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C03398" w14:textId="77777777" w:rsidR="001B5FBC" w:rsidRPr="00F42269" w:rsidRDefault="001B5FBC" w:rsidP="00224FAF">
      <w:pPr>
        <w:ind w:firstLine="360"/>
      </w:pPr>
      <w:r w:rsidRPr="00F42269">
        <w:rPr>
          <w:sz w:val="28"/>
          <w:szCs w:val="28"/>
        </w:rPr>
        <w:t xml:space="preserve">Section I: Scenario </w:t>
      </w:r>
      <w:r w:rsidR="00700874" w:rsidRPr="00F42269">
        <w:rPr>
          <w:sz w:val="28"/>
          <w:szCs w:val="28"/>
        </w:rPr>
        <w:t>Demographics</w:t>
      </w:r>
      <w:r w:rsidRPr="00F42269">
        <w:rPr>
          <w:sz w:val="28"/>
          <w:szCs w:val="28"/>
        </w:rPr>
        <w:t xml:space="preserve"> </w:t>
      </w:r>
    </w:p>
    <w:p w14:paraId="70880597" w14:textId="77777777" w:rsidR="001B5FBC" w:rsidRPr="00F42269" w:rsidRDefault="001B5FBC" w:rsidP="001B5FBC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73D1C5" wp14:editId="10434D28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4C35A339" id="Straight_x0020_Connector_x0020_4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pt,3.9pt" to="605.85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" strokecolor="black [3213]" strokeweight="2pt"/>
            </w:pict>
          </mc:Fallback>
        </mc:AlternateContent>
      </w:r>
    </w:p>
    <w:tbl>
      <w:tblPr>
        <w:tblStyle w:val="TableGrid"/>
        <w:tblW w:w="11274" w:type="dxa"/>
        <w:tblInd w:w="534" w:type="dxa"/>
        <w:tblLook w:val="04A0" w:firstRow="1" w:lastRow="0" w:firstColumn="1" w:lastColumn="0" w:noHBand="0" w:noVBand="1"/>
      </w:tblPr>
      <w:tblGrid>
        <w:gridCol w:w="3402"/>
        <w:gridCol w:w="7872"/>
      </w:tblGrid>
      <w:tr w:rsidR="000336C3" w:rsidRPr="00A32042" w14:paraId="33645E5D" w14:textId="77777777" w:rsidTr="00DE757D">
        <w:tc>
          <w:tcPr>
            <w:tcW w:w="3402" w:type="dxa"/>
            <w:vAlign w:val="bottom"/>
          </w:tcPr>
          <w:p w14:paraId="2D4B549D" w14:textId="7777777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S</w:t>
            </w:r>
            <w:bookmarkStart w:id="0" w:name="Text83"/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cenario Title: </w:t>
            </w:r>
          </w:p>
        </w:tc>
        <w:bookmarkEnd w:id="0"/>
        <w:tc>
          <w:tcPr>
            <w:tcW w:w="7872" w:type="dxa"/>
            <w:vAlign w:val="center"/>
          </w:tcPr>
          <w:p w14:paraId="3DF9CE19" w14:textId="77777777" w:rsidR="000336C3" w:rsidRPr="00A32042" w:rsidRDefault="007413A5" w:rsidP="007426B9">
            <w:pPr>
              <w:rPr>
                <w:szCs w:val="28"/>
              </w:rPr>
            </w:pPr>
            <w:r>
              <w:rPr>
                <w:szCs w:val="28"/>
              </w:rPr>
              <w:t>Obstetrical Trauma</w:t>
            </w:r>
          </w:p>
        </w:tc>
      </w:tr>
      <w:tr w:rsidR="000336C3" w:rsidRPr="00A32042" w14:paraId="716E8965" w14:textId="77777777" w:rsidTr="00DE757D">
        <w:tc>
          <w:tcPr>
            <w:tcW w:w="3402" w:type="dxa"/>
            <w:vAlign w:val="bottom"/>
          </w:tcPr>
          <w:p w14:paraId="2C84E1FD" w14:textId="7777777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Date of Development: </w:t>
            </w:r>
          </w:p>
        </w:tc>
        <w:tc>
          <w:tcPr>
            <w:tcW w:w="7872" w:type="dxa"/>
            <w:vAlign w:val="center"/>
          </w:tcPr>
          <w:p w14:paraId="00DE7657" w14:textId="77777777" w:rsidR="000336C3" w:rsidRPr="00A32042" w:rsidRDefault="007413A5" w:rsidP="007426B9">
            <w:pPr>
              <w:rPr>
                <w:szCs w:val="28"/>
              </w:rPr>
            </w:pPr>
            <w:r>
              <w:rPr>
                <w:szCs w:val="28"/>
              </w:rPr>
              <w:t xml:space="preserve">26/04/2016 </w:t>
            </w:r>
            <w:r w:rsidR="000336C3" w:rsidRPr="00A32042">
              <w:rPr>
                <w:szCs w:val="28"/>
              </w:rPr>
              <w:t>(DD/MM/YYYY)</w:t>
            </w:r>
          </w:p>
        </w:tc>
      </w:tr>
      <w:tr w:rsidR="000336C3" w:rsidRPr="00A32042" w14:paraId="3C2E673E" w14:textId="77777777" w:rsidTr="00DE757D">
        <w:tc>
          <w:tcPr>
            <w:tcW w:w="3402" w:type="dxa"/>
          </w:tcPr>
          <w:p w14:paraId="3899E4D3" w14:textId="7777777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Target Learning Group:</w:t>
            </w:r>
          </w:p>
        </w:tc>
        <w:tc>
          <w:tcPr>
            <w:tcW w:w="7872" w:type="dxa"/>
            <w:vAlign w:val="center"/>
          </w:tcPr>
          <w:p w14:paraId="02EC3EB5" w14:textId="77777777" w:rsidR="000336C3" w:rsidRPr="00A32042" w:rsidRDefault="000336C3" w:rsidP="007413A5">
            <w:pPr>
              <w:rPr>
                <w:szCs w:val="28"/>
              </w:rPr>
            </w:pPr>
            <w:r w:rsidRPr="00A32042">
              <w:rPr>
                <w:szCs w:val="28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2"/>
            <w:r w:rsidRPr="00A32042">
              <w:rPr>
                <w:szCs w:val="28"/>
              </w:rPr>
              <w:instrText xml:space="preserve"> FORMCHECKBOX </w:instrText>
            </w:r>
            <w:r w:rsidRPr="00A32042">
              <w:rPr>
                <w:szCs w:val="28"/>
              </w:rPr>
            </w:r>
            <w:r w:rsidRPr="00A32042">
              <w:rPr>
                <w:szCs w:val="28"/>
              </w:rPr>
              <w:fldChar w:fldCharType="end"/>
            </w:r>
            <w:bookmarkEnd w:id="1"/>
            <w:r w:rsidR="00897D21" w:rsidRPr="00A32042">
              <w:rPr>
                <w:szCs w:val="28"/>
              </w:rPr>
              <w:t xml:space="preserve"> Juniors (PGY 1 – 2)    </w:t>
            </w:r>
            <w:r w:rsidRPr="00A32042">
              <w:rPr>
                <w:szCs w:val="28"/>
              </w:rPr>
              <w:t xml:space="preserve"> </w:t>
            </w:r>
            <w:r w:rsidR="007413A5">
              <w:rPr>
                <w:szCs w:val="28"/>
              </w:rPr>
              <w:fldChar w:fldCharType="begin">
                <w:ffData>
                  <w:name w:val="Check4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2" w:name="Check43"/>
            <w:r w:rsidR="007413A5">
              <w:rPr>
                <w:szCs w:val="28"/>
              </w:rPr>
              <w:instrText xml:space="preserve"> FORMCHECKBOX </w:instrText>
            </w:r>
            <w:r w:rsidR="007413A5">
              <w:rPr>
                <w:szCs w:val="28"/>
              </w:rPr>
            </w:r>
            <w:r w:rsidR="007413A5">
              <w:rPr>
                <w:szCs w:val="28"/>
              </w:rPr>
              <w:fldChar w:fldCharType="end"/>
            </w:r>
            <w:bookmarkEnd w:id="2"/>
            <w:r w:rsidR="00897D21" w:rsidRPr="00A32042">
              <w:rPr>
                <w:szCs w:val="28"/>
              </w:rPr>
              <w:t xml:space="preserve"> Seniors (PGY ≥ 3)     </w:t>
            </w:r>
            <w:r w:rsidRPr="00A32042">
              <w:rPr>
                <w:szCs w:val="28"/>
              </w:rPr>
              <w:t xml:space="preserve">    </w:t>
            </w:r>
            <w:r w:rsidRPr="00A32042">
              <w:rPr>
                <w:szCs w:val="28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Check44"/>
            <w:r w:rsidRPr="00A32042">
              <w:rPr>
                <w:szCs w:val="28"/>
              </w:rPr>
              <w:instrText xml:space="preserve"> FORMCHECKBOX </w:instrText>
            </w:r>
            <w:r w:rsidRPr="00A32042">
              <w:rPr>
                <w:szCs w:val="28"/>
              </w:rPr>
            </w:r>
            <w:r w:rsidRPr="00A32042">
              <w:rPr>
                <w:szCs w:val="28"/>
              </w:rPr>
              <w:fldChar w:fldCharType="end"/>
            </w:r>
            <w:bookmarkEnd w:id="3"/>
            <w:r w:rsidRPr="00A32042">
              <w:rPr>
                <w:szCs w:val="28"/>
              </w:rPr>
              <w:t xml:space="preserve">  All Groups</w:t>
            </w:r>
          </w:p>
        </w:tc>
      </w:tr>
    </w:tbl>
    <w:p w14:paraId="5B3B85EC" w14:textId="77777777" w:rsidR="00CD3DCC" w:rsidRPr="00A32042" w:rsidRDefault="00CD3DCC" w:rsidP="001B5FBC">
      <w:pPr>
        <w:rPr>
          <w:sz w:val="22"/>
        </w:rPr>
      </w:pPr>
    </w:p>
    <w:p w14:paraId="158D9BC2" w14:textId="77777777" w:rsidR="00224FAF" w:rsidRPr="00F42269" w:rsidRDefault="00224FAF" w:rsidP="00224FAF">
      <w:pPr>
        <w:ind w:firstLine="360"/>
      </w:pPr>
      <w:r w:rsidRPr="00F42269">
        <w:rPr>
          <w:sz w:val="28"/>
          <w:szCs w:val="28"/>
        </w:rPr>
        <w:t>Section I</w:t>
      </w:r>
      <w:r>
        <w:rPr>
          <w:sz w:val="28"/>
          <w:szCs w:val="28"/>
        </w:rPr>
        <w:t>I</w:t>
      </w:r>
      <w:r w:rsidRPr="00F42269">
        <w:rPr>
          <w:sz w:val="28"/>
          <w:szCs w:val="28"/>
        </w:rPr>
        <w:t xml:space="preserve">: </w:t>
      </w:r>
      <w:r>
        <w:rPr>
          <w:sz w:val="28"/>
          <w:szCs w:val="28"/>
        </w:rPr>
        <w:t>Scenario Developers</w:t>
      </w:r>
      <w:r w:rsidRPr="00F42269">
        <w:rPr>
          <w:sz w:val="28"/>
          <w:szCs w:val="28"/>
        </w:rPr>
        <w:t xml:space="preserve"> </w:t>
      </w:r>
    </w:p>
    <w:p w14:paraId="749D1FF7" w14:textId="77777777" w:rsidR="00224FAF" w:rsidRPr="00F42269" w:rsidRDefault="00224FAF" w:rsidP="00224FAF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0F3C22A" wp14:editId="226C7570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62A9B38D" id="Straight_x0020_Connector_x0020_13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pt,3.9pt" to="605.85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" strokecolor="black [3213]" strokeweight="2pt"/>
            </w:pict>
          </mc:Fallback>
        </mc:AlternateConten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3240"/>
        <w:gridCol w:w="7920"/>
      </w:tblGrid>
      <w:tr w:rsidR="00224FAF" w14:paraId="6F8E320A" w14:textId="77777777" w:rsidTr="007413A5">
        <w:trPr>
          <w:trHeight w:val="309"/>
        </w:trPr>
        <w:tc>
          <w:tcPr>
            <w:tcW w:w="3240" w:type="dxa"/>
          </w:tcPr>
          <w:p w14:paraId="4AE0334D" w14:textId="77777777" w:rsidR="00DE757D" w:rsidRPr="00A32042" w:rsidRDefault="00224FAF" w:rsidP="00DE757D">
            <w:pPr>
              <w:jc w:val="right"/>
            </w:pPr>
            <w:r w:rsidRPr="00A32042">
              <w:t>Scenario Developer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161CF275" w14:textId="77777777" w:rsidR="00224FAF" w:rsidRPr="00A32042" w:rsidRDefault="007413A5" w:rsidP="007426B9">
            <w:proofErr w:type="spellStart"/>
            <w:r>
              <w:t>Donika</w:t>
            </w:r>
            <w:proofErr w:type="spellEnd"/>
            <w:r>
              <w:t xml:space="preserve"> </w:t>
            </w:r>
            <w:proofErr w:type="spellStart"/>
            <w:r>
              <w:t>Orlich</w:t>
            </w:r>
            <w:proofErr w:type="spellEnd"/>
          </w:p>
        </w:tc>
      </w:tr>
      <w:tr w:rsidR="00224FAF" w14:paraId="36826205" w14:textId="77777777" w:rsidTr="00DE757D">
        <w:tc>
          <w:tcPr>
            <w:tcW w:w="3240" w:type="dxa"/>
          </w:tcPr>
          <w:p w14:paraId="3D22AB09" w14:textId="77777777" w:rsidR="00DE757D" w:rsidRPr="00A32042" w:rsidRDefault="00224FAF" w:rsidP="00DE757D">
            <w:pPr>
              <w:jc w:val="right"/>
            </w:pPr>
            <w:r w:rsidRPr="00A32042">
              <w:t>Affiliations/Institution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7608466B" w14:textId="3DE107E2" w:rsidR="00224FAF" w:rsidRPr="00A32042" w:rsidRDefault="007413A5" w:rsidP="007426B9">
            <w:r>
              <w:t>McMaster Un</w:t>
            </w:r>
            <w:r w:rsidR="000B723E">
              <w:t>iv</w:t>
            </w:r>
            <w:r>
              <w:t>ersity</w:t>
            </w:r>
          </w:p>
        </w:tc>
      </w:tr>
      <w:tr w:rsidR="00224FAF" w14:paraId="1A3231C7" w14:textId="77777777" w:rsidTr="00DE757D">
        <w:tc>
          <w:tcPr>
            <w:tcW w:w="3240" w:type="dxa"/>
          </w:tcPr>
          <w:p w14:paraId="42F72A11" w14:textId="77777777" w:rsidR="00DE757D" w:rsidRPr="00A32042" w:rsidRDefault="00DE757D" w:rsidP="00DE757D">
            <w:pPr>
              <w:jc w:val="right"/>
            </w:pPr>
            <w:r w:rsidRPr="00A32042">
              <w:t>Contact</w:t>
            </w:r>
            <w:r w:rsidR="00224FAF" w:rsidRPr="00A32042">
              <w:t xml:space="preserve"> E-mail (optional):</w:t>
            </w:r>
          </w:p>
        </w:tc>
        <w:tc>
          <w:tcPr>
            <w:tcW w:w="7920" w:type="dxa"/>
          </w:tcPr>
          <w:p w14:paraId="1F159642" w14:textId="77777777" w:rsidR="00224FAF" w:rsidRPr="00A32042" w:rsidRDefault="007413A5" w:rsidP="007426B9">
            <w:r>
              <w:t>Donika.orlich@medportal.ca</w:t>
            </w:r>
          </w:p>
        </w:tc>
      </w:tr>
    </w:tbl>
    <w:p w14:paraId="12AC63EE" w14:textId="77777777" w:rsidR="00224FAF" w:rsidRDefault="00224FAF" w:rsidP="00224FAF">
      <w:pPr>
        <w:rPr>
          <w:sz w:val="28"/>
          <w:szCs w:val="28"/>
        </w:rPr>
      </w:pPr>
    </w:p>
    <w:p w14:paraId="7A82639F" w14:textId="77777777" w:rsidR="0019445A" w:rsidRPr="00F42269" w:rsidRDefault="0019445A" w:rsidP="00566656">
      <w:pPr>
        <w:ind w:firstLine="360"/>
        <w:rPr>
          <w:sz w:val="28"/>
          <w:szCs w:val="28"/>
        </w:rPr>
      </w:pPr>
      <w:r w:rsidRPr="00F42269">
        <w:rPr>
          <w:sz w:val="28"/>
          <w:szCs w:val="28"/>
        </w:rPr>
        <w:t>Section II</w:t>
      </w:r>
      <w:r w:rsidR="00897D21">
        <w:rPr>
          <w:sz w:val="28"/>
          <w:szCs w:val="28"/>
        </w:rPr>
        <w:t>I</w:t>
      </w:r>
      <w:r w:rsidRPr="00F42269">
        <w:rPr>
          <w:sz w:val="28"/>
          <w:szCs w:val="28"/>
        </w:rPr>
        <w:t>: Curriculum Integration</w:t>
      </w:r>
    </w:p>
    <w:p w14:paraId="7734B382" w14:textId="77777777" w:rsidR="001F6070" w:rsidRPr="00F42269" w:rsidRDefault="00700874" w:rsidP="001B5FBC"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E21BA9" wp14:editId="3E4BFCCC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4D398B27" id="Straight_x0020_Connector_x0020_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pt,1.55pt" to="605.85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2235"/>
        <w:gridCol w:w="8915"/>
      </w:tblGrid>
      <w:tr w:rsidR="00F42269" w:rsidRPr="00F42269" w14:paraId="55578BD8" w14:textId="77777777" w:rsidTr="00CD3DCC">
        <w:trPr>
          <w:trHeight w:val="256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3BD78008" w14:textId="77777777" w:rsidR="00F42269" w:rsidRPr="00A32042" w:rsidRDefault="00F42269" w:rsidP="00CD3DCC">
            <w:pPr>
              <w:jc w:val="center"/>
              <w:rPr>
                <w:sz w:val="28"/>
                <w:szCs w:val="28"/>
              </w:rPr>
            </w:pPr>
            <w:r w:rsidRPr="00A32042">
              <w:rPr>
                <w:sz w:val="28"/>
                <w:szCs w:val="28"/>
              </w:rPr>
              <w:t>Learning Goals &amp; Objectives</w:t>
            </w:r>
          </w:p>
        </w:tc>
      </w:tr>
      <w:tr w:rsidR="00F42269" w:rsidRPr="00F42269" w14:paraId="34B170E6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9CCE9D" w14:textId="77777777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F1B27" w14:textId="77777777" w:rsidR="00F42269" w:rsidRPr="00A32042" w:rsidRDefault="007413A5" w:rsidP="00CD3DCC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Expose learners to trauma in the obstetrical patient</w:t>
            </w:r>
          </w:p>
        </w:tc>
      </w:tr>
      <w:tr w:rsidR="00F42269" w:rsidRPr="00F42269" w14:paraId="63EA8AD7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4F735" w14:textId="77777777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CC62F3" w14:textId="5076C408" w:rsidR="00F42269" w:rsidRDefault="00B27D63" w:rsidP="007413A5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Leads</w:t>
            </w:r>
            <w:r w:rsidR="000B723E">
              <w:rPr>
                <w:rFonts w:eastAsia="Times New Roman" w:cs="Times New Roman"/>
                <w:color w:val="000000"/>
                <w:szCs w:val="28"/>
              </w:rPr>
              <w:t xml:space="preserve"> by staying </w:t>
            </w:r>
            <w:r w:rsidR="007413A5">
              <w:rPr>
                <w:rFonts w:eastAsia="Times New Roman" w:cs="Times New Roman"/>
                <w:color w:val="000000"/>
                <w:szCs w:val="28"/>
              </w:rPr>
              <w:t>calm and in control during crisis and employing a prompt decision making process</w:t>
            </w:r>
          </w:p>
          <w:p w14:paraId="50518F12" w14:textId="14ACFD19" w:rsidR="007413A5" w:rsidRPr="001D34BE" w:rsidRDefault="00B27D63" w:rsidP="001D34BE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Communicates </w:t>
            </w:r>
            <w:r w:rsidR="007413A5">
              <w:rPr>
                <w:rFonts w:eastAsia="Times New Roman" w:cs="Times New Roman"/>
                <w:color w:val="000000"/>
                <w:szCs w:val="28"/>
              </w:rPr>
              <w:t>c</w:t>
            </w:r>
            <w:r>
              <w:rPr>
                <w:rFonts w:eastAsia="Times New Roman" w:cs="Times New Roman"/>
                <w:color w:val="000000"/>
                <w:szCs w:val="28"/>
              </w:rPr>
              <w:t>learly, listens to team input, and uses</w:t>
            </w:r>
            <w:r w:rsidR="007413A5">
              <w:rPr>
                <w:rFonts w:eastAsia="Times New Roman" w:cs="Times New Roman"/>
                <w:color w:val="000000"/>
                <w:szCs w:val="28"/>
              </w:rPr>
              <w:t xml:space="preserve"> verbal and nonverbal communication with family</w:t>
            </w:r>
          </w:p>
        </w:tc>
      </w:tr>
      <w:tr w:rsidR="00F42269" w:rsidRPr="00F42269" w14:paraId="7E042059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DD4A20" w14:textId="77777777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1764E" w14:textId="77777777" w:rsidR="007413A5" w:rsidRPr="007413A5" w:rsidRDefault="007413A5" w:rsidP="007413A5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7413A5">
              <w:rPr>
                <w:rFonts w:eastAsia="Times New Roman" w:cs="Times New Roman"/>
                <w:color w:val="000000"/>
                <w:szCs w:val="28"/>
              </w:rPr>
              <w:t>Dem</w:t>
            </w:r>
            <w:r w:rsidR="004E2C3F">
              <w:rPr>
                <w:rFonts w:eastAsia="Times New Roman" w:cs="Times New Roman"/>
                <w:color w:val="000000"/>
                <w:szCs w:val="28"/>
              </w:rPr>
              <w:t>onstrates a</w:t>
            </w:r>
            <w:r w:rsidRPr="007413A5">
              <w:rPr>
                <w:rFonts w:eastAsia="Times New Roman" w:cs="Times New Roman"/>
                <w:color w:val="000000"/>
                <w:szCs w:val="28"/>
              </w:rPr>
              <w:t xml:space="preserve"> tailored approach to resuscitation in the pregnant trauma patient</w:t>
            </w:r>
          </w:p>
          <w:p w14:paraId="7ED46F84" w14:textId="77777777" w:rsidR="007413A5" w:rsidRPr="007413A5" w:rsidRDefault="007413A5" w:rsidP="007413A5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7413A5">
              <w:rPr>
                <w:rFonts w:eastAsia="Times New Roman" w:cs="Times New Roman"/>
                <w:color w:val="000000"/>
                <w:szCs w:val="28"/>
              </w:rPr>
              <w:t>Determines fetal viability, initiates monitoring and considers need for steroids</w:t>
            </w:r>
          </w:p>
          <w:p w14:paraId="0D0B1A7F" w14:textId="3C77747B" w:rsidR="00F42269" w:rsidRPr="00B27D63" w:rsidRDefault="007413A5" w:rsidP="00B27D63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7413A5">
              <w:rPr>
                <w:rFonts w:eastAsia="Times New Roman" w:cs="Times New Roman"/>
                <w:color w:val="000000"/>
                <w:szCs w:val="28"/>
              </w:rPr>
              <w:t xml:space="preserve"> Recognizes the potential for a difficult airway and justifies choice for RSI medications</w:t>
            </w:r>
          </w:p>
        </w:tc>
      </w:tr>
    </w:tbl>
    <w:p w14:paraId="7F59E898" w14:textId="77777777" w:rsidR="0019445A" w:rsidRPr="00F42269" w:rsidRDefault="0019445A" w:rsidP="001B5FBC"/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F42269" w:rsidRPr="00F42269" w14:paraId="3C8B33B9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373D0F92" w14:textId="77777777" w:rsidR="00F42269" w:rsidRPr="00A32042" w:rsidRDefault="00897D21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Case Summary: Brief Summary of Case Progression and Major E</w:t>
            </w:r>
            <w:r w:rsidR="00F42269" w:rsidRPr="00A32042">
              <w:rPr>
                <w:rFonts w:eastAsia="Times New Roman" w:cs="Times New Roman"/>
                <w:color w:val="000000"/>
                <w:sz w:val="28"/>
              </w:rPr>
              <w:t>vents</w:t>
            </w:r>
          </w:p>
        </w:tc>
      </w:tr>
      <w:tr w:rsidR="00F42269" w:rsidRPr="00F42269" w14:paraId="594DF301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4C1853" w14:textId="2427CA88" w:rsidR="00F42269" w:rsidRPr="00393BCE" w:rsidRDefault="001D34BE" w:rsidP="001D34BE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A </w:t>
            </w:r>
            <w:proofErr w:type="gramStart"/>
            <w:r>
              <w:rPr>
                <w:rFonts w:eastAsia="Times New Roman" w:cs="Times New Roman"/>
                <w:color w:val="000000"/>
                <w:szCs w:val="28"/>
              </w:rPr>
              <w:t>33 year old</w:t>
            </w:r>
            <w:proofErr w:type="gramEnd"/>
            <w:r w:rsidR="007413A5">
              <w:rPr>
                <w:rFonts w:eastAsia="Times New Roman" w:cs="Times New Roman"/>
                <w:color w:val="000000"/>
                <w:szCs w:val="28"/>
              </w:rPr>
              <w:t xml:space="preserve"> G1P2 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female </w:t>
            </w:r>
            <w:r w:rsidR="007413A5">
              <w:rPr>
                <w:rFonts w:eastAsia="Times New Roman" w:cs="Times New Roman"/>
                <w:color w:val="000000"/>
                <w:szCs w:val="28"/>
              </w:rPr>
              <w:t>at 32</w:t>
            </w:r>
            <w:r w:rsidR="004E2C3F">
              <w:rPr>
                <w:rFonts w:eastAsia="Times New Roman" w:cs="Times New Roman"/>
                <w:color w:val="000000"/>
                <w:szCs w:val="28"/>
              </w:rPr>
              <w:t xml:space="preserve"> weeks GA presents with blunt trauma following 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an </w:t>
            </w:r>
            <w:r w:rsidR="004E2C3F">
              <w:rPr>
                <w:rFonts w:eastAsia="Times New Roman" w:cs="Times New Roman"/>
                <w:color w:val="000000"/>
                <w:szCs w:val="28"/>
              </w:rPr>
              <w:t xml:space="preserve">MVC. She will be hypotensive due to 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both hypovolemic shock from a pelvic fracture and </w:t>
            </w:r>
            <w:r w:rsidR="004E2C3F">
              <w:rPr>
                <w:rFonts w:eastAsia="Times New Roman" w:cs="Times New Roman"/>
                <w:color w:val="000000"/>
                <w:szCs w:val="28"/>
              </w:rPr>
              <w:t>obst</w:t>
            </w:r>
            <w:r>
              <w:rPr>
                <w:rFonts w:eastAsia="Times New Roman" w:cs="Times New Roman"/>
                <w:color w:val="000000"/>
                <w:szCs w:val="28"/>
              </w:rPr>
              <w:t>ructive shock from a tension pneumothorax. Fetal</w:t>
            </w:r>
            <w:r w:rsidR="004E2C3F">
              <w:rPr>
                <w:rFonts w:eastAsia="Times New Roman" w:cs="Times New Roman"/>
                <w:color w:val="000000"/>
                <w:szCs w:val="28"/>
              </w:rPr>
              <w:t xml:space="preserve"> monitoring will show the fetus in distress with tachycardia and late decelerations. Early airway intervention should be employed, with thoughtful selection of drugs for sedation and paralysis given the pregnancy. </w:t>
            </w:r>
            <w:r w:rsidR="00B27D63">
              <w:rPr>
                <w:rFonts w:eastAsia="Times New Roman" w:cs="Times New Roman"/>
                <w:color w:val="000000"/>
                <w:szCs w:val="28"/>
              </w:rPr>
              <w:t xml:space="preserve">After intubation, the patient will remain hypotensive. 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She will require massive transfusion and coordination of care between orthopedics, general surgery, and obstetrics. </w:t>
            </w:r>
            <w:r w:rsidR="00B27D63">
              <w:rPr>
                <w:rFonts w:eastAsia="Times New Roman" w:cs="Times New Roman"/>
                <w:color w:val="000000"/>
                <w:szCs w:val="28"/>
              </w:rPr>
              <w:t xml:space="preserve">The patient’s husband will also arrive 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after intubation </w:t>
            </w:r>
            <w:r w:rsidR="00B27D63">
              <w:rPr>
                <w:rFonts w:eastAsia="Times New Roman" w:cs="Times New Roman"/>
                <w:color w:val="000000"/>
                <w:szCs w:val="28"/>
              </w:rPr>
              <w:t xml:space="preserve">and the team must give him the bad news. </w:t>
            </w:r>
          </w:p>
        </w:tc>
      </w:tr>
    </w:tbl>
    <w:p w14:paraId="0ED25B08" w14:textId="77777777" w:rsidR="00220572" w:rsidRDefault="00220572"/>
    <w:tbl>
      <w:tblPr>
        <w:tblpPr w:leftFromText="180" w:rightFromText="180" w:vertAnchor="text" w:horzAnchor="page" w:tblpX="776" w:tblpY="6"/>
        <w:tblW w:w="11193" w:type="dxa"/>
        <w:tblLayout w:type="fixed"/>
        <w:tblLook w:val="04A0" w:firstRow="1" w:lastRow="0" w:firstColumn="1" w:lastColumn="0" w:noHBand="0" w:noVBand="1"/>
      </w:tblPr>
      <w:tblGrid>
        <w:gridCol w:w="11193"/>
      </w:tblGrid>
      <w:tr w:rsidR="00A32042" w:rsidRPr="00F42269" w14:paraId="57CF1DCD" w14:textId="77777777" w:rsidTr="001D34BE">
        <w:trPr>
          <w:trHeight w:val="256"/>
        </w:trPr>
        <w:tc>
          <w:tcPr>
            <w:tcW w:w="1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36FB0A83" w14:textId="77777777" w:rsidR="00A32042" w:rsidRPr="00A32042" w:rsidRDefault="00A32042" w:rsidP="001D34BE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References</w:t>
            </w:r>
          </w:p>
        </w:tc>
      </w:tr>
      <w:tr w:rsidR="00A32042" w:rsidRPr="00F42269" w14:paraId="729EEFB1" w14:textId="77777777" w:rsidTr="001D34BE">
        <w:trPr>
          <w:trHeight w:val="256"/>
        </w:trPr>
        <w:tc>
          <w:tcPr>
            <w:tcW w:w="1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B735FD" w14:textId="77777777" w:rsidR="00A32042" w:rsidRPr="00A32042" w:rsidRDefault="00925642" w:rsidP="001D34BE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 xml:space="preserve">Marx, J. A., </w:t>
            </w:r>
            <w:proofErr w:type="spellStart"/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Hockberger</w:t>
            </w:r>
            <w:proofErr w:type="spellEnd"/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, R. S., Walls, R. M., &amp; Adams, J. (2013). </w:t>
            </w:r>
            <w:r w:rsidRPr="009A2EE2">
              <w:rPr>
                <w:rFonts w:eastAsia="Arial Unicode MS" w:cs="Arial Unicode MS"/>
                <w:i/>
                <w:iCs/>
                <w:color w:val="000000"/>
                <w:sz w:val="18"/>
                <w:shd w:val="clear" w:color="auto" w:fill="FFFFFF"/>
              </w:rPr>
              <w:t>Rosen's emergency medicine: Concepts and clinical practice</w:t>
            </w:r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. St. Louis: Mosby.</w:t>
            </w:r>
          </w:p>
        </w:tc>
      </w:tr>
      <w:tr w:rsidR="00A32042" w:rsidRPr="00F42269" w14:paraId="7B26CC6B" w14:textId="77777777" w:rsidTr="001D34BE">
        <w:trPr>
          <w:trHeight w:val="256"/>
        </w:trPr>
        <w:tc>
          <w:tcPr>
            <w:tcW w:w="1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5E4FC3" w14:textId="77777777" w:rsidR="00A32042" w:rsidRPr="00D24A8E" w:rsidRDefault="004E2C3F" w:rsidP="001D34BE">
            <w:pPr>
              <w:rPr>
                <w:rFonts w:eastAsia="Times New Roman" w:cs="Times New Roman"/>
                <w:color w:val="000000"/>
                <w:sz w:val="18"/>
                <w:szCs w:val="18"/>
              </w:rPr>
            </w:pPr>
            <w:proofErr w:type="spellStart"/>
            <w:r w:rsidRPr="00D24A8E">
              <w:rPr>
                <w:rFonts w:eastAsia="Times New Roman" w:cs="Times New Roman"/>
                <w:color w:val="000000"/>
                <w:sz w:val="18"/>
                <w:szCs w:val="18"/>
              </w:rPr>
              <w:t>Collman</w:t>
            </w:r>
            <w:proofErr w:type="spellEnd"/>
            <w:r w:rsidRPr="00D24A8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, R. </w:t>
            </w:r>
            <w:proofErr w:type="spellStart"/>
            <w:r w:rsidRPr="00D24A8E">
              <w:rPr>
                <w:rFonts w:eastAsia="Times New Roman" w:cs="Times New Roman"/>
                <w:color w:val="000000"/>
                <w:sz w:val="18"/>
                <w:szCs w:val="18"/>
              </w:rPr>
              <w:t>Somogyi</w:t>
            </w:r>
            <w:proofErr w:type="spellEnd"/>
            <w:r w:rsidRPr="00D24A8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, R. (2008) </w:t>
            </w:r>
            <w:r w:rsidRPr="00D24A8E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Toronto Notes</w:t>
            </w:r>
            <w:r w:rsidR="00D24A8E" w:rsidRPr="00D24A8E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 xml:space="preserve"> 2008: </w:t>
            </w:r>
            <w:proofErr w:type="spellStart"/>
            <w:r w:rsidR="00D24A8E" w:rsidRPr="00D24A8E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comprehemsive</w:t>
            </w:r>
            <w:proofErr w:type="spellEnd"/>
            <w:r w:rsidR="00D24A8E" w:rsidRPr="00D24A8E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 xml:space="preserve"> medical reference. </w:t>
            </w:r>
            <w:r w:rsidR="00D24A8E" w:rsidRPr="00D24A8E">
              <w:rPr>
                <w:rFonts w:eastAsia="Times New Roman" w:cs="Times New Roman"/>
                <w:color w:val="000000"/>
                <w:sz w:val="18"/>
                <w:szCs w:val="18"/>
              </w:rPr>
              <w:t>Type &amp; Graphics Inc. Toronto, ON</w:t>
            </w:r>
            <w:r w:rsidR="00D24A8E" w:rsidRPr="00D24A8E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 xml:space="preserve">. </w:t>
            </w:r>
          </w:p>
        </w:tc>
      </w:tr>
      <w:tr w:rsidR="00A32042" w:rsidRPr="00F42269" w14:paraId="4ECA72A6" w14:textId="77777777" w:rsidTr="001D34BE">
        <w:trPr>
          <w:trHeight w:val="256"/>
        </w:trPr>
        <w:tc>
          <w:tcPr>
            <w:tcW w:w="1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7D2A3F" w14:textId="77777777" w:rsidR="00A32042" w:rsidRPr="00A32042" w:rsidRDefault="00A32042" w:rsidP="001D34BE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</w:p>
        </w:tc>
      </w:tr>
    </w:tbl>
    <w:p w14:paraId="479D3A3F" w14:textId="77777777" w:rsidR="00220572" w:rsidRDefault="00220572" w:rsidP="00D24A8E">
      <w:pPr>
        <w:tabs>
          <w:tab w:val="left" w:pos="2064"/>
        </w:tabs>
      </w:pPr>
    </w:p>
    <w:p w14:paraId="75D06AF6" w14:textId="77777777" w:rsidR="00A32042" w:rsidRDefault="00A32042"/>
    <w:p w14:paraId="25918E1D" w14:textId="77777777" w:rsidR="001D34BE" w:rsidRDefault="001D34BE"/>
    <w:p w14:paraId="5C05A5AE" w14:textId="77777777" w:rsidR="001D34BE" w:rsidRPr="00A32042" w:rsidRDefault="001D34BE"/>
    <w:p w14:paraId="57A444AB" w14:textId="77777777" w:rsidR="00397112" w:rsidRDefault="00294AA7" w:rsidP="00397112">
      <w:pPr>
        <w:ind w:firstLine="360"/>
        <w:rPr>
          <w:sz w:val="28"/>
        </w:rPr>
      </w:pPr>
      <w:r w:rsidRPr="002B09B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42DEA8A" wp14:editId="708B6E19">
                <wp:simplePos x="0" y="0"/>
                <wp:positionH relativeFrom="column">
                  <wp:posOffset>-114300</wp:posOffset>
                </wp:positionH>
                <wp:positionV relativeFrom="paragraph">
                  <wp:posOffset>208280</wp:posOffset>
                </wp:positionV>
                <wp:extent cx="7807960" cy="0"/>
                <wp:effectExtent l="0" t="0" r="1524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76E5115D" id="Straight_x0020_Connector_x0020_6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pt,16.4pt" to="605.8pt,16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" strokecolor="black [3213]" strokeweight="2pt"/>
            </w:pict>
          </mc:Fallback>
        </mc:AlternateContent>
      </w:r>
      <w:r w:rsidR="00897D21">
        <w:rPr>
          <w:sz w:val="28"/>
        </w:rPr>
        <w:t>Section IV</w:t>
      </w:r>
      <w:r w:rsidR="00EB4385">
        <w:rPr>
          <w:sz w:val="28"/>
        </w:rPr>
        <w:t xml:space="preserve">: </w:t>
      </w:r>
      <w:r w:rsidR="002D5035">
        <w:rPr>
          <w:sz w:val="28"/>
        </w:rPr>
        <w:t>Scenario Script</w:t>
      </w:r>
    </w:p>
    <w:p w14:paraId="53EB4423" w14:textId="77777777" w:rsidR="00397112" w:rsidRDefault="00397112" w:rsidP="00220572">
      <w:pPr>
        <w:rPr>
          <w:sz w:val="28"/>
        </w:rPr>
      </w:pP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818"/>
        <w:gridCol w:w="40"/>
        <w:gridCol w:w="1081"/>
        <w:gridCol w:w="777"/>
        <w:gridCol w:w="1859"/>
        <w:gridCol w:w="23"/>
        <w:gridCol w:w="1440"/>
        <w:gridCol w:w="395"/>
        <w:gridCol w:w="461"/>
        <w:gridCol w:w="1397"/>
        <w:gridCol w:w="1844"/>
        <w:gridCol w:w="15"/>
      </w:tblGrid>
      <w:tr w:rsidR="002B09B6" w:rsidRPr="002B09B6" w14:paraId="745EB0A8" w14:textId="77777777" w:rsidTr="00397112">
        <w:trPr>
          <w:gridAfter w:val="1"/>
          <w:wAfter w:w="15" w:type="dxa"/>
          <w:trHeight w:val="233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</w:tcPr>
          <w:p w14:paraId="03A1E1C3" w14:textId="77777777" w:rsidR="002B09B6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A</w:t>
            </w:r>
            <w:r w:rsidR="002B09B6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>. Scenario Cast</w:t>
            </w:r>
            <w:r w:rsidR="00712CF1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&amp; Realism</w:t>
            </w:r>
          </w:p>
        </w:tc>
      </w:tr>
      <w:tr w:rsidR="001F6070" w:rsidRPr="002B09B6" w14:paraId="001519E3" w14:textId="77777777" w:rsidTr="00665DEE">
        <w:trPr>
          <w:gridAfter w:val="1"/>
          <w:wAfter w:w="15" w:type="dxa"/>
          <w:trHeight w:val="232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AC0D6C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Patient: 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8BD3C2" w14:textId="77777777" w:rsidR="001F6070" w:rsidRPr="00CB0028" w:rsidRDefault="00D24A8E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4" w:name="Check4"/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4"/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>Computerized Mannequin</w:t>
            </w:r>
          </w:p>
        </w:tc>
        <w:tc>
          <w:tcPr>
            <w:tcW w:w="22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478621" w14:textId="77777777" w:rsidR="00897D21" w:rsidRPr="00CB0028" w:rsidRDefault="001F6070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Realism: </w:t>
            </w:r>
          </w:p>
          <w:p w14:paraId="2BF172DC" w14:textId="77777777" w:rsidR="00897D21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</w:p>
          <w:p w14:paraId="68D037B6" w14:textId="77777777" w:rsidR="001F6070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  <w:r w:rsidRPr="00CB0028">
              <w:rPr>
                <w:rFonts w:eastAsia="Times New Roman" w:cs="Times New Roman"/>
                <w:i/>
                <w:color w:val="000000"/>
              </w:rPr>
              <w:t>Select most important dimension(s)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F64080" w14:textId="77777777" w:rsidR="001F6070" w:rsidRPr="00CB0028" w:rsidRDefault="00D24A8E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 xml:space="preserve">Conceptual </w:t>
            </w:r>
          </w:p>
        </w:tc>
      </w:tr>
      <w:tr w:rsidR="001F6070" w:rsidRPr="002B09B6" w14:paraId="62B70FA7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8ED376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531FF9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</w:rPr>
              <w:t>Mannequin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FE6D39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B0EE6A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>Physical</w:t>
            </w:r>
          </w:p>
        </w:tc>
      </w:tr>
      <w:tr w:rsidR="001F6070" w:rsidRPr="002B09B6" w14:paraId="2A7CCB97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06DE2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4465F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6"/>
            <w:r w:rsidRPr="00CB0028">
              <w:rPr>
                <w:rFonts w:eastAsia="Times New Roman" w:cs="Times New Roman"/>
                <w:color w:val="000000"/>
              </w:rPr>
              <w:t xml:space="preserve"> Standardized Patient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6CB176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E0B497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Emotional/Experiential</w:t>
            </w:r>
          </w:p>
        </w:tc>
      </w:tr>
      <w:tr w:rsidR="001F6070" w:rsidRPr="002B09B6" w14:paraId="57A032A6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9B2551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3568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7"/>
            <w:r w:rsidRPr="00CB0028">
              <w:rPr>
                <w:rFonts w:eastAsia="Times New Roman" w:cs="Times New Roman"/>
                <w:color w:val="000000"/>
              </w:rPr>
              <w:t xml:space="preserve"> Hybrid 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4AC15F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E934EC" w14:textId="77777777" w:rsidR="001F6070" w:rsidRPr="00CB0028" w:rsidRDefault="001F6070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Other</w:t>
            </w:r>
            <w:r w:rsidR="00665DEE" w:rsidRPr="00CB0028">
              <w:rPr>
                <w:rFonts w:eastAsia="Times New Roman" w:cs="Times New Roman"/>
                <w:color w:val="000000"/>
                <w:szCs w:val="28"/>
              </w:rPr>
              <w:t xml:space="preserve">: </w:t>
            </w:r>
          </w:p>
        </w:tc>
      </w:tr>
      <w:tr w:rsidR="001F6070" w:rsidRPr="002B09B6" w14:paraId="3CC7EF47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C4003E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4A209D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8"/>
            <w:r w:rsidRPr="00CB0028">
              <w:rPr>
                <w:rFonts w:eastAsia="Times New Roman" w:cs="Times New Roman"/>
                <w:color w:val="000000"/>
              </w:rPr>
              <w:t xml:space="preserve"> Task Trainer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D21BED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6145D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N/A</w:t>
            </w:r>
          </w:p>
        </w:tc>
      </w:tr>
      <w:tr w:rsidR="001F6070" w:rsidRPr="002B09B6" w14:paraId="53DF9D9B" w14:textId="77777777" w:rsidTr="00D24A8E">
        <w:trPr>
          <w:gridAfter w:val="1"/>
          <w:wAfter w:w="15" w:type="dxa"/>
          <w:trHeight w:val="351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D33592C" w14:textId="77777777" w:rsidR="002B09B6" w:rsidRPr="00CB0028" w:rsidRDefault="00712CF1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Confederates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14:paraId="15F0D9C8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Brief Description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 xml:space="preserve"> of Role</w:t>
            </w:r>
          </w:p>
        </w:tc>
      </w:tr>
      <w:tr w:rsidR="00570934" w:rsidRPr="002B09B6" w14:paraId="02BA5E52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AE15E1" w14:textId="79422843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EMS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A3905" w14:textId="7A0F978F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Provides handover. Repeats about decreased air entry on left if no chest tube by 5 </w:t>
            </w:r>
            <w:proofErr w:type="spellStart"/>
            <w:r>
              <w:rPr>
                <w:rFonts w:eastAsia="Times New Roman" w:cs="Times New Roman"/>
                <w:color w:val="000000"/>
              </w:rPr>
              <w:t>mins</w:t>
            </w:r>
            <w:proofErr w:type="spellEnd"/>
          </w:p>
        </w:tc>
      </w:tr>
      <w:tr w:rsidR="00570934" w:rsidRPr="002B09B6" w14:paraId="57099643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C119AD" w14:textId="433647A7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Father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2C9EF" w14:textId="1467B181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Arrives after intubation. Distraught and must be given bad news. </w:t>
            </w:r>
          </w:p>
        </w:tc>
      </w:tr>
      <w:tr w:rsidR="00570934" w:rsidRPr="002B09B6" w14:paraId="7DAA452E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66A46" w14:textId="384B435B" w:rsidR="00570934" w:rsidRPr="00CB0028" w:rsidRDefault="00C47080" w:rsidP="005709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Noise soundtrack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7C26B" w14:textId="285CFA5B" w:rsidR="00570934" w:rsidRPr="00CB0028" w:rsidRDefault="00C47080" w:rsidP="00C47080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Either have multiple “consultants” arrive because “they heard about a pregnant trauma” or play background noise in room until team leader asks for calm and order.</w:t>
            </w:r>
          </w:p>
        </w:tc>
      </w:tr>
      <w:tr w:rsidR="00570934" w:rsidRPr="002B09B6" w14:paraId="3E75D41B" w14:textId="77777777" w:rsidTr="00397112">
        <w:trPr>
          <w:trHeight w:val="136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82CEC67" w14:textId="77777777" w:rsidR="00570934" w:rsidRPr="00CB0028" w:rsidRDefault="00570934" w:rsidP="00570934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</w:t>
            </w:r>
            <w:r w:rsidRPr="00CB0028">
              <w:rPr>
                <w:rFonts w:eastAsia="Times New Roman" w:cs="Times New Roman"/>
                <w:color w:val="000000"/>
                <w:sz w:val="28"/>
              </w:rPr>
              <w:t>. Required Monitors</w:t>
            </w:r>
          </w:p>
        </w:tc>
      </w:tr>
      <w:tr w:rsidR="00570934" w:rsidRPr="002B09B6" w14:paraId="17E44586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56DB7C" w14:textId="77777777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9" w:name="Check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9"/>
            <w:r w:rsidRPr="00CB0028">
              <w:rPr>
                <w:rFonts w:eastAsia="Times New Roman" w:cs="Times New Roman"/>
                <w:color w:val="000000"/>
              </w:rPr>
              <w:t xml:space="preserve"> EKG Leads/Wires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F0F6C" w14:textId="77777777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0"/>
            <w:r w:rsidRPr="00CB0028">
              <w:rPr>
                <w:rFonts w:eastAsia="Times New Roman" w:cs="Times New Roman"/>
                <w:color w:val="000000"/>
              </w:rPr>
              <w:t xml:space="preserve"> Temperature Probe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F60E0" w14:textId="77777777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1"/>
            <w:r w:rsidRPr="00CB0028">
              <w:rPr>
                <w:rFonts w:eastAsia="Times New Roman" w:cs="Times New Roman"/>
                <w:color w:val="000000"/>
              </w:rPr>
              <w:t xml:space="preserve"> Central Venous Line </w:t>
            </w:r>
          </w:p>
        </w:tc>
      </w:tr>
      <w:tr w:rsidR="00570934" w:rsidRPr="002B09B6" w14:paraId="2E98E78F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4BD87C" w14:textId="77777777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2" w:name="Check1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2"/>
            <w:r w:rsidRPr="00CB0028">
              <w:rPr>
                <w:rFonts w:eastAsia="Times New Roman" w:cs="Times New Roman"/>
                <w:color w:val="000000"/>
              </w:rPr>
              <w:t xml:space="preserve"> NIBP Cuff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CC65F" w14:textId="77777777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1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3"/>
            <w:r w:rsidRPr="00CB0028">
              <w:rPr>
                <w:rFonts w:eastAsia="Times New Roman" w:cs="Times New Roman"/>
                <w:color w:val="000000"/>
              </w:rPr>
              <w:t xml:space="preserve"> Defibrillator Pads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2DC44" w14:textId="77777777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4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Capnography</w:t>
            </w:r>
            <w:proofErr w:type="spellEnd"/>
          </w:p>
        </w:tc>
      </w:tr>
      <w:tr w:rsidR="00570934" w:rsidRPr="002B09B6" w14:paraId="279F4162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F81E09" w14:textId="77777777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5" w:name="Check1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5"/>
            <w:r w:rsidRPr="00CB0028">
              <w:rPr>
                <w:rFonts w:eastAsia="Times New Roman" w:cs="Times New Roman"/>
                <w:color w:val="000000"/>
              </w:rPr>
              <w:t xml:space="preserve"> Pulse Oximeter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504E0" w14:textId="77777777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6"/>
            <w:r w:rsidRPr="00CB0028">
              <w:rPr>
                <w:rFonts w:eastAsia="Times New Roman" w:cs="Times New Roman"/>
                <w:color w:val="000000"/>
              </w:rPr>
              <w:t xml:space="preserve"> Arterial Line 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8FBC3" w14:textId="6911618D" w:rsidR="00570934" w:rsidRPr="00D24A8E" w:rsidRDefault="00570934" w:rsidP="00570934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17" w:name="Check17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17"/>
            <w:r w:rsidRPr="00CB0028">
              <w:rPr>
                <w:rFonts w:eastAsia="Times New Roman" w:cs="Times New Roman"/>
                <w:color w:val="000000"/>
              </w:rPr>
              <w:t xml:space="preserve"> Other: </w:t>
            </w:r>
            <w:r>
              <w:rPr>
                <w:rFonts w:eastAsia="Times New Roman" w:cs="Times New Roman"/>
                <w:b/>
                <w:color w:val="000000"/>
              </w:rPr>
              <w:t>Fetal HR monitor or Doppler U/S</w:t>
            </w:r>
          </w:p>
        </w:tc>
      </w:tr>
      <w:tr w:rsidR="00570934" w:rsidRPr="002B09B6" w14:paraId="3314ECEE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239C0267" w14:textId="77777777" w:rsidR="00570934" w:rsidRPr="00CB0028" w:rsidRDefault="00570934" w:rsidP="00570934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C</w:t>
            </w:r>
            <w:r w:rsidRPr="00CB0028">
              <w:rPr>
                <w:rFonts w:eastAsia="Times New Roman" w:cs="Times New Roman"/>
                <w:color w:val="000000"/>
                <w:sz w:val="28"/>
              </w:rPr>
              <w:t>. Required Equipment</w:t>
            </w:r>
          </w:p>
        </w:tc>
      </w:tr>
      <w:tr w:rsidR="00570934" w:rsidRPr="002B09B6" w14:paraId="4AD0D19F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D23330" w14:textId="77777777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8" w:name="Check1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8"/>
            <w:r w:rsidRPr="00CB0028">
              <w:rPr>
                <w:rFonts w:eastAsia="Times New Roman" w:cs="Times New Roman"/>
                <w:color w:val="000000"/>
              </w:rPr>
              <w:t xml:space="preserve"> Gloves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029247" w14:textId="77777777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9" w:name="Check2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9"/>
            <w:r w:rsidRPr="00CB0028">
              <w:rPr>
                <w:rFonts w:eastAsia="Times New Roman" w:cs="Times New Roman"/>
                <w:color w:val="000000"/>
              </w:rPr>
              <w:t xml:space="preserve"> Nasal Prongs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B27F77" w14:textId="77777777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20" w:name="Check21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20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Pr="00D371BD">
              <w:rPr>
                <w:rFonts w:eastAsia="Times New Roman" w:cs="Times New Roman"/>
                <w:b/>
                <w:color w:val="000000"/>
              </w:rPr>
              <w:t>Scalpel</w:t>
            </w:r>
          </w:p>
        </w:tc>
      </w:tr>
      <w:tr w:rsidR="00570934" w:rsidRPr="002B09B6" w14:paraId="0CD0012F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068EFD" w14:textId="77777777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1" w:name="Check1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1"/>
            <w:r w:rsidRPr="00CB0028">
              <w:rPr>
                <w:rFonts w:eastAsia="Times New Roman" w:cs="Times New Roman"/>
                <w:color w:val="000000"/>
              </w:rPr>
              <w:t xml:space="preserve"> Stethoscope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84BAA" w14:textId="77777777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2" w:name="Check2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Venturi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6B84BC" w14:textId="0C4A26AA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3" w:name="Check22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23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Pr="00570934">
              <w:rPr>
                <w:rFonts w:eastAsia="Times New Roman" w:cs="Times New Roman"/>
                <w:b/>
                <w:color w:val="000000"/>
              </w:rPr>
              <w:t xml:space="preserve">Tube </w:t>
            </w:r>
            <w:proofErr w:type="spellStart"/>
            <w:r w:rsidRPr="00570934">
              <w:rPr>
                <w:rFonts w:eastAsia="Times New Roman" w:cs="Times New Roman"/>
                <w:b/>
                <w:color w:val="000000"/>
              </w:rPr>
              <w:t>Thoracostomy</w:t>
            </w:r>
            <w:proofErr w:type="spellEnd"/>
            <w:r w:rsidRPr="00570934">
              <w:rPr>
                <w:rFonts w:eastAsia="Times New Roman" w:cs="Times New Roman"/>
                <w:b/>
                <w:color w:val="000000"/>
              </w:rPr>
              <w:t xml:space="preserve"> Kit</w:t>
            </w:r>
          </w:p>
        </w:tc>
      </w:tr>
      <w:tr w:rsidR="00570934" w:rsidRPr="002B09B6" w14:paraId="50B2AEF5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CA163B" w14:textId="77777777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4" w:name="Check3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4"/>
            <w:r w:rsidRPr="00CB0028">
              <w:rPr>
                <w:rFonts w:eastAsia="Times New Roman" w:cs="Times New Roman"/>
                <w:color w:val="000000"/>
              </w:rPr>
              <w:t xml:space="preserve"> Defibrillator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3AB14" w14:textId="77777777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5" w:name="Check2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5"/>
            <w:r w:rsidRPr="00CB0028">
              <w:rPr>
                <w:rFonts w:eastAsia="Times New Roman" w:cs="Times New Roman"/>
                <w:color w:val="000000"/>
              </w:rPr>
              <w:t xml:space="preserve"> Non-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Rebreather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86E959" w14:textId="03DFBC55" w:rsidR="00570934" w:rsidRPr="00CB0028" w:rsidRDefault="00E175FD" w:rsidP="00E175FD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6" w:name="Check23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26"/>
            <w:r w:rsidR="00570934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Pr="00E175FD">
              <w:rPr>
                <w:rFonts w:eastAsia="Times New Roman" w:cs="Times New Roman"/>
                <w:b/>
                <w:color w:val="000000"/>
              </w:rPr>
              <w:t>Pelvic tray/speculum</w:t>
            </w:r>
            <w:r w:rsidR="00570934" w:rsidRPr="00CB0028">
              <w:rPr>
                <w:rFonts w:eastAsia="Times New Roman" w:cs="Times New Roman"/>
                <w:color w:val="000000"/>
              </w:rPr>
              <w:t xml:space="preserve"> </w:t>
            </w:r>
          </w:p>
        </w:tc>
      </w:tr>
      <w:tr w:rsidR="00570934" w:rsidRPr="002B09B6" w14:paraId="1D2EDD61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EECC9C" w14:textId="77777777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Bags/Lines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C742E" w14:textId="77777777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7" w:name="Check2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7"/>
            <w:r w:rsidRPr="00CB0028">
              <w:rPr>
                <w:rFonts w:eastAsia="Times New Roman" w:cs="Times New Roman"/>
                <w:color w:val="000000"/>
              </w:rPr>
              <w:t xml:space="preserve"> Bag Valve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71FE1F" w14:textId="77777777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2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8"/>
            <w:r w:rsidRPr="00CB0028">
              <w:rPr>
                <w:rFonts w:eastAsia="Times New Roman" w:cs="Times New Roman"/>
                <w:color w:val="000000"/>
              </w:rPr>
              <w:t xml:space="preserve"> Thoracotomy Kit</w:t>
            </w:r>
          </w:p>
        </w:tc>
      </w:tr>
      <w:tr w:rsidR="00570934" w:rsidRPr="002B09B6" w14:paraId="48A1427B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EF9E38" w14:textId="77777777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Push Medications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584DC" w14:textId="77777777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6E6CE" w14:textId="77777777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2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9"/>
            <w:r w:rsidRPr="00CB0028">
              <w:rPr>
                <w:rFonts w:eastAsia="Times New Roman" w:cs="Times New Roman"/>
                <w:color w:val="000000"/>
              </w:rPr>
              <w:t xml:space="preserve"> Central Line Kit</w:t>
            </w:r>
          </w:p>
        </w:tc>
      </w:tr>
      <w:tr w:rsidR="00570934" w:rsidRPr="002B09B6" w14:paraId="40626025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8033C2" w14:textId="77777777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2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0"/>
            <w:r w:rsidRPr="00CB0028">
              <w:rPr>
                <w:rFonts w:eastAsia="Times New Roman" w:cs="Times New Roman"/>
                <w:color w:val="000000"/>
              </w:rPr>
              <w:t xml:space="preserve"> PO Tabs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E99D4" w14:textId="77777777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3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1"/>
            <w:r w:rsidRPr="00CB0028">
              <w:rPr>
                <w:rFonts w:eastAsia="Times New Roman" w:cs="Times New Roman"/>
                <w:color w:val="000000"/>
              </w:rPr>
              <w:t xml:space="preserve"> Video Assisted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039B2" w14:textId="77777777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3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2"/>
            <w:r w:rsidRPr="00CB0028">
              <w:rPr>
                <w:rFonts w:eastAsia="Times New Roman" w:cs="Times New Roman"/>
                <w:color w:val="000000"/>
              </w:rPr>
              <w:t xml:space="preserve"> Arterial Line Kit</w:t>
            </w:r>
          </w:p>
        </w:tc>
      </w:tr>
      <w:tr w:rsidR="00570934" w:rsidRPr="002B09B6" w14:paraId="28532D88" w14:textId="77777777" w:rsidTr="00D371BD">
        <w:trPr>
          <w:trHeight w:val="308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0F364C" w14:textId="77777777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33" w:name="Check33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3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Pr="00D24A8E">
              <w:rPr>
                <w:rFonts w:eastAsia="Times New Roman" w:cs="Times New Roman"/>
                <w:b/>
                <w:color w:val="000000"/>
              </w:rPr>
              <w:t>Blood Products</w:t>
            </w:r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2C6B1" w14:textId="77777777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34" w:name="Check3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4"/>
            <w:r w:rsidRPr="00CB0028">
              <w:rPr>
                <w:rFonts w:eastAsia="Times New Roman" w:cs="Times New Roman"/>
                <w:color w:val="000000"/>
              </w:rPr>
              <w:t xml:space="preserve"> ET Tubes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AD6046" w14:textId="77777777" w:rsidR="00570934" w:rsidRPr="00D24A8E" w:rsidRDefault="00570934" w:rsidP="00570934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35" w:name="Check34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5"/>
            <w:r w:rsidRPr="00CB0028">
              <w:rPr>
                <w:rFonts w:eastAsia="Times New Roman" w:cs="Times New Roman"/>
                <w:color w:val="000000"/>
              </w:rPr>
              <w:t xml:space="preserve"> Other: </w:t>
            </w:r>
            <w:r>
              <w:rPr>
                <w:rFonts w:eastAsia="Times New Roman" w:cs="Times New Roman"/>
                <w:b/>
                <w:color w:val="000000"/>
              </w:rPr>
              <w:t xml:space="preserve">Fetal </w:t>
            </w:r>
            <w:proofErr w:type="spellStart"/>
            <w:r>
              <w:rPr>
                <w:rFonts w:eastAsia="Times New Roman" w:cs="Times New Roman"/>
                <w:b/>
                <w:color w:val="000000"/>
              </w:rPr>
              <w:t>tocomoter</w:t>
            </w:r>
            <w:proofErr w:type="spellEnd"/>
          </w:p>
        </w:tc>
      </w:tr>
      <w:tr w:rsidR="00570934" w:rsidRPr="002B09B6" w14:paraId="2CF3D310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06748E" w14:textId="77777777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6" w:name="Check3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6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Intraosseous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Set-up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21D44" w14:textId="77777777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4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7"/>
            <w:r w:rsidRPr="00CB0028">
              <w:rPr>
                <w:rFonts w:eastAsia="Times New Roman" w:cs="Times New Roman"/>
                <w:color w:val="000000"/>
              </w:rPr>
              <w:t xml:space="preserve"> LMA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97D97" w14:textId="7AB734F2" w:rsidR="00570934" w:rsidRPr="00D24A8E" w:rsidRDefault="00570934" w:rsidP="00570934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1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38" w:name="Check41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8"/>
            <w:r w:rsidRPr="00CB0028">
              <w:rPr>
                <w:rFonts w:eastAsia="Times New Roman" w:cs="Times New Roman"/>
                <w:color w:val="000000"/>
              </w:rPr>
              <w:t xml:space="preserve"> Other: </w:t>
            </w:r>
            <w:r>
              <w:rPr>
                <w:rFonts w:eastAsia="Times New Roman" w:cs="Times New Roman"/>
                <w:b/>
                <w:color w:val="000000"/>
              </w:rPr>
              <w:t xml:space="preserve">14G </w:t>
            </w:r>
            <w:proofErr w:type="spellStart"/>
            <w:r>
              <w:rPr>
                <w:rFonts w:eastAsia="Times New Roman" w:cs="Times New Roman"/>
                <w:b/>
                <w:color w:val="000000"/>
              </w:rPr>
              <w:t>angiocath</w:t>
            </w:r>
            <w:proofErr w:type="spellEnd"/>
          </w:p>
        </w:tc>
      </w:tr>
      <w:tr w:rsidR="00570934" w:rsidRPr="002B09B6" w14:paraId="6B2AE9E7" w14:textId="77777777" w:rsidTr="00397112">
        <w:trPr>
          <w:trHeight w:val="120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20F4D20C" w14:textId="77777777" w:rsidR="00570934" w:rsidRPr="00CB0028" w:rsidRDefault="00570934" w:rsidP="00570934">
            <w:pPr>
              <w:tabs>
                <w:tab w:val="left" w:pos="1648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  <w:t>D</w:t>
            </w:r>
            <w:r w:rsidRPr="00CB0028">
              <w:rPr>
                <w:rFonts w:eastAsia="Times New Roman" w:cs="Times New Roman"/>
                <w:color w:val="000000"/>
                <w:sz w:val="28"/>
              </w:rPr>
              <w:t xml:space="preserve">.  </w:t>
            </w:r>
            <w:proofErr w:type="spellStart"/>
            <w:r w:rsidRPr="00CB0028">
              <w:rPr>
                <w:rFonts w:eastAsia="Times New Roman" w:cs="Times New Roman"/>
                <w:color w:val="000000"/>
                <w:sz w:val="28"/>
              </w:rPr>
              <w:t>Moulage</w:t>
            </w:r>
            <w:proofErr w:type="spellEnd"/>
          </w:p>
        </w:tc>
      </w:tr>
      <w:tr w:rsidR="00570934" w:rsidRPr="002B09B6" w14:paraId="7CAD161E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D30D41" w14:textId="33728863" w:rsidR="00570934" w:rsidRPr="00CB0028" w:rsidRDefault="00570934" w:rsidP="005709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Female wig and props to make mannequin appear pregnant. Blood/bruise on forehead. Superficial laceration left arm. Pelvis bound by EMS. C-collar in situ.</w:t>
            </w:r>
          </w:p>
          <w:p w14:paraId="42B0334E" w14:textId="77777777" w:rsidR="00570934" w:rsidRPr="00CB0028" w:rsidRDefault="00570934" w:rsidP="00570934">
            <w:pPr>
              <w:jc w:val="center"/>
              <w:rPr>
                <w:rFonts w:eastAsia="Times New Roman" w:cs="Times New Roman"/>
                <w:color w:val="000000"/>
              </w:rPr>
            </w:pPr>
          </w:p>
        </w:tc>
      </w:tr>
      <w:tr w:rsidR="00570934" w:rsidRPr="001D2F98" w14:paraId="1F1F8EFE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736747D" w14:textId="77777777" w:rsidR="00570934" w:rsidRPr="001D2F98" w:rsidRDefault="00570934" w:rsidP="00570934">
            <w:pPr>
              <w:tabs>
                <w:tab w:val="left" w:pos="3376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  <w:t>E</w:t>
            </w:r>
            <w:r w:rsidRPr="001D2F98">
              <w:rPr>
                <w:rFonts w:eastAsia="Times New Roman" w:cs="Times New Roman"/>
                <w:color w:val="000000"/>
                <w:sz w:val="28"/>
              </w:rPr>
              <w:t>. Approximate Timing</w:t>
            </w:r>
          </w:p>
        </w:tc>
      </w:tr>
      <w:tr w:rsidR="00570934" w:rsidRPr="001D2F98" w14:paraId="3331E6C5" w14:textId="77777777" w:rsidTr="00397112">
        <w:trPr>
          <w:trHeight w:val="272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BD66DD" w14:textId="77777777" w:rsidR="00570934" w:rsidRPr="001D2F98" w:rsidRDefault="00570934" w:rsidP="00570934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Set-Up: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FF5CA" w14:textId="77777777" w:rsidR="00570934" w:rsidRPr="001D2F98" w:rsidRDefault="00570934" w:rsidP="005709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5</w:t>
            </w:r>
            <w:r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25277E" w14:textId="77777777" w:rsidR="00570934" w:rsidRPr="001D2F98" w:rsidRDefault="00570934" w:rsidP="00570934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Scenario:</w:t>
            </w:r>
          </w:p>
        </w:tc>
        <w:tc>
          <w:tcPr>
            <w:tcW w:w="18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8CFD5" w14:textId="2E5E837A" w:rsidR="00570934" w:rsidRPr="001D2F98" w:rsidRDefault="00570934" w:rsidP="005709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20 </w:t>
            </w:r>
            <w:r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A0E06" w14:textId="77777777" w:rsidR="00570934" w:rsidRPr="001D2F98" w:rsidRDefault="00570934" w:rsidP="00570934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Debriefing: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F8C889" w14:textId="77777777" w:rsidR="00570934" w:rsidRPr="001D2F98" w:rsidRDefault="00570934" w:rsidP="005709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40 </w:t>
            </w:r>
            <w:r w:rsidRPr="001D2F98">
              <w:rPr>
                <w:rFonts w:eastAsia="Times New Roman" w:cs="Times New Roman"/>
                <w:color w:val="000000"/>
              </w:rPr>
              <w:t>min</w:t>
            </w:r>
          </w:p>
        </w:tc>
      </w:tr>
    </w:tbl>
    <w:p w14:paraId="1C6ED37C" w14:textId="77777777" w:rsidR="00224FAF" w:rsidRDefault="00224FAF">
      <w:pPr>
        <w:rPr>
          <w:rFonts w:asciiTheme="majorHAnsi" w:hAnsiTheme="majorHAnsi"/>
          <w:sz w:val="28"/>
        </w:rPr>
      </w:pPr>
    </w:p>
    <w:p w14:paraId="6EC3E654" w14:textId="77777777" w:rsidR="00B27D63" w:rsidRDefault="00B27D63">
      <w:pPr>
        <w:rPr>
          <w:rFonts w:asciiTheme="majorHAnsi" w:hAnsiTheme="majorHAnsi"/>
          <w:sz w:val="28"/>
        </w:rPr>
      </w:pPr>
    </w:p>
    <w:p w14:paraId="6C680A7E" w14:textId="77777777" w:rsidR="00B27D63" w:rsidRDefault="00B27D63">
      <w:pPr>
        <w:rPr>
          <w:rFonts w:asciiTheme="majorHAnsi" w:hAnsiTheme="majorHAnsi"/>
          <w:sz w:val="28"/>
        </w:rPr>
      </w:pPr>
    </w:p>
    <w:p w14:paraId="6E6765DA" w14:textId="77777777" w:rsidR="00B27D63" w:rsidRDefault="00B27D63">
      <w:pPr>
        <w:rPr>
          <w:rFonts w:asciiTheme="majorHAnsi" w:hAnsiTheme="majorHAnsi"/>
          <w:sz w:val="28"/>
        </w:rPr>
      </w:pPr>
    </w:p>
    <w:p w14:paraId="0FBB538F" w14:textId="77777777" w:rsidR="00B27D63" w:rsidRDefault="00B27D63">
      <w:pPr>
        <w:rPr>
          <w:rFonts w:asciiTheme="majorHAnsi" w:hAnsiTheme="majorHAnsi"/>
          <w:sz w:val="28"/>
        </w:rPr>
      </w:pPr>
    </w:p>
    <w:p w14:paraId="20815610" w14:textId="77777777" w:rsidR="00B27D63" w:rsidRDefault="00B27D63">
      <w:pPr>
        <w:rPr>
          <w:rFonts w:asciiTheme="majorHAnsi" w:hAnsiTheme="majorHAnsi"/>
          <w:sz w:val="28"/>
        </w:rPr>
      </w:pPr>
    </w:p>
    <w:p w14:paraId="61772199" w14:textId="77777777" w:rsidR="00570934" w:rsidRDefault="00570934">
      <w:pPr>
        <w:rPr>
          <w:rFonts w:asciiTheme="majorHAnsi" w:hAnsiTheme="majorHAnsi"/>
          <w:sz w:val="28"/>
        </w:rPr>
      </w:pPr>
    </w:p>
    <w:p w14:paraId="3250C3D3" w14:textId="77777777" w:rsidR="00570934" w:rsidRDefault="00570934">
      <w:pPr>
        <w:rPr>
          <w:rFonts w:asciiTheme="majorHAnsi" w:hAnsiTheme="majorHAnsi"/>
          <w:sz w:val="28"/>
        </w:rPr>
      </w:pPr>
    </w:p>
    <w:p w14:paraId="62B3ED33" w14:textId="77777777" w:rsidR="00224FAF" w:rsidRDefault="00897D21" w:rsidP="00224FAF">
      <w:pPr>
        <w:ind w:firstLine="360"/>
        <w:rPr>
          <w:sz w:val="28"/>
        </w:rPr>
      </w:pPr>
      <w:r>
        <w:rPr>
          <w:sz w:val="28"/>
        </w:rPr>
        <w:t xml:space="preserve">Section </w:t>
      </w:r>
      <w:r w:rsidR="00224FAF">
        <w:rPr>
          <w:sz w:val="28"/>
        </w:rPr>
        <w:t xml:space="preserve">V: Patient Data and Baseline State </w:t>
      </w:r>
    </w:p>
    <w:p w14:paraId="2B9F9D5D" w14:textId="77777777" w:rsidR="00294AA7" w:rsidRDefault="00224FAF" w:rsidP="000C3A29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00B973D" wp14:editId="47B5D733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26F3DD3A" id="Straight_x0020_Connector_x0020_12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pt,1.55pt" to="605.85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127"/>
        <w:gridCol w:w="298"/>
        <w:gridCol w:w="709"/>
        <w:gridCol w:w="425"/>
        <w:gridCol w:w="1276"/>
        <w:gridCol w:w="283"/>
        <w:gridCol w:w="360"/>
        <w:gridCol w:w="916"/>
        <w:gridCol w:w="142"/>
        <w:gridCol w:w="142"/>
        <w:gridCol w:w="134"/>
        <w:gridCol w:w="212"/>
        <w:gridCol w:w="646"/>
        <w:gridCol w:w="2820"/>
      </w:tblGrid>
      <w:tr w:rsidR="00AB02D1" w:rsidRPr="002D5035" w14:paraId="2405E2EF" w14:textId="77777777" w:rsidTr="003C193E">
        <w:trPr>
          <w:trHeight w:val="128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2564B87A" w14:textId="77777777" w:rsidR="00AB02D1" w:rsidRPr="008F2AAE" w:rsidRDefault="00AB02D1" w:rsidP="003C193E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</w:rPr>
              <w:t xml:space="preserve">A. </w:t>
            </w:r>
            <w:r w:rsidR="003C193E">
              <w:rPr>
                <w:rFonts w:eastAsia="Times New Roman" w:cs="Times New Roman"/>
                <w:color w:val="000000"/>
                <w:sz w:val="28"/>
              </w:rPr>
              <w:t>Clinical Vignette: To Read Aloud at Beginning of Case</w:t>
            </w:r>
          </w:p>
        </w:tc>
      </w:tr>
      <w:tr w:rsidR="003C193E" w:rsidRPr="002D5035" w14:paraId="708901F5" w14:textId="77777777" w:rsidTr="00316F61">
        <w:trPr>
          <w:trHeight w:val="1118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DFB0A9" w14:textId="63D4826F" w:rsidR="003C193E" w:rsidRPr="00602E15" w:rsidRDefault="00602E15" w:rsidP="00602E15">
            <w:pPr>
              <w:rPr>
                <w:rFonts w:ascii="Times" w:eastAsia="Times New Roman" w:hAnsi="Times" w:cs="Times New Roman"/>
                <w:sz w:val="20"/>
                <w:szCs w:val="20"/>
                <w:lang w:val="en-CA"/>
              </w:rPr>
            </w:pPr>
            <w:r w:rsidRPr="00602E15">
              <w:rPr>
                <w:rFonts w:ascii="Georgia" w:eastAsia="Times New Roman" w:hAnsi="Georgia" w:cs="Times New Roman"/>
                <w:i/>
                <w:iCs/>
                <w:color w:val="3D596D"/>
                <w:sz w:val="23"/>
                <w:szCs w:val="23"/>
                <w:shd w:val="clear" w:color="auto" w:fill="FFFFFF"/>
                <w:lang w:val="en-CA"/>
              </w:rPr>
              <w:t>You are working in a tertiary care emergency department and receive an EMS Patch</w:t>
            </w:r>
            <w:r w:rsidRPr="00602E15">
              <w:rPr>
                <w:rFonts w:ascii="Georgia" w:eastAsia="Times New Roman" w:hAnsi="Georgia" w:cs="Times New Roman"/>
                <w:color w:val="3D596D"/>
                <w:sz w:val="23"/>
                <w:szCs w:val="23"/>
                <w:shd w:val="clear" w:color="auto" w:fill="FFFFFF"/>
                <w:lang w:val="en-CA"/>
              </w:rPr>
              <w:t xml:space="preserve">: "33F who appears quite pregnant coming to you from an MVC. Belted driver. Prolonged extrication at the scene (30mins). Altered LOC and hypotensive on scene. Current vitals: HR 150, BP 80/50, RR 40, </w:t>
            </w:r>
            <w:proofErr w:type="gramStart"/>
            <w:r w:rsidRPr="00602E15">
              <w:rPr>
                <w:rFonts w:ascii="Georgia" w:eastAsia="Times New Roman" w:hAnsi="Georgia" w:cs="Times New Roman"/>
                <w:color w:val="3D596D"/>
                <w:sz w:val="23"/>
                <w:szCs w:val="23"/>
                <w:shd w:val="clear" w:color="auto" w:fill="FFFFFF"/>
                <w:lang w:val="en-CA"/>
              </w:rPr>
              <w:t>O2</w:t>
            </w:r>
            <w:proofErr w:type="gramEnd"/>
            <w:r w:rsidRPr="00602E15">
              <w:rPr>
                <w:rFonts w:ascii="Georgia" w:eastAsia="Times New Roman" w:hAnsi="Georgia" w:cs="Times New Roman"/>
                <w:color w:val="3D596D"/>
                <w:sz w:val="23"/>
                <w:szCs w:val="23"/>
                <w:shd w:val="clear" w:color="auto" w:fill="FFFFFF"/>
                <w:lang w:val="en-CA"/>
              </w:rPr>
              <w:t xml:space="preserve"> 90% on NRB, CBG 6. 1L NS bolus going. ETA 5 minutes."</w:t>
            </w:r>
            <w:bookmarkStart w:id="39" w:name="_GoBack"/>
            <w:bookmarkEnd w:id="39"/>
          </w:p>
        </w:tc>
      </w:tr>
      <w:tr w:rsidR="003C193E" w:rsidRPr="002D5035" w14:paraId="1BB73CEF" w14:textId="77777777" w:rsidTr="00224FAF">
        <w:trPr>
          <w:trHeight w:val="128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31D078B" w14:textId="77777777" w:rsidR="003C193E" w:rsidRPr="008F2AAE" w:rsidRDefault="003C193E" w:rsidP="00224FA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B. Patient Profile and History</w:t>
            </w:r>
          </w:p>
        </w:tc>
      </w:tr>
      <w:tr w:rsidR="00AB02D1" w:rsidRPr="002D5035" w14:paraId="1CE419A0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A963B4" w14:textId="77777777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Patient Name: </w:t>
            </w:r>
            <w:r w:rsidR="00316F61">
              <w:rPr>
                <w:rFonts w:eastAsia="Times New Roman" w:cs="Times New Roman"/>
                <w:color w:val="000000"/>
              </w:rPr>
              <w:t>Melissa Porter</w:t>
            </w:r>
          </w:p>
        </w:tc>
        <w:tc>
          <w:tcPr>
            <w:tcW w:w="34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2EA27" w14:textId="77777777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Age: </w:t>
            </w:r>
            <w:bookmarkStart w:id="40" w:name="Text33"/>
            <w:r w:rsidR="00316F61">
              <w:rPr>
                <w:rFonts w:eastAsia="Times New Roman" w:cs="Times New Roman"/>
                <w:color w:val="000000"/>
              </w:rPr>
              <w:t>33</w:t>
            </w:r>
          </w:p>
        </w:tc>
        <w:bookmarkEnd w:id="40"/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D9403" w14:textId="77777777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Weight: </w:t>
            </w:r>
            <w:r w:rsidR="00316F61">
              <w:rPr>
                <w:rFonts w:eastAsia="Times New Roman" w:cs="Times New Roman"/>
                <w:color w:val="000000"/>
              </w:rPr>
              <w:t>80kg</w:t>
            </w:r>
          </w:p>
        </w:tc>
      </w:tr>
      <w:tr w:rsidR="00AB02D1" w:rsidRPr="002D5035" w14:paraId="51AFACD1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B7CB97" w14:textId="77777777" w:rsidR="00AB02D1" w:rsidRPr="008F2AAE" w:rsidRDefault="00AB02D1" w:rsidP="00316F61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Gender: 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heck45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1"/>
            <w:r w:rsidRPr="008F2AAE">
              <w:rPr>
                <w:rFonts w:eastAsia="Times New Roman" w:cs="Times New Roman"/>
                <w:color w:val="000000"/>
              </w:rPr>
              <w:t xml:space="preserve"> M      </w:t>
            </w:r>
            <w:r w:rsidR="00316F61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42" w:name="Check46"/>
            <w:r w:rsidR="00316F61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316F61">
              <w:rPr>
                <w:rFonts w:eastAsia="Times New Roman" w:cs="Times New Roman"/>
                <w:color w:val="000000"/>
              </w:rPr>
            </w:r>
            <w:r w:rsidR="00316F61">
              <w:rPr>
                <w:rFonts w:eastAsia="Times New Roman" w:cs="Times New Roman"/>
                <w:color w:val="000000"/>
              </w:rPr>
              <w:fldChar w:fldCharType="end"/>
            </w:r>
            <w:bookmarkEnd w:id="42"/>
            <w:r w:rsidRPr="008F2AAE">
              <w:rPr>
                <w:rFonts w:eastAsia="Times New Roman" w:cs="Times New Roman"/>
                <w:color w:val="000000"/>
              </w:rPr>
              <w:t xml:space="preserve"> F    </w:t>
            </w:r>
          </w:p>
        </w:tc>
        <w:tc>
          <w:tcPr>
            <w:tcW w:w="6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A501A" w14:textId="77777777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Code Status: </w:t>
            </w:r>
            <w:r w:rsidR="00316F61">
              <w:rPr>
                <w:rFonts w:eastAsia="Times New Roman" w:cs="Times New Roman"/>
                <w:color w:val="000000"/>
              </w:rPr>
              <w:t>Full</w:t>
            </w:r>
          </w:p>
        </w:tc>
      </w:tr>
      <w:tr w:rsidR="00AB02D1" w:rsidRPr="002D5035" w14:paraId="32D7EC7C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85B0AE" w14:textId="77777777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Chief Complaint: </w:t>
            </w:r>
            <w:r w:rsidR="00316F61">
              <w:rPr>
                <w:rFonts w:eastAsia="Times New Roman" w:cs="Times New Roman"/>
                <w:color w:val="000000"/>
              </w:rPr>
              <w:t>MVC</w:t>
            </w:r>
          </w:p>
        </w:tc>
      </w:tr>
      <w:tr w:rsidR="00AB02D1" w:rsidRPr="002D5035" w14:paraId="09DFEA90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9832C1" w14:textId="77777777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History of Presenting Illness: </w:t>
            </w:r>
            <w:r w:rsidR="00316F61">
              <w:rPr>
                <w:rFonts w:eastAsia="Times New Roman" w:cs="Times New Roman"/>
                <w:color w:val="000000"/>
              </w:rPr>
              <w:t>Sole occupant belted driver MVC at approximately 100km/h on highway. Significant damage to car, with prolonged extraction. Obviously pregnant. Decreasing GCS (14 -&gt;9) en route (initially confused but answering questions, now only moaning)</w:t>
            </w:r>
          </w:p>
        </w:tc>
      </w:tr>
      <w:tr w:rsidR="00AB02D1" w:rsidRPr="002D5035" w14:paraId="133FE286" w14:textId="77777777" w:rsidTr="00224FAF">
        <w:trPr>
          <w:trHeight w:val="256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363E9F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Past Medical History: 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D4F53" w14:textId="429770CE" w:rsidR="00AB02D1" w:rsidRPr="008F2AAE" w:rsidRDefault="000B723E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G1P0- 32 </w:t>
            </w:r>
            <w:r w:rsidR="00316F61">
              <w:rPr>
                <w:rFonts w:eastAsia="Times New Roman" w:cs="Times New Roman"/>
                <w:color w:val="000000"/>
              </w:rPr>
              <w:t>weeks</w:t>
            </w: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A8FCD7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Medications: </w:t>
            </w: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8AE34" w14:textId="77777777" w:rsidR="00AB02D1" w:rsidRPr="008F2AAE" w:rsidRDefault="00316F61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Prenatal vitamins</w:t>
            </w:r>
          </w:p>
        </w:tc>
      </w:tr>
      <w:tr w:rsidR="00AB02D1" w:rsidRPr="002D5035" w14:paraId="23BFF679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E1FC29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35D54" w14:textId="77777777" w:rsidR="00AB02D1" w:rsidRPr="008F2AAE" w:rsidRDefault="00316F61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 complications in current pregnancy</w:t>
            </w: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702E56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AE9CBD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5FD45D82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5F4485" w14:textId="77777777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Allergies: </w:t>
            </w:r>
            <w:r w:rsidR="00316F61">
              <w:rPr>
                <w:rFonts w:eastAsia="Times New Roman" w:cs="Times New Roman"/>
                <w:color w:val="000000"/>
              </w:rPr>
              <w:t>None</w:t>
            </w:r>
          </w:p>
        </w:tc>
      </w:tr>
      <w:tr w:rsidR="00AB02D1" w:rsidRPr="002D5035" w14:paraId="2EAC6300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143118" w14:textId="77777777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Social History: </w:t>
            </w:r>
            <w:r w:rsidR="00316F61">
              <w:rPr>
                <w:rFonts w:eastAsia="Times New Roman" w:cs="Times New Roman"/>
                <w:color w:val="000000"/>
              </w:rPr>
              <w:t>Husband (she was calling for him, but EMS could get no other information)</w:t>
            </w:r>
          </w:p>
        </w:tc>
      </w:tr>
      <w:tr w:rsidR="00AB02D1" w:rsidRPr="002D5035" w14:paraId="1CC9AD70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5EC574" w14:textId="77777777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Family History: </w:t>
            </w:r>
            <w:r w:rsidR="00316F61">
              <w:rPr>
                <w:rFonts w:eastAsia="Times New Roman" w:cs="Times New Roman"/>
                <w:color w:val="000000"/>
              </w:rPr>
              <w:t>unknown</w:t>
            </w:r>
          </w:p>
        </w:tc>
      </w:tr>
      <w:tr w:rsidR="00452DC0" w:rsidRPr="002D5035" w14:paraId="10EB83E9" w14:textId="77777777" w:rsidTr="00393BCE">
        <w:trPr>
          <w:trHeight w:val="256"/>
        </w:trPr>
        <w:tc>
          <w:tcPr>
            <w:tcW w:w="2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0F614E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Review of Systems: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A8FA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CNS: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A36F23" w14:textId="77777777" w:rsidR="00452DC0" w:rsidRPr="008F2AAE" w:rsidRDefault="00316F61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Patient unable to answer questions</w:t>
            </w:r>
          </w:p>
        </w:tc>
      </w:tr>
      <w:tr w:rsidR="00452DC0" w:rsidRPr="002D5035" w14:paraId="1BBEAAA1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302E3A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6A43D4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HEENT: 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B91747" w14:textId="77777777" w:rsidR="00452DC0" w:rsidRPr="008F2AAE" w:rsidRDefault="00316F61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Patient unable to answer questions</w:t>
            </w:r>
          </w:p>
        </w:tc>
      </w:tr>
      <w:tr w:rsidR="00452DC0" w:rsidRPr="002D5035" w14:paraId="3FCAAC43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A49FED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84533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CVS: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A3AA57" w14:textId="77777777" w:rsidR="00452DC0" w:rsidRPr="008F2AAE" w:rsidRDefault="00316F61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Patient unable to answer questions</w:t>
            </w:r>
          </w:p>
        </w:tc>
      </w:tr>
      <w:tr w:rsidR="00452DC0" w:rsidRPr="002D5035" w14:paraId="2FC2CD59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F6C5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B416E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RESP: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7A0947" w14:textId="77777777" w:rsidR="00452DC0" w:rsidRPr="00316F61" w:rsidRDefault="00316F61" w:rsidP="00E32697">
            <w:pPr>
              <w:rPr>
                <w:rFonts w:eastAsia="Times New Roman" w:cs="Times New Roman"/>
                <w:b/>
                <w:color w:val="000000"/>
              </w:rPr>
            </w:pPr>
            <w:r w:rsidRPr="00316F61">
              <w:rPr>
                <w:rFonts w:eastAsia="Times New Roman" w:cs="Times New Roman"/>
                <w:b/>
                <w:color w:val="000000"/>
              </w:rPr>
              <w:t>EMS note decreased air entry to left side</w:t>
            </w:r>
          </w:p>
        </w:tc>
      </w:tr>
      <w:tr w:rsidR="00452DC0" w:rsidRPr="002D5035" w14:paraId="03BCB0BA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4CA007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41E7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GI: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3065C2" w14:textId="77777777" w:rsidR="00452DC0" w:rsidRPr="008F2AAE" w:rsidRDefault="00316F61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Patient unable to answer questions</w:t>
            </w:r>
          </w:p>
        </w:tc>
      </w:tr>
      <w:tr w:rsidR="00452DC0" w:rsidRPr="002D5035" w14:paraId="2FF63966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D47C99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D0028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BBAB4" w14:textId="515EE944" w:rsidR="00452DC0" w:rsidRPr="00316F61" w:rsidRDefault="00316F61" w:rsidP="00316F61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EMS palpated uterus above umbilicus</w:t>
            </w:r>
            <w:r w:rsidR="008B2D4F">
              <w:rPr>
                <w:rFonts w:eastAsia="Times New Roman" w:cs="Times New Roman"/>
                <w:b/>
                <w:color w:val="000000"/>
              </w:rPr>
              <w:t>. Pt cc contractions before</w:t>
            </w:r>
          </w:p>
        </w:tc>
      </w:tr>
      <w:tr w:rsidR="00452DC0" w:rsidRPr="002D5035" w14:paraId="66648064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04C5C4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39D2A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36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10722" w14:textId="77777777" w:rsidR="00452DC0" w:rsidRPr="00316F61" w:rsidRDefault="00316F61" w:rsidP="00E32697">
            <w:pPr>
              <w:rPr>
                <w:rFonts w:eastAsia="Times New Roman" w:cs="Times New Roman"/>
                <w:b/>
                <w:color w:val="000000"/>
              </w:rPr>
            </w:pPr>
            <w:bookmarkStart w:id="43" w:name="Text59"/>
            <w:r w:rsidRPr="00316F61">
              <w:rPr>
                <w:rFonts w:eastAsia="Times New Roman" w:cs="Times New Roman"/>
                <w:b/>
                <w:color w:val="000000"/>
              </w:rPr>
              <w:t>EMS note lac to L arm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B8A02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INT:</w:t>
            </w:r>
          </w:p>
        </w:tc>
        <w:bookmarkEnd w:id="43"/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A1C83" w14:textId="77777777" w:rsidR="00452DC0" w:rsidRPr="008F2AAE" w:rsidRDefault="00452DC0" w:rsidP="00E32697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2E3CB735" w14:textId="77777777" w:rsidTr="00224FAF">
        <w:trPr>
          <w:trHeight w:val="184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389E5C03" w14:textId="77777777" w:rsidR="00AB02D1" w:rsidRPr="008F2AAE" w:rsidRDefault="003C193E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C</w:t>
            </w:r>
            <w:r w:rsidR="00AB02D1" w:rsidRPr="008F2AAE">
              <w:rPr>
                <w:rFonts w:eastAsia="Times New Roman" w:cs="Times New Roman"/>
                <w:color w:val="000000"/>
                <w:sz w:val="28"/>
                <w:szCs w:val="28"/>
              </w:rPr>
              <w:t>. Baseline Simulator State and Physical Exam</w:t>
            </w:r>
          </w:p>
        </w:tc>
      </w:tr>
      <w:tr w:rsidR="00B94A46" w:rsidRPr="002D5035" w14:paraId="1A9BB185" w14:textId="77777777" w:rsidTr="00224FAF">
        <w:trPr>
          <w:trHeight w:val="256"/>
        </w:trPr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4D371B" w14:textId="77777777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Check51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4"/>
            <w:r w:rsidRPr="008F2AAE">
              <w:rPr>
                <w:rFonts w:eastAsia="Times New Roman" w:cs="Times New Roman"/>
                <w:color w:val="000000"/>
              </w:rPr>
              <w:t xml:space="preserve"> No Monitor Display </w:t>
            </w: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7F242" w14:textId="77777777" w:rsidR="00B94A46" w:rsidRPr="008F2AAE" w:rsidRDefault="00316F61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45" w:name="Check52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45"/>
            <w:r w:rsidR="00B94A46" w:rsidRPr="008F2AAE">
              <w:rPr>
                <w:rFonts w:eastAsia="Times New Roman" w:cs="Times New Roman"/>
                <w:color w:val="000000"/>
              </w:rPr>
              <w:t xml:space="preserve"> Monitor On, no data displayed</w:t>
            </w:r>
          </w:p>
        </w:tc>
        <w:tc>
          <w:tcPr>
            <w:tcW w:w="3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259395" w14:textId="77777777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6" w:name="Check53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6"/>
            <w:r w:rsidRPr="008F2AAE">
              <w:rPr>
                <w:rFonts w:eastAsia="Times New Roman" w:cs="Times New Roman"/>
                <w:color w:val="000000"/>
              </w:rPr>
              <w:t xml:space="preserve"> Monitor on Standard Display</w:t>
            </w:r>
          </w:p>
        </w:tc>
      </w:tr>
      <w:tr w:rsidR="00AB02D1" w:rsidRPr="002D5035" w14:paraId="398C91F4" w14:textId="77777777" w:rsidTr="008602BF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F5EE7E" w14:textId="77777777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HR: </w:t>
            </w:r>
            <w:r w:rsidR="00316F61">
              <w:rPr>
                <w:rFonts w:eastAsia="Times New Roman" w:cs="Times New Roman"/>
                <w:color w:val="000000"/>
              </w:rPr>
              <w:t>155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  <w:r w:rsidRPr="008F2AAE">
              <w:rPr>
                <w:rFonts w:eastAsia="Times New Roman" w:cs="Times New Roman"/>
                <w:color w:val="000000"/>
              </w:rPr>
              <w:tab/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CB33F0" w14:textId="77777777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BP: </w:t>
            </w:r>
            <w:r w:rsidR="00316F61">
              <w:rPr>
                <w:rFonts w:eastAsia="Times New Roman" w:cs="Times New Roman"/>
                <w:color w:val="000000"/>
              </w:rPr>
              <w:t>80/50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441B3" w14:textId="77777777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RR:</w:t>
            </w:r>
            <w:r w:rsidR="00220572"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="00316F61">
              <w:rPr>
                <w:rFonts w:eastAsia="Times New Roman" w:cs="Times New Roman"/>
                <w:color w:val="000000"/>
              </w:rPr>
              <w:t>40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93CC1" w14:textId="77777777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O</w:t>
            </w:r>
            <w:r w:rsidRPr="008F2AAE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8F2AAE">
              <w:rPr>
                <w:rFonts w:eastAsia="Times New Roman" w:cs="Times New Roman"/>
                <w:color w:val="000000"/>
              </w:rPr>
              <w:t xml:space="preserve">SAT: </w:t>
            </w:r>
            <w:r w:rsidR="00316F61">
              <w:rPr>
                <w:rFonts w:eastAsia="Times New Roman" w:cs="Times New Roman"/>
                <w:color w:val="000000"/>
              </w:rPr>
              <w:t>90</w:t>
            </w:r>
            <w:r w:rsidRPr="008F2AAE">
              <w:rPr>
                <w:rFonts w:eastAsia="Times New Roman" w:cs="Times New Roman"/>
                <w:color w:val="000000"/>
              </w:rPr>
              <w:t xml:space="preserve">% </w:t>
            </w:r>
            <w:r w:rsidR="00316F61">
              <w:rPr>
                <w:rFonts w:eastAsia="Times New Roman" w:cs="Times New Roman"/>
                <w:color w:val="000000"/>
              </w:rPr>
              <w:t>NRB</w:t>
            </w:r>
          </w:p>
        </w:tc>
      </w:tr>
      <w:tr w:rsidR="00644707" w:rsidRPr="002D5035" w14:paraId="078643E6" w14:textId="77777777" w:rsidTr="00644707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C80F50" w14:textId="77777777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Rhythm: </w:t>
            </w:r>
            <w:r w:rsidR="00316F61">
              <w:rPr>
                <w:rFonts w:eastAsia="Times New Roman" w:cs="Times New Roman"/>
                <w:color w:val="000000"/>
              </w:rPr>
              <w:t>sinus</w:t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04973" w14:textId="77777777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T: </w:t>
            </w:r>
            <w:r w:rsidR="00316F61">
              <w:rPr>
                <w:rFonts w:eastAsia="Times New Roman" w:cs="Times New Roman"/>
                <w:color w:val="000000"/>
              </w:rPr>
              <w:t>35.5</w:t>
            </w:r>
            <w:r w:rsidRPr="008F2AAE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8F2AAE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40EB55F" w14:textId="77777777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Glucose: </w:t>
            </w:r>
            <w:r w:rsidR="00316F61">
              <w:rPr>
                <w:rFonts w:eastAsia="Times New Roman" w:cs="Times New Roman"/>
                <w:color w:val="000000"/>
              </w:rPr>
              <w:t xml:space="preserve">6 </w:t>
            </w:r>
            <w:proofErr w:type="spellStart"/>
            <w:r w:rsidRPr="008F2AAE">
              <w:rPr>
                <w:rFonts w:eastAsia="Times New Roman" w:cs="Times New Roman"/>
                <w:color w:val="000000"/>
              </w:rPr>
              <w:t>mmol</w:t>
            </w:r>
            <w:proofErr w:type="spellEnd"/>
            <w:r w:rsidRPr="008F2AAE">
              <w:rPr>
                <w:rFonts w:eastAsia="Times New Roman" w:cs="Times New Roman"/>
                <w:color w:val="000000"/>
              </w:rPr>
              <w:t>/L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50A2E7" w14:textId="77777777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GCS:  </w:t>
            </w:r>
            <w:r w:rsidR="00316F61">
              <w:rPr>
                <w:rFonts w:eastAsia="Times New Roman" w:cs="Times New Roman"/>
                <w:color w:val="000000"/>
              </w:rPr>
              <w:t>9</w:t>
            </w:r>
            <w:r>
              <w:rPr>
                <w:rFonts w:eastAsia="Times New Roman" w:cs="Times New Roman"/>
                <w:color w:val="000000"/>
              </w:rPr>
              <w:t xml:space="preserve">  (E</w:t>
            </w:r>
            <w:r w:rsidR="00316F61">
              <w:rPr>
                <w:rFonts w:eastAsia="Times New Roman" w:cs="Times New Roman"/>
                <w:color w:val="000000"/>
              </w:rPr>
              <w:t>2</w:t>
            </w:r>
            <w:r>
              <w:rPr>
                <w:rFonts w:eastAsia="Times New Roman" w:cs="Times New Roman"/>
                <w:color w:val="000000"/>
              </w:rPr>
              <w:t xml:space="preserve">  V</w:t>
            </w:r>
            <w:r w:rsidR="00316F61">
              <w:rPr>
                <w:rFonts w:eastAsia="Times New Roman" w:cs="Times New Roman"/>
                <w:color w:val="000000"/>
              </w:rPr>
              <w:t>2</w:t>
            </w:r>
            <w:r>
              <w:rPr>
                <w:rFonts w:eastAsia="Times New Roman" w:cs="Times New Roman"/>
                <w:color w:val="000000"/>
              </w:rPr>
              <w:t xml:space="preserve">  M</w:t>
            </w:r>
            <w:r w:rsidR="00316F61">
              <w:rPr>
                <w:rFonts w:eastAsia="Times New Roman" w:cs="Times New Roman"/>
                <w:color w:val="000000"/>
              </w:rPr>
              <w:t>5</w:t>
            </w:r>
            <w:r>
              <w:rPr>
                <w:rFonts w:eastAsia="Times New Roman" w:cs="Times New Roman"/>
                <w:color w:val="000000"/>
              </w:rPr>
              <w:t xml:space="preserve">) </w:t>
            </w:r>
          </w:p>
        </w:tc>
      </w:tr>
      <w:tr w:rsidR="00AB02D1" w:rsidRPr="002D5035" w14:paraId="0182726D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E78913" w14:textId="77777777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General Status: </w:t>
            </w:r>
            <w:r w:rsidR="00316F61">
              <w:rPr>
                <w:rFonts w:eastAsia="Times New Roman" w:cs="Times New Roman"/>
                <w:color w:val="000000"/>
              </w:rPr>
              <w:t xml:space="preserve">Patient moaning. Blood on arm and face. </w:t>
            </w:r>
          </w:p>
        </w:tc>
      </w:tr>
      <w:tr w:rsidR="00AB02D1" w:rsidRPr="002D5035" w14:paraId="7AB5CF69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6C6EE2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CNS: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678D1" w14:textId="77777777" w:rsidR="00AB02D1" w:rsidRPr="00B61809" w:rsidRDefault="00316F61" w:rsidP="00EB7175">
            <w:pPr>
              <w:tabs>
                <w:tab w:val="left" w:pos="9328"/>
              </w:tabs>
              <w:rPr>
                <w:rFonts w:eastAsia="Times New Roman" w:cs="Times New Roman"/>
                <w:b/>
                <w:color w:val="000000"/>
              </w:rPr>
            </w:pPr>
            <w:r w:rsidRPr="00B61809">
              <w:rPr>
                <w:rFonts w:eastAsia="Times New Roman" w:cs="Times New Roman"/>
                <w:b/>
                <w:color w:val="000000"/>
              </w:rPr>
              <w:t>Eyes open to pain, Incomprehensible sounds, Localize to pain</w:t>
            </w:r>
          </w:p>
        </w:tc>
      </w:tr>
      <w:tr w:rsidR="00AB02D1" w:rsidRPr="002D5035" w14:paraId="4258E1C7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E2D5CC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HEENT: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30C741" w14:textId="77777777" w:rsidR="00AB02D1" w:rsidRPr="008F2AAE" w:rsidRDefault="00316F61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PEERL 4mm bilaterally. </w:t>
            </w:r>
            <w:r w:rsidRPr="00B61809">
              <w:rPr>
                <w:rFonts w:eastAsia="Times New Roman" w:cs="Times New Roman"/>
                <w:b/>
                <w:color w:val="000000"/>
              </w:rPr>
              <w:t>Bruise and dried blood over forehead</w:t>
            </w:r>
            <w:r>
              <w:rPr>
                <w:rFonts w:eastAsia="Times New Roman" w:cs="Times New Roman"/>
                <w:color w:val="000000"/>
              </w:rPr>
              <w:t>. C-collar with EMS</w:t>
            </w:r>
          </w:p>
        </w:tc>
      </w:tr>
      <w:tr w:rsidR="00AB02D1" w:rsidRPr="002D5035" w14:paraId="0AC1760B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DA6EF9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CVS: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E044EF" w14:textId="77777777" w:rsidR="00AB02D1" w:rsidRPr="008F2AAE" w:rsidRDefault="00316F61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Normal S1, S2. No murmurs. </w:t>
            </w:r>
          </w:p>
        </w:tc>
      </w:tr>
      <w:tr w:rsidR="00AB02D1" w:rsidRPr="002D5035" w14:paraId="2108A430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DA4915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RESP: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32703C" w14:textId="77777777" w:rsidR="00AB02D1" w:rsidRPr="00B61809" w:rsidRDefault="00B61809" w:rsidP="00F53E0A">
            <w:pPr>
              <w:tabs>
                <w:tab w:val="left" w:pos="9328"/>
              </w:tabs>
              <w:rPr>
                <w:rFonts w:eastAsia="Times New Roman" w:cs="Times New Roman"/>
                <w:b/>
                <w:color w:val="000000"/>
              </w:rPr>
            </w:pPr>
            <w:r w:rsidRPr="00B61809">
              <w:rPr>
                <w:rFonts w:eastAsia="Times New Roman" w:cs="Times New Roman"/>
                <w:b/>
                <w:color w:val="000000"/>
              </w:rPr>
              <w:t xml:space="preserve">Decreased air entry on left with overlying crepitus. Tracheal tug to right. </w:t>
            </w:r>
          </w:p>
        </w:tc>
      </w:tr>
      <w:tr w:rsidR="00AB02D1" w:rsidRPr="002D5035" w14:paraId="7D3B9709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8F789D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ABDO: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2FB33" w14:textId="77777777" w:rsidR="00AB02D1" w:rsidRPr="00B61809" w:rsidRDefault="00B61809" w:rsidP="00B61809">
            <w:pPr>
              <w:tabs>
                <w:tab w:val="left" w:pos="9328"/>
              </w:tabs>
              <w:rPr>
                <w:rFonts w:eastAsia="Times New Roman" w:cs="Times New Roman"/>
                <w:b/>
                <w:color w:val="000000"/>
              </w:rPr>
            </w:pPr>
            <w:r w:rsidRPr="00B61809">
              <w:rPr>
                <w:rFonts w:eastAsia="Times New Roman" w:cs="Times New Roman"/>
                <w:b/>
                <w:color w:val="000000"/>
              </w:rPr>
              <w:t xml:space="preserve">Distended. Bruising over flanks. </w:t>
            </w:r>
            <w:r>
              <w:rPr>
                <w:rFonts w:eastAsia="Times New Roman" w:cs="Times New Roman"/>
                <w:b/>
                <w:color w:val="000000"/>
              </w:rPr>
              <w:t xml:space="preserve">Moans to palpation. </w:t>
            </w:r>
          </w:p>
        </w:tc>
      </w:tr>
      <w:tr w:rsidR="00AB02D1" w:rsidRPr="002D5035" w14:paraId="5D6DB216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1E275B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8CE44" w14:textId="1F53DFBA" w:rsidR="00AB02D1" w:rsidRPr="008F2AAE" w:rsidRDefault="00B61809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 obvious vaginal bleeding. </w:t>
            </w:r>
            <w:r>
              <w:rPr>
                <w:rFonts w:eastAsia="Times New Roman" w:cs="Times New Roman"/>
                <w:b/>
                <w:color w:val="000000"/>
              </w:rPr>
              <w:t xml:space="preserve"> Uterus 10cm above umbilicus</w:t>
            </w:r>
            <w:r w:rsidR="008B2D4F">
              <w:rPr>
                <w:rFonts w:eastAsia="Times New Roman" w:cs="Times New Roman"/>
                <w:b/>
                <w:color w:val="000000"/>
              </w:rPr>
              <w:t>. Palpable contractions.</w:t>
            </w:r>
          </w:p>
        </w:tc>
      </w:tr>
      <w:tr w:rsidR="001E7831" w:rsidRPr="002D5035" w14:paraId="1ECADFB3" w14:textId="77777777" w:rsidTr="008602B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55D659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5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0D04CC" w14:textId="7FD48374" w:rsidR="001E7831" w:rsidRPr="00B61809" w:rsidRDefault="00B61809" w:rsidP="00224FAF">
            <w:pPr>
              <w:tabs>
                <w:tab w:val="left" w:pos="9328"/>
              </w:tabs>
              <w:rPr>
                <w:rFonts w:eastAsia="Times New Roman" w:cs="Times New Roman"/>
                <w:b/>
                <w:color w:val="000000"/>
              </w:rPr>
            </w:pPr>
            <w:bookmarkStart w:id="47" w:name="Text79"/>
            <w:r w:rsidRPr="00B61809">
              <w:rPr>
                <w:rFonts w:eastAsia="Times New Roman" w:cs="Times New Roman"/>
                <w:b/>
                <w:color w:val="000000"/>
              </w:rPr>
              <w:t>Superficial lac left forearm</w:t>
            </w:r>
            <w:r>
              <w:rPr>
                <w:rFonts w:eastAsia="Times New Roman" w:cs="Times New Roman"/>
                <w:b/>
                <w:color w:val="000000"/>
              </w:rPr>
              <w:t>. Pelvis unstable</w:t>
            </w:r>
            <w:r w:rsidR="008C3527">
              <w:rPr>
                <w:rFonts w:eastAsia="Times New Roman" w:cs="Times New Roman"/>
                <w:b/>
                <w:color w:val="000000"/>
              </w:rPr>
              <w:t xml:space="preserve"> and bound by EMS</w:t>
            </w:r>
          </w:p>
        </w:tc>
        <w:bookmarkEnd w:id="47"/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7DF89A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SKIN:</w:t>
            </w:r>
          </w:p>
        </w:tc>
        <w:tc>
          <w:tcPr>
            <w:tcW w:w="4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6F466" w14:textId="77777777" w:rsidR="001E7831" w:rsidRPr="008F2AAE" w:rsidRDefault="00B61809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Cool</w:t>
            </w:r>
          </w:p>
        </w:tc>
      </w:tr>
    </w:tbl>
    <w:p w14:paraId="45D6F016" w14:textId="77777777" w:rsidR="00570934" w:rsidRDefault="00570934" w:rsidP="00566656">
      <w:pPr>
        <w:ind w:firstLine="360"/>
        <w:rPr>
          <w:rFonts w:eastAsia="Times" w:cs="Times New Roman"/>
          <w:sz w:val="28"/>
          <w:szCs w:val="20"/>
        </w:rPr>
      </w:pPr>
    </w:p>
    <w:p w14:paraId="267D8CF9" w14:textId="77777777" w:rsidR="008F2AAE" w:rsidRDefault="008F2AAE" w:rsidP="008F2AAE">
      <w:pPr>
        <w:rPr>
          <w:rFonts w:eastAsia="Times" w:cs="Times New Roman"/>
          <w:sz w:val="28"/>
          <w:szCs w:val="20"/>
        </w:rPr>
      </w:pPr>
      <w:r>
        <w:rPr>
          <w:rFonts w:eastAsia="Times" w:cs="Times New Roman"/>
          <w:sz w:val="28"/>
          <w:szCs w:val="20"/>
        </w:rPr>
        <w:br w:type="page"/>
      </w:r>
    </w:p>
    <w:p w14:paraId="26077C1F" w14:textId="77777777" w:rsidR="00605CFC" w:rsidRPr="00220572" w:rsidRDefault="00605CFC" w:rsidP="00570934">
      <w:pPr>
        <w:pStyle w:val="NormalWeb"/>
        <w:spacing w:before="0" w:beforeAutospacing="0" w:after="0" w:afterAutospacing="0"/>
        <w:ind w:firstLine="360"/>
        <w:rPr>
          <w:rFonts w:asciiTheme="minorHAnsi" w:eastAsia="Times" w:hAnsiTheme="minorHAnsi"/>
        </w:rPr>
      </w:pPr>
      <w:r w:rsidRPr="00220572">
        <w:rPr>
          <w:rFonts w:asciiTheme="minorHAnsi" w:eastAsia="Times" w:hAnsiTheme="minorHAnsi"/>
          <w:sz w:val="28"/>
        </w:rPr>
        <w:lastRenderedPageBreak/>
        <w:t>Section VI: Scenario Progression</w:t>
      </w:r>
    </w:p>
    <w:p w14:paraId="3995EA33" w14:textId="002A0135" w:rsidR="008F2AAE" w:rsidRPr="00F77456" w:rsidRDefault="00605CFC" w:rsidP="00570934">
      <w:pPr>
        <w:rPr>
          <w:rFonts w:eastAsia="Times" w:cs="Times New Roman"/>
          <w:sz w:val="28"/>
          <w:szCs w:val="20"/>
        </w:rPr>
      </w:pPr>
      <w:r w:rsidRPr="00220572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60DA9C7" wp14:editId="13C7D098">
                <wp:simplePos x="0" y="0"/>
                <wp:positionH relativeFrom="column">
                  <wp:posOffset>-114300</wp:posOffset>
                </wp:positionH>
                <wp:positionV relativeFrom="paragraph">
                  <wp:posOffset>0</wp:posOffset>
                </wp:positionV>
                <wp:extent cx="7922260" cy="0"/>
                <wp:effectExtent l="0" t="0" r="27940" b="254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222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9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0" to="614.85pt,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" strokecolor="black [3213]" strokeweight="2pt"/>
            </w:pict>
          </mc:Fallback>
        </mc:AlternateContent>
      </w:r>
    </w:p>
    <w:tbl>
      <w:tblPr>
        <w:tblpPr w:leftFromText="180" w:rightFromText="180" w:vertAnchor="page" w:horzAnchor="page" w:tblpX="611" w:tblpY="2843"/>
        <w:tblW w:w="11307" w:type="dxa"/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3465"/>
        <w:gridCol w:w="3623"/>
      </w:tblGrid>
      <w:tr w:rsidR="00220572" w:rsidRPr="00220572" w14:paraId="74D47D8B" w14:textId="77777777" w:rsidTr="00350ADB">
        <w:trPr>
          <w:trHeight w:val="256"/>
        </w:trPr>
        <w:tc>
          <w:tcPr>
            <w:tcW w:w="11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474673C7" w14:textId="5E15AA10" w:rsidR="00FF2B67" w:rsidRPr="00220572" w:rsidRDefault="00220572" w:rsidP="00FF2B67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20572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Scenario States, Modifiers and </w:t>
            </w:r>
            <w:r w:rsidR="00FF2B67">
              <w:rPr>
                <w:rFonts w:eastAsia="Times New Roman" w:cs="Times New Roman"/>
                <w:color w:val="000000"/>
                <w:sz w:val="28"/>
                <w:szCs w:val="28"/>
              </w:rPr>
              <w:t>Triggers</w:t>
            </w:r>
          </w:p>
        </w:tc>
      </w:tr>
      <w:tr w:rsidR="00220572" w:rsidRPr="00220572" w14:paraId="28F455A3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E13F0D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Patient State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3C8B72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Patient Status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E7751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Learner Actions, Modifiers &amp; Triggers to Move to Next State </w:t>
            </w:r>
          </w:p>
        </w:tc>
      </w:tr>
      <w:tr w:rsidR="00220572" w:rsidRPr="00220572" w14:paraId="13FD36FD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7AE" w14:textId="33795895" w:rsidR="00220572" w:rsidRPr="00220572" w:rsidRDefault="00220572" w:rsidP="00041536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b/>
                <w:color w:val="000000"/>
              </w:rPr>
              <w:t>1. Baseline State</w:t>
            </w:r>
          </w:p>
          <w:p w14:paraId="75AD1367" w14:textId="296B4E4B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Rhythm: </w:t>
            </w:r>
            <w:r w:rsidR="00EE2ABC">
              <w:rPr>
                <w:rFonts w:eastAsia="Times New Roman" w:cs="Times New Roman"/>
                <w:color w:val="000000"/>
              </w:rPr>
              <w:t>sinus</w:t>
            </w:r>
          </w:p>
          <w:p w14:paraId="0BCE446B" w14:textId="14A749DF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HR: </w:t>
            </w:r>
            <w:r w:rsidR="00EE2ABC">
              <w:rPr>
                <w:rFonts w:eastAsia="Times New Roman" w:cs="Times New Roman"/>
                <w:color w:val="000000"/>
              </w:rPr>
              <w:t>150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032362DD" w14:textId="04F6088A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BP: </w:t>
            </w:r>
            <w:r w:rsidR="00EE2ABC">
              <w:rPr>
                <w:rFonts w:eastAsia="Times New Roman" w:cs="Times New Roman"/>
                <w:color w:val="000000"/>
              </w:rPr>
              <w:t>80</w:t>
            </w:r>
            <w:r w:rsidRPr="00220572">
              <w:rPr>
                <w:rFonts w:eastAsia="Times New Roman" w:cs="Times New Roman"/>
                <w:color w:val="000000"/>
              </w:rPr>
              <w:t>/</w:t>
            </w:r>
            <w:r w:rsidR="00EE2ABC">
              <w:rPr>
                <w:rFonts w:eastAsia="Times New Roman" w:cs="Times New Roman"/>
                <w:color w:val="000000"/>
              </w:rPr>
              <w:t>50</w:t>
            </w:r>
          </w:p>
          <w:p w14:paraId="7F946F47" w14:textId="6DB24DCD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RR</w:t>
            </w:r>
            <w:r w:rsidR="004E0515">
              <w:rPr>
                <w:rFonts w:eastAsia="Times New Roman" w:cs="Times New Roman"/>
                <w:color w:val="000000"/>
              </w:rPr>
              <w:t xml:space="preserve">: </w:t>
            </w:r>
            <w:r w:rsidR="00EE2ABC">
              <w:rPr>
                <w:rFonts w:eastAsia="Times New Roman" w:cs="Times New Roman"/>
                <w:color w:val="000000"/>
              </w:rPr>
              <w:t>40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7C7E036F" w14:textId="2DF3AE63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 xml:space="preserve">SAT: </w:t>
            </w:r>
            <w:r w:rsidR="00EE2ABC">
              <w:rPr>
                <w:rFonts w:eastAsia="Times New Roman" w:cs="Times New Roman"/>
                <w:color w:val="000000"/>
              </w:rPr>
              <w:t>90</w:t>
            </w:r>
            <w:r w:rsidRPr="00220572">
              <w:rPr>
                <w:rFonts w:eastAsia="Times New Roman" w:cs="Times New Roman"/>
                <w:color w:val="000000"/>
              </w:rPr>
              <w:t>%</w:t>
            </w:r>
            <w:r w:rsidR="00EE2ABC">
              <w:rPr>
                <w:rFonts w:eastAsia="Times New Roman" w:cs="Times New Roman"/>
                <w:color w:val="000000"/>
              </w:rPr>
              <w:t xml:space="preserve"> NRB</w:t>
            </w:r>
          </w:p>
          <w:p w14:paraId="265B5FE6" w14:textId="77777777" w:rsidR="00220572" w:rsidRDefault="00220572" w:rsidP="00F05D32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T: </w:t>
            </w:r>
            <w:r w:rsidR="00EE2ABC">
              <w:rPr>
                <w:rFonts w:eastAsia="Times New Roman" w:cs="Times New Roman"/>
                <w:color w:val="000000"/>
              </w:rPr>
              <w:t>35.5</w:t>
            </w:r>
            <w:r w:rsidRPr="00220572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220572">
              <w:rPr>
                <w:rFonts w:eastAsia="Times New Roman" w:cs="Times New Roman"/>
                <w:color w:val="000000"/>
              </w:rPr>
              <w:t>C</w:t>
            </w:r>
          </w:p>
          <w:p w14:paraId="1A7AD213" w14:textId="77777777" w:rsidR="008C3527" w:rsidRDefault="008C3527" w:rsidP="00F05D32">
            <w:pPr>
              <w:rPr>
                <w:rFonts w:eastAsia="Times New Roman" w:cs="Times New Roman"/>
                <w:color w:val="000000"/>
              </w:rPr>
            </w:pPr>
          </w:p>
          <w:p w14:paraId="74D9F35F" w14:textId="29A758FE" w:rsidR="008C3527" w:rsidRDefault="008C3527" w:rsidP="00F05D32">
            <w:pPr>
              <w:rPr>
                <w:rFonts w:eastAsia="Times New Roman" w:cs="Times New Roman"/>
                <w:color w:val="000000"/>
              </w:rPr>
            </w:pPr>
          </w:p>
          <w:p w14:paraId="685A86DC" w14:textId="77777777" w:rsidR="008C3527" w:rsidRDefault="008C3527" w:rsidP="00F05D32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Fetal Monitoring</w:t>
            </w:r>
          </w:p>
          <w:p w14:paraId="2B46D081" w14:textId="4C73DD59" w:rsidR="008B2D4F" w:rsidRDefault="007D37E2" w:rsidP="00F05D3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HR: 170/min</w:t>
            </w:r>
          </w:p>
          <w:p w14:paraId="62410F6B" w14:textId="19FC1FF8" w:rsidR="008C3527" w:rsidRDefault="00570934" w:rsidP="008B2D4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Variability:  decreased</w:t>
            </w:r>
          </w:p>
          <w:p w14:paraId="0956A7D9" w14:textId="57D3F3E6" w:rsidR="008B2D4F" w:rsidRPr="008C3527" w:rsidRDefault="008B2D4F" w:rsidP="0061080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Decelerations: </w:t>
            </w:r>
            <w:r w:rsidR="00610807">
              <w:rPr>
                <w:rFonts w:eastAsia="Times New Roman" w:cs="Times New Roman"/>
                <w:color w:val="000000"/>
              </w:rPr>
              <w:t>late</w:t>
            </w:r>
            <w:r>
              <w:rPr>
                <w:rFonts w:eastAsia="Times New Roman" w:cs="Times New Roman"/>
                <w:color w:val="000000"/>
              </w:rPr>
              <w:t xml:space="preserve"> (contractions q5min)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1E04F" w14:textId="07AF5FDD" w:rsidR="00220572" w:rsidRPr="00220572" w:rsidRDefault="00EE2ABC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GSC 9. Moaning. Cool extremities. 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7248C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2AFECB2E" w14:textId="77777777" w:rsidR="008C3527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8" w:name="Check54"/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bookmarkEnd w:id="48"/>
            <w:r w:rsidR="00EE2ABC">
              <w:rPr>
                <w:rFonts w:eastAsia="Times New Roman" w:cs="Times New Roman"/>
                <w:color w:val="000000"/>
              </w:rPr>
              <w:t xml:space="preserve"> IV, O2, monitors</w:t>
            </w:r>
          </w:p>
          <w:p w14:paraId="6801CD46" w14:textId="5CF3AB1E" w:rsidR="00220572" w:rsidRPr="00220572" w:rsidRDefault="008C3527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Capillary sugar (6.0)</w:t>
            </w:r>
          </w:p>
          <w:p w14:paraId="282CDC09" w14:textId="19A0EE28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EE2ABC">
              <w:rPr>
                <w:rFonts w:eastAsia="Times New Roman" w:cs="Times New Roman"/>
                <w:color w:val="000000"/>
              </w:rPr>
              <w:t xml:space="preserve"> </w:t>
            </w:r>
            <w:r w:rsidR="00605CFC">
              <w:rPr>
                <w:rFonts w:eastAsia="Times New Roman" w:cs="Times New Roman"/>
                <w:color w:val="000000"/>
              </w:rPr>
              <w:t xml:space="preserve">Continuous </w:t>
            </w:r>
            <w:r w:rsidR="00EE2ABC">
              <w:rPr>
                <w:rFonts w:eastAsia="Times New Roman" w:cs="Times New Roman"/>
                <w:color w:val="000000"/>
              </w:rPr>
              <w:t>Fetal monitors</w:t>
            </w:r>
          </w:p>
          <w:p w14:paraId="5C02046F" w14:textId="30DFA2F3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EE2ABC">
              <w:rPr>
                <w:rFonts w:eastAsia="Times New Roman" w:cs="Times New Roman"/>
                <w:color w:val="000000"/>
              </w:rPr>
              <w:t xml:space="preserve"> </w:t>
            </w:r>
            <w:r w:rsidR="00C47080">
              <w:rPr>
                <w:rFonts w:eastAsia="Times New Roman" w:cs="Times New Roman"/>
                <w:color w:val="000000"/>
              </w:rPr>
              <w:t>Manual uterine displacement to left or tilt patient with wedge under right</w:t>
            </w:r>
          </w:p>
          <w:p w14:paraId="0DC377F2" w14:textId="5120DCF6" w:rsidR="00CC1AD3" w:rsidRDefault="00CC1AD3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C1465A">
              <w:rPr>
                <w:rFonts w:eastAsia="Times New Roman" w:cs="Times New Roman"/>
                <w:color w:val="000000"/>
              </w:rPr>
              <w:t xml:space="preserve"> L</w:t>
            </w:r>
            <w:r>
              <w:rPr>
                <w:rFonts w:eastAsia="Times New Roman" w:cs="Times New Roman"/>
                <w:color w:val="000000"/>
              </w:rPr>
              <w:t xml:space="preserve">abs </w:t>
            </w:r>
            <w:r w:rsidR="000B723E">
              <w:rPr>
                <w:rFonts w:eastAsia="Times New Roman" w:cs="Times New Roman"/>
                <w:color w:val="000000"/>
              </w:rPr>
              <w:t>(</w:t>
            </w:r>
            <w:proofErr w:type="spellStart"/>
            <w:r w:rsidR="000B723E">
              <w:rPr>
                <w:rFonts w:eastAsia="Times New Roman" w:cs="Times New Roman"/>
                <w:color w:val="000000"/>
              </w:rPr>
              <w:t>BhCG</w:t>
            </w:r>
            <w:proofErr w:type="spellEnd"/>
            <w:r w:rsidR="000B723E">
              <w:rPr>
                <w:rFonts w:eastAsia="Times New Roman" w:cs="Times New Roman"/>
                <w:color w:val="000000"/>
              </w:rPr>
              <w:t xml:space="preserve">, DIC screen, </w:t>
            </w:r>
            <w:proofErr w:type="spellStart"/>
            <w:r w:rsidR="000B723E">
              <w:rPr>
                <w:rFonts w:eastAsia="Times New Roman" w:cs="Times New Roman"/>
                <w:color w:val="000000"/>
              </w:rPr>
              <w:t>Kleihauer-Blet</w:t>
            </w:r>
            <w:r>
              <w:rPr>
                <w:rFonts w:eastAsia="Times New Roman" w:cs="Times New Roman"/>
                <w:color w:val="000000"/>
              </w:rPr>
              <w:t>ke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0B723E">
              <w:rPr>
                <w:rFonts w:eastAsia="Times New Roman" w:cs="Times New Roman"/>
                <w:color w:val="000000"/>
              </w:rPr>
              <w:t>test, Rh status, Group &amp; Screen</w:t>
            </w:r>
            <w:r>
              <w:rPr>
                <w:rFonts w:eastAsia="Times New Roman" w:cs="Times New Roman"/>
                <w:color w:val="000000"/>
              </w:rPr>
              <w:t>)</w:t>
            </w:r>
          </w:p>
          <w:p w14:paraId="5470F4E2" w14:textId="6C031D6B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EE2ABC">
              <w:rPr>
                <w:rFonts w:eastAsia="Times New Roman" w:cs="Times New Roman"/>
                <w:color w:val="000000"/>
              </w:rPr>
              <w:t xml:space="preserve"> A: airway assessment</w:t>
            </w:r>
          </w:p>
          <w:p w14:paraId="0C6F64C9" w14:textId="11C1A784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EE2ABC">
              <w:rPr>
                <w:rFonts w:eastAsia="Times New Roman" w:cs="Times New Roman"/>
                <w:color w:val="000000"/>
              </w:rPr>
              <w:t xml:space="preserve"> </w:t>
            </w:r>
            <w:r w:rsidR="00C1465A">
              <w:rPr>
                <w:rFonts w:eastAsia="Times New Roman" w:cs="Times New Roman"/>
                <w:color w:val="000000"/>
              </w:rPr>
              <w:t xml:space="preserve">B: needle decompression and </w:t>
            </w:r>
            <w:r w:rsidR="00EE2ABC">
              <w:rPr>
                <w:rFonts w:eastAsia="Times New Roman" w:cs="Times New Roman"/>
                <w:color w:val="000000"/>
              </w:rPr>
              <w:t>chest tube</w:t>
            </w:r>
            <w:r w:rsidR="00C1465A">
              <w:rPr>
                <w:rFonts w:eastAsia="Times New Roman" w:cs="Times New Roman"/>
                <w:color w:val="000000"/>
              </w:rPr>
              <w:t xml:space="preserve"> on left</w:t>
            </w:r>
          </w:p>
          <w:p w14:paraId="287A2EF7" w14:textId="4E1DD6CC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EE2ABC">
              <w:rPr>
                <w:rFonts w:eastAsia="Times New Roman" w:cs="Times New Roman"/>
                <w:color w:val="000000"/>
              </w:rPr>
              <w:t xml:space="preserve"> C: 2u O- </w:t>
            </w:r>
            <w:proofErr w:type="spellStart"/>
            <w:r w:rsidR="00EE2ABC">
              <w:rPr>
                <w:rFonts w:eastAsia="Times New Roman" w:cs="Times New Roman"/>
                <w:color w:val="000000"/>
              </w:rPr>
              <w:t>pRBC</w:t>
            </w:r>
            <w:proofErr w:type="spellEnd"/>
            <w:r w:rsidR="00EE2ABC">
              <w:rPr>
                <w:rFonts w:eastAsia="Times New Roman" w:cs="Times New Roman"/>
                <w:color w:val="000000"/>
              </w:rPr>
              <w:t>, IV NS bolus until arrives</w:t>
            </w:r>
          </w:p>
          <w:p w14:paraId="72687931" w14:textId="77777777" w:rsidR="00CF4B64" w:rsidRDefault="00CF4B64" w:rsidP="00CF4B6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EE2ABC">
              <w:rPr>
                <w:rFonts w:eastAsia="Times New Roman" w:cs="Times New Roman"/>
                <w:color w:val="000000"/>
              </w:rPr>
              <w:t xml:space="preserve"> D: elevate head of bed</w:t>
            </w:r>
          </w:p>
          <w:p w14:paraId="29898BF5" w14:textId="77777777" w:rsidR="009C1537" w:rsidRDefault="00A21BE2" w:rsidP="00EE2AB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Secondary </w:t>
            </w:r>
            <w:r w:rsidR="009C1537">
              <w:rPr>
                <w:rFonts w:eastAsia="Times New Roman" w:cs="Times New Roman"/>
                <w:color w:val="000000"/>
              </w:rPr>
              <w:t>survey for uterine contractions</w:t>
            </w:r>
          </w:p>
          <w:p w14:paraId="6B81D308" w14:textId="07D0287E" w:rsidR="00A21BE2" w:rsidRDefault="009C1537" w:rsidP="00EE2AB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PV exam to r/o vaginal bleeding</w:t>
            </w:r>
          </w:p>
          <w:p w14:paraId="02D8595C" w14:textId="46CF586A" w:rsidR="008C3527" w:rsidRDefault="008C3527" w:rsidP="00EE2AB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FAST US exam</w:t>
            </w:r>
            <w:r w:rsidR="000B723E">
              <w:rPr>
                <w:rFonts w:eastAsia="Times New Roman" w:cs="Times New Roman"/>
                <w:color w:val="000000"/>
              </w:rPr>
              <w:t xml:space="preserve"> (+FF)</w:t>
            </w:r>
          </w:p>
          <w:p w14:paraId="4CCBB58A" w14:textId="3CEE6533" w:rsidR="008C3527" w:rsidRDefault="008C3527" w:rsidP="00EE2AB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Chest &amp; Pelvis x-ray</w:t>
            </w:r>
          </w:p>
          <w:p w14:paraId="7E820552" w14:textId="07DCD1F3" w:rsidR="008B2D4F" w:rsidRPr="00220572" w:rsidRDefault="00EE2ABC" w:rsidP="00EE2AB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8C3527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="008C3527">
              <w:rPr>
                <w:rFonts w:eastAsia="Times New Roman" w:cs="Times New Roman"/>
                <w:color w:val="000000"/>
              </w:rPr>
              <w:t>TxA</w:t>
            </w:r>
            <w:proofErr w:type="spellEnd"/>
            <w:r w:rsidR="008C3527">
              <w:rPr>
                <w:rFonts w:eastAsia="Times New Roman" w:cs="Times New Roman"/>
                <w:color w:val="000000"/>
              </w:rPr>
              <w:t xml:space="preserve"> 1g IV over 10 </w:t>
            </w:r>
            <w:proofErr w:type="spellStart"/>
            <w:r w:rsidR="008C3527">
              <w:rPr>
                <w:rFonts w:eastAsia="Times New Roman" w:cs="Times New Roman"/>
                <w:color w:val="000000"/>
              </w:rPr>
              <w:t>mins</w:t>
            </w:r>
            <w:proofErr w:type="spellEnd"/>
          </w:p>
          <w:p w14:paraId="55311D6D" w14:textId="5A64FB40" w:rsidR="00EE2ABC" w:rsidRPr="00220572" w:rsidRDefault="00EE2ABC" w:rsidP="00EE2AB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8C3527">
              <w:rPr>
                <w:rFonts w:eastAsia="Times New Roman" w:cs="Times New Roman"/>
                <w:color w:val="000000"/>
              </w:rPr>
              <w:t xml:space="preserve"> Activate massive transfusion protocol</w:t>
            </w:r>
          </w:p>
          <w:p w14:paraId="5842C33A" w14:textId="6F07A734" w:rsidR="00EE2ABC" w:rsidRPr="00220572" w:rsidRDefault="00EE2ABC" w:rsidP="00EE2AB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8C3527">
              <w:rPr>
                <w:rFonts w:eastAsia="Times New Roman" w:cs="Times New Roman"/>
                <w:color w:val="000000"/>
              </w:rPr>
              <w:t xml:space="preserve"> Obstetrics consult</w:t>
            </w:r>
          </w:p>
          <w:p w14:paraId="14485FBD" w14:textId="24843378" w:rsidR="00EE2ABC" w:rsidRDefault="00EE2ABC" w:rsidP="00EE2AB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8C3527">
              <w:rPr>
                <w:rFonts w:eastAsia="Times New Roman" w:cs="Times New Roman"/>
                <w:color w:val="000000"/>
              </w:rPr>
              <w:t xml:space="preserve"> </w:t>
            </w:r>
            <w:r w:rsidR="00C47080">
              <w:rPr>
                <w:rFonts w:eastAsia="Times New Roman" w:cs="Times New Roman"/>
                <w:color w:val="000000"/>
              </w:rPr>
              <w:t>Call for NICU</w:t>
            </w:r>
          </w:p>
          <w:p w14:paraId="124D8809" w14:textId="7EB745CD" w:rsidR="008B2D4F" w:rsidRDefault="008B2D4F" w:rsidP="00EE2AB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C47080">
              <w:rPr>
                <w:rFonts w:eastAsia="Times New Roman" w:cs="Times New Roman"/>
                <w:color w:val="000000"/>
              </w:rPr>
              <w:t xml:space="preserve"> Surgery and </w:t>
            </w:r>
            <w:proofErr w:type="spellStart"/>
            <w:r w:rsidR="00C47080">
              <w:rPr>
                <w:rFonts w:eastAsia="Times New Roman" w:cs="Times New Roman"/>
                <w:color w:val="000000"/>
              </w:rPr>
              <w:t>ortho</w:t>
            </w:r>
            <w:proofErr w:type="spellEnd"/>
            <w:r w:rsidR="00C47080">
              <w:rPr>
                <w:rFonts w:eastAsia="Times New Roman" w:cs="Times New Roman"/>
                <w:color w:val="000000"/>
              </w:rPr>
              <w:t xml:space="preserve"> consult</w:t>
            </w:r>
          </w:p>
          <w:p w14:paraId="2CFE473C" w14:textId="5FD02BA9" w:rsidR="00220572" w:rsidRPr="00220572" w:rsidRDefault="00C47080" w:rsidP="009C1537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Call for neonatal warmer</w:t>
            </w:r>
            <w:r w:rsidR="009C1537">
              <w:rPr>
                <w:rFonts w:eastAsia="Times New Roman" w:cs="Times New Roman"/>
                <w:color w:val="000000"/>
              </w:rPr>
              <w:t xml:space="preserve"> &amp; </w:t>
            </w:r>
            <w:proofErr w:type="spellStart"/>
            <w:r w:rsidR="009C1537">
              <w:rPr>
                <w:rFonts w:eastAsia="Times New Roman" w:cs="Times New Roman"/>
                <w:color w:val="000000"/>
              </w:rPr>
              <w:t>resus</w:t>
            </w:r>
            <w:proofErr w:type="spellEnd"/>
            <w:r w:rsidR="009C1537">
              <w:rPr>
                <w:rFonts w:eastAsia="Times New Roman" w:cs="Times New Roman"/>
                <w:color w:val="000000"/>
              </w:rPr>
              <w:t xml:space="preserve"> equipment, delivery tray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F9B25" w14:textId="77777777" w:rsidR="004A74AC" w:rsidRDefault="00220572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  <w:r w:rsidR="004A74AC"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</w:t>
            </w:r>
          </w:p>
          <w:p w14:paraId="35EFA5D2" w14:textId="77777777" w:rsidR="004A74AC" w:rsidRPr="006F1EDA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>Changes to patient condition based on learner action</w:t>
            </w:r>
          </w:p>
          <w:p w14:paraId="45B938CA" w14:textId="6C00F5F0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C1465A">
              <w:rPr>
                <w:rFonts w:eastAsia="Times New Roman" w:cs="Times New Roman"/>
                <w:color w:val="000000"/>
              </w:rPr>
              <w:t xml:space="preserve"> N</w:t>
            </w:r>
            <w:r w:rsidR="008C3527">
              <w:rPr>
                <w:rFonts w:eastAsia="Times New Roman" w:cs="Times New Roman"/>
                <w:color w:val="000000"/>
              </w:rPr>
              <w:t>eedle</w:t>
            </w:r>
            <w:r w:rsidR="00C1465A">
              <w:rPr>
                <w:rFonts w:eastAsia="Times New Roman" w:cs="Times New Roman"/>
                <w:color w:val="000000"/>
              </w:rPr>
              <w:t xml:space="preserve"> decompression </w:t>
            </w:r>
            <w:r w:rsidR="00C1465A" w:rsidRPr="00C1465A">
              <w:rPr>
                <w:rFonts w:eastAsia="Times New Roman" w:cs="Times New Roman"/>
                <w:color w:val="000000"/>
              </w:rPr>
              <w:sym w:font="Wingdings" w:char="F0E0"/>
            </w:r>
            <w:r w:rsidR="008C3527">
              <w:rPr>
                <w:rFonts w:eastAsia="Times New Roman" w:cs="Times New Roman"/>
                <w:color w:val="000000"/>
              </w:rPr>
              <w:t xml:space="preserve"> gus</w:t>
            </w:r>
            <w:r w:rsidR="00BD334A">
              <w:rPr>
                <w:rFonts w:eastAsia="Times New Roman" w:cs="Times New Roman"/>
                <w:color w:val="000000"/>
              </w:rPr>
              <w:t>h</w:t>
            </w:r>
            <w:r w:rsidR="00C1465A">
              <w:rPr>
                <w:rFonts w:eastAsia="Times New Roman" w:cs="Times New Roman"/>
                <w:color w:val="000000"/>
              </w:rPr>
              <w:t xml:space="preserve"> of air back, O</w:t>
            </w:r>
            <w:r w:rsidR="00C1465A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="008C3527">
              <w:rPr>
                <w:rFonts w:eastAsia="Times New Roman" w:cs="Times New Roman"/>
                <w:color w:val="000000"/>
              </w:rPr>
              <w:t xml:space="preserve"> 95%, BP </w:t>
            </w:r>
            <w:r w:rsidR="00C1465A">
              <w:rPr>
                <w:rFonts w:eastAsia="Times New Roman" w:cs="Times New Roman"/>
                <w:color w:val="000000"/>
              </w:rPr>
              <w:t>same</w:t>
            </w:r>
          </w:p>
          <w:p w14:paraId="6DC46C81" w14:textId="166A58A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C1465A">
              <w:rPr>
                <w:rFonts w:eastAsia="Times New Roman" w:cs="Times New Roman"/>
                <w:color w:val="000000"/>
              </w:rPr>
              <w:t xml:space="preserve"> Chest tube </w:t>
            </w:r>
            <w:r w:rsidR="00C1465A" w:rsidRPr="00C1465A">
              <w:rPr>
                <w:rFonts w:eastAsia="Times New Roman" w:cs="Times New Roman"/>
                <w:color w:val="000000"/>
              </w:rPr>
              <w:sym w:font="Wingdings" w:char="F0E0"/>
            </w:r>
            <w:r w:rsidR="00C1465A">
              <w:rPr>
                <w:rFonts w:eastAsia="Times New Roman" w:cs="Times New Roman"/>
                <w:color w:val="000000"/>
              </w:rPr>
              <w:t xml:space="preserve"> 200cc blood, O</w:t>
            </w:r>
            <w:r w:rsidR="00C1465A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="008C3527">
              <w:rPr>
                <w:rFonts w:eastAsia="Times New Roman" w:cs="Times New Roman"/>
                <w:color w:val="000000"/>
              </w:rPr>
              <w:t xml:space="preserve"> 97%, BP 85/55, RR 20</w:t>
            </w:r>
          </w:p>
          <w:p w14:paraId="238389E0" w14:textId="6796ACC6" w:rsid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C1465A">
              <w:rPr>
                <w:rFonts w:eastAsia="Times New Roman" w:cs="Times New Roman"/>
                <w:color w:val="000000"/>
              </w:rPr>
              <w:t xml:space="preserve"> NS/blood transfusion </w:t>
            </w:r>
            <w:r w:rsidR="00C1465A" w:rsidRPr="00C1465A">
              <w:rPr>
                <w:rFonts w:eastAsia="Times New Roman" w:cs="Times New Roman"/>
                <w:color w:val="000000"/>
              </w:rPr>
              <w:sym w:font="Wingdings" w:char="F0E0"/>
            </w:r>
            <w:r w:rsidR="008C3527">
              <w:rPr>
                <w:rFonts w:eastAsia="Times New Roman" w:cs="Times New Roman"/>
                <w:color w:val="000000"/>
              </w:rPr>
              <w:t>BP unchanged</w:t>
            </w:r>
          </w:p>
          <w:p w14:paraId="084D1757" w14:textId="2880FB97" w:rsidR="00220572" w:rsidRDefault="00C1465A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 N</w:t>
            </w:r>
            <w:r w:rsidR="008C3527">
              <w:rPr>
                <w:rFonts w:eastAsia="Times New Roman" w:cs="Times New Roman"/>
                <w:color w:val="000000"/>
              </w:rPr>
              <w:t>o chest tub</w:t>
            </w:r>
            <w:r>
              <w:rPr>
                <w:rFonts w:eastAsia="Times New Roman" w:cs="Times New Roman"/>
                <w:color w:val="000000"/>
              </w:rPr>
              <w:t xml:space="preserve">e/decompression by 5 minutes </w:t>
            </w:r>
            <w:r w:rsidRPr="00C1465A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8C3527">
              <w:rPr>
                <w:rFonts w:eastAsia="Times New Roman" w:cs="Times New Roman"/>
                <w:color w:val="000000"/>
              </w:rPr>
              <w:t>EMS states “what about the air entry on the left?”</w:t>
            </w:r>
          </w:p>
          <w:p w14:paraId="4150A7C4" w14:textId="77777777" w:rsidR="00610807" w:rsidRDefault="00610807" w:rsidP="00041536">
            <w:pPr>
              <w:rPr>
                <w:rFonts w:eastAsia="Times New Roman" w:cs="Times New Roman"/>
                <w:color w:val="000000"/>
              </w:rPr>
            </w:pPr>
          </w:p>
          <w:p w14:paraId="4E40D44F" w14:textId="77777777" w:rsidR="00610807" w:rsidRDefault="00610807" w:rsidP="00041536">
            <w:pPr>
              <w:rPr>
                <w:rFonts w:eastAsia="Times New Roman" w:cs="Times New Roman"/>
                <w:color w:val="000000"/>
              </w:rPr>
            </w:pPr>
          </w:p>
          <w:p w14:paraId="281DA6D4" w14:textId="77777777" w:rsidR="00610807" w:rsidRPr="00220572" w:rsidRDefault="00610807" w:rsidP="00041536">
            <w:pPr>
              <w:rPr>
                <w:rFonts w:eastAsia="Times New Roman" w:cs="Times New Roman"/>
                <w:color w:val="000000"/>
              </w:rPr>
            </w:pPr>
          </w:p>
          <w:p w14:paraId="10852A97" w14:textId="77777777" w:rsidR="004A74AC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</w:t>
            </w:r>
          </w:p>
          <w:p w14:paraId="5FBFAF5B" w14:textId="77777777" w:rsidR="004A74AC" w:rsidRPr="006F1EDA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</w:rPr>
              <w:t>For</w:t>
            </w: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progression to next state</w:t>
            </w:r>
          </w:p>
          <w:p w14:paraId="57B7215B" w14:textId="3E1EEDC7" w:rsidR="00220572" w:rsidRDefault="004A74AC" w:rsidP="00041536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</w:t>
            </w:r>
            <w:r w:rsidR="00C1465A">
              <w:rPr>
                <w:rFonts w:eastAsia="Times New Roman" w:cs="Times New Roman"/>
                <w:color w:val="000000"/>
              </w:rPr>
              <w:t xml:space="preserve"> A</w:t>
            </w:r>
            <w:r w:rsidR="008C3527">
              <w:rPr>
                <w:rFonts w:eastAsia="Times New Roman" w:cs="Times New Roman"/>
                <w:color w:val="000000"/>
              </w:rPr>
              <w:t xml:space="preserve">ll learner actions complete or 8 minutes -&gt; </w:t>
            </w:r>
            <w:r w:rsidR="008C3527">
              <w:rPr>
                <w:rFonts w:eastAsia="Times New Roman" w:cs="Times New Roman"/>
                <w:b/>
                <w:color w:val="000000"/>
              </w:rPr>
              <w:t>2. Persistent hypotension</w:t>
            </w:r>
          </w:p>
          <w:p w14:paraId="02BD4EA3" w14:textId="77777777" w:rsidR="00220572" w:rsidRDefault="00220572" w:rsidP="00CE04E6">
            <w:pPr>
              <w:rPr>
                <w:rFonts w:eastAsia="Times New Roman" w:cs="Times New Roman"/>
                <w:b/>
                <w:color w:val="000000"/>
              </w:rPr>
            </w:pPr>
          </w:p>
          <w:p w14:paraId="337E8587" w14:textId="77777777" w:rsidR="00CC1AD3" w:rsidRDefault="00CC1AD3" w:rsidP="00CE04E6">
            <w:pPr>
              <w:rPr>
                <w:rFonts w:eastAsia="Times New Roman" w:cs="Times New Roman"/>
                <w:b/>
                <w:color w:val="000000"/>
              </w:rPr>
            </w:pPr>
          </w:p>
          <w:p w14:paraId="17D55C5F" w14:textId="77777777" w:rsidR="00CC1AD3" w:rsidRDefault="00CC1AD3" w:rsidP="00CE04E6">
            <w:pPr>
              <w:rPr>
                <w:rFonts w:eastAsia="Times New Roman" w:cs="Times New Roman"/>
                <w:b/>
                <w:color w:val="000000"/>
              </w:rPr>
            </w:pPr>
          </w:p>
          <w:p w14:paraId="27877E18" w14:textId="2CE6AB09" w:rsidR="00CC1AD3" w:rsidRPr="008C3527" w:rsidRDefault="00CC1AD3" w:rsidP="00CE04E6">
            <w:pPr>
              <w:rPr>
                <w:rFonts w:eastAsia="Times New Roman" w:cs="Times New Roman"/>
                <w:b/>
                <w:color w:val="000000"/>
              </w:rPr>
            </w:pPr>
          </w:p>
        </w:tc>
      </w:tr>
      <w:tr w:rsidR="00220572" w:rsidRPr="00220572" w14:paraId="2604701B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333A56" w14:textId="3DCA280C" w:rsidR="00220572" w:rsidRPr="00F05D32" w:rsidRDefault="00220572" w:rsidP="00041536">
            <w:pPr>
              <w:rPr>
                <w:rFonts w:eastAsia="Times New Roman" w:cs="Times New Roman"/>
                <w:b/>
                <w:color w:val="000000"/>
              </w:rPr>
            </w:pPr>
            <w:r w:rsidRPr="00F05D32">
              <w:rPr>
                <w:rFonts w:eastAsia="Times New Roman" w:cs="Times New Roman"/>
                <w:b/>
                <w:color w:val="000000"/>
              </w:rPr>
              <w:t xml:space="preserve">2. </w:t>
            </w:r>
            <w:r w:rsidR="008C3527">
              <w:rPr>
                <w:rFonts w:eastAsia="Times New Roman" w:cs="Times New Roman"/>
                <w:b/>
                <w:color w:val="000000"/>
              </w:rPr>
              <w:t>Persistent Hypotension</w:t>
            </w:r>
          </w:p>
          <w:p w14:paraId="6C51D872" w14:textId="7A854C9C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Rhythm: </w:t>
            </w:r>
            <w:r w:rsidR="008C3527">
              <w:rPr>
                <w:rFonts w:eastAsia="Times New Roman" w:cs="Times New Roman"/>
                <w:color w:val="000000"/>
              </w:rPr>
              <w:t>sinus</w:t>
            </w:r>
          </w:p>
          <w:p w14:paraId="1AE97A23" w14:textId="692AA3A6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HR: </w:t>
            </w:r>
            <w:r w:rsidR="008C3527">
              <w:rPr>
                <w:rFonts w:eastAsia="Times New Roman" w:cs="Times New Roman"/>
                <w:color w:val="000000"/>
              </w:rPr>
              <w:t>155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09FF59C6" w14:textId="3FA35708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BP: </w:t>
            </w:r>
            <w:r w:rsidR="008C3527">
              <w:rPr>
                <w:rFonts w:eastAsia="Times New Roman" w:cs="Times New Roman"/>
                <w:color w:val="000000"/>
              </w:rPr>
              <w:t>75</w:t>
            </w:r>
            <w:r w:rsidRPr="00220572">
              <w:rPr>
                <w:rFonts w:eastAsia="Times New Roman" w:cs="Times New Roman"/>
                <w:color w:val="000000"/>
              </w:rPr>
              <w:t>/</w:t>
            </w:r>
            <w:r w:rsidR="008C3527">
              <w:rPr>
                <w:rFonts w:eastAsia="Times New Roman" w:cs="Times New Roman"/>
                <w:color w:val="000000"/>
              </w:rPr>
              <w:t>45</w:t>
            </w:r>
          </w:p>
          <w:p w14:paraId="2423B83B" w14:textId="6DAF4CB8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RR</w:t>
            </w:r>
            <w:r>
              <w:rPr>
                <w:rFonts w:eastAsia="Times New Roman" w:cs="Times New Roman"/>
                <w:color w:val="000000"/>
              </w:rPr>
              <w:t xml:space="preserve">: </w:t>
            </w:r>
            <w:r w:rsidR="008C3527">
              <w:rPr>
                <w:rFonts w:eastAsia="Times New Roman" w:cs="Times New Roman"/>
                <w:color w:val="000000"/>
              </w:rPr>
              <w:t>20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095F64DC" w14:textId="3C6BC586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 xml:space="preserve">SAT: </w:t>
            </w:r>
            <w:r w:rsidR="00605CFC">
              <w:rPr>
                <w:rFonts w:eastAsia="Times New Roman" w:cs="Times New Roman"/>
                <w:color w:val="000000"/>
              </w:rPr>
              <w:t>95</w:t>
            </w:r>
            <w:r w:rsidRPr="00220572">
              <w:rPr>
                <w:rFonts w:eastAsia="Times New Roman" w:cs="Times New Roman"/>
                <w:color w:val="000000"/>
              </w:rPr>
              <w:t>%</w:t>
            </w:r>
            <w:r w:rsidR="008C3527">
              <w:rPr>
                <w:rFonts w:eastAsia="Times New Roman" w:cs="Times New Roman"/>
                <w:color w:val="000000"/>
              </w:rPr>
              <w:t xml:space="preserve"> NRB</w:t>
            </w:r>
          </w:p>
          <w:p w14:paraId="6B5D6C8D" w14:textId="1878B5AD" w:rsid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7A1A5CD3" w14:textId="77777777" w:rsidR="008B2D4F" w:rsidRDefault="008B2D4F" w:rsidP="00041536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Fetal Monitoring</w:t>
            </w:r>
          </w:p>
          <w:p w14:paraId="2BAD12F5" w14:textId="0EA3F148" w:rsidR="008B2D4F" w:rsidRPr="008B2D4F" w:rsidRDefault="008B2D4F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HR: 175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877E6E" w14:textId="1CFA0AB0" w:rsidR="00220572" w:rsidRDefault="007D37E2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Patient cool, mottled</w:t>
            </w:r>
            <w:r w:rsidR="008C3527">
              <w:rPr>
                <w:rFonts w:eastAsia="Times New Roman" w:cs="Times New Roman"/>
                <w:color w:val="000000"/>
              </w:rPr>
              <w:t xml:space="preserve"> skin</w:t>
            </w:r>
            <w:r w:rsidR="008B2D4F">
              <w:rPr>
                <w:rFonts w:eastAsia="Times New Roman" w:cs="Times New Roman"/>
                <w:color w:val="000000"/>
              </w:rPr>
              <w:t xml:space="preserve">. </w:t>
            </w:r>
          </w:p>
          <w:p w14:paraId="05F6C5E5" w14:textId="77777777" w:rsidR="008B2D4F" w:rsidRDefault="008B2D4F" w:rsidP="00041536">
            <w:pPr>
              <w:rPr>
                <w:rFonts w:eastAsia="Times New Roman" w:cs="Times New Roman"/>
                <w:color w:val="000000"/>
              </w:rPr>
            </w:pPr>
          </w:p>
          <w:p w14:paraId="29BCFBF9" w14:textId="7E2F4162" w:rsidR="008B2D4F" w:rsidRPr="00220572" w:rsidRDefault="008B2D4F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Now no eye open</w:t>
            </w:r>
            <w:r w:rsidR="007D37E2">
              <w:rPr>
                <w:rFonts w:eastAsia="Times New Roman" w:cs="Times New Roman"/>
                <w:color w:val="000000"/>
              </w:rPr>
              <w:t>ing</w:t>
            </w:r>
            <w:r>
              <w:rPr>
                <w:rFonts w:eastAsia="Times New Roman" w:cs="Times New Roman"/>
                <w:color w:val="000000"/>
              </w:rPr>
              <w:t xml:space="preserve"> to pain, no verbal res</w:t>
            </w:r>
            <w:r w:rsidR="007D37E2">
              <w:rPr>
                <w:rFonts w:eastAsia="Times New Roman" w:cs="Times New Roman"/>
                <w:color w:val="000000"/>
              </w:rPr>
              <w:t>ponse (GCS</w:t>
            </w:r>
            <w:r>
              <w:rPr>
                <w:rFonts w:eastAsia="Times New Roman" w:cs="Times New Roman"/>
                <w:color w:val="000000"/>
              </w:rPr>
              <w:t xml:space="preserve"> 6)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1B576C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7DF5AD83" w14:textId="57948D44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C47080">
              <w:rPr>
                <w:rFonts w:eastAsia="Times New Roman" w:cs="Times New Roman"/>
                <w:color w:val="000000"/>
              </w:rPr>
              <w:t xml:space="preserve"> Level 1 </w:t>
            </w:r>
            <w:proofErr w:type="spellStart"/>
            <w:r w:rsidR="00C47080">
              <w:rPr>
                <w:rFonts w:eastAsia="Times New Roman" w:cs="Times New Roman"/>
                <w:color w:val="000000"/>
              </w:rPr>
              <w:t>transfuser</w:t>
            </w:r>
            <w:proofErr w:type="spellEnd"/>
            <w:r w:rsidR="00C47080">
              <w:rPr>
                <w:rFonts w:eastAsia="Times New Roman" w:cs="Times New Roman"/>
                <w:color w:val="000000"/>
              </w:rPr>
              <w:t xml:space="preserve"> f</w:t>
            </w:r>
            <w:r w:rsidR="008B2D4F">
              <w:rPr>
                <w:rFonts w:eastAsia="Times New Roman" w:cs="Times New Roman"/>
                <w:color w:val="000000"/>
              </w:rPr>
              <w:t>o</w:t>
            </w:r>
            <w:r w:rsidR="00C47080">
              <w:rPr>
                <w:rFonts w:eastAsia="Times New Roman" w:cs="Times New Roman"/>
                <w:color w:val="000000"/>
              </w:rPr>
              <w:t>r</w:t>
            </w:r>
            <w:r w:rsidR="008B2D4F">
              <w:rPr>
                <w:rFonts w:eastAsia="Times New Roman" w:cs="Times New Roman"/>
                <w:color w:val="000000"/>
              </w:rPr>
              <w:t xml:space="preserve"> </w:t>
            </w:r>
            <w:r w:rsidR="00C47080">
              <w:rPr>
                <w:rFonts w:eastAsia="Times New Roman" w:cs="Times New Roman"/>
                <w:color w:val="000000"/>
              </w:rPr>
              <w:t>1:1:1 transfusion strategy</w:t>
            </w:r>
          </w:p>
          <w:p w14:paraId="550E6E47" w14:textId="65DB99D2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8B2D4F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="008B2D4F">
              <w:rPr>
                <w:rFonts w:eastAsia="Times New Roman" w:cs="Times New Roman"/>
                <w:color w:val="000000"/>
              </w:rPr>
              <w:t>TxA</w:t>
            </w:r>
            <w:proofErr w:type="spellEnd"/>
            <w:r w:rsidR="008B2D4F">
              <w:rPr>
                <w:rFonts w:eastAsia="Times New Roman" w:cs="Times New Roman"/>
                <w:color w:val="000000"/>
              </w:rPr>
              <w:t xml:space="preserve"> if not given</w:t>
            </w:r>
          </w:p>
          <w:p w14:paraId="25A98504" w14:textId="34A900D4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8B2D4F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="008B2D4F">
              <w:rPr>
                <w:rFonts w:eastAsia="Times New Roman" w:cs="Times New Roman"/>
                <w:color w:val="000000"/>
              </w:rPr>
              <w:t>Celestone</w:t>
            </w:r>
            <w:proofErr w:type="spellEnd"/>
            <w:r w:rsidR="008B2D4F">
              <w:rPr>
                <w:rFonts w:eastAsia="Times New Roman" w:cs="Times New Roman"/>
                <w:color w:val="000000"/>
              </w:rPr>
              <w:t xml:space="preserve"> 12mg IM x1</w:t>
            </w:r>
          </w:p>
          <w:p w14:paraId="7360C184" w14:textId="5291A24D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8B2D4F">
              <w:rPr>
                <w:rFonts w:eastAsia="Times New Roman" w:cs="Times New Roman"/>
                <w:color w:val="000000"/>
              </w:rPr>
              <w:t xml:space="preserve"> RA pupils/neuro status</w:t>
            </w:r>
          </w:p>
          <w:p w14:paraId="0F0323AA" w14:textId="067BDF71" w:rsidR="00605CFC" w:rsidRDefault="00605CFC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Consider </w:t>
            </w:r>
            <w:proofErr w:type="spellStart"/>
            <w:r>
              <w:rPr>
                <w:rFonts w:eastAsia="Times New Roman" w:cs="Times New Roman"/>
                <w:color w:val="000000"/>
              </w:rPr>
              <w:t>cordis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insertion</w:t>
            </w:r>
          </w:p>
          <w:p w14:paraId="5937ABBF" w14:textId="6197F011" w:rsidR="00605CFC" w:rsidRDefault="00605CFC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Consider arterial line</w:t>
            </w:r>
          </w:p>
          <w:p w14:paraId="61ECE7B4" w14:textId="380C4348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8B2D4F">
              <w:rPr>
                <w:rFonts w:eastAsia="Times New Roman" w:cs="Times New Roman"/>
                <w:color w:val="000000"/>
              </w:rPr>
              <w:t xml:space="preserve"> Plan for intubation</w:t>
            </w:r>
          </w:p>
          <w:p w14:paraId="0437F170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6062A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03CE3468" w14:textId="32521B5A" w:rsidR="00C1465A" w:rsidRPr="00C1465A" w:rsidRDefault="00C1465A" w:rsidP="00C1465A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</w:t>
            </w:r>
            <w:r w:rsidRPr="00C1465A">
              <w:rPr>
                <w:rFonts w:eastAsia="Times New Roman" w:cs="Times New Roman"/>
                <w:color w:val="000000"/>
              </w:rPr>
              <w:t xml:space="preserve">Level 1 transfusion </w:t>
            </w:r>
            <w:r w:rsidRPr="00C1465A">
              <w:sym w:font="Wingdings" w:char="F0E0"/>
            </w:r>
            <w:r w:rsidRPr="00C1465A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4097671A" w14:textId="63DB64BC" w:rsidR="00220572" w:rsidRPr="00C1465A" w:rsidRDefault="008B2D4F" w:rsidP="00C1465A">
            <w:pPr>
              <w:rPr>
                <w:rFonts w:eastAsia="Times New Roman" w:cs="Times New Roman"/>
                <w:color w:val="000000"/>
              </w:rPr>
            </w:pPr>
            <w:r w:rsidRPr="00C1465A">
              <w:rPr>
                <w:rFonts w:eastAsia="Times New Roman" w:cs="Times New Roman"/>
                <w:color w:val="000000"/>
              </w:rPr>
              <w:t>BP 85/60, HR 140</w:t>
            </w:r>
          </w:p>
          <w:p w14:paraId="525221EF" w14:textId="0FD968CB" w:rsidR="00605CFC" w:rsidRDefault="00C1465A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Transfuse without level 1 </w:t>
            </w:r>
            <w:r w:rsidRPr="00C1465A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605CFC">
              <w:rPr>
                <w:rFonts w:eastAsia="Times New Roman" w:cs="Times New Roman"/>
                <w:color w:val="000000"/>
              </w:rPr>
              <w:t>BP/HR unchanged</w:t>
            </w:r>
          </w:p>
          <w:p w14:paraId="046AEFA0" w14:textId="6B476DB7" w:rsidR="000B723E" w:rsidRPr="000B723E" w:rsidRDefault="000B723E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No </w:t>
            </w:r>
            <w:r w:rsidR="00C1465A">
              <w:rPr>
                <w:rFonts w:eastAsia="Times New Roman" w:cs="Times New Roman"/>
                <w:color w:val="000000"/>
              </w:rPr>
              <w:t>intubation</w:t>
            </w:r>
            <w:r>
              <w:rPr>
                <w:rFonts w:eastAsia="Times New Roman" w:cs="Times New Roman"/>
                <w:color w:val="000000"/>
              </w:rPr>
              <w:t xml:space="preserve"> by 10 min </w:t>
            </w:r>
            <w:r w:rsidRPr="000B723E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O</w:t>
            </w:r>
            <w:r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</w:rPr>
              <w:t xml:space="preserve"> slowly drops to 86%</w:t>
            </w:r>
          </w:p>
          <w:p w14:paraId="48CCDD02" w14:textId="0EF21906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76477508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4024A22E" w14:textId="23F7331A" w:rsidR="000B723E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0B723E">
              <w:rPr>
                <w:rFonts w:eastAsia="Times New Roman" w:cs="Times New Roman"/>
                <w:color w:val="000000"/>
              </w:rPr>
              <w:t xml:space="preserve"> P</w:t>
            </w:r>
            <w:r w:rsidR="00BD334A">
              <w:rPr>
                <w:rFonts w:eastAsia="Times New Roman" w:cs="Times New Roman"/>
                <w:color w:val="000000"/>
              </w:rPr>
              <w:t>lan for intub</w:t>
            </w:r>
            <w:r w:rsidR="000B723E">
              <w:rPr>
                <w:rFonts w:eastAsia="Times New Roman" w:cs="Times New Roman"/>
                <w:color w:val="000000"/>
              </w:rPr>
              <w:t xml:space="preserve">ation </w:t>
            </w:r>
            <w:r w:rsidR="000B723E" w:rsidRPr="000B723E">
              <w:rPr>
                <w:rFonts w:eastAsia="Times New Roman" w:cs="Times New Roman"/>
                <w:color w:val="000000"/>
              </w:rPr>
              <w:sym w:font="Wingdings" w:char="F0E0"/>
            </w:r>
          </w:p>
          <w:p w14:paraId="758C64D0" w14:textId="69C62C45" w:rsidR="00CC1AD3" w:rsidRPr="008B2D4F" w:rsidRDefault="008B2D4F" w:rsidP="00F650DB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3. Intubation</w:t>
            </w:r>
          </w:p>
        </w:tc>
      </w:tr>
      <w:tr w:rsidR="00F650DB" w:rsidRPr="00220572" w14:paraId="5C3A812D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4D8F0F" w14:textId="18BD3D72" w:rsidR="00F650DB" w:rsidRPr="00F05D32" w:rsidRDefault="00F650DB" w:rsidP="00F650DB">
            <w:pPr>
              <w:rPr>
                <w:rFonts w:eastAsia="Times New Roman" w:cs="Times New Roman"/>
                <w:b/>
                <w:color w:val="000000"/>
              </w:rPr>
            </w:pPr>
            <w:r w:rsidRPr="00F05D32">
              <w:rPr>
                <w:rFonts w:eastAsia="Times New Roman" w:cs="Times New Roman"/>
                <w:b/>
                <w:color w:val="000000"/>
              </w:rPr>
              <w:lastRenderedPageBreak/>
              <w:t>3.</w:t>
            </w:r>
            <w:r w:rsidR="008B2D4F">
              <w:rPr>
                <w:rFonts w:eastAsia="Times New Roman" w:cs="Times New Roman"/>
                <w:b/>
                <w:color w:val="000000"/>
              </w:rPr>
              <w:t xml:space="preserve"> Intubation</w:t>
            </w:r>
          </w:p>
          <w:p w14:paraId="2175DE5C" w14:textId="6FFD817C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Rhythm: </w:t>
            </w:r>
            <w:r w:rsidR="008B2D4F">
              <w:rPr>
                <w:rFonts w:eastAsia="Times New Roman" w:cs="Times New Roman"/>
                <w:color w:val="000000"/>
              </w:rPr>
              <w:t>sinus</w:t>
            </w:r>
          </w:p>
          <w:p w14:paraId="41E033D5" w14:textId="1CFA8878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HR: </w:t>
            </w:r>
            <w:r w:rsidR="00605CFC">
              <w:rPr>
                <w:rFonts w:eastAsia="Times New Roman" w:cs="Times New Roman"/>
                <w:color w:val="000000"/>
              </w:rPr>
              <w:t>140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51314600" w14:textId="102A7B1A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BP: </w:t>
            </w:r>
            <w:r w:rsidR="00605CFC">
              <w:rPr>
                <w:rFonts w:eastAsia="Times New Roman" w:cs="Times New Roman"/>
                <w:color w:val="000000"/>
              </w:rPr>
              <w:t>85</w:t>
            </w:r>
            <w:r w:rsidRPr="00220572">
              <w:rPr>
                <w:rFonts w:eastAsia="Times New Roman" w:cs="Times New Roman"/>
                <w:color w:val="000000"/>
              </w:rPr>
              <w:t>/</w:t>
            </w:r>
            <w:r w:rsidR="00605CFC">
              <w:rPr>
                <w:rFonts w:eastAsia="Times New Roman" w:cs="Times New Roman"/>
                <w:color w:val="000000"/>
              </w:rPr>
              <w:t>60</w:t>
            </w:r>
          </w:p>
          <w:p w14:paraId="6A573CBF" w14:textId="48C1478C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RR</w:t>
            </w:r>
            <w:r>
              <w:rPr>
                <w:rFonts w:eastAsia="Times New Roman" w:cs="Times New Roman"/>
                <w:color w:val="000000"/>
              </w:rPr>
              <w:t xml:space="preserve">: </w:t>
            </w:r>
            <w:r w:rsidR="00605CFC">
              <w:rPr>
                <w:rFonts w:eastAsia="Times New Roman" w:cs="Times New Roman"/>
                <w:color w:val="000000"/>
              </w:rPr>
              <w:t>20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2FC267EB" w14:textId="45632FB8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 xml:space="preserve">SAT: </w:t>
            </w:r>
            <w:r w:rsidR="00605CFC">
              <w:rPr>
                <w:rFonts w:eastAsia="Times New Roman" w:cs="Times New Roman"/>
                <w:color w:val="000000"/>
              </w:rPr>
              <w:t>94</w:t>
            </w:r>
            <w:r w:rsidRPr="00220572">
              <w:rPr>
                <w:rFonts w:eastAsia="Times New Roman" w:cs="Times New Roman"/>
                <w:color w:val="000000"/>
              </w:rPr>
              <w:t>%</w:t>
            </w:r>
            <w:r w:rsidR="00605CFC">
              <w:rPr>
                <w:rFonts w:eastAsia="Times New Roman" w:cs="Times New Roman"/>
                <w:color w:val="000000"/>
              </w:rPr>
              <w:t xml:space="preserve"> NRB</w:t>
            </w:r>
          </w:p>
          <w:p w14:paraId="426BFEDE" w14:textId="77777777" w:rsidR="00F650DB" w:rsidRDefault="00F650DB" w:rsidP="00BC564C">
            <w:pPr>
              <w:rPr>
                <w:rFonts w:eastAsia="Times New Roman" w:cs="Times New Roman"/>
                <w:color w:val="000000"/>
              </w:rPr>
            </w:pPr>
          </w:p>
          <w:p w14:paraId="441D6ED4" w14:textId="77777777" w:rsidR="008B2D4F" w:rsidRDefault="008B2D4F" w:rsidP="00BC564C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Fetal Monitoring</w:t>
            </w:r>
          </w:p>
          <w:p w14:paraId="6050D0EE" w14:textId="77777777" w:rsidR="008B2D4F" w:rsidRDefault="008B2D4F" w:rsidP="00BC564C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HR: 180</w:t>
            </w:r>
          </w:p>
          <w:p w14:paraId="501977DD" w14:textId="77777777" w:rsidR="008B2D4F" w:rsidRPr="008B2D4F" w:rsidRDefault="008B2D4F" w:rsidP="00BC564C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FAEB0" w14:textId="77777777" w:rsidR="00F650DB" w:rsidRDefault="008B2D4F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As above.</w:t>
            </w:r>
          </w:p>
          <w:p w14:paraId="1E3D4A51" w14:textId="77777777" w:rsidR="00605CFC" w:rsidRDefault="00605CFC" w:rsidP="00F650DB">
            <w:pPr>
              <w:rPr>
                <w:rFonts w:eastAsia="Times New Roman" w:cs="Times New Roman"/>
                <w:color w:val="000000"/>
              </w:rPr>
            </w:pPr>
          </w:p>
          <w:p w14:paraId="7C183CC9" w14:textId="3058B7A1" w:rsidR="00605CFC" w:rsidRPr="00220572" w:rsidRDefault="00605CFC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Abdomen more distended.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E0F39D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78EEACF7" w14:textId="1373D9D2" w:rsidR="00F650DB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8B2D4F">
              <w:rPr>
                <w:rFonts w:eastAsia="Times New Roman" w:cs="Times New Roman"/>
                <w:color w:val="000000"/>
              </w:rPr>
              <w:t xml:space="preserve"> Call for difficult airway cart</w:t>
            </w:r>
          </w:p>
          <w:p w14:paraId="78FC4C88" w14:textId="055029E3" w:rsidR="00C47080" w:rsidRPr="00220572" w:rsidRDefault="00C47080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Use blood-pressure stable agents for RSI (</w:t>
            </w:r>
            <w:proofErr w:type="spellStart"/>
            <w:r>
              <w:rPr>
                <w:rFonts w:eastAsia="Times New Roman" w:cs="Times New Roman"/>
                <w:color w:val="000000"/>
              </w:rPr>
              <w:t>eg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– ketamine) </w:t>
            </w:r>
          </w:p>
          <w:p w14:paraId="776E8540" w14:textId="201D8779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8B2D4F">
              <w:rPr>
                <w:rFonts w:eastAsia="Times New Roman" w:cs="Times New Roman"/>
                <w:color w:val="000000"/>
              </w:rPr>
              <w:t xml:space="preserve"> Plan for </w:t>
            </w:r>
            <w:proofErr w:type="spellStart"/>
            <w:r w:rsidR="008B2D4F">
              <w:rPr>
                <w:rFonts w:eastAsia="Times New Roman" w:cs="Times New Roman"/>
                <w:color w:val="000000"/>
              </w:rPr>
              <w:t>neuroprotective</w:t>
            </w:r>
            <w:proofErr w:type="spellEnd"/>
            <w:r w:rsidR="008B2D4F">
              <w:rPr>
                <w:rFonts w:eastAsia="Times New Roman" w:cs="Times New Roman"/>
                <w:color w:val="000000"/>
              </w:rPr>
              <w:t xml:space="preserve"> RSI (</w:t>
            </w:r>
            <w:r w:rsidR="00605CFC">
              <w:rPr>
                <w:rFonts w:eastAsia="Times New Roman" w:cs="Times New Roman"/>
                <w:color w:val="000000"/>
              </w:rPr>
              <w:t xml:space="preserve">fentanyl, </w:t>
            </w:r>
            <w:proofErr w:type="spellStart"/>
            <w:r w:rsidR="00605CFC">
              <w:rPr>
                <w:rFonts w:eastAsia="Times New Roman" w:cs="Times New Roman"/>
                <w:color w:val="000000"/>
              </w:rPr>
              <w:t>rocuronium</w:t>
            </w:r>
            <w:proofErr w:type="spellEnd"/>
            <w:r w:rsidR="00605CFC">
              <w:rPr>
                <w:rFonts w:eastAsia="Times New Roman" w:cs="Times New Roman"/>
                <w:color w:val="000000"/>
              </w:rPr>
              <w:t>)</w:t>
            </w:r>
          </w:p>
          <w:p w14:paraId="63E89094" w14:textId="15590839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605CFC">
              <w:rPr>
                <w:rFonts w:eastAsia="Times New Roman" w:cs="Times New Roman"/>
                <w:color w:val="000000"/>
              </w:rPr>
              <w:t xml:space="preserve"> Push-dose phenyl on hand</w:t>
            </w:r>
          </w:p>
          <w:p w14:paraId="5CF876A3" w14:textId="77777777" w:rsidR="00F650DB" w:rsidRPr="00220572" w:rsidRDefault="00F650DB" w:rsidP="000B723E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EC3E9B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00BDA8B5" w14:textId="63DB91D3" w:rsidR="00A21BE2" w:rsidRDefault="00C1465A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Sedation/paralytic given </w:t>
            </w:r>
            <w:r w:rsidRPr="00C1465A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A21BE2">
              <w:rPr>
                <w:rFonts w:eastAsia="Times New Roman" w:cs="Times New Roman"/>
                <w:color w:val="000000"/>
              </w:rPr>
              <w:t>O2 decreases to 85% over 1min</w:t>
            </w:r>
          </w:p>
          <w:p w14:paraId="7C2A8FA8" w14:textId="78B4D268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C1465A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="00C1465A">
              <w:rPr>
                <w:rFonts w:eastAsia="Times New Roman" w:cs="Times New Roman"/>
                <w:color w:val="000000"/>
              </w:rPr>
              <w:t>Propofol</w:t>
            </w:r>
            <w:proofErr w:type="spellEnd"/>
            <w:r w:rsidR="00C1465A">
              <w:rPr>
                <w:rFonts w:eastAsia="Times New Roman" w:cs="Times New Roman"/>
                <w:color w:val="000000"/>
              </w:rPr>
              <w:t xml:space="preserve"> used </w:t>
            </w:r>
            <w:r w:rsidR="00C1465A" w:rsidRPr="00C1465A">
              <w:rPr>
                <w:rFonts w:eastAsia="Times New Roman" w:cs="Times New Roman"/>
                <w:color w:val="000000"/>
              </w:rPr>
              <w:sym w:font="Wingdings" w:char="F0E0"/>
            </w:r>
            <w:r w:rsidR="00C1465A">
              <w:rPr>
                <w:rFonts w:eastAsia="Times New Roman" w:cs="Times New Roman"/>
                <w:color w:val="000000"/>
              </w:rPr>
              <w:t xml:space="preserve"> </w:t>
            </w:r>
            <w:r w:rsidR="00605CFC">
              <w:rPr>
                <w:rFonts w:eastAsia="Times New Roman" w:cs="Times New Roman"/>
                <w:color w:val="000000"/>
              </w:rPr>
              <w:t>BP 60/40, HR 150</w:t>
            </w:r>
          </w:p>
          <w:p w14:paraId="130BD1B3" w14:textId="4F123182" w:rsidR="00F650DB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  <w:p w14:paraId="08023301" w14:textId="77777777" w:rsidR="00605CFC" w:rsidRPr="00220572" w:rsidRDefault="00605CFC" w:rsidP="00F650DB">
            <w:pPr>
              <w:rPr>
                <w:rFonts w:eastAsia="Times New Roman" w:cs="Times New Roman"/>
                <w:color w:val="000000"/>
              </w:rPr>
            </w:pPr>
          </w:p>
          <w:p w14:paraId="47787DD8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4CF5B714" w14:textId="77777777" w:rsidR="000B723E" w:rsidRDefault="00F650DB" w:rsidP="000B723E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0B723E">
              <w:rPr>
                <w:rFonts w:eastAsia="Times New Roman" w:cs="Times New Roman"/>
                <w:color w:val="000000"/>
              </w:rPr>
              <w:t xml:space="preserve"> Intubation complete </w:t>
            </w:r>
            <w:r w:rsidR="000B723E" w:rsidRPr="000B723E">
              <w:rPr>
                <w:rFonts w:eastAsia="Times New Roman" w:cs="Times New Roman"/>
                <w:color w:val="000000"/>
              </w:rPr>
              <w:sym w:font="Wingdings" w:char="F0E0"/>
            </w:r>
            <w:r w:rsidR="000B723E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04E18F13" w14:textId="097D560E" w:rsidR="00F650DB" w:rsidRPr="00605CFC" w:rsidRDefault="00605CFC" w:rsidP="000B723E">
            <w:pPr>
              <w:rPr>
                <w:rFonts w:eastAsia="Times New Roman" w:cs="Times New Roman"/>
                <w:b/>
                <w:color w:val="000000"/>
              </w:rPr>
            </w:pPr>
            <w:r w:rsidRPr="00605CFC">
              <w:rPr>
                <w:rFonts w:eastAsia="Times New Roman" w:cs="Times New Roman"/>
                <w:b/>
                <w:color w:val="000000"/>
              </w:rPr>
              <w:t>4</w:t>
            </w:r>
            <w:r>
              <w:rPr>
                <w:rFonts w:eastAsia="Times New Roman" w:cs="Times New Roman"/>
                <w:b/>
                <w:color w:val="000000"/>
              </w:rPr>
              <w:t>.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0B723E">
              <w:rPr>
                <w:rFonts w:eastAsia="Times New Roman" w:cs="Times New Roman"/>
                <w:b/>
                <w:color w:val="000000"/>
              </w:rPr>
              <w:t>Husband Arrives</w:t>
            </w:r>
          </w:p>
        </w:tc>
      </w:tr>
      <w:tr w:rsidR="00F650DB" w:rsidRPr="00220572" w14:paraId="6F6BAEAE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7A7ACE" w14:textId="4A9F463B" w:rsidR="00F650DB" w:rsidRPr="00F05D32" w:rsidRDefault="00F650DB" w:rsidP="00F650DB">
            <w:pPr>
              <w:rPr>
                <w:rFonts w:eastAsia="Times New Roman" w:cs="Times New Roman"/>
                <w:b/>
                <w:color w:val="000000"/>
              </w:rPr>
            </w:pPr>
            <w:r w:rsidRPr="00F05D32">
              <w:rPr>
                <w:rFonts w:eastAsia="Times New Roman" w:cs="Times New Roman"/>
                <w:b/>
                <w:color w:val="000000"/>
              </w:rPr>
              <w:t xml:space="preserve">4. </w:t>
            </w:r>
            <w:r w:rsidR="000B723E">
              <w:rPr>
                <w:rFonts w:eastAsia="Times New Roman" w:cs="Times New Roman"/>
                <w:b/>
                <w:color w:val="000000"/>
              </w:rPr>
              <w:t>Husband Arrives</w:t>
            </w:r>
          </w:p>
          <w:p w14:paraId="34C61A69" w14:textId="1AB0FCAB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Rhythm: </w:t>
            </w:r>
            <w:r w:rsidR="00605CFC">
              <w:rPr>
                <w:rFonts w:eastAsia="Times New Roman" w:cs="Times New Roman"/>
                <w:color w:val="000000"/>
              </w:rPr>
              <w:t>sinus</w:t>
            </w:r>
          </w:p>
          <w:p w14:paraId="2EF0055D" w14:textId="12D9E718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HR: </w:t>
            </w:r>
            <w:r w:rsidR="00605CFC">
              <w:rPr>
                <w:rFonts w:eastAsia="Times New Roman" w:cs="Times New Roman"/>
                <w:color w:val="000000"/>
              </w:rPr>
              <w:t>140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490A84BF" w14:textId="60A16E11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BP: </w:t>
            </w:r>
            <w:r w:rsidR="00605CFC">
              <w:rPr>
                <w:rFonts w:eastAsia="Times New Roman" w:cs="Times New Roman"/>
                <w:color w:val="000000"/>
              </w:rPr>
              <w:t>60</w:t>
            </w:r>
            <w:r w:rsidRPr="00220572">
              <w:rPr>
                <w:rFonts w:eastAsia="Times New Roman" w:cs="Times New Roman"/>
                <w:color w:val="000000"/>
              </w:rPr>
              <w:t>/</w:t>
            </w:r>
            <w:r w:rsidR="00605CFC">
              <w:rPr>
                <w:rFonts w:eastAsia="Times New Roman" w:cs="Times New Roman"/>
                <w:color w:val="000000"/>
              </w:rPr>
              <w:t>40</w:t>
            </w:r>
          </w:p>
          <w:p w14:paraId="33936390" w14:textId="11B2B556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RR</w:t>
            </w:r>
            <w:r>
              <w:rPr>
                <w:rFonts w:eastAsia="Times New Roman" w:cs="Times New Roman"/>
                <w:color w:val="000000"/>
              </w:rPr>
              <w:t xml:space="preserve">: </w:t>
            </w:r>
            <w:r w:rsidR="00CC1AD3">
              <w:rPr>
                <w:rFonts w:eastAsia="Times New Roman" w:cs="Times New Roman"/>
                <w:color w:val="000000"/>
              </w:rPr>
              <w:t>12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  <w:r w:rsidR="00CC1AD3">
              <w:rPr>
                <w:rFonts w:eastAsia="Times New Roman" w:cs="Times New Roman"/>
                <w:color w:val="000000"/>
              </w:rPr>
              <w:t xml:space="preserve"> vented </w:t>
            </w:r>
          </w:p>
          <w:p w14:paraId="385F4C6D" w14:textId="5B561D66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 xml:space="preserve">SAT: </w:t>
            </w:r>
            <w:r w:rsidR="00CC1AD3">
              <w:rPr>
                <w:rFonts w:eastAsia="Times New Roman" w:cs="Times New Roman"/>
                <w:color w:val="000000"/>
              </w:rPr>
              <w:t>99</w:t>
            </w:r>
            <w:r w:rsidRPr="00220572">
              <w:rPr>
                <w:rFonts w:eastAsia="Times New Roman" w:cs="Times New Roman"/>
                <w:color w:val="000000"/>
              </w:rPr>
              <w:t>%</w:t>
            </w:r>
            <w:r w:rsidR="00CC1AD3">
              <w:rPr>
                <w:rFonts w:eastAsia="Times New Roman" w:cs="Times New Roman"/>
                <w:color w:val="000000"/>
              </w:rPr>
              <w:t xml:space="preserve"> vented </w:t>
            </w:r>
          </w:p>
          <w:p w14:paraId="2CE764C2" w14:textId="77777777" w:rsidR="00F650DB" w:rsidRDefault="00F650DB" w:rsidP="00BC564C">
            <w:pPr>
              <w:rPr>
                <w:rFonts w:eastAsia="Times New Roman" w:cs="Times New Roman"/>
                <w:color w:val="000000"/>
              </w:rPr>
            </w:pPr>
          </w:p>
          <w:p w14:paraId="44113201" w14:textId="77777777" w:rsidR="00CC1AD3" w:rsidRDefault="00CC1AD3" w:rsidP="00BC564C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Fetal Monitoring:</w:t>
            </w:r>
          </w:p>
          <w:p w14:paraId="3B03C585" w14:textId="7BE9B858" w:rsidR="00CC1AD3" w:rsidRPr="00CC1AD3" w:rsidRDefault="00CC1AD3" w:rsidP="00BC564C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HR: 190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BD4394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64A72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4430CA73" w14:textId="77777777" w:rsidR="000B723E" w:rsidRPr="00220572" w:rsidRDefault="000B723E" w:rsidP="000B723E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Post-intubation sedation</w:t>
            </w:r>
          </w:p>
          <w:p w14:paraId="10C72DB2" w14:textId="302B0AE2" w:rsidR="000B723E" w:rsidRDefault="000B723E" w:rsidP="000B723E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Post-intubation CXR</w:t>
            </w:r>
          </w:p>
          <w:p w14:paraId="729FB5DF" w14:textId="0DBB89DA" w:rsidR="00F650DB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CC1AD3">
              <w:rPr>
                <w:rFonts w:eastAsia="Times New Roman" w:cs="Times New Roman"/>
                <w:color w:val="000000"/>
              </w:rPr>
              <w:t xml:space="preserve"> Deliver bad news to father</w:t>
            </w:r>
          </w:p>
          <w:p w14:paraId="2388B2E6" w14:textId="3F87AF13" w:rsidR="000B723E" w:rsidRDefault="000B723E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Continue 1:1:1 transfusion</w:t>
            </w:r>
          </w:p>
          <w:p w14:paraId="53544CA2" w14:textId="6055DAF7" w:rsidR="000B723E" w:rsidRDefault="000B723E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Call OB again</w:t>
            </w:r>
          </w:p>
          <w:p w14:paraId="334A742D" w14:textId="5F3F275F" w:rsidR="000B723E" w:rsidRDefault="000B723E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Call General Surgery</w:t>
            </w:r>
            <w:r w:rsidR="005536C6">
              <w:rPr>
                <w:rFonts w:eastAsia="Times New Roman" w:cs="Times New Roman"/>
                <w:color w:val="000000"/>
              </w:rPr>
              <w:t xml:space="preserve"> and </w:t>
            </w:r>
            <w:proofErr w:type="spellStart"/>
            <w:r w:rsidR="005536C6">
              <w:rPr>
                <w:rFonts w:eastAsia="Times New Roman" w:cs="Times New Roman"/>
                <w:color w:val="000000"/>
              </w:rPr>
              <w:t>ortho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again</w:t>
            </w:r>
            <w:r w:rsidR="005536C6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(likely needs joint OR)</w:t>
            </w:r>
          </w:p>
          <w:p w14:paraId="741120BF" w14:textId="77777777" w:rsidR="00F650DB" w:rsidRPr="00220572" w:rsidRDefault="00F650DB" w:rsidP="005536C6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23F97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6768EA83" w14:textId="77777777" w:rsidR="00CC1AD3" w:rsidRDefault="00CC1AD3" w:rsidP="00F650DB">
            <w:pPr>
              <w:rPr>
                <w:rFonts w:eastAsia="Times New Roman" w:cs="Times New Roman"/>
                <w:color w:val="000000"/>
              </w:rPr>
            </w:pPr>
          </w:p>
          <w:p w14:paraId="46E25349" w14:textId="77777777" w:rsidR="000B723E" w:rsidRPr="00220572" w:rsidRDefault="000B723E" w:rsidP="00F650DB">
            <w:pPr>
              <w:rPr>
                <w:rFonts w:eastAsia="Times New Roman" w:cs="Times New Roman"/>
                <w:color w:val="000000"/>
              </w:rPr>
            </w:pPr>
          </w:p>
          <w:p w14:paraId="4A096F09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66F59AC9" w14:textId="63978551" w:rsidR="00F650DB" w:rsidRPr="000B723E" w:rsidRDefault="000B723E" w:rsidP="00F650DB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Situation disclosed to father </w:t>
            </w:r>
            <w:r w:rsidRPr="000B723E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b/>
                <w:color w:val="000000"/>
              </w:rPr>
              <w:t>END CASE PRN</w:t>
            </w:r>
          </w:p>
          <w:p w14:paraId="77400E26" w14:textId="1406F2C7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</w:tc>
      </w:tr>
    </w:tbl>
    <w:p w14:paraId="0EA72159" w14:textId="0F7C194D" w:rsidR="008F2AAE" w:rsidRPr="00220572" w:rsidRDefault="008F2AAE">
      <w:pPr>
        <w:rPr>
          <w:sz w:val="28"/>
        </w:rPr>
      </w:pPr>
      <w:r w:rsidRPr="00220572">
        <w:rPr>
          <w:sz w:val="28"/>
        </w:rPr>
        <w:br w:type="page"/>
      </w:r>
    </w:p>
    <w:p w14:paraId="3CB718DE" w14:textId="77777777" w:rsidR="00A65B18" w:rsidRDefault="00A65B18">
      <w:pPr>
        <w:rPr>
          <w:sz w:val="28"/>
        </w:rPr>
      </w:pPr>
    </w:p>
    <w:p w14:paraId="5741C5B4" w14:textId="77777777" w:rsidR="009457B0" w:rsidRDefault="001631E3" w:rsidP="00566656">
      <w:pPr>
        <w:ind w:firstLine="360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1AF3BC" wp14:editId="570546D7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5FE4810A" id="Straight_x0020_Connector_x0020_10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pt,18pt" to="605.8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" strokecolor="black [3213]" strokeweight="2pt"/>
            </w:pict>
          </mc:Fallback>
        </mc:AlternateContent>
      </w:r>
      <w:r w:rsidR="00E854B2">
        <w:rPr>
          <w:sz w:val="28"/>
        </w:rPr>
        <w:t>Section VI</w:t>
      </w:r>
      <w:r w:rsidR="00897D21">
        <w:rPr>
          <w:sz w:val="28"/>
        </w:rPr>
        <w:t>I</w:t>
      </w:r>
      <w:r w:rsidR="00E854B2">
        <w:rPr>
          <w:sz w:val="28"/>
        </w:rPr>
        <w:t xml:space="preserve">: </w:t>
      </w:r>
      <w:r>
        <w:rPr>
          <w:sz w:val="28"/>
        </w:rPr>
        <w:t xml:space="preserve">Supporting Documents, Laboratory Results, &amp; Multimedia </w:t>
      </w:r>
    </w:p>
    <w:p w14:paraId="114A680E" w14:textId="77777777" w:rsidR="00F77456" w:rsidRDefault="00F77456"/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1430"/>
      </w:tblGrid>
      <w:tr w:rsidR="00207716" w14:paraId="3C48E69F" w14:textId="77777777" w:rsidTr="00207716">
        <w:tc>
          <w:tcPr>
            <w:tcW w:w="11430" w:type="dxa"/>
            <w:shd w:val="clear" w:color="auto" w:fill="92CDDC" w:themeFill="accent5" w:themeFillTint="99"/>
          </w:tcPr>
          <w:p w14:paraId="6E869682" w14:textId="77777777" w:rsidR="00207716" w:rsidRPr="005C747C" w:rsidRDefault="00207716" w:rsidP="00207716">
            <w:pPr>
              <w:jc w:val="center"/>
              <w:rPr>
                <w:sz w:val="28"/>
                <w:szCs w:val="28"/>
              </w:rPr>
            </w:pPr>
            <w:r w:rsidRPr="005C747C">
              <w:rPr>
                <w:sz w:val="28"/>
                <w:szCs w:val="28"/>
              </w:rPr>
              <w:t>Laboratory Results</w:t>
            </w:r>
          </w:p>
        </w:tc>
      </w:tr>
      <w:tr w:rsidR="00A669E7" w14:paraId="05722AEF" w14:textId="77777777" w:rsidTr="00207716">
        <w:tc>
          <w:tcPr>
            <w:tcW w:w="11430" w:type="dxa"/>
          </w:tcPr>
          <w:p w14:paraId="399ADF38" w14:textId="23B7C91B" w:rsidR="00A669E7" w:rsidRPr="005C747C" w:rsidRDefault="00CC1AD3" w:rsidP="0071366F">
            <w:r>
              <w:t>Not av</w:t>
            </w:r>
            <w:r w:rsidR="00B27D63">
              <w:t>a</w:t>
            </w:r>
            <w:r>
              <w:t>ilable</w:t>
            </w:r>
          </w:p>
        </w:tc>
      </w:tr>
    </w:tbl>
    <w:p w14:paraId="07E5C029" w14:textId="77777777" w:rsidR="009457B0" w:rsidRDefault="009457B0" w:rsidP="0071366F"/>
    <w:p w14:paraId="14099441" w14:textId="77777777" w:rsidR="002272C7" w:rsidRDefault="002272C7" w:rsidP="0071366F"/>
    <w:tbl>
      <w:tblPr>
        <w:tblStyle w:val="TableGrid"/>
        <w:tblpPr w:leftFromText="180" w:rightFromText="180" w:vertAnchor="text" w:horzAnchor="page" w:tblpX="611" w:tblpY="-191"/>
        <w:tblW w:w="11448" w:type="dxa"/>
        <w:tblLayout w:type="fixed"/>
        <w:tblLook w:val="04A0" w:firstRow="1" w:lastRow="0" w:firstColumn="1" w:lastColumn="0" w:noHBand="0" w:noVBand="1"/>
      </w:tblPr>
      <w:tblGrid>
        <w:gridCol w:w="5470"/>
        <w:gridCol w:w="25"/>
        <w:gridCol w:w="5953"/>
      </w:tblGrid>
      <w:tr w:rsidR="005536C6" w:rsidRPr="005C747C" w14:paraId="78110F91" w14:textId="77777777" w:rsidTr="005536C6">
        <w:tc>
          <w:tcPr>
            <w:tcW w:w="11448" w:type="dxa"/>
            <w:gridSpan w:val="3"/>
            <w:shd w:val="clear" w:color="auto" w:fill="92CDDC" w:themeFill="accent5" w:themeFillTint="99"/>
          </w:tcPr>
          <w:p w14:paraId="2BCD24FF" w14:textId="77777777" w:rsidR="005536C6" w:rsidRPr="005C747C" w:rsidRDefault="005536C6" w:rsidP="005536C6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Images (ECGs, CXRs, etc.) </w:t>
            </w:r>
            <w:r>
              <w:rPr>
                <w:sz w:val="28"/>
                <w:szCs w:val="28"/>
              </w:rPr>
              <w:tab/>
            </w:r>
          </w:p>
        </w:tc>
      </w:tr>
      <w:tr w:rsidR="005536C6" w:rsidRPr="005C747C" w14:paraId="7CC9B741" w14:textId="77777777" w:rsidTr="005536C6">
        <w:tc>
          <w:tcPr>
            <w:tcW w:w="11448" w:type="dxa"/>
            <w:gridSpan w:val="3"/>
          </w:tcPr>
          <w:p w14:paraId="418F3213" w14:textId="77777777" w:rsidR="005536C6" w:rsidRDefault="005536C6" w:rsidP="005536C6">
            <w:pPr>
              <w:rPr>
                <w:rFonts w:eastAsia="Times New Roman" w:cs="Times New Roman"/>
                <w:color w:val="000000"/>
              </w:rPr>
            </w:pPr>
            <w:r w:rsidRPr="005C747C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CXR: Left tension pneumothorax</w:t>
            </w:r>
          </w:p>
          <w:p w14:paraId="2D80DB3F" w14:textId="77777777" w:rsidR="005536C6" w:rsidRDefault="005536C6" w:rsidP="005536C6">
            <w:pPr>
              <w:rPr>
                <w:rFonts w:eastAsia="Times New Roman" w:cs="Times New Roman"/>
                <w:color w:val="000000"/>
              </w:rPr>
            </w:pPr>
            <w:r w:rsidRPr="005536C6">
              <w:rPr>
                <w:rFonts w:eastAsia="Times New Roman" w:cs="Times New Roman"/>
                <w:color w:val="000000"/>
              </w:rPr>
              <w:drawing>
                <wp:inline distT="0" distB="0" distL="0" distR="0" wp14:anchorId="51ADF813" wp14:editId="1A12CE91">
                  <wp:extent cx="1722755" cy="1622635"/>
                  <wp:effectExtent l="0" t="0" r="4445" b="3175"/>
                  <wp:docPr id="8" name="Picture 8" descr="X-rays/CXR%20Tension%20pt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X-rays/CXR%20Tension%20pt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6820" cy="1626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D3BDE3D" w14:textId="06396E74" w:rsidR="005536C6" w:rsidRPr="005C747C" w:rsidRDefault="005536C6" w:rsidP="005536C6">
            <w:r>
              <w:t xml:space="preserve">(CXR source: </w:t>
            </w:r>
            <w:r w:rsidRPr="005536C6">
              <w:t>http://cdem.phpwebhosting.com/ssm/pulm/pneumothorax/images/cxr_ptx_3.png</w:t>
            </w:r>
            <w:r>
              <w:t>)</w:t>
            </w:r>
          </w:p>
        </w:tc>
      </w:tr>
      <w:tr w:rsidR="005536C6" w:rsidRPr="005C747C" w14:paraId="7F925AC4" w14:textId="77777777" w:rsidTr="005536C6">
        <w:tc>
          <w:tcPr>
            <w:tcW w:w="5495" w:type="dxa"/>
            <w:gridSpan w:val="2"/>
          </w:tcPr>
          <w:p w14:paraId="6188246F" w14:textId="77777777" w:rsidR="005536C6" w:rsidRDefault="005536C6" w:rsidP="005536C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Pelvis X-Ray: open book pelvic # with binder</w:t>
            </w:r>
          </w:p>
          <w:p w14:paraId="3EEA9ED9" w14:textId="77777777" w:rsidR="005536C6" w:rsidRDefault="005536C6" w:rsidP="005536C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noProof/>
                <w:color w:val="000000"/>
              </w:rPr>
              <w:drawing>
                <wp:inline distT="0" distB="0" distL="0" distR="0" wp14:anchorId="5E8B4619" wp14:editId="200D1A7B">
                  <wp:extent cx="1608455" cy="1550493"/>
                  <wp:effectExtent l="0" t="0" r="0" b="0"/>
                  <wp:docPr id="7" name="Picture 7" descr="X-rays/Pelvic%20X-ray%20post%20bind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X-rays/Pelvic%20X-ray%20post%20bind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9673" cy="1551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7ADD26C" w14:textId="4E6EBF44" w:rsidR="005536C6" w:rsidRPr="005C747C" w:rsidRDefault="002A077C" w:rsidP="005536C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(XR source: </w:t>
            </w:r>
            <w:r w:rsidRPr="002A077C">
              <w:rPr>
                <w:rFonts w:eastAsia="Times New Roman" w:cs="Times New Roman"/>
                <w:color w:val="000000"/>
              </w:rPr>
              <w:t>https://drhem.files.wordpress.com/2011/11/5-4-6.jpg</w:t>
            </w:r>
            <w:r>
              <w:rPr>
                <w:rFonts w:eastAsia="Times New Roman" w:cs="Times New Roman"/>
                <w:color w:val="000000"/>
              </w:rPr>
              <w:t>)</w:t>
            </w:r>
          </w:p>
        </w:tc>
        <w:tc>
          <w:tcPr>
            <w:tcW w:w="5953" w:type="dxa"/>
          </w:tcPr>
          <w:p w14:paraId="226E442A" w14:textId="77777777" w:rsidR="005536C6" w:rsidRDefault="005536C6" w:rsidP="005536C6">
            <w:r>
              <w:t>ECG: sinus tachycardia</w:t>
            </w:r>
          </w:p>
          <w:p w14:paraId="7B39CB4F" w14:textId="77777777" w:rsidR="005536C6" w:rsidRDefault="005536C6" w:rsidP="005536C6">
            <w:r w:rsidRPr="005536C6">
              <w:drawing>
                <wp:inline distT="0" distB="0" distL="0" distR="0" wp14:anchorId="31BD9BA7" wp14:editId="4FE102E8">
                  <wp:extent cx="3006951" cy="1545590"/>
                  <wp:effectExtent l="0" t="0" r="0" b="3810"/>
                  <wp:docPr id="14" name="Picture 14" descr="Sinus%20tachycardi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inus%20tachycardi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8279" cy="15514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397D8C" w14:textId="77777777" w:rsidR="005536C6" w:rsidRDefault="005536C6" w:rsidP="005536C6">
            <w:r>
              <w:t xml:space="preserve">(ECG source: </w:t>
            </w:r>
            <w:r w:rsidRPr="005536C6">
              <w:t>http://i0.wp.com/lifeinthefastlane.com/wp-content/uploads/2011/12/sinus-tachycardia.jpg</w:t>
            </w:r>
            <w:r>
              <w:t>)</w:t>
            </w:r>
          </w:p>
        </w:tc>
      </w:tr>
      <w:tr w:rsidR="005536C6" w:rsidRPr="005C747C" w14:paraId="217C82F1" w14:textId="77777777" w:rsidTr="005536C6">
        <w:tc>
          <w:tcPr>
            <w:tcW w:w="11448" w:type="dxa"/>
            <w:gridSpan w:val="3"/>
            <w:tcBorders>
              <w:bottom w:val="single" w:sz="4" w:space="0" w:color="auto"/>
            </w:tcBorders>
            <w:shd w:val="clear" w:color="auto" w:fill="92CDDC" w:themeFill="accent5" w:themeFillTint="99"/>
          </w:tcPr>
          <w:p w14:paraId="2CB11B99" w14:textId="77777777" w:rsidR="005536C6" w:rsidRPr="005C747C" w:rsidRDefault="005536C6" w:rsidP="005536C6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Ultrasound Video Files (if applicable) </w:t>
            </w:r>
            <w:r>
              <w:rPr>
                <w:sz w:val="28"/>
                <w:szCs w:val="28"/>
              </w:rPr>
              <w:tab/>
            </w:r>
          </w:p>
        </w:tc>
      </w:tr>
      <w:tr w:rsidR="005536C6" w:rsidRPr="005C747C" w14:paraId="04A316FF" w14:textId="77777777" w:rsidTr="005536C6">
        <w:tc>
          <w:tcPr>
            <w:tcW w:w="5470" w:type="dxa"/>
            <w:shd w:val="clear" w:color="auto" w:fill="FFFFFF"/>
          </w:tcPr>
          <w:p w14:paraId="40B82088" w14:textId="77777777" w:rsidR="005536C6" w:rsidRPr="004E0515" w:rsidRDefault="005536C6" w:rsidP="005536C6">
            <w:pPr>
              <w:tabs>
                <w:tab w:val="center" w:pos="5595"/>
                <w:tab w:val="left" w:pos="8400"/>
              </w:tabs>
            </w:pPr>
            <w:r>
              <w:t>Pericardium: no PCE</w:t>
            </w:r>
          </w:p>
        </w:tc>
        <w:tc>
          <w:tcPr>
            <w:tcW w:w="5978" w:type="dxa"/>
            <w:gridSpan w:val="2"/>
            <w:shd w:val="clear" w:color="auto" w:fill="FFFFFF"/>
          </w:tcPr>
          <w:p w14:paraId="72C4D818" w14:textId="77777777" w:rsidR="005536C6" w:rsidRPr="004E0515" w:rsidRDefault="005536C6" w:rsidP="005536C6">
            <w:pPr>
              <w:tabs>
                <w:tab w:val="center" w:pos="5595"/>
                <w:tab w:val="left" w:pos="8400"/>
              </w:tabs>
            </w:pPr>
            <w:r>
              <w:t>Lung: Left pneumothorax/</w:t>
            </w:r>
            <w:proofErr w:type="spellStart"/>
            <w:r>
              <w:t>hemothorax</w:t>
            </w:r>
            <w:proofErr w:type="spellEnd"/>
          </w:p>
        </w:tc>
      </w:tr>
      <w:tr w:rsidR="005536C6" w:rsidRPr="005C747C" w14:paraId="603E50C8" w14:textId="77777777" w:rsidTr="005536C6">
        <w:tc>
          <w:tcPr>
            <w:tcW w:w="5470" w:type="dxa"/>
            <w:shd w:val="clear" w:color="auto" w:fill="FFFFFF"/>
          </w:tcPr>
          <w:p w14:paraId="7FB5D4ED" w14:textId="77777777" w:rsidR="005536C6" w:rsidRPr="004E0515" w:rsidRDefault="005536C6" w:rsidP="005536C6">
            <w:pPr>
              <w:tabs>
                <w:tab w:val="center" w:pos="5595"/>
                <w:tab w:val="left" w:pos="8400"/>
              </w:tabs>
            </w:pPr>
            <w:r>
              <w:t>Abdomen: + FF</w:t>
            </w:r>
          </w:p>
        </w:tc>
        <w:tc>
          <w:tcPr>
            <w:tcW w:w="5978" w:type="dxa"/>
            <w:gridSpan w:val="2"/>
            <w:shd w:val="clear" w:color="auto" w:fill="FFFFFF"/>
          </w:tcPr>
          <w:p w14:paraId="7DB69350" w14:textId="77777777" w:rsidR="005536C6" w:rsidRPr="004E0515" w:rsidRDefault="005536C6" w:rsidP="005536C6">
            <w:pPr>
              <w:tabs>
                <w:tab w:val="center" w:pos="5595"/>
                <w:tab w:val="left" w:pos="8400"/>
              </w:tabs>
            </w:pPr>
            <w:r>
              <w:t>Uterus: + Fetal heart activity</w:t>
            </w:r>
          </w:p>
        </w:tc>
      </w:tr>
    </w:tbl>
    <w:p w14:paraId="4E892D4C" w14:textId="45288322" w:rsidR="009457B0" w:rsidRDefault="005536C6" w:rsidP="0071366F">
      <w:r>
        <w:rPr>
          <w:rFonts w:eastAsia="Times New Roman" w:cs="Times New Roman"/>
          <w:noProof/>
          <w:color w:val="000000"/>
          <w:sz w:val="28"/>
          <w:szCs w:val="28"/>
        </w:rPr>
        <w:t xml:space="preserve"> </w:t>
      </w:r>
      <w:r w:rsidR="00350ADB">
        <w:rPr>
          <w:rFonts w:eastAsia="Times New Roman" w:cs="Times New Roman"/>
          <w:noProof/>
          <w:color w:val="000000"/>
          <w:sz w:val="28"/>
          <w:szCs w:val="28"/>
        </w:rPr>
        <w:t> </w:t>
      </w:r>
      <w:r w:rsidR="00350ADB">
        <w:rPr>
          <w:rFonts w:eastAsia="Times New Roman" w:cs="Times New Roman"/>
          <w:noProof/>
          <w:color w:val="000000"/>
          <w:sz w:val="28"/>
          <w:szCs w:val="28"/>
        </w:rPr>
        <w:t> </w:t>
      </w:r>
      <w:r w:rsidR="00350ADB">
        <w:rPr>
          <w:rFonts w:eastAsia="Times New Roman" w:cs="Times New Roman"/>
          <w:noProof/>
          <w:color w:val="000000"/>
          <w:sz w:val="28"/>
          <w:szCs w:val="28"/>
        </w:rPr>
        <w:t> </w:t>
      </w:r>
      <w:r w:rsidR="00350ADB">
        <w:rPr>
          <w:rFonts w:eastAsia="Times New Roman" w:cs="Times New Roman"/>
          <w:noProof/>
          <w:color w:val="000000"/>
          <w:sz w:val="28"/>
          <w:szCs w:val="28"/>
        </w:rPr>
        <w:t> </w:t>
      </w:r>
      <w:r w:rsidR="00350ADB">
        <w:rPr>
          <w:rFonts w:eastAsia="Times New Roman" w:cs="Times New Roman"/>
          <w:noProof/>
          <w:color w:val="000000"/>
          <w:sz w:val="28"/>
          <w:szCs w:val="28"/>
        </w:rPr>
        <w:t> </w:t>
      </w:r>
    </w:p>
    <w:p w14:paraId="4C962A74" w14:textId="77777777" w:rsidR="00041536" w:rsidRDefault="00041536" w:rsidP="0071366F"/>
    <w:p w14:paraId="37E78F37" w14:textId="77777777" w:rsidR="00350ADB" w:rsidRDefault="00350ADB" w:rsidP="00CA1D30"/>
    <w:p w14:paraId="496DFA1C" w14:textId="77777777" w:rsidR="0071366F" w:rsidRPr="00DE757D" w:rsidRDefault="00F77456" w:rsidP="00CA1D30">
      <w:r>
        <w:br w:type="page"/>
      </w:r>
      <w:r w:rsidR="00991901">
        <w:lastRenderedPageBreak/>
        <w:t xml:space="preserve">     </w:t>
      </w:r>
      <w:r w:rsidR="0071366F" w:rsidRPr="00DE757D">
        <w:rPr>
          <w:sz w:val="28"/>
        </w:rPr>
        <w:t>Section VII</w:t>
      </w:r>
      <w:r w:rsidR="00897D21">
        <w:rPr>
          <w:sz w:val="28"/>
        </w:rPr>
        <w:t>I</w:t>
      </w:r>
      <w:r w:rsidR="0071366F" w:rsidRPr="00DE757D">
        <w:rPr>
          <w:sz w:val="28"/>
        </w:rPr>
        <w:t xml:space="preserve">: Debriefing Guide  </w:t>
      </w:r>
    </w:p>
    <w:p w14:paraId="1B20E8CE" w14:textId="77777777" w:rsidR="001631E3" w:rsidRPr="00F77456" w:rsidRDefault="0071366F" w:rsidP="009457B0">
      <w:pPr>
        <w:rPr>
          <w:rFonts w:asciiTheme="majorHAnsi" w:hAnsiTheme="majorHAnsi"/>
          <w:sz w:val="28"/>
        </w:rPr>
      </w:pPr>
      <w:r w:rsidRPr="00F7745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07B9441" wp14:editId="1FF3358A">
                <wp:simplePos x="0" y="0"/>
                <wp:positionH relativeFrom="column">
                  <wp:posOffset>-114300</wp:posOffset>
                </wp:positionH>
                <wp:positionV relativeFrom="paragraph">
                  <wp:posOffset>38100</wp:posOffset>
                </wp:positionV>
                <wp:extent cx="7807960" cy="0"/>
                <wp:effectExtent l="0" t="0" r="1524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3A1777AC" id="Straight_x0020_Connector_x0020_11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pt,3pt" to="605.8pt,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307" w:type="dxa"/>
        <w:tblLayout w:type="fixed"/>
        <w:tblLook w:val="04A0" w:firstRow="1" w:lastRow="0" w:firstColumn="1" w:lastColumn="0" w:noHBand="0" w:noVBand="1"/>
      </w:tblPr>
      <w:tblGrid>
        <w:gridCol w:w="2818"/>
        <w:gridCol w:w="409"/>
        <w:gridCol w:w="2268"/>
        <w:gridCol w:w="2977"/>
        <w:gridCol w:w="2835"/>
      </w:tblGrid>
      <w:tr w:rsidR="009457B0" w:rsidRPr="00F77456" w14:paraId="2163A47D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588FD823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General Debriefing Plan</w:t>
            </w:r>
          </w:p>
        </w:tc>
      </w:tr>
      <w:tr w:rsidR="009457B0" w:rsidRPr="00F77456" w14:paraId="6D769594" w14:textId="77777777" w:rsidTr="00224FAF">
        <w:trPr>
          <w:trHeight w:val="378"/>
        </w:trPr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AA06DC" w14:textId="77777777" w:rsidR="009457B0" w:rsidRPr="005C747C" w:rsidRDefault="009457B0" w:rsidP="00224FAF">
            <w:pPr>
              <w:rPr>
                <w:rFonts w:asciiTheme="majorHAnsi" w:eastAsia="Times New Roman" w:hAnsiTheme="majorHAnsi" w:cs="Times New Roman"/>
                <w:color w:val="000000"/>
                <w:szCs w:val="28"/>
              </w:rPr>
            </w:pP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heck47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end"/>
            </w:r>
            <w:bookmarkEnd w:id="49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t xml:space="preserve"> Individual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D5E948" w14:textId="77777777" w:rsidR="009457B0" w:rsidRPr="005C747C" w:rsidRDefault="009457B0" w:rsidP="00224FAF">
            <w:pPr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0" w:name="Check48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0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Group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35450" w14:textId="77777777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Check49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1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 Video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63CC7" w14:textId="77777777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2" w:name="Check50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2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Without Video </w:t>
            </w:r>
          </w:p>
        </w:tc>
      </w:tr>
      <w:tr w:rsidR="009457B0" w:rsidRPr="00F77456" w14:paraId="56286FD8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9553D95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Objectives </w:t>
            </w:r>
          </w:p>
        </w:tc>
      </w:tr>
      <w:tr w:rsidR="00A21BE2" w:rsidRPr="00F77456" w14:paraId="0C8F1BA8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8578EE7" w14:textId="77777777" w:rsidR="00A21BE2" w:rsidRPr="00E207B0" w:rsidRDefault="00A21BE2" w:rsidP="00A21BE2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12212B" w14:textId="646B3044" w:rsidR="00A21BE2" w:rsidRPr="005C747C" w:rsidRDefault="00A21BE2" w:rsidP="00A21BE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Expose learners to trauma in the obstetrical patient</w:t>
            </w:r>
          </w:p>
        </w:tc>
      </w:tr>
      <w:tr w:rsidR="00A21BE2" w:rsidRPr="00F77456" w14:paraId="160698F0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924B5E0" w14:textId="77777777" w:rsidR="00A21BE2" w:rsidRPr="00E207B0" w:rsidRDefault="00A21BE2" w:rsidP="00A21BE2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B2A45E" w14:textId="77777777" w:rsidR="00A21BE2" w:rsidRDefault="00A21BE2" w:rsidP="00A21BE2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Demonstrates leadership staying calm and in control during crisis and employing a prompt decision making process</w:t>
            </w:r>
          </w:p>
          <w:p w14:paraId="40624BE6" w14:textId="28F0687E" w:rsidR="00A21BE2" w:rsidRPr="001D34BE" w:rsidRDefault="00A21BE2" w:rsidP="001D34BE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Demonstrates strong communication skills communicating clearly and listening to team input, and using verbal and nonverbal communication with family</w:t>
            </w:r>
          </w:p>
        </w:tc>
      </w:tr>
      <w:tr w:rsidR="00A21BE2" w:rsidRPr="00F77456" w14:paraId="1C57ACB1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625F59F" w14:textId="77777777" w:rsidR="00A21BE2" w:rsidRPr="00E207B0" w:rsidRDefault="00A21BE2" w:rsidP="00A21BE2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D5C5D5" w14:textId="77777777" w:rsidR="00A21BE2" w:rsidRPr="007413A5" w:rsidRDefault="00A21BE2" w:rsidP="00A21BE2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7413A5">
              <w:rPr>
                <w:rFonts w:eastAsia="Times New Roman" w:cs="Times New Roman"/>
                <w:color w:val="000000"/>
                <w:szCs w:val="28"/>
              </w:rPr>
              <w:t>Dem</w:t>
            </w:r>
            <w:r>
              <w:rPr>
                <w:rFonts w:eastAsia="Times New Roman" w:cs="Times New Roman"/>
                <w:color w:val="000000"/>
                <w:szCs w:val="28"/>
              </w:rPr>
              <w:t>onstrates a</w:t>
            </w:r>
            <w:r w:rsidRPr="007413A5">
              <w:rPr>
                <w:rFonts w:eastAsia="Times New Roman" w:cs="Times New Roman"/>
                <w:color w:val="000000"/>
                <w:szCs w:val="28"/>
              </w:rPr>
              <w:t xml:space="preserve"> tailored approach to resuscitation in the pregnant trauma patient</w:t>
            </w:r>
          </w:p>
          <w:p w14:paraId="2A1362E2" w14:textId="77777777" w:rsidR="00A21BE2" w:rsidRPr="007413A5" w:rsidRDefault="00A21BE2" w:rsidP="00A21BE2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7413A5">
              <w:rPr>
                <w:rFonts w:eastAsia="Times New Roman" w:cs="Times New Roman"/>
                <w:color w:val="000000"/>
                <w:szCs w:val="28"/>
              </w:rPr>
              <w:t>Determines fetal viability, initiates monitoring and considers need for steroids</w:t>
            </w:r>
          </w:p>
          <w:p w14:paraId="494CA4B6" w14:textId="1F4C4CD7" w:rsidR="00A21BE2" w:rsidRPr="00B27D63" w:rsidRDefault="00A21BE2" w:rsidP="00B27D63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7413A5">
              <w:rPr>
                <w:rFonts w:eastAsia="Times New Roman" w:cs="Times New Roman"/>
                <w:color w:val="000000"/>
                <w:szCs w:val="28"/>
              </w:rPr>
              <w:t>Recognizes the potential for a difficult airway and justifies choice for RSI medications</w:t>
            </w:r>
          </w:p>
        </w:tc>
      </w:tr>
      <w:tr w:rsidR="00A21BE2" w:rsidRPr="00F77456" w14:paraId="1AA999D8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6A88BC38" w14:textId="77777777" w:rsidR="00A21BE2" w:rsidRPr="005C747C" w:rsidRDefault="00A21BE2" w:rsidP="00A21BE2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Sample Questions for Debriefing </w:t>
            </w:r>
          </w:p>
        </w:tc>
      </w:tr>
      <w:tr w:rsidR="00A21BE2" w:rsidRPr="00F77456" w14:paraId="7B8431EC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20C14E" w14:textId="30E01E78" w:rsidR="00A21BE2" w:rsidRDefault="00A21BE2" w:rsidP="00A21BE2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unique physical exam, monitoring and lab investigations are needed in the pregnant trauma patient? What was your approach to incorporating these into the primary/secondary surveys?</w:t>
            </w:r>
          </w:p>
          <w:p w14:paraId="773834CF" w14:textId="77777777" w:rsidR="00A21BE2" w:rsidRDefault="00A21BE2" w:rsidP="00A21BE2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features on fetal monitoring are concerning? Are you aware of any medical interventions that should be directed at the fetus?</w:t>
            </w:r>
          </w:p>
          <w:p w14:paraId="618EF1FE" w14:textId="77777777" w:rsidR="00A21BE2" w:rsidRDefault="00A21BE2" w:rsidP="00A21BE2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What was your approach to intubation in this patient? Why did you choose the drugs you did? </w:t>
            </w:r>
          </w:p>
          <w:p w14:paraId="7F45B93C" w14:textId="77777777" w:rsidR="00A21BE2" w:rsidRDefault="00A21BE2" w:rsidP="00A21BE2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When should a </w:t>
            </w:r>
            <w:proofErr w:type="spellStart"/>
            <w:r>
              <w:rPr>
                <w:rFonts w:eastAsia="Times New Roman" w:cs="Times New Roman"/>
                <w:color w:val="000000"/>
              </w:rPr>
              <w:t>perimortem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C-section be considered? What are the steps to this procedure?</w:t>
            </w:r>
          </w:p>
          <w:p w14:paraId="777FC3B7" w14:textId="51FB4736" w:rsidR="00A21BE2" w:rsidRPr="00A21BE2" w:rsidRDefault="00A21BE2" w:rsidP="00A21BE2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What was your approach to breaking bad news to the father? Are you aware of any frameworks that might help you in this situation? </w:t>
            </w:r>
          </w:p>
        </w:tc>
      </w:tr>
      <w:tr w:rsidR="00A21BE2" w:rsidRPr="00F77456" w14:paraId="4A0C9C01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197C210D" w14:textId="77777777" w:rsidR="00A21BE2" w:rsidRPr="005C747C" w:rsidRDefault="00A21BE2" w:rsidP="00A21BE2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Key Moments</w:t>
            </w:r>
          </w:p>
        </w:tc>
      </w:tr>
      <w:tr w:rsidR="00B401BD" w:rsidRPr="00F77456" w14:paraId="4AB470CB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6BF575" w14:textId="11FE8383" w:rsidR="00B401BD" w:rsidRDefault="00570934" w:rsidP="00A21BE2">
            <w:pPr>
              <w:pStyle w:val="ListParagraph"/>
              <w:numPr>
                <w:ilvl w:val="0"/>
                <w:numId w:val="15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Recognition of tension PTX</w:t>
            </w:r>
          </w:p>
        </w:tc>
      </w:tr>
      <w:tr w:rsidR="00A21BE2" w:rsidRPr="00F77456" w14:paraId="35E2A16A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C9B99D" w14:textId="408ED149" w:rsidR="00A21BE2" w:rsidRPr="00A21BE2" w:rsidRDefault="006258B6" w:rsidP="00A21BE2">
            <w:pPr>
              <w:pStyle w:val="ListParagraph"/>
              <w:numPr>
                <w:ilvl w:val="0"/>
                <w:numId w:val="15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Tailors approach to trauma resuscitation in the pregnant patient (uterine displacement, secondary GU survey)</w:t>
            </w:r>
          </w:p>
        </w:tc>
      </w:tr>
      <w:tr w:rsidR="00B401BD" w:rsidRPr="00F77456" w14:paraId="7D7C484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1631AB" w14:textId="5EE440E3" w:rsidR="00B401BD" w:rsidRDefault="006258B6" w:rsidP="00A21BE2">
            <w:pPr>
              <w:pStyle w:val="ListParagraph"/>
              <w:numPr>
                <w:ilvl w:val="0"/>
                <w:numId w:val="15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Anticipates a difficult airway and employs a tailored approach to RSI medication selection</w:t>
            </w:r>
          </w:p>
        </w:tc>
      </w:tr>
      <w:tr w:rsidR="00A21BE2" w:rsidRPr="00F77456" w14:paraId="75DE4CE8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573021" w14:textId="3996EDD0" w:rsidR="00A21BE2" w:rsidRPr="00A21BE2" w:rsidRDefault="006258B6" w:rsidP="00A21BE2">
            <w:pPr>
              <w:pStyle w:val="ListParagraph"/>
              <w:numPr>
                <w:ilvl w:val="0"/>
                <w:numId w:val="15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Maintaining control of chaotic trauma environment with multiple providers</w:t>
            </w:r>
          </w:p>
        </w:tc>
      </w:tr>
      <w:tr w:rsidR="00B27D63" w:rsidRPr="00F77456" w14:paraId="29A0C537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0F2239" w14:textId="17BAA706" w:rsidR="00B27D63" w:rsidRDefault="00B27D63" w:rsidP="00A21BE2">
            <w:pPr>
              <w:pStyle w:val="ListParagraph"/>
              <w:numPr>
                <w:ilvl w:val="0"/>
                <w:numId w:val="15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Breaking bad news</w:t>
            </w:r>
          </w:p>
        </w:tc>
      </w:tr>
    </w:tbl>
    <w:p w14:paraId="71FB34C9" w14:textId="77777777" w:rsidR="00F77456" w:rsidRDefault="00F77456" w:rsidP="009457B0">
      <w:pPr>
        <w:rPr>
          <w:sz w:val="28"/>
        </w:rPr>
      </w:pPr>
    </w:p>
    <w:p w14:paraId="2440BBDD" w14:textId="7E673F65" w:rsidR="005C747C" w:rsidRPr="0019445A" w:rsidRDefault="005C747C" w:rsidP="009457B0">
      <w:pPr>
        <w:rPr>
          <w:sz w:val="28"/>
        </w:rPr>
      </w:pPr>
    </w:p>
    <w:sectPr w:rsidR="005C747C" w:rsidRPr="0019445A" w:rsidSect="00A65B18">
      <w:headerReference w:type="even" r:id="rId12"/>
      <w:headerReference w:type="default" r:id="rId13"/>
      <w:footerReference w:type="default" r:id="rId14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7C82E4" w14:textId="77777777" w:rsidR="005536C6" w:rsidRDefault="005536C6" w:rsidP="001B5FBC">
      <w:r>
        <w:separator/>
      </w:r>
    </w:p>
  </w:endnote>
  <w:endnote w:type="continuationSeparator" w:id="0">
    <w:p w14:paraId="7F9714DF" w14:textId="77777777" w:rsidR="005536C6" w:rsidRDefault="005536C6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1F4C60" w14:textId="77777777" w:rsidR="005536C6" w:rsidRDefault="005536C6" w:rsidP="00DE757D">
    <w:pPr>
      <w:pStyle w:val="Footer"/>
      <w:tabs>
        <w:tab w:val="clear" w:pos="8640"/>
        <w:tab w:val="right" w:pos="11520"/>
      </w:tabs>
      <w:ind w:firstLine="1890"/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anchor distT="0" distB="0" distL="114300" distR="114300" simplePos="0" relativeHeight="251661312" behindDoc="0" locked="0" layoutInCell="1" allowOverlap="1" wp14:anchorId="3516BC0C" wp14:editId="4438ED1A">
          <wp:simplePos x="0" y="0"/>
          <wp:positionH relativeFrom="column">
            <wp:posOffset>228600</wp:posOffset>
          </wp:positionH>
          <wp:positionV relativeFrom="paragraph">
            <wp:posOffset>8255</wp:posOffset>
          </wp:positionV>
          <wp:extent cx="889000" cy="314960"/>
          <wp:effectExtent l="0" t="0" r="0" b="0"/>
          <wp:wrapTight wrapText="bothSides">
            <wp:wrapPolygon edited="0">
              <wp:start x="0" y="0"/>
              <wp:lineTo x="0" y="19161"/>
              <wp:lineTo x="20983" y="19161"/>
              <wp:lineTo x="2098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000" cy="3149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2015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ab/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602E15">
      <w:rPr>
        <w:rStyle w:val="PageNumber"/>
        <w:noProof/>
        <w:sz w:val="16"/>
        <w:szCs w:val="16"/>
      </w:rPr>
      <w:t>7</w:t>
    </w:r>
    <w:r w:rsidRPr="00DE757D">
      <w:rPr>
        <w:rStyle w:val="PageNumber"/>
        <w:sz w:val="16"/>
        <w:szCs w:val="16"/>
      </w:rPr>
      <w:fldChar w:fldCharType="end"/>
    </w:r>
  </w:p>
  <w:p w14:paraId="4CC1FD0E" w14:textId="77777777" w:rsidR="005536C6" w:rsidRPr="00A65B18" w:rsidRDefault="005536C6" w:rsidP="00A65B18">
    <w:pPr>
      <w:pStyle w:val="Footer"/>
      <w:ind w:firstLine="1890"/>
      <w:rPr>
        <w:sz w:val="16"/>
        <w:szCs w:val="16"/>
      </w:rPr>
    </w:pP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AE6F5F" w14:textId="77777777" w:rsidR="005536C6" w:rsidRDefault="005536C6" w:rsidP="001B5FBC">
      <w:r>
        <w:separator/>
      </w:r>
    </w:p>
  </w:footnote>
  <w:footnote w:type="continuationSeparator" w:id="0">
    <w:p w14:paraId="487943B8" w14:textId="77777777" w:rsidR="005536C6" w:rsidRDefault="005536C6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A2B512" w14:textId="77777777" w:rsidR="005536C6" w:rsidRDefault="005536C6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1094B82" w14:textId="77777777" w:rsidR="005536C6" w:rsidRDefault="005536C6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C193C4" w14:textId="77777777" w:rsidR="005536C6" w:rsidRDefault="005536C6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02E15">
      <w:rPr>
        <w:rStyle w:val="PageNumber"/>
        <w:noProof/>
      </w:rPr>
      <w:t>7</w:t>
    </w:r>
    <w:r>
      <w:rPr>
        <w:rStyle w:val="PageNumber"/>
      </w:rPr>
      <w:fldChar w:fldCharType="end"/>
    </w:r>
  </w:p>
  <w:p w14:paraId="704EB16C" w14:textId="5636E584" w:rsidR="005536C6" w:rsidRDefault="005536C6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9AE6184" wp14:editId="71DFE30F">
              <wp:simplePos x="0" y="0"/>
              <wp:positionH relativeFrom="column">
                <wp:posOffset>-114300</wp:posOffset>
              </wp:positionH>
              <wp:positionV relativeFrom="paragraph">
                <wp:posOffset>-473710</wp:posOffset>
              </wp:positionV>
              <wp:extent cx="7808400" cy="1257300"/>
              <wp:effectExtent l="50800" t="25400" r="66040" b="11430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8400" cy="12573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6ECE8FE" w14:textId="77777777" w:rsidR="005536C6" w:rsidRDefault="005536C6" w:rsidP="001F6070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216B5A3F" wp14:editId="2E71DC95">
                                <wp:extent cx="2567621" cy="1103391"/>
                                <wp:effectExtent l="0" t="0" r="0" b="0"/>
                                <wp:docPr id="1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567728" cy="110343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rect w14:anchorId="39AE6184" id="Rectangle_x0020_3" o:spid="_x0000_s1026" style="position:absolute;left:0;text-align:left;margin-left:-9pt;margin-top:-37.25pt;width:614.85pt;height:9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" fillcolor="#c2d69b [1942]" strokecolor="#4579b8 [3044]">
              <v:fill opacity="18247f"/>
              <v:shadow on="t" opacity="22937f" mv:blur="40000f" origin=",.5" offset="0,23000emu"/>
              <v:textbox>
                <w:txbxContent>
                  <w:p w14:paraId="56ECE8FE" w14:textId="77777777" w:rsidR="002D5651" w:rsidRDefault="002D5651" w:rsidP="001F6070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216B5A3F" wp14:editId="2E71DC95">
                          <wp:extent cx="2567621" cy="1103391"/>
                          <wp:effectExtent l="0" t="0" r="0" b="0"/>
                          <wp:docPr id="1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67728" cy="110343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w:pict>
        </mc:Fallback>
      </mc:AlternateContent>
    </w:r>
    <w:r>
      <w:rPr>
        <w:sz w:val="36"/>
        <w:szCs w:val="36"/>
      </w:rPr>
      <w:t xml:space="preserve">Obstetrical Trauma </w:t>
    </w:r>
  </w:p>
  <w:p w14:paraId="15F979BE" w14:textId="77777777" w:rsidR="005536C6" w:rsidRDefault="005536C6" w:rsidP="001B5FBC">
    <w:pPr>
      <w:pStyle w:val="Header"/>
      <w:ind w:right="360"/>
      <w:rPr>
        <w:sz w:val="36"/>
        <w:szCs w:val="36"/>
      </w:rPr>
    </w:pPr>
  </w:p>
  <w:p w14:paraId="1EC02B18" w14:textId="77777777" w:rsidR="005536C6" w:rsidRPr="001B5FBC" w:rsidRDefault="005536C6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2860E22"/>
    <w:multiLevelType w:val="hybridMultilevel"/>
    <w:tmpl w:val="BD0AAA7A"/>
    <w:lvl w:ilvl="0" w:tplc="680C16A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6E4B03"/>
    <w:multiLevelType w:val="hybridMultilevel"/>
    <w:tmpl w:val="CA7CA876"/>
    <w:lvl w:ilvl="0" w:tplc="7FBA954A">
      <w:start w:val="4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013EED"/>
    <w:multiLevelType w:val="hybridMultilevel"/>
    <w:tmpl w:val="EC12098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4F3819"/>
    <w:multiLevelType w:val="hybridMultilevel"/>
    <w:tmpl w:val="C358A0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114409"/>
    <w:multiLevelType w:val="hybridMultilevel"/>
    <w:tmpl w:val="A462F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7244FB"/>
    <w:multiLevelType w:val="hybridMultilevel"/>
    <w:tmpl w:val="4B4AA8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C711AB"/>
    <w:multiLevelType w:val="hybridMultilevel"/>
    <w:tmpl w:val="4B4AA8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27270C"/>
    <w:multiLevelType w:val="hybridMultilevel"/>
    <w:tmpl w:val="654C8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9E291F"/>
    <w:multiLevelType w:val="hybridMultilevel"/>
    <w:tmpl w:val="F1D29B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2306AA"/>
    <w:multiLevelType w:val="hybridMultilevel"/>
    <w:tmpl w:val="A404A1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B2E0103"/>
    <w:multiLevelType w:val="hybridMultilevel"/>
    <w:tmpl w:val="4DF890C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35D77AF"/>
    <w:multiLevelType w:val="hybridMultilevel"/>
    <w:tmpl w:val="EC12098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99F143D"/>
    <w:multiLevelType w:val="hybridMultilevel"/>
    <w:tmpl w:val="333622D6"/>
    <w:lvl w:ilvl="0" w:tplc="40BE2262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B083BA8"/>
    <w:multiLevelType w:val="hybridMultilevel"/>
    <w:tmpl w:val="8CA076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4"/>
  </w:num>
  <w:num w:numId="3">
    <w:abstractNumId w:val="15"/>
  </w:num>
  <w:num w:numId="4">
    <w:abstractNumId w:val="12"/>
  </w:num>
  <w:num w:numId="5">
    <w:abstractNumId w:val="14"/>
  </w:num>
  <w:num w:numId="6">
    <w:abstractNumId w:val="19"/>
  </w:num>
  <w:num w:numId="7">
    <w:abstractNumId w:val="9"/>
  </w:num>
  <w:num w:numId="8">
    <w:abstractNumId w:val="16"/>
  </w:num>
  <w:num w:numId="9">
    <w:abstractNumId w:val="3"/>
  </w:num>
  <w:num w:numId="10">
    <w:abstractNumId w:val="8"/>
  </w:num>
  <w:num w:numId="11">
    <w:abstractNumId w:val="0"/>
  </w:num>
  <w:num w:numId="12">
    <w:abstractNumId w:val="20"/>
  </w:num>
  <w:num w:numId="13">
    <w:abstractNumId w:val="7"/>
  </w:num>
  <w:num w:numId="14">
    <w:abstractNumId w:val="22"/>
  </w:num>
  <w:num w:numId="15">
    <w:abstractNumId w:val="18"/>
  </w:num>
  <w:num w:numId="16">
    <w:abstractNumId w:val="5"/>
  </w:num>
  <w:num w:numId="17">
    <w:abstractNumId w:val="11"/>
  </w:num>
  <w:num w:numId="18">
    <w:abstractNumId w:val="1"/>
  </w:num>
  <w:num w:numId="19">
    <w:abstractNumId w:val="13"/>
  </w:num>
  <w:num w:numId="20">
    <w:abstractNumId w:val="6"/>
  </w:num>
  <w:num w:numId="21">
    <w:abstractNumId w:val="17"/>
  </w:num>
  <w:num w:numId="22">
    <w:abstractNumId w:val="21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3A5"/>
    <w:rsid w:val="00011D8F"/>
    <w:rsid w:val="00026AA3"/>
    <w:rsid w:val="000319F0"/>
    <w:rsid w:val="000336C3"/>
    <w:rsid w:val="00034916"/>
    <w:rsid w:val="00041536"/>
    <w:rsid w:val="000566A9"/>
    <w:rsid w:val="000634A4"/>
    <w:rsid w:val="00077C5C"/>
    <w:rsid w:val="00083152"/>
    <w:rsid w:val="000A2291"/>
    <w:rsid w:val="000B723E"/>
    <w:rsid w:val="000C3A29"/>
    <w:rsid w:val="000C4410"/>
    <w:rsid w:val="000D58D5"/>
    <w:rsid w:val="000F24A1"/>
    <w:rsid w:val="0012373F"/>
    <w:rsid w:val="00133533"/>
    <w:rsid w:val="00156D0E"/>
    <w:rsid w:val="001631E3"/>
    <w:rsid w:val="00173B86"/>
    <w:rsid w:val="00177265"/>
    <w:rsid w:val="0019445A"/>
    <w:rsid w:val="001A3008"/>
    <w:rsid w:val="001B5FBC"/>
    <w:rsid w:val="001D2F98"/>
    <w:rsid w:val="001D34BE"/>
    <w:rsid w:val="001D4B82"/>
    <w:rsid w:val="001E7831"/>
    <w:rsid w:val="001F6070"/>
    <w:rsid w:val="00207716"/>
    <w:rsid w:val="00220572"/>
    <w:rsid w:val="00224FAF"/>
    <w:rsid w:val="002272C7"/>
    <w:rsid w:val="00232B98"/>
    <w:rsid w:val="0027763D"/>
    <w:rsid w:val="00294AA7"/>
    <w:rsid w:val="002A077C"/>
    <w:rsid w:val="002A23A9"/>
    <w:rsid w:val="002B09B6"/>
    <w:rsid w:val="002D5035"/>
    <w:rsid w:val="002D5651"/>
    <w:rsid w:val="00301F6E"/>
    <w:rsid w:val="00316F61"/>
    <w:rsid w:val="00350ADB"/>
    <w:rsid w:val="00366680"/>
    <w:rsid w:val="003747A5"/>
    <w:rsid w:val="003847F0"/>
    <w:rsid w:val="00386AE4"/>
    <w:rsid w:val="0039056E"/>
    <w:rsid w:val="003926C6"/>
    <w:rsid w:val="00393BCE"/>
    <w:rsid w:val="00394171"/>
    <w:rsid w:val="00397112"/>
    <w:rsid w:val="003C193E"/>
    <w:rsid w:val="003D4FD6"/>
    <w:rsid w:val="003E770E"/>
    <w:rsid w:val="00405061"/>
    <w:rsid w:val="00420990"/>
    <w:rsid w:val="004517E2"/>
    <w:rsid w:val="00451A3F"/>
    <w:rsid w:val="00452DC0"/>
    <w:rsid w:val="004664AC"/>
    <w:rsid w:val="004A74AC"/>
    <w:rsid w:val="004B61CD"/>
    <w:rsid w:val="004E0515"/>
    <w:rsid w:val="004E2C3F"/>
    <w:rsid w:val="0051465E"/>
    <w:rsid w:val="00524B15"/>
    <w:rsid w:val="00526662"/>
    <w:rsid w:val="00531E9B"/>
    <w:rsid w:val="0053311D"/>
    <w:rsid w:val="005536C6"/>
    <w:rsid w:val="005545D0"/>
    <w:rsid w:val="00556189"/>
    <w:rsid w:val="005616EC"/>
    <w:rsid w:val="005618DF"/>
    <w:rsid w:val="00566656"/>
    <w:rsid w:val="00570934"/>
    <w:rsid w:val="005C068B"/>
    <w:rsid w:val="005C747C"/>
    <w:rsid w:val="00602E15"/>
    <w:rsid w:val="00605CFC"/>
    <w:rsid w:val="00610807"/>
    <w:rsid w:val="006258B6"/>
    <w:rsid w:val="00640337"/>
    <w:rsid w:val="00644707"/>
    <w:rsid w:val="00645F2A"/>
    <w:rsid w:val="00665DEE"/>
    <w:rsid w:val="00667AED"/>
    <w:rsid w:val="00682EF0"/>
    <w:rsid w:val="006C1266"/>
    <w:rsid w:val="006C655B"/>
    <w:rsid w:val="00700874"/>
    <w:rsid w:val="007049B7"/>
    <w:rsid w:val="00712CF1"/>
    <w:rsid w:val="007131B9"/>
    <w:rsid w:val="0071366F"/>
    <w:rsid w:val="007413A5"/>
    <w:rsid w:val="007426B9"/>
    <w:rsid w:val="007500CA"/>
    <w:rsid w:val="007B5D77"/>
    <w:rsid w:val="007D37E2"/>
    <w:rsid w:val="007F055E"/>
    <w:rsid w:val="008166EC"/>
    <w:rsid w:val="008330E8"/>
    <w:rsid w:val="00856EB2"/>
    <w:rsid w:val="008602BF"/>
    <w:rsid w:val="00861EE8"/>
    <w:rsid w:val="00870E98"/>
    <w:rsid w:val="00881B63"/>
    <w:rsid w:val="00897D21"/>
    <w:rsid w:val="008B1E31"/>
    <w:rsid w:val="008B2D4F"/>
    <w:rsid w:val="008B373B"/>
    <w:rsid w:val="008C3527"/>
    <w:rsid w:val="008F2AAE"/>
    <w:rsid w:val="009018CA"/>
    <w:rsid w:val="00925642"/>
    <w:rsid w:val="009457B0"/>
    <w:rsid w:val="00947A5E"/>
    <w:rsid w:val="009718FE"/>
    <w:rsid w:val="0098560A"/>
    <w:rsid w:val="00986706"/>
    <w:rsid w:val="0099090E"/>
    <w:rsid w:val="00990D9D"/>
    <w:rsid w:val="00991901"/>
    <w:rsid w:val="009A1803"/>
    <w:rsid w:val="009B775D"/>
    <w:rsid w:val="009C1537"/>
    <w:rsid w:val="00A21388"/>
    <w:rsid w:val="00A21BE2"/>
    <w:rsid w:val="00A21FF9"/>
    <w:rsid w:val="00A27F25"/>
    <w:rsid w:val="00A32042"/>
    <w:rsid w:val="00A3276E"/>
    <w:rsid w:val="00A65B18"/>
    <w:rsid w:val="00A669E7"/>
    <w:rsid w:val="00AB02D1"/>
    <w:rsid w:val="00AC47E9"/>
    <w:rsid w:val="00AE6C72"/>
    <w:rsid w:val="00B0119F"/>
    <w:rsid w:val="00B27D63"/>
    <w:rsid w:val="00B401BD"/>
    <w:rsid w:val="00B61809"/>
    <w:rsid w:val="00B94A46"/>
    <w:rsid w:val="00B95AE5"/>
    <w:rsid w:val="00BB08AC"/>
    <w:rsid w:val="00BB6705"/>
    <w:rsid w:val="00BC564C"/>
    <w:rsid w:val="00BC76E7"/>
    <w:rsid w:val="00BD334A"/>
    <w:rsid w:val="00BE3D99"/>
    <w:rsid w:val="00C1465A"/>
    <w:rsid w:val="00C267ED"/>
    <w:rsid w:val="00C46E14"/>
    <w:rsid w:val="00C47080"/>
    <w:rsid w:val="00C47788"/>
    <w:rsid w:val="00C661B2"/>
    <w:rsid w:val="00C866A2"/>
    <w:rsid w:val="00C92D2C"/>
    <w:rsid w:val="00C9320A"/>
    <w:rsid w:val="00CA1D30"/>
    <w:rsid w:val="00CA2D2D"/>
    <w:rsid w:val="00CB0028"/>
    <w:rsid w:val="00CB1471"/>
    <w:rsid w:val="00CC1AD3"/>
    <w:rsid w:val="00CD09C5"/>
    <w:rsid w:val="00CD175D"/>
    <w:rsid w:val="00CD3DCC"/>
    <w:rsid w:val="00CD47A0"/>
    <w:rsid w:val="00CE04E6"/>
    <w:rsid w:val="00CF1D6B"/>
    <w:rsid w:val="00CF4B64"/>
    <w:rsid w:val="00D06EBB"/>
    <w:rsid w:val="00D17BC0"/>
    <w:rsid w:val="00D24A8E"/>
    <w:rsid w:val="00D35002"/>
    <w:rsid w:val="00D371BD"/>
    <w:rsid w:val="00D60A00"/>
    <w:rsid w:val="00D81C59"/>
    <w:rsid w:val="00DE757D"/>
    <w:rsid w:val="00E175FD"/>
    <w:rsid w:val="00E207B0"/>
    <w:rsid w:val="00E31546"/>
    <w:rsid w:val="00E32697"/>
    <w:rsid w:val="00E6110E"/>
    <w:rsid w:val="00E7373D"/>
    <w:rsid w:val="00E84546"/>
    <w:rsid w:val="00E854B2"/>
    <w:rsid w:val="00EA590F"/>
    <w:rsid w:val="00EA6399"/>
    <w:rsid w:val="00EB2D2E"/>
    <w:rsid w:val="00EB4385"/>
    <w:rsid w:val="00EB7175"/>
    <w:rsid w:val="00EE2ABC"/>
    <w:rsid w:val="00EF6964"/>
    <w:rsid w:val="00F00C93"/>
    <w:rsid w:val="00F05D32"/>
    <w:rsid w:val="00F15553"/>
    <w:rsid w:val="00F32AAA"/>
    <w:rsid w:val="00F42269"/>
    <w:rsid w:val="00F45929"/>
    <w:rsid w:val="00F53E0A"/>
    <w:rsid w:val="00F650DB"/>
    <w:rsid w:val="00F77456"/>
    <w:rsid w:val="00F923A6"/>
    <w:rsid w:val="00F952C5"/>
    <w:rsid w:val="00FB324A"/>
    <w:rsid w:val="00FC57CB"/>
    <w:rsid w:val="00FE0255"/>
    <w:rsid w:val="00FE5A1D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9AFD9D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F24A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F24A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jpeg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4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1A5DBF4-91EE-EC4C-A7F7-E6A2E8AEFA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7</Pages>
  <Words>1917</Words>
  <Characters>10927</Characters>
  <Application>Microsoft Macintosh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McGill</Company>
  <LinksUpToDate>false</LinksUpToDate>
  <CharactersWithSpaces>12819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donika orlich</dc:creator>
  <cp:keywords/>
  <dc:description/>
  <cp:lastModifiedBy>Kyla Schofield</cp:lastModifiedBy>
  <cp:revision>7</cp:revision>
  <cp:lastPrinted>2016-08-17T20:52:00Z</cp:lastPrinted>
  <dcterms:created xsi:type="dcterms:W3CDTF">2016-08-27T15:30:00Z</dcterms:created>
  <dcterms:modified xsi:type="dcterms:W3CDTF">2016-08-27T16:12:00Z</dcterms:modified>
</cp:coreProperties>
</file>