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5D9879A" w14:textId="34B387BA" w:rsidR="001B5FBC" w:rsidRPr="00F42269" w:rsidRDefault="001B5FBC" w:rsidP="00224FAF">
      <w:pPr>
        <w:ind w:firstLine="360"/>
      </w:pPr>
      <w:r w:rsidRPr="00F42269">
        <w:rPr>
          <w:sz w:val="28"/>
          <w:szCs w:val="28"/>
        </w:rPr>
        <w:t xml:space="preserve">Section I: Scenario </w:t>
      </w:r>
      <w:r w:rsidR="00700874" w:rsidRPr="00F42269">
        <w:rPr>
          <w:sz w:val="28"/>
          <w:szCs w:val="28"/>
        </w:rPr>
        <w:t>Demographics</w:t>
      </w:r>
      <w:r w:rsidRPr="00F42269">
        <w:rPr>
          <w:sz w:val="28"/>
          <w:szCs w:val="28"/>
        </w:rPr>
        <w:t xml:space="preserve"> </w:t>
      </w:r>
    </w:p>
    <w:p w14:paraId="653406DE" w14:textId="32F95069" w:rsidR="001B5FBC" w:rsidRPr="00F42269" w:rsidRDefault="001B5FBC" w:rsidP="001B5FBC">
      <w:pPr>
        <w:rPr>
          <w:sz w:val="28"/>
          <w:szCs w:val="28"/>
        </w:rPr>
      </w:pPr>
      <w:r w:rsidRPr="00F42269">
        <w:rPr>
          <w:noProof/>
        </w:rPr>
        <mc:AlternateContent>
          <mc:Choice Requires="wps">
            <w:drawing>
              <wp:anchor distT="0" distB="0" distL="114300" distR="114300" simplePos="0" relativeHeight="251659264" behindDoc="0" locked="0" layoutInCell="1" allowOverlap="1" wp14:anchorId="504CA59D" wp14:editId="701B47E1">
                <wp:simplePos x="0" y="0"/>
                <wp:positionH relativeFrom="column">
                  <wp:posOffset>-114300</wp:posOffset>
                </wp:positionH>
                <wp:positionV relativeFrom="paragraph">
                  <wp:posOffset>49530</wp:posOffset>
                </wp:positionV>
                <wp:extent cx="7808400" cy="0"/>
                <wp:effectExtent l="0" t="0" r="15240" b="25400"/>
                <wp:wrapNone/>
                <wp:docPr id="4" name="Straight Connector 4"/>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4" o:spid="_x0000_s1026"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3.9pt" to="605.9pt,3.9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" strokecolor="black [3213]" strokeweight="2pt"/>
            </w:pict>
          </mc:Fallback>
        </mc:AlternateContent>
      </w:r>
    </w:p>
    <w:tbl>
      <w:tblPr>
        <w:tblStyle w:val="TableGrid"/>
        <w:tblW w:w="11274" w:type="dxa"/>
        <w:tblInd w:w="534" w:type="dxa"/>
        <w:tblLook w:val="04A0" w:firstRow="1" w:lastRow="0" w:firstColumn="1" w:lastColumn="0" w:noHBand="0" w:noVBand="1"/>
      </w:tblPr>
      <w:tblGrid>
        <w:gridCol w:w="3402"/>
        <w:gridCol w:w="7872"/>
      </w:tblGrid>
      <w:tr w:rsidR="000336C3" w:rsidRPr="00A32042" w14:paraId="0205990C" w14:textId="77777777" w:rsidTr="00DE757D">
        <w:tc>
          <w:tcPr>
            <w:tcW w:w="3402" w:type="dxa"/>
            <w:vAlign w:val="bottom"/>
          </w:tcPr>
          <w:p w14:paraId="70AD7B44" w14:textId="548F35D7" w:rsidR="000336C3" w:rsidRPr="00A32042" w:rsidRDefault="000336C3" w:rsidP="000336C3">
            <w:pPr>
              <w:jc w:val="right"/>
              <w:rPr>
                <w:szCs w:val="28"/>
              </w:rPr>
            </w:pPr>
            <w:r w:rsidRPr="00A32042">
              <w:rPr>
                <w:rFonts w:eastAsia="Times New Roman" w:cs="Times New Roman"/>
                <w:color w:val="000000"/>
                <w:szCs w:val="28"/>
              </w:rPr>
              <w:t>S</w:t>
            </w:r>
            <w:bookmarkStart w:id="0" w:name="Text83"/>
            <w:r w:rsidRPr="00A32042">
              <w:rPr>
                <w:rFonts w:eastAsia="Times New Roman" w:cs="Times New Roman"/>
                <w:color w:val="000000"/>
                <w:szCs w:val="28"/>
              </w:rPr>
              <w:t xml:space="preserve">cenario Title: </w:t>
            </w:r>
          </w:p>
        </w:tc>
        <w:bookmarkEnd w:id="0"/>
        <w:tc>
          <w:tcPr>
            <w:tcW w:w="7872" w:type="dxa"/>
            <w:vAlign w:val="center"/>
          </w:tcPr>
          <w:p w14:paraId="65B59442" w14:textId="6F840939" w:rsidR="000336C3" w:rsidRPr="00A32042" w:rsidRDefault="00E212B8" w:rsidP="007426B9">
            <w:pPr>
              <w:rPr>
                <w:szCs w:val="28"/>
              </w:rPr>
            </w:pPr>
            <w:r>
              <w:rPr>
                <w:szCs w:val="28"/>
              </w:rPr>
              <w:t>Pancreatitis with ARDS</w:t>
            </w:r>
          </w:p>
        </w:tc>
      </w:tr>
      <w:tr w:rsidR="000336C3" w:rsidRPr="00A32042" w14:paraId="4359AD8C" w14:textId="77777777" w:rsidTr="00DE757D">
        <w:tc>
          <w:tcPr>
            <w:tcW w:w="3402" w:type="dxa"/>
            <w:vAlign w:val="bottom"/>
          </w:tcPr>
          <w:p w14:paraId="60B18252" w14:textId="535A6E96" w:rsidR="000336C3" w:rsidRPr="00A32042" w:rsidRDefault="000336C3" w:rsidP="000336C3">
            <w:pPr>
              <w:jc w:val="right"/>
              <w:rPr>
                <w:szCs w:val="28"/>
              </w:rPr>
            </w:pPr>
            <w:r w:rsidRPr="00A32042">
              <w:rPr>
                <w:rFonts w:eastAsia="Times New Roman" w:cs="Times New Roman"/>
                <w:color w:val="000000"/>
                <w:szCs w:val="28"/>
              </w:rPr>
              <w:t xml:space="preserve">Date of Development: </w:t>
            </w:r>
          </w:p>
        </w:tc>
        <w:tc>
          <w:tcPr>
            <w:tcW w:w="7872" w:type="dxa"/>
            <w:vAlign w:val="center"/>
          </w:tcPr>
          <w:p w14:paraId="7F2180DD" w14:textId="3762D228" w:rsidR="000336C3" w:rsidRPr="00A32042" w:rsidRDefault="00E212B8" w:rsidP="007426B9">
            <w:pPr>
              <w:rPr>
                <w:szCs w:val="28"/>
              </w:rPr>
            </w:pPr>
            <w:r>
              <w:rPr>
                <w:szCs w:val="28"/>
              </w:rPr>
              <w:t xml:space="preserve">29/06/2015 </w:t>
            </w:r>
            <w:r w:rsidR="000336C3" w:rsidRPr="00A32042">
              <w:rPr>
                <w:szCs w:val="28"/>
              </w:rPr>
              <w:t>(DD/MM/YYYY)</w:t>
            </w:r>
          </w:p>
        </w:tc>
      </w:tr>
      <w:tr w:rsidR="000336C3" w:rsidRPr="00A32042" w14:paraId="3EB0F4CC" w14:textId="77777777" w:rsidTr="00DE757D">
        <w:tc>
          <w:tcPr>
            <w:tcW w:w="3402" w:type="dxa"/>
          </w:tcPr>
          <w:p w14:paraId="283E73B8" w14:textId="4F515B90" w:rsidR="000336C3" w:rsidRPr="00A32042" w:rsidRDefault="000336C3" w:rsidP="000336C3">
            <w:pPr>
              <w:jc w:val="right"/>
              <w:rPr>
                <w:szCs w:val="28"/>
              </w:rPr>
            </w:pPr>
            <w:r w:rsidRPr="00A32042">
              <w:rPr>
                <w:rFonts w:eastAsia="Times New Roman" w:cs="Times New Roman"/>
                <w:color w:val="000000"/>
                <w:szCs w:val="28"/>
              </w:rPr>
              <w:t>Target Learning Group:</w:t>
            </w:r>
          </w:p>
        </w:tc>
        <w:tc>
          <w:tcPr>
            <w:tcW w:w="7872" w:type="dxa"/>
            <w:vAlign w:val="center"/>
          </w:tcPr>
          <w:p w14:paraId="26C06A0B" w14:textId="42486D8A" w:rsidR="000336C3" w:rsidRPr="00A32042" w:rsidRDefault="000336C3" w:rsidP="00E212B8">
            <w:pPr>
              <w:rPr>
                <w:szCs w:val="28"/>
              </w:rPr>
            </w:pPr>
            <w:r w:rsidRPr="00A32042">
              <w:rPr>
                <w:szCs w:val="28"/>
              </w:rPr>
              <w:fldChar w:fldCharType="begin">
                <w:ffData>
                  <w:name w:val="Check42"/>
                  <w:enabled/>
                  <w:calcOnExit w:val="0"/>
                  <w:checkBox>
                    <w:sizeAuto/>
                    <w:default w:val="0"/>
                  </w:checkBox>
                </w:ffData>
              </w:fldChar>
            </w:r>
            <w:bookmarkStart w:id="1" w:name="Check42"/>
            <w:r w:rsidRPr="00A32042">
              <w:rPr>
                <w:szCs w:val="28"/>
              </w:rPr>
              <w:instrText xml:space="preserve"> FORMCHECKBOX </w:instrText>
            </w:r>
            <w:r w:rsidRPr="00A32042">
              <w:rPr>
                <w:szCs w:val="28"/>
              </w:rPr>
            </w:r>
            <w:r w:rsidRPr="00A32042">
              <w:rPr>
                <w:szCs w:val="28"/>
              </w:rPr>
              <w:fldChar w:fldCharType="end"/>
            </w:r>
            <w:bookmarkEnd w:id="1"/>
            <w:r w:rsidR="00897D21" w:rsidRPr="00A32042">
              <w:rPr>
                <w:szCs w:val="28"/>
              </w:rPr>
              <w:t xml:space="preserve"> Juniors (PGY 1 – 2)    </w:t>
            </w:r>
            <w:r w:rsidRPr="00A32042">
              <w:rPr>
                <w:szCs w:val="28"/>
              </w:rPr>
              <w:t xml:space="preserve"> </w:t>
            </w:r>
            <w:r w:rsidR="00EA590F">
              <w:rPr>
                <w:szCs w:val="28"/>
              </w:rPr>
              <w:fldChar w:fldCharType="begin">
                <w:ffData>
                  <w:name w:val="Check43"/>
                  <w:enabled/>
                  <w:calcOnExit w:val="0"/>
                  <w:checkBox>
                    <w:sizeAuto/>
                    <w:default w:val="0"/>
                  </w:checkBox>
                </w:ffData>
              </w:fldChar>
            </w:r>
            <w:bookmarkStart w:id="2" w:name="Check43"/>
            <w:r w:rsidR="00EA590F">
              <w:rPr>
                <w:szCs w:val="28"/>
              </w:rPr>
              <w:instrText xml:space="preserve"> FORMCHECKBOX </w:instrText>
            </w:r>
            <w:r w:rsidR="00EA590F">
              <w:rPr>
                <w:szCs w:val="28"/>
              </w:rPr>
            </w:r>
            <w:r w:rsidR="00EA590F">
              <w:rPr>
                <w:szCs w:val="28"/>
              </w:rPr>
              <w:fldChar w:fldCharType="end"/>
            </w:r>
            <w:bookmarkEnd w:id="2"/>
            <w:r w:rsidR="00897D21" w:rsidRPr="00A32042">
              <w:rPr>
                <w:szCs w:val="28"/>
              </w:rPr>
              <w:t xml:space="preserve"> Seniors (PGY ≥ 3)     </w:t>
            </w:r>
            <w:r w:rsidRPr="00A32042">
              <w:rPr>
                <w:szCs w:val="28"/>
              </w:rPr>
              <w:t xml:space="preserve">    </w:t>
            </w:r>
            <w:r w:rsidR="00E212B8">
              <w:rPr>
                <w:szCs w:val="28"/>
              </w:rPr>
              <w:fldChar w:fldCharType="begin">
                <w:ffData>
                  <w:name w:val="Check44"/>
                  <w:enabled/>
                  <w:calcOnExit w:val="0"/>
                  <w:checkBox>
                    <w:sizeAuto/>
                    <w:default w:val="1"/>
                  </w:checkBox>
                </w:ffData>
              </w:fldChar>
            </w:r>
            <w:bookmarkStart w:id="3" w:name="Check44"/>
            <w:r w:rsidR="00E212B8">
              <w:rPr>
                <w:szCs w:val="28"/>
              </w:rPr>
              <w:instrText xml:space="preserve"> FORMCHECKBOX </w:instrText>
            </w:r>
            <w:r w:rsidR="00E212B8">
              <w:rPr>
                <w:szCs w:val="28"/>
              </w:rPr>
            </w:r>
            <w:r w:rsidR="00E212B8">
              <w:rPr>
                <w:szCs w:val="28"/>
              </w:rPr>
              <w:fldChar w:fldCharType="end"/>
            </w:r>
            <w:bookmarkEnd w:id="3"/>
            <w:r w:rsidRPr="00A32042">
              <w:rPr>
                <w:szCs w:val="28"/>
              </w:rPr>
              <w:t xml:space="preserve">  All Groups</w:t>
            </w:r>
          </w:p>
        </w:tc>
      </w:tr>
    </w:tbl>
    <w:p w14:paraId="62CD2162" w14:textId="77777777" w:rsidR="00CD3DCC" w:rsidRPr="00A32042" w:rsidRDefault="00CD3DCC" w:rsidP="001B5FBC">
      <w:pPr>
        <w:rPr>
          <w:sz w:val="22"/>
        </w:rPr>
      </w:pPr>
    </w:p>
    <w:p w14:paraId="02B9F432" w14:textId="005F63D5" w:rsidR="00224FAF" w:rsidRPr="00F42269" w:rsidRDefault="00224FAF" w:rsidP="00224FAF">
      <w:pPr>
        <w:ind w:firstLine="360"/>
      </w:pPr>
      <w:r w:rsidRPr="00F42269">
        <w:rPr>
          <w:sz w:val="28"/>
          <w:szCs w:val="28"/>
        </w:rPr>
        <w:t>Section I</w:t>
      </w:r>
      <w:r>
        <w:rPr>
          <w:sz w:val="28"/>
          <w:szCs w:val="28"/>
        </w:rPr>
        <w:t>I</w:t>
      </w:r>
      <w:r w:rsidRPr="00F42269">
        <w:rPr>
          <w:sz w:val="28"/>
          <w:szCs w:val="28"/>
        </w:rPr>
        <w:t xml:space="preserve">: </w:t>
      </w:r>
      <w:r>
        <w:rPr>
          <w:sz w:val="28"/>
          <w:szCs w:val="28"/>
        </w:rPr>
        <w:t>Scenario Developers</w:t>
      </w:r>
      <w:r w:rsidRPr="00F42269">
        <w:rPr>
          <w:sz w:val="28"/>
          <w:szCs w:val="28"/>
        </w:rPr>
        <w:t xml:space="preserve"> </w:t>
      </w:r>
    </w:p>
    <w:p w14:paraId="32D9E0E1" w14:textId="77777777" w:rsidR="00224FAF" w:rsidRPr="00F42269" w:rsidRDefault="00224FAF" w:rsidP="00224FAF">
      <w:pPr>
        <w:rPr>
          <w:sz w:val="28"/>
          <w:szCs w:val="28"/>
        </w:rPr>
      </w:pPr>
      <w:r w:rsidRPr="00F42269">
        <w:rPr>
          <w:noProof/>
        </w:rPr>
        <mc:AlternateContent>
          <mc:Choice Requires="wps">
            <w:drawing>
              <wp:anchor distT="0" distB="0" distL="114300" distR="114300" simplePos="0" relativeHeight="251675648" behindDoc="0" locked="0" layoutInCell="1" allowOverlap="1" wp14:anchorId="6B94F2DA" wp14:editId="4C35813E">
                <wp:simplePos x="0" y="0"/>
                <wp:positionH relativeFrom="column">
                  <wp:posOffset>-114300</wp:posOffset>
                </wp:positionH>
                <wp:positionV relativeFrom="paragraph">
                  <wp:posOffset>49530</wp:posOffset>
                </wp:positionV>
                <wp:extent cx="7808400" cy="0"/>
                <wp:effectExtent l="0" t="0" r="15240" b="25400"/>
                <wp:wrapNone/>
                <wp:docPr id="13" name="Straight Connector 13"/>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13" o:spid="_x0000_s1026" style="position:absolute;z-index:251675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3.9pt" to="605.9pt,3.9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" strokecolor="black [3213]" strokeweight="2pt"/>
            </w:pict>
          </mc:Fallback>
        </mc:AlternateContent>
      </w:r>
    </w:p>
    <w:tbl>
      <w:tblPr>
        <w:tblStyle w:val="TableGrid"/>
        <w:tblW w:w="0" w:type="auto"/>
        <w:tblInd w:w="648" w:type="dxa"/>
        <w:tblLook w:val="04A0" w:firstRow="1" w:lastRow="0" w:firstColumn="1" w:lastColumn="0" w:noHBand="0" w:noVBand="1"/>
      </w:tblPr>
      <w:tblGrid>
        <w:gridCol w:w="3240"/>
        <w:gridCol w:w="7920"/>
      </w:tblGrid>
      <w:tr w:rsidR="00224FAF" w14:paraId="44DE4EF4" w14:textId="77777777" w:rsidTr="00DE757D">
        <w:tc>
          <w:tcPr>
            <w:tcW w:w="3240" w:type="dxa"/>
          </w:tcPr>
          <w:p w14:paraId="616467B1" w14:textId="62A77E04" w:rsidR="00DE757D" w:rsidRPr="00A32042" w:rsidRDefault="00224FAF" w:rsidP="00DE757D">
            <w:pPr>
              <w:jc w:val="right"/>
            </w:pPr>
            <w:r w:rsidRPr="00A32042">
              <w:t>Scenario Developer</w:t>
            </w:r>
            <w:r w:rsidR="00DE757D" w:rsidRPr="00A32042">
              <w:t>(s)</w:t>
            </w:r>
            <w:r w:rsidRPr="00A32042">
              <w:t>:</w:t>
            </w:r>
          </w:p>
        </w:tc>
        <w:tc>
          <w:tcPr>
            <w:tcW w:w="7920" w:type="dxa"/>
          </w:tcPr>
          <w:p w14:paraId="63EAE19E" w14:textId="6F9F265D" w:rsidR="00224FAF" w:rsidRPr="00A32042" w:rsidRDefault="00E212B8" w:rsidP="007426B9">
            <w:r>
              <w:t>Kyla Caners</w:t>
            </w:r>
          </w:p>
        </w:tc>
      </w:tr>
      <w:tr w:rsidR="00224FAF" w14:paraId="45BC05CA" w14:textId="77777777" w:rsidTr="00DE757D">
        <w:tc>
          <w:tcPr>
            <w:tcW w:w="3240" w:type="dxa"/>
          </w:tcPr>
          <w:p w14:paraId="1F87B757" w14:textId="257A5F51" w:rsidR="00DE757D" w:rsidRPr="00A32042" w:rsidRDefault="00224FAF" w:rsidP="00DE757D">
            <w:pPr>
              <w:jc w:val="right"/>
            </w:pPr>
            <w:r w:rsidRPr="00A32042">
              <w:t>Affiliations/Institution</w:t>
            </w:r>
            <w:r w:rsidR="00DE757D" w:rsidRPr="00A32042">
              <w:t>(s)</w:t>
            </w:r>
            <w:r w:rsidRPr="00A32042">
              <w:t>:</w:t>
            </w:r>
          </w:p>
        </w:tc>
        <w:tc>
          <w:tcPr>
            <w:tcW w:w="7920" w:type="dxa"/>
          </w:tcPr>
          <w:p w14:paraId="34915022" w14:textId="478FB8D1" w:rsidR="00224FAF" w:rsidRPr="00A32042" w:rsidRDefault="00E212B8" w:rsidP="007426B9">
            <w:r>
              <w:t>McMaster University</w:t>
            </w:r>
          </w:p>
        </w:tc>
      </w:tr>
      <w:tr w:rsidR="00224FAF" w14:paraId="4D41984A" w14:textId="77777777" w:rsidTr="00DE757D">
        <w:tc>
          <w:tcPr>
            <w:tcW w:w="3240" w:type="dxa"/>
          </w:tcPr>
          <w:p w14:paraId="5936DD44" w14:textId="7B631056" w:rsidR="00DE757D" w:rsidRPr="00A32042" w:rsidRDefault="00DE757D" w:rsidP="00DE757D">
            <w:pPr>
              <w:jc w:val="right"/>
            </w:pPr>
            <w:r w:rsidRPr="00A32042">
              <w:t>Contact</w:t>
            </w:r>
            <w:r w:rsidR="00224FAF" w:rsidRPr="00A32042">
              <w:t xml:space="preserve"> E-mail (optional):</w:t>
            </w:r>
          </w:p>
        </w:tc>
        <w:tc>
          <w:tcPr>
            <w:tcW w:w="7920" w:type="dxa"/>
          </w:tcPr>
          <w:p w14:paraId="28D34D1A" w14:textId="6FB20DA7" w:rsidR="00224FAF" w:rsidRPr="00A32042" w:rsidRDefault="00E212B8" w:rsidP="007426B9">
            <w:r>
              <w:t>kcaners@gmail.com</w:t>
            </w:r>
          </w:p>
        </w:tc>
      </w:tr>
    </w:tbl>
    <w:p w14:paraId="486E29DB" w14:textId="77777777" w:rsidR="00224FAF" w:rsidRDefault="00224FAF" w:rsidP="00224FAF">
      <w:pPr>
        <w:rPr>
          <w:sz w:val="28"/>
          <w:szCs w:val="28"/>
        </w:rPr>
      </w:pPr>
    </w:p>
    <w:p w14:paraId="7834E4C4" w14:textId="7A8703EB" w:rsidR="0019445A" w:rsidRPr="00F42269" w:rsidRDefault="0019445A" w:rsidP="00566656">
      <w:pPr>
        <w:ind w:firstLine="360"/>
        <w:rPr>
          <w:sz w:val="28"/>
          <w:szCs w:val="28"/>
        </w:rPr>
      </w:pPr>
      <w:r w:rsidRPr="00F42269">
        <w:rPr>
          <w:sz w:val="28"/>
          <w:szCs w:val="28"/>
        </w:rPr>
        <w:t>Section II</w:t>
      </w:r>
      <w:r w:rsidR="00897D21">
        <w:rPr>
          <w:sz w:val="28"/>
          <w:szCs w:val="28"/>
        </w:rPr>
        <w:t>I</w:t>
      </w:r>
      <w:r w:rsidRPr="00F42269">
        <w:rPr>
          <w:sz w:val="28"/>
          <w:szCs w:val="28"/>
        </w:rPr>
        <w:t>: Curriculum Integration</w:t>
      </w:r>
    </w:p>
    <w:p w14:paraId="6F4DCC2A" w14:textId="65B62841" w:rsidR="001F6070" w:rsidRPr="00F42269" w:rsidRDefault="00700874" w:rsidP="001B5FBC">
      <w:r w:rsidRPr="00F42269">
        <w:rPr>
          <w:noProof/>
        </w:rPr>
        <mc:AlternateContent>
          <mc:Choice Requires="wps">
            <w:drawing>
              <wp:anchor distT="0" distB="0" distL="114300" distR="114300" simplePos="0" relativeHeight="251661312" behindDoc="0" locked="0" layoutInCell="1" allowOverlap="1" wp14:anchorId="0EDC1FDB" wp14:editId="7D70D0AE">
                <wp:simplePos x="0" y="0"/>
                <wp:positionH relativeFrom="column">
                  <wp:posOffset>-114300</wp:posOffset>
                </wp:positionH>
                <wp:positionV relativeFrom="paragraph">
                  <wp:posOffset>19685</wp:posOffset>
                </wp:positionV>
                <wp:extent cx="7808400" cy="0"/>
                <wp:effectExtent l="0" t="0" r="15240" b="25400"/>
                <wp:wrapNone/>
                <wp:docPr id="5" name="Straight Connector 5"/>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5" o:spid="_x0000_s1026"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55pt" to="605.9pt,1.5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" strokecolor="black [3213]" strokeweight="2pt"/>
            </w:pict>
          </mc:Fallback>
        </mc:AlternateContent>
      </w:r>
    </w:p>
    <w:tbl>
      <w:tblPr>
        <w:tblpPr w:leftFromText="187" w:rightFromText="187" w:vertAnchor="text" w:horzAnchor="page" w:tblpX="793" w:tblpY="1"/>
        <w:tblW w:w="11150" w:type="dxa"/>
        <w:tblLayout w:type="fixed"/>
        <w:tblLook w:val="04A0" w:firstRow="1" w:lastRow="0" w:firstColumn="1" w:lastColumn="0" w:noHBand="0" w:noVBand="1"/>
      </w:tblPr>
      <w:tblGrid>
        <w:gridCol w:w="2235"/>
        <w:gridCol w:w="8915"/>
      </w:tblGrid>
      <w:tr w:rsidR="00F42269" w:rsidRPr="00F42269" w14:paraId="70CF3C5F" w14:textId="77777777" w:rsidTr="00CD3DCC">
        <w:trPr>
          <w:trHeight w:val="256"/>
        </w:trPr>
        <w:tc>
          <w:tcPr>
            <w:tcW w:w="11150" w:type="dxa"/>
            <w:gridSpan w:val="2"/>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50D0AED0" w14:textId="4BA6923A" w:rsidR="00F42269" w:rsidRPr="00A32042" w:rsidRDefault="00F42269" w:rsidP="00CD3DCC">
            <w:pPr>
              <w:jc w:val="center"/>
              <w:rPr>
                <w:sz w:val="28"/>
                <w:szCs w:val="28"/>
              </w:rPr>
            </w:pPr>
            <w:r w:rsidRPr="00A32042">
              <w:rPr>
                <w:sz w:val="28"/>
                <w:szCs w:val="28"/>
              </w:rPr>
              <w:t>Learning Goals &amp; Objectives</w:t>
            </w:r>
          </w:p>
        </w:tc>
      </w:tr>
      <w:tr w:rsidR="00F42269" w:rsidRPr="00F42269" w14:paraId="273B987A" w14:textId="77777777" w:rsidTr="00F45929">
        <w:trPr>
          <w:trHeight w:val="256"/>
        </w:trPr>
        <w:tc>
          <w:tcPr>
            <w:tcW w:w="2235" w:type="dxa"/>
            <w:tcBorders>
              <w:top w:val="single" w:sz="4" w:space="0" w:color="auto"/>
              <w:left w:val="single" w:sz="4" w:space="0" w:color="auto"/>
              <w:bottom w:val="single" w:sz="4" w:space="0" w:color="auto"/>
              <w:right w:val="single" w:sz="4" w:space="0" w:color="auto"/>
            </w:tcBorders>
            <w:shd w:val="clear" w:color="auto" w:fill="auto"/>
            <w:noWrap/>
          </w:tcPr>
          <w:p w14:paraId="77F71B19" w14:textId="16111DA0" w:rsidR="00F42269" w:rsidRPr="00E207B0" w:rsidRDefault="00F42269" w:rsidP="00DE757D">
            <w:pPr>
              <w:jc w:val="right"/>
              <w:rPr>
                <w:rFonts w:eastAsia="Times New Roman" w:cs="Times New Roman"/>
                <w:color w:val="000000"/>
              </w:rPr>
            </w:pPr>
            <w:r w:rsidRPr="00E207B0">
              <w:rPr>
                <w:rFonts w:eastAsia="Times New Roman" w:cs="Times New Roman"/>
                <w:color w:val="000000"/>
              </w:rPr>
              <w:t>Educational Goal:</w:t>
            </w:r>
          </w:p>
        </w:tc>
        <w:tc>
          <w:tcPr>
            <w:tcW w:w="8915" w:type="dxa"/>
            <w:tcBorders>
              <w:top w:val="single" w:sz="4" w:space="0" w:color="auto"/>
              <w:left w:val="single" w:sz="4" w:space="0" w:color="auto"/>
              <w:bottom w:val="single" w:sz="4" w:space="0" w:color="auto"/>
              <w:right w:val="single" w:sz="4" w:space="0" w:color="auto"/>
            </w:tcBorders>
            <w:shd w:val="clear" w:color="auto" w:fill="auto"/>
          </w:tcPr>
          <w:p w14:paraId="6569CF1E" w14:textId="6AE9BFAC" w:rsidR="00F42269" w:rsidRPr="00A32042" w:rsidRDefault="00E212B8" w:rsidP="00CD3DCC">
            <w:pPr>
              <w:rPr>
                <w:rFonts w:eastAsia="Times New Roman" w:cs="Times New Roman"/>
                <w:color w:val="000000"/>
                <w:szCs w:val="28"/>
              </w:rPr>
            </w:pPr>
            <w:r>
              <w:rPr>
                <w:rFonts w:eastAsia="Times New Roman" w:cs="Times New Roman"/>
                <w:color w:val="000000"/>
                <w:szCs w:val="28"/>
              </w:rPr>
              <w:t xml:space="preserve">To enhance resuscitation and team management skills. </w:t>
            </w:r>
          </w:p>
        </w:tc>
      </w:tr>
      <w:tr w:rsidR="00F42269" w:rsidRPr="00F42269" w14:paraId="08E272C6" w14:textId="77777777" w:rsidTr="00F45929">
        <w:trPr>
          <w:trHeight w:val="256"/>
        </w:trPr>
        <w:tc>
          <w:tcPr>
            <w:tcW w:w="2235" w:type="dxa"/>
            <w:tcBorders>
              <w:top w:val="single" w:sz="4" w:space="0" w:color="auto"/>
              <w:left w:val="single" w:sz="4" w:space="0" w:color="auto"/>
              <w:bottom w:val="single" w:sz="4" w:space="0" w:color="auto"/>
              <w:right w:val="single" w:sz="4" w:space="0" w:color="auto"/>
            </w:tcBorders>
            <w:shd w:val="clear" w:color="auto" w:fill="auto"/>
            <w:noWrap/>
          </w:tcPr>
          <w:p w14:paraId="6B137679" w14:textId="29AA3B06" w:rsidR="00F42269" w:rsidRPr="00E207B0" w:rsidRDefault="00F42269" w:rsidP="00DE757D">
            <w:pPr>
              <w:jc w:val="right"/>
              <w:rPr>
                <w:rFonts w:eastAsia="Times New Roman" w:cs="Times New Roman"/>
                <w:color w:val="000000"/>
              </w:rPr>
            </w:pPr>
            <w:r w:rsidRPr="00E207B0">
              <w:rPr>
                <w:rFonts w:eastAsia="Times New Roman" w:cs="Times New Roman"/>
                <w:color w:val="000000"/>
              </w:rPr>
              <w:t xml:space="preserve">CRM Objectives: </w:t>
            </w:r>
          </w:p>
        </w:tc>
        <w:tc>
          <w:tcPr>
            <w:tcW w:w="8915" w:type="dxa"/>
            <w:tcBorders>
              <w:top w:val="single" w:sz="4" w:space="0" w:color="auto"/>
              <w:left w:val="single" w:sz="4" w:space="0" w:color="auto"/>
              <w:bottom w:val="single" w:sz="4" w:space="0" w:color="auto"/>
              <w:right w:val="single" w:sz="4" w:space="0" w:color="auto"/>
            </w:tcBorders>
            <w:shd w:val="clear" w:color="auto" w:fill="auto"/>
          </w:tcPr>
          <w:p w14:paraId="65870BF4" w14:textId="3C502D61" w:rsidR="00F42269" w:rsidRPr="00E212B8" w:rsidRDefault="00E212B8" w:rsidP="00E212B8">
            <w:pPr>
              <w:rPr>
                <w:rFonts w:eastAsia="Times New Roman" w:cs="Times New Roman"/>
                <w:color w:val="000000"/>
                <w:szCs w:val="28"/>
              </w:rPr>
            </w:pPr>
            <w:r>
              <w:t>Communicate effectively with team members in the care of a complex, critically ill patient.</w:t>
            </w:r>
            <w:r w:rsidRPr="00E212B8">
              <w:rPr>
                <w:rFonts w:eastAsia="Times New Roman" w:cs="Times New Roman"/>
                <w:color w:val="000000"/>
                <w:szCs w:val="28"/>
              </w:rPr>
              <w:t xml:space="preserve"> </w:t>
            </w:r>
          </w:p>
        </w:tc>
      </w:tr>
      <w:tr w:rsidR="00F42269" w:rsidRPr="00F42269" w14:paraId="602A1280" w14:textId="77777777" w:rsidTr="00F45929">
        <w:trPr>
          <w:trHeight w:val="256"/>
        </w:trPr>
        <w:tc>
          <w:tcPr>
            <w:tcW w:w="2235" w:type="dxa"/>
            <w:tcBorders>
              <w:top w:val="single" w:sz="4" w:space="0" w:color="auto"/>
              <w:left w:val="single" w:sz="4" w:space="0" w:color="auto"/>
              <w:bottom w:val="single" w:sz="4" w:space="0" w:color="auto"/>
              <w:right w:val="single" w:sz="4" w:space="0" w:color="auto"/>
            </w:tcBorders>
            <w:shd w:val="clear" w:color="auto" w:fill="auto"/>
            <w:noWrap/>
          </w:tcPr>
          <w:p w14:paraId="67E6A33C" w14:textId="6C7673AA" w:rsidR="00F42269" w:rsidRPr="00E207B0" w:rsidRDefault="00F42269" w:rsidP="00DE757D">
            <w:pPr>
              <w:jc w:val="right"/>
              <w:rPr>
                <w:rFonts w:eastAsia="Times New Roman" w:cs="Times New Roman"/>
                <w:color w:val="000000"/>
              </w:rPr>
            </w:pPr>
            <w:r w:rsidRPr="00E207B0">
              <w:rPr>
                <w:rFonts w:eastAsia="Times New Roman" w:cs="Times New Roman"/>
                <w:color w:val="000000"/>
              </w:rPr>
              <w:t>Medical Objectives:</w:t>
            </w:r>
          </w:p>
        </w:tc>
        <w:tc>
          <w:tcPr>
            <w:tcW w:w="8915" w:type="dxa"/>
            <w:tcBorders>
              <w:top w:val="single" w:sz="4" w:space="0" w:color="auto"/>
              <w:left w:val="single" w:sz="4" w:space="0" w:color="auto"/>
              <w:bottom w:val="single" w:sz="4" w:space="0" w:color="auto"/>
              <w:right w:val="single" w:sz="4" w:space="0" w:color="auto"/>
            </w:tcBorders>
            <w:shd w:val="clear" w:color="auto" w:fill="auto"/>
          </w:tcPr>
          <w:p w14:paraId="0434084C" w14:textId="77777777" w:rsidR="00E212B8" w:rsidRDefault="00E212B8" w:rsidP="00E212B8">
            <w:pPr>
              <w:pStyle w:val="ListParagraph"/>
              <w:numPr>
                <w:ilvl w:val="0"/>
                <w:numId w:val="9"/>
              </w:numPr>
            </w:pPr>
            <w:r>
              <w:t>Begin broad diagnostic workup while simultaneously resuscitating a critically ill patient.</w:t>
            </w:r>
          </w:p>
          <w:p w14:paraId="5B2F02D5" w14:textId="77777777" w:rsidR="00E212B8" w:rsidRDefault="00E212B8" w:rsidP="00E212B8">
            <w:pPr>
              <w:pStyle w:val="ListParagraph"/>
              <w:numPr>
                <w:ilvl w:val="0"/>
                <w:numId w:val="9"/>
              </w:numPr>
            </w:pPr>
            <w:r>
              <w:t>Perform aggressive fluid resuscitation and identify when vasopressor required.</w:t>
            </w:r>
          </w:p>
          <w:p w14:paraId="48D9A209" w14:textId="1ADAC8D4" w:rsidR="00F42269" w:rsidRPr="00E212B8" w:rsidRDefault="00E212B8" w:rsidP="00E212B8">
            <w:pPr>
              <w:pStyle w:val="ListParagraph"/>
              <w:numPr>
                <w:ilvl w:val="0"/>
                <w:numId w:val="9"/>
              </w:numPr>
              <w:rPr>
                <w:rFonts w:eastAsia="Times New Roman" w:cs="Times New Roman"/>
                <w:color w:val="000000"/>
                <w:szCs w:val="28"/>
              </w:rPr>
            </w:pPr>
            <w:r>
              <w:t xml:space="preserve">Recognize onset of ARDS and demonstrate safe approach to intubating hypotensive patient with ARDS. </w:t>
            </w:r>
          </w:p>
        </w:tc>
      </w:tr>
    </w:tbl>
    <w:p w14:paraId="71BFCE84" w14:textId="7B019EDF" w:rsidR="0019445A" w:rsidRPr="00F42269" w:rsidRDefault="0019445A" w:rsidP="001B5FBC"/>
    <w:tbl>
      <w:tblPr>
        <w:tblpPr w:leftFromText="187" w:rightFromText="187" w:vertAnchor="text" w:horzAnchor="page" w:tblpX="793" w:tblpY="1"/>
        <w:tblW w:w="11150" w:type="dxa"/>
        <w:tblLayout w:type="fixed"/>
        <w:tblLook w:val="04A0" w:firstRow="1" w:lastRow="0" w:firstColumn="1" w:lastColumn="0" w:noHBand="0" w:noVBand="1"/>
      </w:tblPr>
      <w:tblGrid>
        <w:gridCol w:w="11150"/>
      </w:tblGrid>
      <w:tr w:rsidR="00F42269" w:rsidRPr="00F42269" w14:paraId="5892FD12" w14:textId="77777777" w:rsidTr="0039711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01EF68C5" w14:textId="0AEA24A0" w:rsidR="00F42269" w:rsidRPr="00A32042" w:rsidRDefault="00897D21" w:rsidP="00897D21">
            <w:pPr>
              <w:tabs>
                <w:tab w:val="left" w:pos="768"/>
                <w:tab w:val="center" w:pos="5467"/>
                <w:tab w:val="left" w:pos="5760"/>
                <w:tab w:val="left" w:pos="6480"/>
                <w:tab w:val="left" w:pos="8400"/>
              </w:tabs>
              <w:jc w:val="center"/>
              <w:rPr>
                <w:rFonts w:eastAsia="Times New Roman" w:cs="Times New Roman"/>
                <w:color w:val="000000"/>
                <w:sz w:val="28"/>
              </w:rPr>
            </w:pPr>
            <w:r w:rsidRPr="00A32042">
              <w:rPr>
                <w:rFonts w:eastAsia="Times New Roman" w:cs="Times New Roman"/>
                <w:color w:val="000000"/>
                <w:sz w:val="28"/>
              </w:rPr>
              <w:t>Case Summary: Brief Summary of Case Progression and Major E</w:t>
            </w:r>
            <w:r w:rsidR="00F42269" w:rsidRPr="00A32042">
              <w:rPr>
                <w:rFonts w:eastAsia="Times New Roman" w:cs="Times New Roman"/>
                <w:color w:val="000000"/>
                <w:sz w:val="28"/>
              </w:rPr>
              <w:t>vents</w:t>
            </w:r>
          </w:p>
        </w:tc>
      </w:tr>
      <w:tr w:rsidR="00F42269" w:rsidRPr="00F42269" w14:paraId="23C7FB8F" w14:textId="77777777" w:rsidTr="0039711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1E93B65E" w14:textId="158388F0" w:rsidR="00F42269" w:rsidRPr="00E212B8" w:rsidRDefault="00E212B8" w:rsidP="00F45929">
            <w:r>
              <w:t xml:space="preserve">A 50 year-old female who was “on a bender” over the weekend now presents with diffuse abdominal pain and persistent nausea and vomiting. She will have a diffusely tender abdomen, a BP of 80/40, and be tachycardic. The team will need to work through a broad differential diagnosis and should fluid resuscitate aggressively. Once the patient has received 6L of fluid, she will become tachypneic and hypoxic and require intubation. The team will be given a lipase result just prior. </w:t>
            </w:r>
          </w:p>
        </w:tc>
      </w:tr>
    </w:tbl>
    <w:p w14:paraId="00C401B2" w14:textId="77777777" w:rsidR="0098560A" w:rsidRPr="00F42269" w:rsidRDefault="0098560A" w:rsidP="001B5FBC"/>
    <w:p w14:paraId="72EAEC1D" w14:textId="77777777" w:rsidR="00A32042" w:rsidRDefault="00A32042"/>
    <w:p w14:paraId="42100A2A" w14:textId="77777777" w:rsidR="00A32042" w:rsidRDefault="00A32042"/>
    <w:p w14:paraId="7C62BD6D" w14:textId="77777777" w:rsidR="00A32042" w:rsidRDefault="00A32042"/>
    <w:p w14:paraId="5516E264" w14:textId="77777777" w:rsidR="00220572" w:rsidRDefault="00220572"/>
    <w:p w14:paraId="69F7F855" w14:textId="77777777" w:rsidR="00220572" w:rsidRDefault="00220572"/>
    <w:tbl>
      <w:tblPr>
        <w:tblpPr w:leftFromText="180" w:rightFromText="180" w:vertAnchor="text" w:horzAnchor="page" w:tblpX="791" w:tblpY="-1046"/>
        <w:tblW w:w="11150" w:type="dxa"/>
        <w:tblLayout w:type="fixed"/>
        <w:tblLook w:val="04A0" w:firstRow="1" w:lastRow="0" w:firstColumn="1" w:lastColumn="0" w:noHBand="0" w:noVBand="1"/>
      </w:tblPr>
      <w:tblGrid>
        <w:gridCol w:w="11150"/>
      </w:tblGrid>
      <w:tr w:rsidR="00A32042" w:rsidRPr="00F42269" w14:paraId="10BE6608" w14:textId="77777777" w:rsidTr="00A3204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427800AB" w14:textId="77777777" w:rsidR="00A32042" w:rsidRPr="00A32042" w:rsidRDefault="00A32042" w:rsidP="00A32042">
            <w:pPr>
              <w:tabs>
                <w:tab w:val="left" w:pos="768"/>
                <w:tab w:val="center" w:pos="5467"/>
                <w:tab w:val="left" w:pos="5760"/>
                <w:tab w:val="left" w:pos="6480"/>
                <w:tab w:val="left" w:pos="8400"/>
              </w:tabs>
              <w:jc w:val="center"/>
              <w:rPr>
                <w:rFonts w:eastAsia="Times New Roman" w:cs="Times New Roman"/>
                <w:color w:val="000000"/>
                <w:sz w:val="28"/>
              </w:rPr>
            </w:pPr>
            <w:r w:rsidRPr="00A32042">
              <w:rPr>
                <w:rFonts w:eastAsia="Times New Roman" w:cs="Times New Roman"/>
                <w:color w:val="000000"/>
                <w:sz w:val="28"/>
              </w:rPr>
              <w:t>References</w:t>
            </w:r>
          </w:p>
        </w:tc>
      </w:tr>
      <w:tr w:rsidR="00A32042" w:rsidRPr="00F42269" w14:paraId="52CCE61B" w14:textId="77777777" w:rsidTr="00A3204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735D0670" w14:textId="35A43261" w:rsidR="00A32042" w:rsidRPr="00A32042" w:rsidRDefault="00925642" w:rsidP="00034916">
            <w:pPr>
              <w:rPr>
                <w:rFonts w:eastAsia="Times New Roman" w:cs="Times New Roman"/>
                <w:color w:val="000000"/>
                <w:sz w:val="16"/>
                <w:szCs w:val="28"/>
              </w:rPr>
            </w:pPr>
            <w:r w:rsidRPr="009A2EE2">
              <w:rPr>
                <w:rFonts w:eastAsia="Arial Unicode MS" w:cs="Arial Unicode MS"/>
                <w:color w:val="000000"/>
                <w:sz w:val="18"/>
                <w:shd w:val="clear" w:color="auto" w:fill="FFFFFF"/>
              </w:rPr>
              <w:t>Marx, J. A., Hockberger, R. S., Walls, R. M., &amp; Adams, J. (2013). </w:t>
            </w:r>
            <w:r w:rsidRPr="009A2EE2">
              <w:rPr>
                <w:rFonts w:eastAsia="Arial Unicode MS" w:cs="Arial Unicode MS"/>
                <w:i/>
                <w:iCs/>
                <w:color w:val="000000"/>
                <w:sz w:val="18"/>
                <w:shd w:val="clear" w:color="auto" w:fill="FFFFFF"/>
              </w:rPr>
              <w:t>Rosen's emergency medicine: Concepts and clinical practice</w:t>
            </w:r>
            <w:r w:rsidRPr="009A2EE2">
              <w:rPr>
                <w:rFonts w:eastAsia="Arial Unicode MS" w:cs="Arial Unicode MS"/>
                <w:color w:val="000000"/>
                <w:sz w:val="18"/>
                <w:shd w:val="clear" w:color="auto" w:fill="FFFFFF"/>
              </w:rPr>
              <w:t>. St. Louis: Mosby.</w:t>
            </w:r>
          </w:p>
        </w:tc>
      </w:tr>
      <w:tr w:rsidR="00A32042" w:rsidRPr="00F42269" w14:paraId="558AF240" w14:textId="77777777" w:rsidTr="00A3204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19A4778C" w14:textId="3F41FD52" w:rsidR="00A32042" w:rsidRPr="00A32042" w:rsidRDefault="00A32042" w:rsidP="00D81C59">
            <w:pPr>
              <w:rPr>
                <w:rFonts w:eastAsia="Times New Roman" w:cs="Times New Roman"/>
                <w:color w:val="000000"/>
                <w:sz w:val="16"/>
                <w:szCs w:val="28"/>
              </w:rPr>
            </w:pPr>
          </w:p>
        </w:tc>
      </w:tr>
      <w:tr w:rsidR="00A32042" w:rsidRPr="00F42269" w14:paraId="160F7864" w14:textId="77777777" w:rsidTr="00A32042">
        <w:trPr>
          <w:trHeight w:val="256"/>
        </w:trPr>
        <w:tc>
          <w:tcPr>
            <w:tcW w:w="11150" w:type="dxa"/>
            <w:tcBorders>
              <w:top w:val="single" w:sz="4" w:space="0" w:color="auto"/>
              <w:left w:val="single" w:sz="4" w:space="0" w:color="auto"/>
              <w:bottom w:val="single" w:sz="4" w:space="0" w:color="auto"/>
              <w:right w:val="single" w:sz="4" w:space="0" w:color="auto"/>
            </w:tcBorders>
            <w:shd w:val="clear" w:color="auto" w:fill="auto"/>
            <w:noWrap/>
          </w:tcPr>
          <w:p w14:paraId="4E7C6A86" w14:textId="61A01372" w:rsidR="00A32042" w:rsidRPr="00A32042" w:rsidRDefault="00A32042" w:rsidP="00D81C59">
            <w:pPr>
              <w:rPr>
                <w:rFonts w:eastAsia="Times New Roman" w:cs="Times New Roman"/>
                <w:color w:val="000000"/>
                <w:sz w:val="16"/>
                <w:szCs w:val="28"/>
              </w:rPr>
            </w:pPr>
          </w:p>
        </w:tc>
      </w:tr>
    </w:tbl>
    <w:p w14:paraId="4A29B01F" w14:textId="5715F25B" w:rsidR="00397112" w:rsidRDefault="00397112"/>
    <w:p w14:paraId="33B28325" w14:textId="77777777" w:rsidR="00220572" w:rsidRDefault="00220572"/>
    <w:p w14:paraId="46E9E300" w14:textId="77777777" w:rsidR="00A32042" w:rsidRPr="00A32042" w:rsidRDefault="00A32042"/>
    <w:p w14:paraId="5BEB1EDD" w14:textId="42738A4A" w:rsidR="00397112" w:rsidRDefault="00294AA7" w:rsidP="00397112">
      <w:pPr>
        <w:ind w:firstLine="360"/>
        <w:rPr>
          <w:sz w:val="28"/>
        </w:rPr>
      </w:pPr>
      <w:r w:rsidRPr="002B09B6">
        <w:rPr>
          <w:rFonts w:asciiTheme="majorHAnsi" w:hAnsiTheme="majorHAnsi"/>
          <w:noProof/>
        </w:rPr>
        <mc:AlternateContent>
          <mc:Choice Requires="wps">
            <w:drawing>
              <wp:anchor distT="0" distB="0" distL="114300" distR="114300" simplePos="0" relativeHeight="251663360" behindDoc="0" locked="0" layoutInCell="1" allowOverlap="1" wp14:anchorId="329B333B" wp14:editId="3C5A76C7">
                <wp:simplePos x="0" y="0"/>
                <wp:positionH relativeFrom="column">
                  <wp:posOffset>-114300</wp:posOffset>
                </wp:positionH>
                <wp:positionV relativeFrom="paragraph">
                  <wp:posOffset>208280</wp:posOffset>
                </wp:positionV>
                <wp:extent cx="7807960" cy="0"/>
                <wp:effectExtent l="0" t="0" r="15240" b="25400"/>
                <wp:wrapNone/>
                <wp:docPr id="6" name="Straight Connector 6"/>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6" o:spid="_x0000_s1026" style="position:absolute;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6.4pt" to="605.85pt,16.4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" strokecolor="black [3213]" strokeweight="2pt"/>
            </w:pict>
          </mc:Fallback>
        </mc:AlternateContent>
      </w:r>
      <w:r w:rsidR="00897D21">
        <w:rPr>
          <w:sz w:val="28"/>
        </w:rPr>
        <w:t>Section IV</w:t>
      </w:r>
      <w:r w:rsidR="00EB4385">
        <w:rPr>
          <w:sz w:val="28"/>
        </w:rPr>
        <w:t xml:space="preserve">: </w:t>
      </w:r>
      <w:r w:rsidR="002D5035">
        <w:rPr>
          <w:sz w:val="28"/>
        </w:rPr>
        <w:t>Scenario Script</w:t>
      </w:r>
    </w:p>
    <w:p w14:paraId="7406F8BF" w14:textId="77777777" w:rsidR="00397112" w:rsidRDefault="00397112" w:rsidP="00220572">
      <w:pPr>
        <w:rPr>
          <w:sz w:val="28"/>
        </w:rPr>
      </w:pPr>
    </w:p>
    <w:tbl>
      <w:tblPr>
        <w:tblpPr w:leftFromText="187" w:rightFromText="187" w:vertAnchor="text" w:horzAnchor="page" w:tblpX="606" w:tblpY="1"/>
        <w:tblW w:w="11150" w:type="dxa"/>
        <w:tblLayout w:type="fixed"/>
        <w:tblLook w:val="04A0" w:firstRow="1" w:lastRow="0" w:firstColumn="1" w:lastColumn="0" w:noHBand="0" w:noVBand="1"/>
      </w:tblPr>
      <w:tblGrid>
        <w:gridCol w:w="1818"/>
        <w:gridCol w:w="40"/>
        <w:gridCol w:w="1081"/>
        <w:gridCol w:w="777"/>
        <w:gridCol w:w="1859"/>
        <w:gridCol w:w="23"/>
        <w:gridCol w:w="1440"/>
        <w:gridCol w:w="395"/>
        <w:gridCol w:w="461"/>
        <w:gridCol w:w="1397"/>
        <w:gridCol w:w="1844"/>
        <w:gridCol w:w="15"/>
      </w:tblGrid>
      <w:tr w:rsidR="002B09B6" w:rsidRPr="002B09B6" w14:paraId="6AB287F0" w14:textId="77777777" w:rsidTr="00397112">
        <w:trPr>
          <w:gridAfter w:val="1"/>
          <w:wAfter w:w="15" w:type="dxa"/>
          <w:trHeight w:val="233"/>
        </w:trPr>
        <w:tc>
          <w:tcPr>
            <w:tcW w:w="11135" w:type="dxa"/>
            <w:gridSpan w:val="11"/>
            <w:tcBorders>
              <w:top w:val="single" w:sz="4" w:space="0" w:color="auto"/>
              <w:left w:val="single" w:sz="4" w:space="0" w:color="auto"/>
              <w:bottom w:val="single" w:sz="4" w:space="0" w:color="auto"/>
              <w:right w:val="single" w:sz="4" w:space="0" w:color="auto"/>
            </w:tcBorders>
            <w:shd w:val="clear" w:color="auto" w:fill="B6DDE8" w:themeFill="accent5" w:themeFillTint="66"/>
            <w:noWrap/>
            <w:vAlign w:val="bottom"/>
          </w:tcPr>
          <w:p w14:paraId="78C64E30" w14:textId="2EBFBF4D" w:rsidR="002B09B6" w:rsidRPr="00CB0028" w:rsidRDefault="003C193E" w:rsidP="00397112">
            <w:pPr>
              <w:jc w:val="center"/>
              <w:rPr>
                <w:rFonts w:eastAsia="Times New Roman" w:cs="Times New Roman"/>
                <w:color w:val="000000"/>
                <w:szCs w:val="28"/>
              </w:rPr>
            </w:pPr>
            <w:r>
              <w:rPr>
                <w:rFonts w:eastAsia="Times New Roman" w:cs="Times New Roman"/>
                <w:color w:val="000000"/>
                <w:sz w:val="28"/>
                <w:szCs w:val="28"/>
              </w:rPr>
              <w:t>A</w:t>
            </w:r>
            <w:r w:rsidR="002B09B6" w:rsidRPr="00CB0028">
              <w:rPr>
                <w:rFonts w:eastAsia="Times New Roman" w:cs="Times New Roman"/>
                <w:color w:val="000000"/>
                <w:sz w:val="28"/>
                <w:szCs w:val="28"/>
              </w:rPr>
              <w:t>. Scenario Cast</w:t>
            </w:r>
            <w:r w:rsidR="00712CF1" w:rsidRPr="00CB0028">
              <w:rPr>
                <w:rFonts w:eastAsia="Times New Roman" w:cs="Times New Roman"/>
                <w:color w:val="000000"/>
                <w:sz w:val="28"/>
                <w:szCs w:val="28"/>
              </w:rPr>
              <w:t xml:space="preserve"> &amp; Realism</w:t>
            </w:r>
          </w:p>
        </w:tc>
      </w:tr>
      <w:tr w:rsidR="001F6070" w:rsidRPr="002B09B6" w14:paraId="5D45AC81" w14:textId="77777777" w:rsidTr="00665DEE">
        <w:trPr>
          <w:gridAfter w:val="1"/>
          <w:wAfter w:w="15" w:type="dxa"/>
          <w:trHeight w:val="232"/>
        </w:trPr>
        <w:tc>
          <w:tcPr>
            <w:tcW w:w="1818" w:type="dxa"/>
            <w:vMerge w:val="restart"/>
            <w:tcBorders>
              <w:top w:val="single" w:sz="4" w:space="0" w:color="auto"/>
              <w:left w:val="single" w:sz="4" w:space="0" w:color="auto"/>
              <w:bottom w:val="single" w:sz="4" w:space="0" w:color="auto"/>
              <w:right w:val="single" w:sz="4" w:space="0" w:color="auto"/>
            </w:tcBorders>
            <w:shd w:val="clear" w:color="auto" w:fill="auto"/>
            <w:noWrap/>
          </w:tcPr>
          <w:p w14:paraId="5E15EFCE" w14:textId="77777777" w:rsidR="001F6070" w:rsidRPr="00CB0028" w:rsidRDefault="001F6070" w:rsidP="00897D21">
            <w:pPr>
              <w:rPr>
                <w:rFonts w:eastAsia="Times New Roman" w:cs="Times New Roman"/>
                <w:color w:val="000000"/>
                <w:szCs w:val="28"/>
              </w:rPr>
            </w:pPr>
            <w:r w:rsidRPr="00CB0028">
              <w:rPr>
                <w:rFonts w:eastAsia="Times New Roman" w:cs="Times New Roman"/>
                <w:color w:val="000000"/>
                <w:szCs w:val="28"/>
              </w:rPr>
              <w:t xml:space="preserve">Patient: </w:t>
            </w: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6A63F01B" w14:textId="18B7133D" w:rsidR="001F6070" w:rsidRPr="00CB0028" w:rsidRDefault="00E212B8" w:rsidP="00897D21">
            <w:pPr>
              <w:rPr>
                <w:rFonts w:eastAsia="Times New Roman" w:cs="Times New Roman"/>
                <w:color w:val="000000"/>
                <w:szCs w:val="28"/>
              </w:rPr>
            </w:pPr>
            <w:r>
              <w:rPr>
                <w:rFonts w:eastAsia="Times New Roman" w:cs="Times New Roman"/>
                <w:color w:val="000000"/>
                <w:szCs w:val="28"/>
              </w:rPr>
              <w:fldChar w:fldCharType="begin">
                <w:ffData>
                  <w:name w:val="Check4"/>
                  <w:enabled/>
                  <w:calcOnExit w:val="0"/>
                  <w:checkBox>
                    <w:sizeAuto/>
                    <w:default w:val="1"/>
                  </w:checkBox>
                </w:ffData>
              </w:fldChar>
            </w:r>
            <w:bookmarkStart w:id="4" w:name="Check4"/>
            <w:r>
              <w:rPr>
                <w:rFonts w:eastAsia="Times New Roman" w:cs="Times New Roman"/>
                <w:color w:val="000000"/>
                <w:szCs w:val="28"/>
              </w:rPr>
              <w:instrText xml:space="preserve"> FORMCHECKBOX </w:instrText>
            </w:r>
            <w:r>
              <w:rPr>
                <w:rFonts w:eastAsia="Times New Roman" w:cs="Times New Roman"/>
                <w:color w:val="000000"/>
                <w:szCs w:val="28"/>
              </w:rPr>
            </w:r>
            <w:r>
              <w:rPr>
                <w:rFonts w:eastAsia="Times New Roman" w:cs="Times New Roman"/>
                <w:color w:val="000000"/>
                <w:szCs w:val="28"/>
              </w:rPr>
              <w:fldChar w:fldCharType="end"/>
            </w:r>
            <w:bookmarkEnd w:id="4"/>
            <w:r w:rsidR="001F6070" w:rsidRPr="00CB0028">
              <w:rPr>
                <w:rFonts w:eastAsia="Times New Roman" w:cs="Times New Roman"/>
                <w:color w:val="000000"/>
                <w:szCs w:val="28"/>
              </w:rPr>
              <w:t xml:space="preserve"> </w:t>
            </w:r>
            <w:r w:rsidR="00897D21" w:rsidRPr="00CB0028">
              <w:rPr>
                <w:rFonts w:eastAsia="Times New Roman" w:cs="Times New Roman"/>
                <w:color w:val="000000"/>
                <w:szCs w:val="28"/>
              </w:rPr>
              <w:t>Computerized Mannequin</w:t>
            </w:r>
          </w:p>
        </w:tc>
        <w:tc>
          <w:tcPr>
            <w:tcW w:w="2296" w:type="dxa"/>
            <w:gridSpan w:val="3"/>
            <w:vMerge w:val="restart"/>
            <w:tcBorders>
              <w:top w:val="single" w:sz="4" w:space="0" w:color="auto"/>
              <w:left w:val="single" w:sz="4" w:space="0" w:color="auto"/>
              <w:right w:val="single" w:sz="4" w:space="0" w:color="auto"/>
            </w:tcBorders>
            <w:shd w:val="clear" w:color="auto" w:fill="auto"/>
          </w:tcPr>
          <w:p w14:paraId="488C5506" w14:textId="77777777" w:rsidR="00897D21" w:rsidRPr="00CB0028" w:rsidRDefault="001F6070" w:rsidP="00397112">
            <w:pPr>
              <w:rPr>
                <w:rFonts w:eastAsia="Times New Roman" w:cs="Times New Roman"/>
                <w:color w:val="000000"/>
                <w:szCs w:val="28"/>
              </w:rPr>
            </w:pPr>
            <w:r w:rsidRPr="00CB0028">
              <w:rPr>
                <w:rFonts w:eastAsia="Times New Roman" w:cs="Times New Roman"/>
                <w:color w:val="000000"/>
                <w:szCs w:val="28"/>
              </w:rPr>
              <w:t xml:space="preserve">Realism: </w:t>
            </w:r>
          </w:p>
          <w:p w14:paraId="267FECE4" w14:textId="77777777" w:rsidR="00897D21" w:rsidRPr="00CB0028" w:rsidRDefault="00897D21" w:rsidP="00897D21">
            <w:pPr>
              <w:rPr>
                <w:rFonts w:eastAsia="Times New Roman" w:cs="Times New Roman"/>
                <w:i/>
                <w:color w:val="000000"/>
              </w:rPr>
            </w:pPr>
          </w:p>
          <w:p w14:paraId="026D2056" w14:textId="5727A208" w:rsidR="001F6070" w:rsidRPr="00CB0028" w:rsidRDefault="00897D21" w:rsidP="00897D21">
            <w:pPr>
              <w:rPr>
                <w:rFonts w:eastAsia="Times New Roman" w:cs="Times New Roman"/>
                <w:i/>
                <w:color w:val="000000"/>
              </w:rPr>
            </w:pPr>
            <w:r w:rsidRPr="00CB0028">
              <w:rPr>
                <w:rFonts w:eastAsia="Times New Roman" w:cs="Times New Roman"/>
                <w:i/>
                <w:color w:val="000000"/>
              </w:rPr>
              <w:t>Select most important dimension(s)</w:t>
            </w: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0A9DA814" w14:textId="6D6119A9" w:rsidR="001F6070" w:rsidRPr="00CB0028" w:rsidRDefault="00E212B8" w:rsidP="00397112">
            <w:pPr>
              <w:rPr>
                <w:rFonts w:eastAsia="Times New Roman" w:cs="Times New Roman"/>
                <w:color w:val="000000"/>
                <w:szCs w:val="28"/>
              </w:rPr>
            </w:pPr>
            <w:r>
              <w:rPr>
                <w:rFonts w:eastAsia="Times New Roman" w:cs="Times New Roman"/>
                <w:color w:val="000000"/>
                <w:szCs w:val="28"/>
              </w:rPr>
              <w:fldChar w:fldCharType="begin">
                <w:ffData>
                  <w:name w:val=""/>
                  <w:enabled/>
                  <w:calcOnExit w:val="0"/>
                  <w:checkBox>
                    <w:sizeAuto/>
                    <w:default w:val="1"/>
                  </w:checkBox>
                </w:ffData>
              </w:fldChar>
            </w:r>
            <w:r>
              <w:rPr>
                <w:rFonts w:eastAsia="Times New Roman" w:cs="Times New Roman"/>
                <w:color w:val="000000"/>
                <w:szCs w:val="28"/>
              </w:rPr>
              <w:instrText xml:space="preserve"> FORMCHECKBOX </w:instrText>
            </w:r>
            <w:r>
              <w:rPr>
                <w:rFonts w:eastAsia="Times New Roman" w:cs="Times New Roman"/>
                <w:color w:val="000000"/>
                <w:szCs w:val="28"/>
              </w:rPr>
            </w:r>
            <w:r>
              <w:rPr>
                <w:rFonts w:eastAsia="Times New Roman" w:cs="Times New Roman"/>
                <w:color w:val="000000"/>
                <w:szCs w:val="28"/>
              </w:rPr>
              <w:fldChar w:fldCharType="end"/>
            </w:r>
            <w:r w:rsidR="001F6070" w:rsidRPr="00CB0028">
              <w:rPr>
                <w:rFonts w:eastAsia="Times New Roman" w:cs="Times New Roman"/>
                <w:color w:val="000000"/>
                <w:szCs w:val="28"/>
              </w:rPr>
              <w:t xml:space="preserve"> </w:t>
            </w:r>
            <w:r w:rsidR="003747A5" w:rsidRPr="00CB0028">
              <w:rPr>
                <w:rFonts w:eastAsia="Times New Roman" w:cs="Times New Roman"/>
                <w:color w:val="000000"/>
                <w:szCs w:val="28"/>
              </w:rPr>
              <w:t xml:space="preserve">Conceptual </w:t>
            </w:r>
          </w:p>
        </w:tc>
      </w:tr>
      <w:tr w:rsidR="001F6070" w:rsidRPr="002B09B6" w14:paraId="0264CACA" w14:textId="77777777" w:rsidTr="00665DEE">
        <w:trPr>
          <w:gridAfter w:val="1"/>
          <w:wAfter w:w="15" w:type="dxa"/>
          <w:trHeight w:val="120"/>
        </w:trPr>
        <w:tc>
          <w:tcPr>
            <w:tcW w:w="1818" w:type="dxa"/>
            <w:vMerge/>
            <w:tcBorders>
              <w:top w:val="single" w:sz="4" w:space="0" w:color="auto"/>
              <w:left w:val="single" w:sz="4" w:space="0" w:color="auto"/>
              <w:bottom w:val="single" w:sz="4" w:space="0" w:color="auto"/>
              <w:right w:val="single" w:sz="4" w:space="0" w:color="auto"/>
            </w:tcBorders>
            <w:shd w:val="clear" w:color="auto" w:fill="auto"/>
            <w:noWrap/>
          </w:tcPr>
          <w:p w14:paraId="54F7B544" w14:textId="77777777" w:rsidR="001F6070" w:rsidRPr="00CB0028" w:rsidRDefault="001F6070" w:rsidP="00397112">
            <w:pPr>
              <w:rPr>
                <w:rFonts w:eastAsia="Times New Roman" w:cs="Times New Roman"/>
                <w:color w:val="000000"/>
              </w:rPr>
            </w:pP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4B482CBD" w14:textId="01FF3ECF" w:rsidR="001F6070" w:rsidRPr="00CB0028" w:rsidRDefault="001F6070" w:rsidP="00897D21">
            <w:pPr>
              <w:rPr>
                <w:rFonts w:eastAsia="Times New Roman" w:cs="Times New Roman"/>
                <w:color w:val="000000"/>
              </w:rPr>
            </w:pPr>
            <w:r w:rsidRPr="00CB0028">
              <w:rPr>
                <w:rFonts w:eastAsia="Times New Roman" w:cs="Times New Roman"/>
                <w:color w:val="000000"/>
              </w:rPr>
              <w:fldChar w:fldCharType="begin">
                <w:ffData>
                  <w:name w:val="Check5"/>
                  <w:enabled/>
                  <w:calcOnExit w:val="0"/>
                  <w:checkBox>
                    <w:sizeAuto/>
                    <w:default w:val="0"/>
                  </w:checkBox>
                </w:ffData>
              </w:fldChar>
            </w:r>
            <w:bookmarkStart w:id="5" w:name="Check5"/>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5"/>
            <w:r w:rsidRPr="00CB0028">
              <w:rPr>
                <w:rFonts w:eastAsia="Times New Roman" w:cs="Times New Roman"/>
                <w:color w:val="000000"/>
              </w:rPr>
              <w:t xml:space="preserve"> </w:t>
            </w:r>
            <w:r w:rsidR="00897D21" w:rsidRPr="00CB0028">
              <w:rPr>
                <w:rFonts w:eastAsia="Times New Roman" w:cs="Times New Roman"/>
                <w:color w:val="000000"/>
              </w:rPr>
              <w:t>Mannequin</w:t>
            </w:r>
          </w:p>
        </w:tc>
        <w:tc>
          <w:tcPr>
            <w:tcW w:w="2296" w:type="dxa"/>
            <w:gridSpan w:val="3"/>
            <w:vMerge/>
            <w:tcBorders>
              <w:left w:val="single" w:sz="4" w:space="0" w:color="auto"/>
              <w:right w:val="single" w:sz="4" w:space="0" w:color="auto"/>
            </w:tcBorders>
            <w:shd w:val="clear" w:color="auto" w:fill="auto"/>
          </w:tcPr>
          <w:p w14:paraId="751A5795" w14:textId="77777777" w:rsidR="001F6070" w:rsidRPr="00CB0028" w:rsidRDefault="001F6070" w:rsidP="00397112">
            <w:pPr>
              <w:rPr>
                <w:rFonts w:eastAsia="Times New Roman" w:cs="Times New Roman"/>
                <w:color w:val="000000"/>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3DF1DAD4" w14:textId="3C71F9EB" w:rsidR="001F6070" w:rsidRPr="00CB0028" w:rsidRDefault="001F6070" w:rsidP="00397112">
            <w:pPr>
              <w:rPr>
                <w:rFonts w:eastAsia="Times New Roman" w:cs="Times New Roman"/>
                <w:color w:val="000000"/>
              </w:rPr>
            </w:pPr>
            <w:r w:rsidRPr="00CB0028">
              <w:rPr>
                <w:rFonts w:eastAsia="Times New Roman" w:cs="Times New Roman"/>
                <w:color w:val="000000"/>
                <w:szCs w:val="28"/>
              </w:rPr>
              <w:fldChar w:fldCharType="begin">
                <w:ffData>
                  <w:name w:val="Check4"/>
                  <w:enabled/>
                  <w:calcOnExit w:val="0"/>
                  <w:checkBox>
                    <w:sizeAuto/>
                    <w:default w:val="0"/>
                  </w:checkBox>
                </w:ffData>
              </w:fldChar>
            </w:r>
            <w:r w:rsidRPr="00CB0028">
              <w:rPr>
                <w:rFonts w:eastAsia="Times New Roman" w:cs="Times New Roman"/>
                <w:color w:val="000000"/>
                <w:szCs w:val="28"/>
              </w:rPr>
              <w:instrText xml:space="preserve"> FORMCHECKBOX </w:instrText>
            </w:r>
            <w:r w:rsidRPr="00CB0028">
              <w:rPr>
                <w:rFonts w:eastAsia="Times New Roman" w:cs="Times New Roman"/>
                <w:color w:val="000000"/>
                <w:szCs w:val="28"/>
              </w:rPr>
            </w:r>
            <w:r w:rsidRPr="00CB0028">
              <w:rPr>
                <w:rFonts w:eastAsia="Times New Roman" w:cs="Times New Roman"/>
                <w:color w:val="000000"/>
                <w:szCs w:val="28"/>
              </w:rPr>
              <w:fldChar w:fldCharType="end"/>
            </w:r>
            <w:r w:rsidR="00F32AAA" w:rsidRPr="00CB0028">
              <w:rPr>
                <w:rFonts w:eastAsia="Times New Roman" w:cs="Times New Roman"/>
                <w:color w:val="000000"/>
                <w:szCs w:val="28"/>
              </w:rPr>
              <w:t xml:space="preserve"> </w:t>
            </w:r>
            <w:r w:rsidR="003747A5" w:rsidRPr="00CB0028">
              <w:rPr>
                <w:rFonts w:eastAsia="Times New Roman" w:cs="Times New Roman"/>
                <w:color w:val="000000"/>
                <w:szCs w:val="28"/>
              </w:rPr>
              <w:t>Physical</w:t>
            </w:r>
          </w:p>
        </w:tc>
      </w:tr>
      <w:tr w:rsidR="001F6070" w:rsidRPr="002B09B6" w14:paraId="02AC1E89" w14:textId="77777777" w:rsidTr="00665DEE">
        <w:trPr>
          <w:gridAfter w:val="1"/>
          <w:wAfter w:w="15" w:type="dxa"/>
          <w:trHeight w:val="120"/>
        </w:trPr>
        <w:tc>
          <w:tcPr>
            <w:tcW w:w="1818" w:type="dxa"/>
            <w:vMerge/>
            <w:tcBorders>
              <w:top w:val="single" w:sz="4" w:space="0" w:color="auto"/>
              <w:left w:val="single" w:sz="4" w:space="0" w:color="auto"/>
              <w:bottom w:val="single" w:sz="4" w:space="0" w:color="auto"/>
              <w:right w:val="single" w:sz="4" w:space="0" w:color="auto"/>
            </w:tcBorders>
            <w:shd w:val="clear" w:color="auto" w:fill="auto"/>
            <w:noWrap/>
          </w:tcPr>
          <w:p w14:paraId="6FC45DB4" w14:textId="77777777" w:rsidR="001F6070" w:rsidRPr="00CB0028" w:rsidRDefault="001F6070" w:rsidP="00397112">
            <w:pPr>
              <w:rPr>
                <w:rFonts w:eastAsia="Times New Roman" w:cs="Times New Roman"/>
                <w:color w:val="000000"/>
              </w:rPr>
            </w:pP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7A4961B7" w14:textId="7E1DC5E6" w:rsidR="001F6070" w:rsidRPr="00CB0028" w:rsidRDefault="001F6070" w:rsidP="00397112">
            <w:pPr>
              <w:rPr>
                <w:rFonts w:eastAsia="Times New Roman" w:cs="Times New Roman"/>
                <w:color w:val="000000"/>
              </w:rPr>
            </w:pPr>
            <w:r w:rsidRPr="00CB0028">
              <w:rPr>
                <w:rFonts w:eastAsia="Times New Roman" w:cs="Times New Roman"/>
                <w:color w:val="000000"/>
              </w:rPr>
              <w:fldChar w:fldCharType="begin">
                <w:ffData>
                  <w:name w:val="Check6"/>
                  <w:enabled/>
                  <w:calcOnExit w:val="0"/>
                  <w:checkBox>
                    <w:sizeAuto/>
                    <w:default w:val="0"/>
                  </w:checkBox>
                </w:ffData>
              </w:fldChar>
            </w:r>
            <w:bookmarkStart w:id="6" w:name="Check6"/>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6"/>
            <w:r w:rsidRPr="00CB0028">
              <w:rPr>
                <w:rFonts w:eastAsia="Times New Roman" w:cs="Times New Roman"/>
                <w:color w:val="000000"/>
              </w:rPr>
              <w:t xml:space="preserve"> Standardized Patient</w:t>
            </w:r>
          </w:p>
        </w:tc>
        <w:tc>
          <w:tcPr>
            <w:tcW w:w="2296" w:type="dxa"/>
            <w:gridSpan w:val="3"/>
            <w:vMerge/>
            <w:tcBorders>
              <w:left w:val="single" w:sz="4" w:space="0" w:color="auto"/>
              <w:right w:val="single" w:sz="4" w:space="0" w:color="auto"/>
            </w:tcBorders>
            <w:shd w:val="clear" w:color="auto" w:fill="auto"/>
          </w:tcPr>
          <w:p w14:paraId="6782C53A" w14:textId="77777777" w:rsidR="001F6070" w:rsidRPr="00CB0028" w:rsidRDefault="001F6070" w:rsidP="00397112">
            <w:pPr>
              <w:rPr>
                <w:rFonts w:eastAsia="Times New Roman" w:cs="Times New Roman"/>
                <w:color w:val="000000"/>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5B4BB6AE" w14:textId="5E49E444" w:rsidR="001F6070" w:rsidRPr="00CB0028" w:rsidRDefault="001F6070" w:rsidP="00397112">
            <w:pPr>
              <w:rPr>
                <w:rFonts w:eastAsia="Times New Roman" w:cs="Times New Roman"/>
                <w:color w:val="000000"/>
              </w:rPr>
            </w:pPr>
            <w:r w:rsidRPr="00CB0028">
              <w:rPr>
                <w:rFonts w:eastAsia="Times New Roman" w:cs="Times New Roman"/>
                <w:color w:val="000000"/>
                <w:szCs w:val="28"/>
              </w:rPr>
              <w:fldChar w:fldCharType="begin">
                <w:ffData>
                  <w:name w:val="Check4"/>
                  <w:enabled/>
                  <w:calcOnExit w:val="0"/>
                  <w:checkBox>
                    <w:sizeAuto/>
                    <w:default w:val="0"/>
                    <w:checked w:val="0"/>
                  </w:checkBox>
                </w:ffData>
              </w:fldChar>
            </w:r>
            <w:r w:rsidRPr="00CB0028">
              <w:rPr>
                <w:rFonts w:eastAsia="Times New Roman" w:cs="Times New Roman"/>
                <w:color w:val="000000"/>
                <w:szCs w:val="28"/>
              </w:rPr>
              <w:instrText xml:space="preserve"> FORMCHECKBOX </w:instrText>
            </w:r>
            <w:r w:rsidRPr="00CB0028">
              <w:rPr>
                <w:rFonts w:eastAsia="Times New Roman" w:cs="Times New Roman"/>
                <w:color w:val="000000"/>
                <w:szCs w:val="28"/>
              </w:rPr>
            </w:r>
            <w:r w:rsidRPr="00CB0028">
              <w:rPr>
                <w:rFonts w:eastAsia="Times New Roman" w:cs="Times New Roman"/>
                <w:color w:val="000000"/>
                <w:szCs w:val="28"/>
              </w:rPr>
              <w:fldChar w:fldCharType="end"/>
            </w:r>
            <w:r w:rsidR="00F32AAA" w:rsidRPr="00CB0028">
              <w:rPr>
                <w:rFonts w:eastAsia="Times New Roman" w:cs="Times New Roman"/>
                <w:color w:val="000000"/>
                <w:szCs w:val="28"/>
              </w:rPr>
              <w:t xml:space="preserve"> Emotional/Experiential</w:t>
            </w:r>
          </w:p>
        </w:tc>
      </w:tr>
      <w:tr w:rsidR="001F6070" w:rsidRPr="002B09B6" w14:paraId="5D642693" w14:textId="77777777" w:rsidTr="00665DEE">
        <w:trPr>
          <w:gridAfter w:val="1"/>
          <w:wAfter w:w="15" w:type="dxa"/>
          <w:trHeight w:val="120"/>
        </w:trPr>
        <w:tc>
          <w:tcPr>
            <w:tcW w:w="1818" w:type="dxa"/>
            <w:vMerge/>
            <w:tcBorders>
              <w:top w:val="single" w:sz="4" w:space="0" w:color="auto"/>
              <w:left w:val="single" w:sz="4" w:space="0" w:color="auto"/>
              <w:bottom w:val="single" w:sz="4" w:space="0" w:color="auto"/>
              <w:right w:val="single" w:sz="4" w:space="0" w:color="auto"/>
            </w:tcBorders>
            <w:shd w:val="clear" w:color="auto" w:fill="auto"/>
            <w:noWrap/>
          </w:tcPr>
          <w:p w14:paraId="201C21C6" w14:textId="77777777" w:rsidR="001F6070" w:rsidRPr="00CB0028" w:rsidRDefault="001F6070" w:rsidP="00397112">
            <w:pPr>
              <w:rPr>
                <w:rFonts w:eastAsia="Times New Roman" w:cs="Times New Roman"/>
                <w:color w:val="000000"/>
              </w:rPr>
            </w:pP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56A1DB66" w14:textId="19140EAB" w:rsidR="001F6070" w:rsidRPr="00CB0028" w:rsidRDefault="001F6070" w:rsidP="00397112">
            <w:pPr>
              <w:rPr>
                <w:rFonts w:eastAsia="Times New Roman" w:cs="Times New Roman"/>
                <w:color w:val="000000"/>
              </w:rPr>
            </w:pPr>
            <w:r w:rsidRPr="00CB0028">
              <w:rPr>
                <w:rFonts w:eastAsia="Times New Roman" w:cs="Times New Roman"/>
                <w:color w:val="000000"/>
              </w:rPr>
              <w:fldChar w:fldCharType="begin">
                <w:ffData>
                  <w:name w:val="Check7"/>
                  <w:enabled/>
                  <w:calcOnExit w:val="0"/>
                  <w:checkBox>
                    <w:sizeAuto/>
                    <w:default w:val="0"/>
                  </w:checkBox>
                </w:ffData>
              </w:fldChar>
            </w:r>
            <w:bookmarkStart w:id="7" w:name="Check7"/>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7"/>
            <w:r w:rsidRPr="00CB0028">
              <w:rPr>
                <w:rFonts w:eastAsia="Times New Roman" w:cs="Times New Roman"/>
                <w:color w:val="000000"/>
              </w:rPr>
              <w:t xml:space="preserve"> Hybrid </w:t>
            </w:r>
          </w:p>
        </w:tc>
        <w:tc>
          <w:tcPr>
            <w:tcW w:w="2296" w:type="dxa"/>
            <w:gridSpan w:val="3"/>
            <w:vMerge/>
            <w:tcBorders>
              <w:left w:val="single" w:sz="4" w:space="0" w:color="auto"/>
              <w:right w:val="single" w:sz="4" w:space="0" w:color="auto"/>
            </w:tcBorders>
            <w:shd w:val="clear" w:color="auto" w:fill="auto"/>
          </w:tcPr>
          <w:p w14:paraId="064349E0" w14:textId="77777777" w:rsidR="001F6070" w:rsidRPr="00CB0028" w:rsidRDefault="001F6070" w:rsidP="00397112">
            <w:pPr>
              <w:rPr>
                <w:rFonts w:eastAsia="Times New Roman" w:cs="Times New Roman"/>
                <w:color w:val="000000"/>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72485EA7" w14:textId="69D10428" w:rsidR="001F6070" w:rsidRPr="00CB0028" w:rsidRDefault="001F6070" w:rsidP="00CD175D">
            <w:pPr>
              <w:rPr>
                <w:rFonts w:eastAsia="Times New Roman" w:cs="Times New Roman"/>
                <w:color w:val="000000"/>
              </w:rPr>
            </w:pPr>
            <w:r w:rsidRPr="00CB0028">
              <w:rPr>
                <w:rFonts w:eastAsia="Times New Roman" w:cs="Times New Roman"/>
                <w:color w:val="000000"/>
                <w:szCs w:val="28"/>
              </w:rPr>
              <w:fldChar w:fldCharType="begin">
                <w:ffData>
                  <w:name w:val="Check4"/>
                  <w:enabled/>
                  <w:calcOnExit w:val="0"/>
                  <w:checkBox>
                    <w:sizeAuto/>
                    <w:default w:val="0"/>
                  </w:checkBox>
                </w:ffData>
              </w:fldChar>
            </w:r>
            <w:r w:rsidRPr="00CB0028">
              <w:rPr>
                <w:rFonts w:eastAsia="Times New Roman" w:cs="Times New Roman"/>
                <w:color w:val="000000"/>
                <w:szCs w:val="28"/>
              </w:rPr>
              <w:instrText xml:space="preserve"> FORMCHECKBOX </w:instrText>
            </w:r>
            <w:r w:rsidRPr="00CB0028">
              <w:rPr>
                <w:rFonts w:eastAsia="Times New Roman" w:cs="Times New Roman"/>
                <w:color w:val="000000"/>
                <w:szCs w:val="28"/>
              </w:rPr>
            </w:r>
            <w:r w:rsidRPr="00CB0028">
              <w:rPr>
                <w:rFonts w:eastAsia="Times New Roman" w:cs="Times New Roman"/>
                <w:color w:val="000000"/>
                <w:szCs w:val="28"/>
              </w:rPr>
              <w:fldChar w:fldCharType="end"/>
            </w:r>
            <w:r w:rsidR="00897D21" w:rsidRPr="00CB0028">
              <w:rPr>
                <w:rFonts w:eastAsia="Times New Roman" w:cs="Times New Roman"/>
                <w:color w:val="000000"/>
                <w:szCs w:val="28"/>
              </w:rPr>
              <w:t xml:space="preserve"> Other</w:t>
            </w:r>
            <w:r w:rsidR="00665DEE" w:rsidRPr="00CB0028">
              <w:rPr>
                <w:rFonts w:eastAsia="Times New Roman" w:cs="Times New Roman"/>
                <w:color w:val="000000"/>
                <w:szCs w:val="28"/>
              </w:rPr>
              <w:t xml:space="preserve">: </w:t>
            </w:r>
          </w:p>
        </w:tc>
      </w:tr>
      <w:tr w:rsidR="001F6070" w:rsidRPr="002B09B6" w14:paraId="35396CD1" w14:textId="77777777" w:rsidTr="00665DEE">
        <w:trPr>
          <w:gridAfter w:val="1"/>
          <w:wAfter w:w="15" w:type="dxa"/>
          <w:trHeight w:val="120"/>
        </w:trPr>
        <w:tc>
          <w:tcPr>
            <w:tcW w:w="1818" w:type="dxa"/>
            <w:vMerge/>
            <w:tcBorders>
              <w:top w:val="single" w:sz="4" w:space="0" w:color="auto"/>
              <w:left w:val="single" w:sz="4" w:space="0" w:color="auto"/>
              <w:bottom w:val="single" w:sz="4" w:space="0" w:color="auto"/>
              <w:right w:val="single" w:sz="4" w:space="0" w:color="auto"/>
            </w:tcBorders>
            <w:shd w:val="clear" w:color="auto" w:fill="auto"/>
            <w:noWrap/>
          </w:tcPr>
          <w:p w14:paraId="6628C39F" w14:textId="77777777" w:rsidR="001F6070" w:rsidRPr="00CB0028" w:rsidRDefault="001F6070" w:rsidP="00397112">
            <w:pPr>
              <w:rPr>
                <w:rFonts w:eastAsia="Times New Roman" w:cs="Times New Roman"/>
                <w:color w:val="000000"/>
              </w:rPr>
            </w:pPr>
          </w:p>
        </w:tc>
        <w:tc>
          <w:tcPr>
            <w:tcW w:w="3780" w:type="dxa"/>
            <w:gridSpan w:val="5"/>
            <w:tcBorders>
              <w:top w:val="single" w:sz="4" w:space="0" w:color="auto"/>
              <w:left w:val="single" w:sz="4" w:space="0" w:color="auto"/>
              <w:bottom w:val="single" w:sz="4" w:space="0" w:color="auto"/>
              <w:right w:val="single" w:sz="4" w:space="0" w:color="auto"/>
            </w:tcBorders>
            <w:shd w:val="clear" w:color="auto" w:fill="auto"/>
          </w:tcPr>
          <w:p w14:paraId="6B15C03C" w14:textId="635E46A6" w:rsidR="001F6070" w:rsidRPr="00CB0028" w:rsidRDefault="001F6070" w:rsidP="00397112">
            <w:pPr>
              <w:rPr>
                <w:rFonts w:eastAsia="Times New Roman" w:cs="Times New Roman"/>
                <w:color w:val="000000"/>
              </w:rPr>
            </w:pPr>
            <w:r w:rsidRPr="00CB0028">
              <w:rPr>
                <w:rFonts w:eastAsia="Times New Roman" w:cs="Times New Roman"/>
                <w:color w:val="000000"/>
              </w:rPr>
              <w:fldChar w:fldCharType="begin">
                <w:ffData>
                  <w:name w:val="Check8"/>
                  <w:enabled/>
                  <w:calcOnExit w:val="0"/>
                  <w:checkBox>
                    <w:sizeAuto/>
                    <w:default w:val="0"/>
                  </w:checkBox>
                </w:ffData>
              </w:fldChar>
            </w:r>
            <w:bookmarkStart w:id="8" w:name="Check8"/>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8"/>
            <w:r w:rsidRPr="00CB0028">
              <w:rPr>
                <w:rFonts w:eastAsia="Times New Roman" w:cs="Times New Roman"/>
                <w:color w:val="000000"/>
              </w:rPr>
              <w:t xml:space="preserve"> Task Trainer</w:t>
            </w:r>
          </w:p>
        </w:tc>
        <w:tc>
          <w:tcPr>
            <w:tcW w:w="2296" w:type="dxa"/>
            <w:gridSpan w:val="3"/>
            <w:vMerge/>
            <w:tcBorders>
              <w:left w:val="single" w:sz="4" w:space="0" w:color="auto"/>
              <w:bottom w:val="single" w:sz="4" w:space="0" w:color="auto"/>
              <w:right w:val="single" w:sz="4" w:space="0" w:color="auto"/>
            </w:tcBorders>
            <w:shd w:val="clear" w:color="auto" w:fill="auto"/>
          </w:tcPr>
          <w:p w14:paraId="741532B5" w14:textId="77777777" w:rsidR="001F6070" w:rsidRPr="00CB0028" w:rsidRDefault="001F6070" w:rsidP="00397112">
            <w:pPr>
              <w:rPr>
                <w:rFonts w:eastAsia="Times New Roman" w:cs="Times New Roman"/>
                <w:color w:val="000000"/>
              </w:rPr>
            </w:pPr>
          </w:p>
        </w:tc>
        <w:tc>
          <w:tcPr>
            <w:tcW w:w="3241" w:type="dxa"/>
            <w:gridSpan w:val="2"/>
            <w:tcBorders>
              <w:top w:val="single" w:sz="4" w:space="0" w:color="auto"/>
              <w:left w:val="single" w:sz="4" w:space="0" w:color="auto"/>
              <w:bottom w:val="single" w:sz="4" w:space="0" w:color="auto"/>
              <w:right w:val="single" w:sz="4" w:space="0" w:color="auto"/>
            </w:tcBorders>
            <w:shd w:val="clear" w:color="auto" w:fill="auto"/>
          </w:tcPr>
          <w:p w14:paraId="44E58C05" w14:textId="6A216498" w:rsidR="001F6070" w:rsidRPr="00CB0028" w:rsidRDefault="001F6070" w:rsidP="00897D21">
            <w:pPr>
              <w:rPr>
                <w:rFonts w:eastAsia="Times New Roman" w:cs="Times New Roman"/>
                <w:color w:val="000000"/>
              </w:rPr>
            </w:pPr>
            <w:r w:rsidRPr="00CB0028">
              <w:rPr>
                <w:rFonts w:eastAsia="Times New Roman" w:cs="Times New Roman"/>
                <w:color w:val="000000"/>
                <w:szCs w:val="28"/>
              </w:rPr>
              <w:fldChar w:fldCharType="begin">
                <w:ffData>
                  <w:name w:val="Check4"/>
                  <w:enabled/>
                  <w:calcOnExit w:val="0"/>
                  <w:checkBox>
                    <w:sizeAuto/>
                    <w:default w:val="0"/>
                  </w:checkBox>
                </w:ffData>
              </w:fldChar>
            </w:r>
            <w:r w:rsidRPr="00CB0028">
              <w:rPr>
                <w:rFonts w:eastAsia="Times New Roman" w:cs="Times New Roman"/>
                <w:color w:val="000000"/>
                <w:szCs w:val="28"/>
              </w:rPr>
              <w:instrText xml:space="preserve"> FORMCHECKBOX </w:instrText>
            </w:r>
            <w:r w:rsidRPr="00CB0028">
              <w:rPr>
                <w:rFonts w:eastAsia="Times New Roman" w:cs="Times New Roman"/>
                <w:color w:val="000000"/>
                <w:szCs w:val="28"/>
              </w:rPr>
            </w:r>
            <w:r w:rsidRPr="00CB0028">
              <w:rPr>
                <w:rFonts w:eastAsia="Times New Roman" w:cs="Times New Roman"/>
                <w:color w:val="000000"/>
                <w:szCs w:val="28"/>
              </w:rPr>
              <w:fldChar w:fldCharType="end"/>
            </w:r>
            <w:r w:rsidR="00897D21" w:rsidRPr="00CB0028">
              <w:rPr>
                <w:rFonts w:eastAsia="Times New Roman" w:cs="Times New Roman"/>
                <w:color w:val="000000"/>
                <w:szCs w:val="28"/>
              </w:rPr>
              <w:t xml:space="preserve"> N/A</w:t>
            </w:r>
          </w:p>
        </w:tc>
      </w:tr>
      <w:tr w:rsidR="001F6070" w:rsidRPr="002B09B6" w14:paraId="1882D008" w14:textId="77777777" w:rsidTr="00665DEE">
        <w:trPr>
          <w:gridAfter w:val="1"/>
          <w:wAfter w:w="15" w:type="dxa"/>
          <w:trHeight w:val="120"/>
        </w:trPr>
        <w:tc>
          <w:tcPr>
            <w:tcW w:w="1818" w:type="dxa"/>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77104EF6" w14:textId="65300810" w:rsidR="002B09B6" w:rsidRPr="00CB0028" w:rsidRDefault="00712CF1" w:rsidP="00397112">
            <w:pPr>
              <w:rPr>
                <w:rFonts w:eastAsia="Times New Roman" w:cs="Times New Roman"/>
                <w:color w:val="000000"/>
                <w:sz w:val="28"/>
              </w:rPr>
            </w:pPr>
            <w:r w:rsidRPr="00CB0028">
              <w:rPr>
                <w:rFonts w:eastAsia="Times New Roman" w:cs="Times New Roman"/>
                <w:color w:val="000000"/>
                <w:sz w:val="28"/>
              </w:rPr>
              <w:t>Confederates</w:t>
            </w:r>
            <w:r w:rsidR="002B09B6" w:rsidRPr="00CB0028">
              <w:rPr>
                <w:rFonts w:eastAsia="Times New Roman" w:cs="Times New Roman"/>
                <w:color w:val="000000"/>
                <w:sz w:val="28"/>
              </w:rPr>
              <w:t xml:space="preserve"> </w:t>
            </w:r>
          </w:p>
        </w:tc>
        <w:tc>
          <w:tcPr>
            <w:tcW w:w="9317" w:type="dxa"/>
            <w:gridSpan w:val="10"/>
            <w:tcBorders>
              <w:top w:val="single" w:sz="4" w:space="0" w:color="auto"/>
              <w:left w:val="single" w:sz="4" w:space="0" w:color="auto"/>
              <w:bottom w:val="single" w:sz="4" w:space="0" w:color="auto"/>
              <w:right w:val="single" w:sz="4" w:space="0" w:color="auto"/>
            </w:tcBorders>
            <w:shd w:val="clear" w:color="auto" w:fill="B6DDE8" w:themeFill="accent5" w:themeFillTint="66"/>
          </w:tcPr>
          <w:p w14:paraId="47B226AF" w14:textId="30909957" w:rsidR="002B09B6" w:rsidRPr="00CB0028" w:rsidRDefault="002B09B6" w:rsidP="00397112">
            <w:pPr>
              <w:rPr>
                <w:rFonts w:eastAsia="Times New Roman" w:cs="Times New Roman"/>
                <w:color w:val="000000"/>
                <w:sz w:val="28"/>
              </w:rPr>
            </w:pPr>
            <w:r w:rsidRPr="00CB0028">
              <w:rPr>
                <w:rFonts w:eastAsia="Times New Roman" w:cs="Times New Roman"/>
                <w:color w:val="000000"/>
                <w:sz w:val="28"/>
              </w:rPr>
              <w:t>Brief Description</w:t>
            </w:r>
            <w:r w:rsidR="00665DEE" w:rsidRPr="00CB0028">
              <w:rPr>
                <w:rFonts w:eastAsia="Times New Roman" w:cs="Times New Roman"/>
                <w:color w:val="000000"/>
                <w:sz w:val="28"/>
              </w:rPr>
              <w:t xml:space="preserve"> of Role</w:t>
            </w:r>
          </w:p>
        </w:tc>
      </w:tr>
      <w:tr w:rsidR="001F6070" w:rsidRPr="002B09B6" w14:paraId="560BC3B4" w14:textId="77777777" w:rsidTr="00665DEE">
        <w:trPr>
          <w:gridAfter w:val="1"/>
          <w:wAfter w:w="15" w:type="dxa"/>
          <w:trHeight w:val="272"/>
        </w:trPr>
        <w:tc>
          <w:tcPr>
            <w:tcW w:w="1818" w:type="dxa"/>
            <w:tcBorders>
              <w:top w:val="single" w:sz="4" w:space="0" w:color="auto"/>
              <w:left w:val="single" w:sz="4" w:space="0" w:color="auto"/>
              <w:bottom w:val="single" w:sz="4" w:space="0" w:color="auto"/>
              <w:right w:val="single" w:sz="4" w:space="0" w:color="auto"/>
            </w:tcBorders>
            <w:shd w:val="clear" w:color="auto" w:fill="auto"/>
            <w:noWrap/>
          </w:tcPr>
          <w:p w14:paraId="6D738F2E" w14:textId="41224AA0" w:rsidR="002B09B6" w:rsidRPr="00CB0028" w:rsidRDefault="00E212B8" w:rsidP="00A21388">
            <w:pPr>
              <w:rPr>
                <w:rFonts w:eastAsia="Times New Roman" w:cs="Times New Roman"/>
                <w:color w:val="000000"/>
              </w:rPr>
            </w:pPr>
            <w:r>
              <w:rPr>
                <w:rFonts w:eastAsia="Times New Roman" w:cs="Times New Roman"/>
                <w:color w:val="000000"/>
              </w:rPr>
              <w:t>None required.</w:t>
            </w:r>
          </w:p>
        </w:tc>
        <w:tc>
          <w:tcPr>
            <w:tcW w:w="9317" w:type="dxa"/>
            <w:gridSpan w:val="10"/>
            <w:tcBorders>
              <w:top w:val="single" w:sz="4" w:space="0" w:color="auto"/>
              <w:left w:val="single" w:sz="4" w:space="0" w:color="auto"/>
              <w:bottom w:val="single" w:sz="4" w:space="0" w:color="auto"/>
              <w:right w:val="single" w:sz="4" w:space="0" w:color="auto"/>
            </w:tcBorders>
            <w:shd w:val="clear" w:color="auto" w:fill="auto"/>
          </w:tcPr>
          <w:p w14:paraId="0548D478" w14:textId="349583A6" w:rsidR="002B09B6" w:rsidRPr="00CB0028" w:rsidRDefault="002B09B6" w:rsidP="00A21388">
            <w:pPr>
              <w:rPr>
                <w:rFonts w:eastAsia="Times New Roman" w:cs="Times New Roman"/>
                <w:color w:val="000000"/>
              </w:rPr>
            </w:pPr>
          </w:p>
        </w:tc>
      </w:tr>
      <w:tr w:rsidR="00665DEE" w:rsidRPr="002B09B6" w14:paraId="52FB76F1" w14:textId="77777777" w:rsidTr="00397112">
        <w:trPr>
          <w:trHeight w:val="136"/>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540806D8" w14:textId="5513A4B6" w:rsidR="00665DEE" w:rsidRPr="00CB0028" w:rsidRDefault="003C193E" w:rsidP="00397112">
            <w:pPr>
              <w:jc w:val="center"/>
              <w:rPr>
                <w:rFonts w:eastAsia="Times New Roman" w:cs="Times New Roman"/>
                <w:color w:val="000000"/>
                <w:sz w:val="28"/>
              </w:rPr>
            </w:pPr>
            <w:r>
              <w:rPr>
                <w:rFonts w:eastAsia="Times New Roman" w:cs="Times New Roman"/>
                <w:color w:val="000000"/>
                <w:sz w:val="28"/>
              </w:rPr>
              <w:t>B</w:t>
            </w:r>
            <w:r w:rsidR="00665DEE" w:rsidRPr="00CB0028">
              <w:rPr>
                <w:rFonts w:eastAsia="Times New Roman" w:cs="Times New Roman"/>
                <w:color w:val="000000"/>
                <w:sz w:val="28"/>
              </w:rPr>
              <w:t>. Required Monitors</w:t>
            </w:r>
          </w:p>
        </w:tc>
      </w:tr>
      <w:tr w:rsidR="002B09B6" w:rsidRPr="002B09B6" w14:paraId="02B17A4C"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2C58A9FC" w14:textId="695F4761"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9"/>
                  <w:enabled/>
                  <w:calcOnExit w:val="0"/>
                  <w:checkBox>
                    <w:sizeAuto/>
                    <w:default w:val="0"/>
                    <w:checked/>
                  </w:checkBox>
                </w:ffData>
              </w:fldChar>
            </w:r>
            <w:bookmarkStart w:id="9" w:name="Check9"/>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9"/>
            <w:r w:rsidRPr="00CB0028">
              <w:rPr>
                <w:rFonts w:eastAsia="Times New Roman" w:cs="Times New Roman"/>
                <w:color w:val="000000"/>
              </w:rPr>
              <w:t xml:space="preserve"> EKG Leads/Wires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607E0349" w14:textId="6AD056E2"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2"/>
                  <w:enabled/>
                  <w:calcOnExit w:val="0"/>
                  <w:checkBox>
                    <w:sizeAuto/>
                    <w:default w:val="0"/>
                  </w:checkBox>
                </w:ffData>
              </w:fldChar>
            </w:r>
            <w:bookmarkStart w:id="10" w:name="Check12"/>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0"/>
            <w:r w:rsidRPr="00CB0028">
              <w:rPr>
                <w:rFonts w:eastAsia="Times New Roman" w:cs="Times New Roman"/>
                <w:color w:val="000000"/>
              </w:rPr>
              <w:t xml:space="preserve"> Temperature Probe</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5D50E015" w14:textId="43929735"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5"/>
                  <w:enabled/>
                  <w:calcOnExit w:val="0"/>
                  <w:checkBox>
                    <w:sizeAuto/>
                    <w:default w:val="0"/>
                  </w:checkBox>
                </w:ffData>
              </w:fldChar>
            </w:r>
            <w:bookmarkStart w:id="11" w:name="Check15"/>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1"/>
            <w:r w:rsidRPr="00CB0028">
              <w:rPr>
                <w:rFonts w:eastAsia="Times New Roman" w:cs="Times New Roman"/>
                <w:color w:val="000000"/>
              </w:rPr>
              <w:t xml:space="preserve"> Central Venous Line </w:t>
            </w:r>
          </w:p>
        </w:tc>
      </w:tr>
      <w:tr w:rsidR="002B09B6" w:rsidRPr="002B09B6" w14:paraId="63EC2E10"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6DAD61F7" w14:textId="16E4E245"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0"/>
                  <w:enabled/>
                  <w:calcOnExit w:val="0"/>
                  <w:checkBox>
                    <w:sizeAuto/>
                    <w:default w:val="0"/>
                    <w:checked/>
                  </w:checkBox>
                </w:ffData>
              </w:fldChar>
            </w:r>
            <w:bookmarkStart w:id="12" w:name="Check10"/>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2"/>
            <w:r w:rsidRPr="00CB0028">
              <w:rPr>
                <w:rFonts w:eastAsia="Times New Roman" w:cs="Times New Roman"/>
                <w:color w:val="000000"/>
              </w:rPr>
              <w:t xml:space="preserve"> NIBP Cuff </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2F942EF4" w14:textId="53D72C7C"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3"/>
                  <w:enabled/>
                  <w:calcOnExit w:val="0"/>
                  <w:checkBox>
                    <w:sizeAuto/>
                    <w:default w:val="0"/>
                  </w:checkBox>
                </w:ffData>
              </w:fldChar>
            </w:r>
            <w:bookmarkStart w:id="13" w:name="Check13"/>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3"/>
            <w:r w:rsidRPr="00CB0028">
              <w:rPr>
                <w:rFonts w:eastAsia="Times New Roman" w:cs="Times New Roman"/>
                <w:color w:val="000000"/>
              </w:rPr>
              <w:t xml:space="preserve"> Defibrillator Pads</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62DA1889" w14:textId="26215832"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6"/>
                  <w:enabled/>
                  <w:calcOnExit w:val="0"/>
                  <w:checkBox>
                    <w:sizeAuto/>
                    <w:default w:val="0"/>
                  </w:checkBox>
                </w:ffData>
              </w:fldChar>
            </w:r>
            <w:bookmarkStart w:id="14" w:name="Check16"/>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4"/>
            <w:r w:rsidRPr="00CB0028">
              <w:rPr>
                <w:rFonts w:eastAsia="Times New Roman" w:cs="Times New Roman"/>
                <w:color w:val="000000"/>
              </w:rPr>
              <w:t xml:space="preserve"> Capnography</w:t>
            </w:r>
          </w:p>
        </w:tc>
      </w:tr>
      <w:tr w:rsidR="002B09B6" w:rsidRPr="002B09B6" w14:paraId="656E6688"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76B00409" w14:textId="703E1DA8"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1"/>
                  <w:enabled/>
                  <w:calcOnExit w:val="0"/>
                  <w:checkBox>
                    <w:sizeAuto/>
                    <w:default w:val="0"/>
                    <w:checked/>
                  </w:checkBox>
                </w:ffData>
              </w:fldChar>
            </w:r>
            <w:bookmarkStart w:id="15" w:name="Check11"/>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5"/>
            <w:r w:rsidRPr="00CB0028">
              <w:rPr>
                <w:rFonts w:eastAsia="Times New Roman" w:cs="Times New Roman"/>
                <w:color w:val="000000"/>
              </w:rPr>
              <w:t xml:space="preserve"> Pulse Oximeter </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5997C082" w14:textId="38A29450" w:rsidR="002B09B6" w:rsidRPr="00CB0028" w:rsidRDefault="00E212B8" w:rsidP="00397112">
            <w:pPr>
              <w:rPr>
                <w:rFonts w:eastAsia="Times New Roman" w:cs="Times New Roman"/>
                <w:color w:val="000000"/>
              </w:rPr>
            </w:pPr>
            <w:r>
              <w:rPr>
                <w:rFonts w:eastAsia="Times New Roman" w:cs="Times New Roman"/>
                <w:color w:val="000000"/>
              </w:rPr>
              <w:fldChar w:fldCharType="begin">
                <w:ffData>
                  <w:name w:val="Check14"/>
                  <w:enabled/>
                  <w:calcOnExit w:val="0"/>
                  <w:checkBox>
                    <w:sizeAuto/>
                    <w:default w:val="1"/>
                  </w:checkBox>
                </w:ffData>
              </w:fldChar>
            </w:r>
            <w:bookmarkStart w:id="16" w:name="Check14"/>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16"/>
            <w:r w:rsidR="002B09B6" w:rsidRPr="00CB0028">
              <w:rPr>
                <w:rFonts w:eastAsia="Times New Roman" w:cs="Times New Roman"/>
                <w:color w:val="000000"/>
              </w:rPr>
              <w:t xml:space="preserve"> Arterial Line </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2DC12327" w14:textId="6A4B6791" w:rsidR="002B09B6" w:rsidRPr="00CB0028" w:rsidRDefault="002B09B6" w:rsidP="00CD175D">
            <w:pPr>
              <w:rPr>
                <w:rFonts w:eastAsia="Times New Roman" w:cs="Times New Roman"/>
                <w:color w:val="000000"/>
              </w:rPr>
            </w:pPr>
            <w:r w:rsidRPr="00CB0028">
              <w:rPr>
                <w:rFonts w:eastAsia="Times New Roman" w:cs="Times New Roman"/>
                <w:color w:val="000000"/>
              </w:rPr>
              <w:fldChar w:fldCharType="begin">
                <w:ffData>
                  <w:name w:val="Check17"/>
                  <w:enabled/>
                  <w:calcOnExit w:val="0"/>
                  <w:checkBox>
                    <w:sizeAuto/>
                    <w:default w:val="0"/>
                  </w:checkBox>
                </w:ffData>
              </w:fldChar>
            </w:r>
            <w:bookmarkStart w:id="17" w:name="Check17"/>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7"/>
            <w:r w:rsidRPr="00CB0028">
              <w:rPr>
                <w:rFonts w:eastAsia="Times New Roman" w:cs="Times New Roman"/>
                <w:color w:val="000000"/>
              </w:rPr>
              <w:t xml:space="preserve"> </w:t>
            </w:r>
            <w:r w:rsidR="00665DEE" w:rsidRPr="00CB0028">
              <w:rPr>
                <w:rFonts w:eastAsia="Times New Roman" w:cs="Times New Roman"/>
                <w:color w:val="000000"/>
              </w:rPr>
              <w:t xml:space="preserve">Other: </w:t>
            </w:r>
          </w:p>
        </w:tc>
      </w:tr>
      <w:tr w:rsidR="002B09B6" w:rsidRPr="002B09B6" w14:paraId="114A2459" w14:textId="77777777" w:rsidTr="00397112">
        <w:trPr>
          <w:trHeight w:val="272"/>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65DE03F1" w14:textId="16BBE5B8" w:rsidR="002B09B6" w:rsidRPr="00CB0028" w:rsidRDefault="003C193E" w:rsidP="00397112">
            <w:pPr>
              <w:jc w:val="center"/>
              <w:rPr>
                <w:rFonts w:eastAsia="Times New Roman" w:cs="Times New Roman"/>
                <w:color w:val="000000"/>
                <w:sz w:val="28"/>
              </w:rPr>
            </w:pPr>
            <w:r>
              <w:rPr>
                <w:rFonts w:eastAsia="Times New Roman" w:cs="Times New Roman"/>
                <w:color w:val="000000"/>
                <w:sz w:val="28"/>
              </w:rPr>
              <w:t>C</w:t>
            </w:r>
            <w:r w:rsidR="002B09B6" w:rsidRPr="00CB0028">
              <w:rPr>
                <w:rFonts w:eastAsia="Times New Roman" w:cs="Times New Roman"/>
                <w:color w:val="000000"/>
                <w:sz w:val="28"/>
              </w:rPr>
              <w:t>. Required Equipment</w:t>
            </w:r>
          </w:p>
        </w:tc>
      </w:tr>
      <w:tr w:rsidR="002B09B6" w:rsidRPr="002B09B6" w14:paraId="7E2AC987"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64611E1B" w14:textId="412C14FE"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8"/>
                  <w:enabled/>
                  <w:calcOnExit w:val="0"/>
                  <w:checkBox>
                    <w:sizeAuto/>
                    <w:default w:val="0"/>
                    <w:checked/>
                  </w:checkBox>
                </w:ffData>
              </w:fldChar>
            </w:r>
            <w:bookmarkStart w:id="18" w:name="Check18"/>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8"/>
            <w:r w:rsidRPr="00CB0028">
              <w:rPr>
                <w:rFonts w:eastAsia="Times New Roman" w:cs="Times New Roman"/>
                <w:color w:val="000000"/>
              </w:rPr>
              <w:t xml:space="preserve"> Gloves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7CCCDF5A" w14:textId="1B9CA65A" w:rsidR="002B09B6" w:rsidRPr="00CB0028" w:rsidRDefault="00D06EBB" w:rsidP="00397112">
            <w:pPr>
              <w:rPr>
                <w:rFonts w:eastAsia="Times New Roman" w:cs="Times New Roman"/>
                <w:color w:val="000000"/>
              </w:rPr>
            </w:pPr>
            <w:r w:rsidRPr="00CB0028">
              <w:rPr>
                <w:rFonts w:eastAsia="Times New Roman" w:cs="Times New Roman"/>
                <w:color w:val="000000"/>
              </w:rPr>
              <w:fldChar w:fldCharType="begin">
                <w:ffData>
                  <w:name w:val="Check25"/>
                  <w:enabled/>
                  <w:calcOnExit w:val="0"/>
                  <w:checkBox>
                    <w:sizeAuto/>
                    <w:default w:val="0"/>
                    <w:checked/>
                  </w:checkBox>
                </w:ffData>
              </w:fldChar>
            </w:r>
            <w:bookmarkStart w:id="19" w:name="Check25"/>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19"/>
            <w:r w:rsidR="002B09B6" w:rsidRPr="00CB0028">
              <w:rPr>
                <w:rFonts w:eastAsia="Times New Roman" w:cs="Times New Roman"/>
                <w:color w:val="000000"/>
              </w:rPr>
              <w:t xml:space="preserve"> Nasal Prongs</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5AA16EF6" w14:textId="4AF42FFD"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1"/>
                  <w:enabled/>
                  <w:calcOnExit w:val="0"/>
                  <w:checkBox>
                    <w:sizeAuto/>
                    <w:default w:val="0"/>
                  </w:checkBox>
                </w:ffData>
              </w:fldChar>
            </w:r>
            <w:bookmarkStart w:id="20" w:name="Check21"/>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0"/>
            <w:r w:rsidRPr="00CB0028">
              <w:rPr>
                <w:rFonts w:eastAsia="Times New Roman" w:cs="Times New Roman"/>
                <w:color w:val="000000"/>
              </w:rPr>
              <w:t xml:space="preserve"> Scalpel</w:t>
            </w:r>
          </w:p>
        </w:tc>
      </w:tr>
      <w:tr w:rsidR="002B09B6" w:rsidRPr="002B09B6" w14:paraId="4F7A0B99"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4A822B0A" w14:textId="2AA6A2FF"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9"/>
                  <w:enabled/>
                  <w:calcOnExit w:val="0"/>
                  <w:checkBox>
                    <w:sizeAuto/>
                    <w:default w:val="0"/>
                    <w:checked/>
                  </w:checkBox>
                </w:ffData>
              </w:fldChar>
            </w:r>
            <w:bookmarkStart w:id="21" w:name="Check19"/>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1"/>
            <w:r w:rsidRPr="00CB0028">
              <w:rPr>
                <w:rFonts w:eastAsia="Times New Roman" w:cs="Times New Roman"/>
                <w:color w:val="000000"/>
              </w:rPr>
              <w:t xml:space="preserve"> Stethoscope</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7EBA0727" w14:textId="0F33A282"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6"/>
                  <w:enabled/>
                  <w:calcOnExit w:val="0"/>
                  <w:checkBox>
                    <w:sizeAuto/>
                    <w:default w:val="0"/>
                    <w:checked/>
                  </w:checkBox>
                </w:ffData>
              </w:fldChar>
            </w:r>
            <w:bookmarkStart w:id="22" w:name="Check26"/>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2"/>
            <w:r w:rsidRPr="00CB0028">
              <w:rPr>
                <w:rFonts w:eastAsia="Times New Roman" w:cs="Times New Roman"/>
                <w:color w:val="000000"/>
              </w:rPr>
              <w:t xml:space="preserve"> Venturi Mask</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41B17248" w14:textId="555D3000"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2"/>
                  <w:enabled/>
                  <w:calcOnExit w:val="0"/>
                  <w:checkBox>
                    <w:sizeAuto/>
                    <w:default w:val="0"/>
                  </w:checkBox>
                </w:ffData>
              </w:fldChar>
            </w:r>
            <w:bookmarkStart w:id="23" w:name="Check22"/>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3"/>
            <w:r w:rsidRPr="00CB0028">
              <w:rPr>
                <w:rFonts w:eastAsia="Times New Roman" w:cs="Times New Roman"/>
                <w:color w:val="000000"/>
              </w:rPr>
              <w:t xml:space="preserve"> Tube Thoracostomy Kit</w:t>
            </w:r>
          </w:p>
        </w:tc>
      </w:tr>
      <w:tr w:rsidR="002B09B6" w:rsidRPr="002B09B6" w14:paraId="71E06912"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181BC573" w14:textId="36342ABB"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35"/>
                  <w:enabled/>
                  <w:calcOnExit w:val="0"/>
                  <w:checkBox>
                    <w:sizeAuto/>
                    <w:default w:val="0"/>
                    <w:checked w:val="0"/>
                  </w:checkBox>
                </w:ffData>
              </w:fldChar>
            </w:r>
            <w:bookmarkStart w:id="24" w:name="Check35"/>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4"/>
            <w:r w:rsidRPr="00CB0028">
              <w:rPr>
                <w:rFonts w:eastAsia="Times New Roman" w:cs="Times New Roman"/>
                <w:color w:val="000000"/>
              </w:rPr>
              <w:t xml:space="preserve"> Defibrillator </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7C729096" w14:textId="06A79FA0"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7"/>
                  <w:enabled/>
                  <w:calcOnExit w:val="0"/>
                  <w:checkBox>
                    <w:sizeAuto/>
                    <w:default w:val="0"/>
                    <w:checked/>
                  </w:checkBox>
                </w:ffData>
              </w:fldChar>
            </w:r>
            <w:bookmarkStart w:id="25" w:name="Check27"/>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5"/>
            <w:r w:rsidRPr="00CB0028">
              <w:rPr>
                <w:rFonts w:eastAsia="Times New Roman" w:cs="Times New Roman"/>
                <w:color w:val="000000"/>
              </w:rPr>
              <w:t xml:space="preserve"> Non-Rebreather Mask</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5221B317" w14:textId="3FF048D5"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3"/>
                  <w:enabled/>
                  <w:calcOnExit w:val="0"/>
                  <w:checkBox>
                    <w:sizeAuto/>
                    <w:default w:val="0"/>
                  </w:checkBox>
                </w:ffData>
              </w:fldChar>
            </w:r>
            <w:bookmarkStart w:id="26" w:name="Check23"/>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6"/>
            <w:r w:rsidRPr="00CB0028">
              <w:rPr>
                <w:rFonts w:eastAsia="Times New Roman" w:cs="Times New Roman"/>
                <w:color w:val="000000"/>
              </w:rPr>
              <w:t xml:space="preserve"> Cricothyroidotomy Kit </w:t>
            </w:r>
          </w:p>
        </w:tc>
      </w:tr>
      <w:tr w:rsidR="002B09B6" w:rsidRPr="002B09B6" w14:paraId="7533D40B"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492BD113" w14:textId="6A3BA42B"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8"/>
                  <w:enabled/>
                  <w:calcOnExit w:val="0"/>
                  <w:checkBox>
                    <w:sizeAuto/>
                    <w:default w:val="0"/>
                    <w:checked/>
                  </w:checkBox>
                </w:ffData>
              </w:fldChar>
            </w:r>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r w:rsidRPr="00CB0028">
              <w:rPr>
                <w:rFonts w:eastAsia="Times New Roman" w:cs="Times New Roman"/>
                <w:color w:val="000000"/>
              </w:rPr>
              <w:t xml:space="preserve"> IV Bags/Lines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3100915B" w14:textId="2B9C72DD"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8"/>
                  <w:enabled/>
                  <w:calcOnExit w:val="0"/>
                  <w:checkBox>
                    <w:sizeAuto/>
                    <w:default w:val="0"/>
                    <w:checked/>
                  </w:checkBox>
                </w:ffData>
              </w:fldChar>
            </w:r>
            <w:bookmarkStart w:id="27" w:name="Check28"/>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7"/>
            <w:r w:rsidRPr="00CB0028">
              <w:rPr>
                <w:rFonts w:eastAsia="Times New Roman" w:cs="Times New Roman"/>
                <w:color w:val="000000"/>
              </w:rPr>
              <w:t xml:space="preserve"> Bag Valve Mask</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7DD52686" w14:textId="7AB9B211"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4"/>
                  <w:enabled/>
                  <w:calcOnExit w:val="0"/>
                  <w:checkBox>
                    <w:sizeAuto/>
                    <w:default w:val="0"/>
                  </w:checkBox>
                </w:ffData>
              </w:fldChar>
            </w:r>
            <w:bookmarkStart w:id="28" w:name="Check24"/>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8"/>
            <w:r w:rsidRPr="00CB0028">
              <w:rPr>
                <w:rFonts w:eastAsia="Times New Roman" w:cs="Times New Roman"/>
                <w:color w:val="000000"/>
              </w:rPr>
              <w:t xml:space="preserve"> Thoracotomy Kit</w:t>
            </w:r>
          </w:p>
        </w:tc>
      </w:tr>
      <w:tr w:rsidR="002B09B6" w:rsidRPr="002B09B6" w14:paraId="7E659E3C"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605AA374" w14:textId="1D890841"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19"/>
                  <w:enabled/>
                  <w:calcOnExit w:val="0"/>
                  <w:checkBox>
                    <w:sizeAuto/>
                    <w:default w:val="0"/>
                    <w:checked/>
                  </w:checkBox>
                </w:ffData>
              </w:fldChar>
            </w:r>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r w:rsidRPr="00CB0028">
              <w:rPr>
                <w:rFonts w:eastAsia="Times New Roman" w:cs="Times New Roman"/>
                <w:color w:val="000000"/>
              </w:rPr>
              <w:t xml:space="preserve"> IV Push Medications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103D83EB" w14:textId="13ED475A"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8"/>
                  <w:enabled/>
                  <w:calcOnExit w:val="0"/>
                  <w:checkBox>
                    <w:sizeAuto/>
                    <w:default w:val="0"/>
                    <w:checked/>
                  </w:checkBox>
                </w:ffData>
              </w:fldChar>
            </w:r>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r w:rsidRPr="00CB0028">
              <w:rPr>
                <w:rFonts w:eastAsia="Times New Roman" w:cs="Times New Roman"/>
                <w:color w:val="000000"/>
              </w:rPr>
              <w:t xml:space="preserve"> Laryngoscope</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22FA7BA1" w14:textId="4F2243ED" w:rsidR="002B09B6" w:rsidRPr="00CB0028" w:rsidRDefault="002B09B6" w:rsidP="008602BF">
            <w:pPr>
              <w:rPr>
                <w:rFonts w:eastAsia="Times New Roman" w:cs="Times New Roman"/>
                <w:color w:val="000000"/>
              </w:rPr>
            </w:pPr>
            <w:r w:rsidRPr="00CB0028">
              <w:rPr>
                <w:rFonts w:eastAsia="Times New Roman" w:cs="Times New Roman"/>
                <w:color w:val="000000"/>
              </w:rPr>
              <w:fldChar w:fldCharType="begin">
                <w:ffData>
                  <w:name w:val="Check29"/>
                  <w:enabled/>
                  <w:calcOnExit w:val="0"/>
                  <w:checkBox>
                    <w:sizeAuto/>
                    <w:default w:val="0"/>
                  </w:checkBox>
                </w:ffData>
              </w:fldChar>
            </w:r>
            <w:bookmarkStart w:id="29" w:name="Check29"/>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29"/>
            <w:r w:rsidRPr="00CB0028">
              <w:rPr>
                <w:rFonts w:eastAsia="Times New Roman" w:cs="Times New Roman"/>
                <w:color w:val="000000"/>
              </w:rPr>
              <w:t xml:space="preserve"> </w:t>
            </w:r>
            <w:r w:rsidR="008602BF" w:rsidRPr="00CB0028">
              <w:rPr>
                <w:rFonts w:eastAsia="Times New Roman" w:cs="Times New Roman"/>
                <w:color w:val="000000"/>
              </w:rPr>
              <w:t>Central Line Kit</w:t>
            </w:r>
          </w:p>
        </w:tc>
      </w:tr>
      <w:tr w:rsidR="002B09B6" w:rsidRPr="002B09B6" w14:paraId="7484A971"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1B746055" w14:textId="149D84F9"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20"/>
                  <w:enabled/>
                  <w:calcOnExit w:val="0"/>
                  <w:checkBox>
                    <w:sizeAuto/>
                    <w:default w:val="0"/>
                  </w:checkBox>
                </w:ffData>
              </w:fldChar>
            </w:r>
            <w:bookmarkStart w:id="30" w:name="Check20"/>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0"/>
            <w:r w:rsidRPr="00CB0028">
              <w:rPr>
                <w:rFonts w:eastAsia="Times New Roman" w:cs="Times New Roman"/>
                <w:color w:val="000000"/>
              </w:rPr>
              <w:t xml:space="preserve"> PO Tabs</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5AA04C28" w14:textId="61724086"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30"/>
                  <w:enabled/>
                  <w:calcOnExit w:val="0"/>
                  <w:checkBox>
                    <w:sizeAuto/>
                    <w:default w:val="0"/>
                  </w:checkBox>
                </w:ffData>
              </w:fldChar>
            </w:r>
            <w:bookmarkStart w:id="31" w:name="Check30"/>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1"/>
            <w:r w:rsidRPr="00CB0028">
              <w:rPr>
                <w:rFonts w:eastAsia="Times New Roman" w:cs="Times New Roman"/>
                <w:color w:val="000000"/>
              </w:rPr>
              <w:t xml:space="preserve"> </w:t>
            </w:r>
            <w:r w:rsidR="008602BF" w:rsidRPr="00CB0028">
              <w:rPr>
                <w:rFonts w:eastAsia="Times New Roman" w:cs="Times New Roman"/>
                <w:color w:val="000000"/>
              </w:rPr>
              <w:t>Video Assisted Laryngoscope</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52968BF9" w14:textId="7AB7B86D" w:rsidR="002B09B6" w:rsidRPr="00CB0028" w:rsidRDefault="002B09B6" w:rsidP="008602BF">
            <w:pPr>
              <w:rPr>
                <w:rFonts w:eastAsia="Times New Roman" w:cs="Times New Roman"/>
                <w:color w:val="000000"/>
              </w:rPr>
            </w:pPr>
            <w:r w:rsidRPr="00CB0028">
              <w:rPr>
                <w:rFonts w:eastAsia="Times New Roman" w:cs="Times New Roman"/>
                <w:color w:val="000000"/>
              </w:rPr>
              <w:fldChar w:fldCharType="begin">
                <w:ffData>
                  <w:name w:val="Check32"/>
                  <w:enabled/>
                  <w:calcOnExit w:val="0"/>
                  <w:checkBox>
                    <w:sizeAuto/>
                    <w:default w:val="0"/>
                  </w:checkBox>
                </w:ffData>
              </w:fldChar>
            </w:r>
            <w:bookmarkStart w:id="32" w:name="Check32"/>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2"/>
            <w:r w:rsidRPr="00CB0028">
              <w:rPr>
                <w:rFonts w:eastAsia="Times New Roman" w:cs="Times New Roman"/>
                <w:color w:val="000000"/>
              </w:rPr>
              <w:t xml:space="preserve"> </w:t>
            </w:r>
            <w:r w:rsidR="008602BF" w:rsidRPr="00CB0028">
              <w:rPr>
                <w:rFonts w:eastAsia="Times New Roman" w:cs="Times New Roman"/>
                <w:color w:val="000000"/>
              </w:rPr>
              <w:t>Arterial Line Kit</w:t>
            </w:r>
          </w:p>
        </w:tc>
      </w:tr>
      <w:tr w:rsidR="002B09B6" w:rsidRPr="002B09B6" w14:paraId="1D81C8A3"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20655A06" w14:textId="13B9EC89" w:rsidR="002B09B6" w:rsidRPr="00CB0028" w:rsidRDefault="002B09B6" w:rsidP="00397112">
            <w:pPr>
              <w:rPr>
                <w:rFonts w:eastAsia="Times New Roman" w:cs="Times New Roman"/>
                <w:color w:val="000000"/>
              </w:rPr>
            </w:pPr>
            <w:r w:rsidRPr="00CB0028">
              <w:rPr>
                <w:rFonts w:eastAsia="Times New Roman" w:cs="Times New Roman"/>
                <w:color w:val="000000"/>
              </w:rPr>
              <w:fldChar w:fldCharType="begin">
                <w:ffData>
                  <w:name w:val="Check33"/>
                  <w:enabled/>
                  <w:calcOnExit w:val="0"/>
                  <w:checkBox>
                    <w:sizeAuto/>
                    <w:default w:val="0"/>
                  </w:checkBox>
                </w:ffData>
              </w:fldChar>
            </w:r>
            <w:bookmarkStart w:id="33" w:name="Check33"/>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3"/>
            <w:r w:rsidRPr="00CB0028">
              <w:rPr>
                <w:rFonts w:eastAsia="Times New Roman" w:cs="Times New Roman"/>
                <w:color w:val="000000"/>
              </w:rPr>
              <w:t xml:space="preserve"> Blood Products </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6B3B6953" w14:textId="1536099C" w:rsidR="002B09B6" w:rsidRPr="00CB0028" w:rsidRDefault="002B09B6" w:rsidP="008602BF">
            <w:pPr>
              <w:rPr>
                <w:rFonts w:eastAsia="Times New Roman" w:cs="Times New Roman"/>
                <w:color w:val="000000"/>
              </w:rPr>
            </w:pPr>
            <w:r w:rsidRPr="00CB0028">
              <w:rPr>
                <w:rFonts w:eastAsia="Times New Roman" w:cs="Times New Roman"/>
                <w:color w:val="000000"/>
              </w:rPr>
              <w:fldChar w:fldCharType="begin">
                <w:ffData>
                  <w:name w:val="Check31"/>
                  <w:enabled/>
                  <w:calcOnExit w:val="0"/>
                  <w:checkBox>
                    <w:sizeAuto/>
                    <w:default w:val="0"/>
                    <w:checked/>
                  </w:checkBox>
                </w:ffData>
              </w:fldChar>
            </w:r>
            <w:bookmarkStart w:id="34" w:name="Check31"/>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4"/>
            <w:r w:rsidRPr="00CB0028">
              <w:rPr>
                <w:rFonts w:eastAsia="Times New Roman" w:cs="Times New Roman"/>
                <w:color w:val="000000"/>
              </w:rPr>
              <w:t xml:space="preserve"> </w:t>
            </w:r>
            <w:r w:rsidR="008602BF" w:rsidRPr="00CB0028">
              <w:rPr>
                <w:rFonts w:eastAsia="Times New Roman" w:cs="Times New Roman"/>
                <w:color w:val="000000"/>
              </w:rPr>
              <w:t>ET Tubes</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61448A7D" w14:textId="07F9A669" w:rsidR="002B09B6" w:rsidRPr="00CB0028" w:rsidRDefault="002B09B6" w:rsidP="00CD175D">
            <w:pPr>
              <w:rPr>
                <w:rFonts w:eastAsia="Times New Roman" w:cs="Times New Roman"/>
                <w:color w:val="000000"/>
              </w:rPr>
            </w:pPr>
            <w:r w:rsidRPr="00CB0028">
              <w:rPr>
                <w:rFonts w:eastAsia="Times New Roman" w:cs="Times New Roman"/>
                <w:color w:val="000000"/>
              </w:rPr>
              <w:fldChar w:fldCharType="begin">
                <w:ffData>
                  <w:name w:val="Check34"/>
                  <w:enabled/>
                  <w:calcOnExit w:val="0"/>
                  <w:checkBox>
                    <w:sizeAuto/>
                    <w:default w:val="0"/>
                  </w:checkBox>
                </w:ffData>
              </w:fldChar>
            </w:r>
            <w:bookmarkStart w:id="35" w:name="Check34"/>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5"/>
            <w:r w:rsidRPr="00CB0028">
              <w:rPr>
                <w:rFonts w:eastAsia="Times New Roman" w:cs="Times New Roman"/>
                <w:color w:val="000000"/>
              </w:rPr>
              <w:t xml:space="preserve"> </w:t>
            </w:r>
            <w:r w:rsidR="008602BF" w:rsidRPr="00CB0028">
              <w:rPr>
                <w:rFonts w:eastAsia="Times New Roman" w:cs="Times New Roman"/>
                <w:color w:val="000000"/>
              </w:rPr>
              <w:t xml:space="preserve">Other: </w:t>
            </w:r>
          </w:p>
        </w:tc>
      </w:tr>
      <w:tr w:rsidR="002B09B6" w:rsidRPr="002B09B6" w14:paraId="71B8D78D" w14:textId="77777777" w:rsidTr="008602BF">
        <w:trPr>
          <w:trHeight w:val="272"/>
        </w:trPr>
        <w:tc>
          <w:tcPr>
            <w:tcW w:w="2939" w:type="dxa"/>
            <w:gridSpan w:val="3"/>
            <w:tcBorders>
              <w:top w:val="single" w:sz="4" w:space="0" w:color="auto"/>
              <w:left w:val="single" w:sz="4" w:space="0" w:color="auto"/>
              <w:bottom w:val="single" w:sz="4" w:space="0" w:color="auto"/>
              <w:right w:val="single" w:sz="4" w:space="0" w:color="auto"/>
            </w:tcBorders>
            <w:shd w:val="clear" w:color="auto" w:fill="auto"/>
            <w:noWrap/>
          </w:tcPr>
          <w:p w14:paraId="16FAC5EC" w14:textId="714B43A7" w:rsidR="002B09B6" w:rsidRPr="00CB0028" w:rsidRDefault="002B09B6" w:rsidP="008602BF">
            <w:pPr>
              <w:rPr>
                <w:rFonts w:eastAsia="Times New Roman" w:cs="Times New Roman"/>
                <w:color w:val="000000"/>
              </w:rPr>
            </w:pPr>
            <w:r w:rsidRPr="00CB0028">
              <w:rPr>
                <w:rFonts w:eastAsia="Times New Roman" w:cs="Times New Roman"/>
                <w:color w:val="000000"/>
              </w:rPr>
              <w:fldChar w:fldCharType="begin">
                <w:ffData>
                  <w:name w:val="Check39"/>
                  <w:enabled/>
                  <w:calcOnExit w:val="0"/>
                  <w:checkBox>
                    <w:sizeAuto/>
                    <w:default w:val="0"/>
                    <w:checked w:val="0"/>
                  </w:checkBox>
                </w:ffData>
              </w:fldChar>
            </w:r>
            <w:bookmarkStart w:id="36" w:name="Check39"/>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6"/>
            <w:r w:rsidRPr="00CB0028">
              <w:rPr>
                <w:rFonts w:eastAsia="Times New Roman" w:cs="Times New Roman"/>
                <w:color w:val="000000"/>
              </w:rPr>
              <w:t xml:space="preserve"> </w:t>
            </w:r>
            <w:r w:rsidR="008602BF" w:rsidRPr="00CB0028">
              <w:rPr>
                <w:rFonts w:eastAsia="Times New Roman" w:cs="Times New Roman"/>
                <w:color w:val="000000"/>
              </w:rPr>
              <w:t>Intraosseous Set-up</w:t>
            </w:r>
          </w:p>
        </w:tc>
        <w:tc>
          <w:tcPr>
            <w:tcW w:w="4099" w:type="dxa"/>
            <w:gridSpan w:val="4"/>
            <w:tcBorders>
              <w:top w:val="single" w:sz="4" w:space="0" w:color="auto"/>
              <w:left w:val="single" w:sz="4" w:space="0" w:color="auto"/>
              <w:bottom w:val="single" w:sz="4" w:space="0" w:color="auto"/>
              <w:right w:val="single" w:sz="4" w:space="0" w:color="auto"/>
            </w:tcBorders>
            <w:shd w:val="clear" w:color="auto" w:fill="auto"/>
          </w:tcPr>
          <w:p w14:paraId="2D87A4C2" w14:textId="4B8F7A44" w:rsidR="002B09B6" w:rsidRPr="00CB0028" w:rsidRDefault="002B09B6" w:rsidP="008602BF">
            <w:pPr>
              <w:rPr>
                <w:rFonts w:eastAsia="Times New Roman" w:cs="Times New Roman"/>
                <w:color w:val="000000"/>
              </w:rPr>
            </w:pPr>
            <w:r w:rsidRPr="00CB0028">
              <w:rPr>
                <w:rFonts w:eastAsia="Times New Roman" w:cs="Times New Roman"/>
                <w:color w:val="000000"/>
              </w:rPr>
              <w:fldChar w:fldCharType="begin">
                <w:ffData>
                  <w:name w:val="Check40"/>
                  <w:enabled/>
                  <w:calcOnExit w:val="0"/>
                  <w:checkBox>
                    <w:sizeAuto/>
                    <w:default w:val="0"/>
                  </w:checkBox>
                </w:ffData>
              </w:fldChar>
            </w:r>
            <w:bookmarkStart w:id="37" w:name="Check40"/>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7"/>
            <w:r w:rsidRPr="00CB0028">
              <w:rPr>
                <w:rFonts w:eastAsia="Times New Roman" w:cs="Times New Roman"/>
                <w:color w:val="000000"/>
              </w:rPr>
              <w:t xml:space="preserve"> </w:t>
            </w:r>
            <w:r w:rsidR="008602BF" w:rsidRPr="00CB0028">
              <w:rPr>
                <w:rFonts w:eastAsia="Times New Roman" w:cs="Times New Roman"/>
                <w:color w:val="000000"/>
              </w:rPr>
              <w:t>LMA</w:t>
            </w:r>
          </w:p>
        </w:tc>
        <w:tc>
          <w:tcPr>
            <w:tcW w:w="4112" w:type="dxa"/>
            <w:gridSpan w:val="5"/>
            <w:tcBorders>
              <w:top w:val="single" w:sz="4" w:space="0" w:color="auto"/>
              <w:left w:val="single" w:sz="4" w:space="0" w:color="auto"/>
              <w:bottom w:val="single" w:sz="4" w:space="0" w:color="auto"/>
              <w:right w:val="single" w:sz="4" w:space="0" w:color="auto"/>
            </w:tcBorders>
            <w:shd w:val="clear" w:color="auto" w:fill="auto"/>
          </w:tcPr>
          <w:p w14:paraId="47C87EE4" w14:textId="0F71C5B7" w:rsidR="002B09B6" w:rsidRPr="00CB0028" w:rsidRDefault="002B09B6" w:rsidP="00CD175D">
            <w:pPr>
              <w:rPr>
                <w:rFonts w:eastAsia="Times New Roman" w:cs="Times New Roman"/>
                <w:color w:val="000000"/>
              </w:rPr>
            </w:pPr>
            <w:r w:rsidRPr="00CB0028">
              <w:rPr>
                <w:rFonts w:eastAsia="Times New Roman" w:cs="Times New Roman"/>
                <w:color w:val="000000"/>
              </w:rPr>
              <w:fldChar w:fldCharType="begin">
                <w:ffData>
                  <w:name w:val="Check41"/>
                  <w:enabled/>
                  <w:calcOnExit w:val="0"/>
                  <w:checkBox>
                    <w:sizeAuto/>
                    <w:default w:val="0"/>
                  </w:checkBox>
                </w:ffData>
              </w:fldChar>
            </w:r>
            <w:bookmarkStart w:id="38" w:name="Check41"/>
            <w:r w:rsidRPr="00CB0028">
              <w:rPr>
                <w:rFonts w:eastAsia="Times New Roman" w:cs="Times New Roman"/>
                <w:color w:val="000000"/>
              </w:rPr>
              <w:instrText xml:space="preserve"> FORMCHECKBOX </w:instrText>
            </w:r>
            <w:r w:rsidRPr="00CB0028">
              <w:rPr>
                <w:rFonts w:eastAsia="Times New Roman" w:cs="Times New Roman"/>
                <w:color w:val="000000"/>
              </w:rPr>
            </w:r>
            <w:r w:rsidRPr="00CB0028">
              <w:rPr>
                <w:rFonts w:eastAsia="Times New Roman" w:cs="Times New Roman"/>
                <w:color w:val="000000"/>
              </w:rPr>
              <w:fldChar w:fldCharType="end"/>
            </w:r>
            <w:bookmarkEnd w:id="38"/>
            <w:r w:rsidRPr="00CB0028">
              <w:rPr>
                <w:rFonts w:eastAsia="Times New Roman" w:cs="Times New Roman"/>
                <w:color w:val="000000"/>
              </w:rPr>
              <w:t xml:space="preserve"> </w:t>
            </w:r>
            <w:r w:rsidR="008602BF" w:rsidRPr="00CB0028">
              <w:rPr>
                <w:rFonts w:eastAsia="Times New Roman" w:cs="Times New Roman"/>
                <w:color w:val="000000"/>
              </w:rPr>
              <w:t xml:space="preserve">Other: </w:t>
            </w:r>
          </w:p>
        </w:tc>
      </w:tr>
      <w:tr w:rsidR="00294AA7" w:rsidRPr="002B09B6" w14:paraId="6DF51C5A" w14:textId="77777777" w:rsidTr="00397112">
        <w:trPr>
          <w:trHeight w:val="120"/>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1BA04148" w14:textId="63D826DE" w:rsidR="00294AA7" w:rsidRPr="00CB0028" w:rsidRDefault="003C193E" w:rsidP="00397112">
            <w:pPr>
              <w:tabs>
                <w:tab w:val="left" w:pos="1648"/>
                <w:tab w:val="center" w:pos="5467"/>
              </w:tabs>
              <w:rPr>
                <w:rFonts w:eastAsia="Times New Roman" w:cs="Times New Roman"/>
                <w:color w:val="000000"/>
                <w:sz w:val="28"/>
              </w:rPr>
            </w:pPr>
            <w:r>
              <w:rPr>
                <w:rFonts w:eastAsia="Times New Roman" w:cs="Times New Roman"/>
                <w:color w:val="000000"/>
                <w:sz w:val="28"/>
              </w:rPr>
              <w:tab/>
            </w:r>
            <w:r>
              <w:rPr>
                <w:rFonts w:eastAsia="Times New Roman" w:cs="Times New Roman"/>
                <w:color w:val="000000"/>
                <w:sz w:val="28"/>
              </w:rPr>
              <w:tab/>
              <w:t>D</w:t>
            </w:r>
            <w:r w:rsidR="00294AA7" w:rsidRPr="00CB0028">
              <w:rPr>
                <w:rFonts w:eastAsia="Times New Roman" w:cs="Times New Roman"/>
                <w:color w:val="000000"/>
                <w:sz w:val="28"/>
              </w:rPr>
              <w:t>.  Moulage</w:t>
            </w:r>
          </w:p>
        </w:tc>
      </w:tr>
      <w:tr w:rsidR="00083152" w:rsidRPr="002B09B6" w14:paraId="6BA4ACBD" w14:textId="77777777" w:rsidTr="00397112">
        <w:trPr>
          <w:trHeight w:val="272"/>
        </w:trPr>
        <w:tc>
          <w:tcPr>
            <w:tcW w:w="11150" w:type="dxa"/>
            <w:gridSpan w:val="12"/>
            <w:tcBorders>
              <w:top w:val="single" w:sz="4" w:space="0" w:color="auto"/>
              <w:left w:val="single" w:sz="4" w:space="0" w:color="auto"/>
              <w:bottom w:val="single" w:sz="4" w:space="0" w:color="auto"/>
              <w:right w:val="single" w:sz="4" w:space="0" w:color="auto"/>
            </w:tcBorders>
            <w:shd w:val="clear" w:color="auto" w:fill="auto"/>
            <w:noWrap/>
          </w:tcPr>
          <w:p w14:paraId="0530DE5C" w14:textId="502087DE" w:rsidR="00083152" w:rsidRPr="00CB0028" w:rsidRDefault="00E212B8" w:rsidP="00397112">
            <w:pPr>
              <w:rPr>
                <w:rFonts w:eastAsia="Times New Roman" w:cs="Times New Roman"/>
                <w:color w:val="000000"/>
              </w:rPr>
            </w:pPr>
            <w:r>
              <w:rPr>
                <w:rFonts w:eastAsia="Times New Roman" w:cs="Times New Roman"/>
                <w:color w:val="000000"/>
              </w:rPr>
              <w:t>None required. (Could choose to put a paper bag with empty beer bottle in it beside patient.)</w:t>
            </w:r>
          </w:p>
          <w:p w14:paraId="0D9D6E7F" w14:textId="77777777" w:rsidR="00083152" w:rsidRPr="00CB0028" w:rsidRDefault="00083152" w:rsidP="00397112">
            <w:pPr>
              <w:jc w:val="center"/>
              <w:rPr>
                <w:rFonts w:eastAsia="Times New Roman" w:cs="Times New Roman"/>
                <w:color w:val="000000"/>
              </w:rPr>
            </w:pPr>
          </w:p>
        </w:tc>
      </w:tr>
      <w:tr w:rsidR="00397112" w:rsidRPr="001D2F98" w14:paraId="625F0C55" w14:textId="77777777" w:rsidTr="00397112">
        <w:trPr>
          <w:trHeight w:val="272"/>
        </w:trPr>
        <w:tc>
          <w:tcPr>
            <w:tcW w:w="11150" w:type="dxa"/>
            <w:gridSpan w:val="12"/>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0F30E8C8" w14:textId="28B8EAD2" w:rsidR="00397112" w:rsidRPr="001D2F98" w:rsidRDefault="003C193E" w:rsidP="00397112">
            <w:pPr>
              <w:tabs>
                <w:tab w:val="left" w:pos="3376"/>
                <w:tab w:val="center" w:pos="5467"/>
              </w:tabs>
              <w:rPr>
                <w:rFonts w:eastAsia="Times New Roman" w:cs="Times New Roman"/>
                <w:color w:val="000000"/>
                <w:sz w:val="28"/>
              </w:rPr>
            </w:pPr>
            <w:r>
              <w:rPr>
                <w:rFonts w:eastAsia="Times New Roman" w:cs="Times New Roman"/>
                <w:color w:val="000000"/>
                <w:sz w:val="28"/>
              </w:rPr>
              <w:tab/>
            </w:r>
            <w:r>
              <w:rPr>
                <w:rFonts w:eastAsia="Times New Roman" w:cs="Times New Roman"/>
                <w:color w:val="000000"/>
                <w:sz w:val="28"/>
              </w:rPr>
              <w:tab/>
              <w:t>E</w:t>
            </w:r>
            <w:r w:rsidR="00397112" w:rsidRPr="001D2F98">
              <w:rPr>
                <w:rFonts w:eastAsia="Times New Roman" w:cs="Times New Roman"/>
                <w:color w:val="000000"/>
                <w:sz w:val="28"/>
              </w:rPr>
              <w:t>. Approximate Timing</w:t>
            </w:r>
          </w:p>
        </w:tc>
      </w:tr>
      <w:tr w:rsidR="00397112" w:rsidRPr="001D2F98" w14:paraId="464308A4" w14:textId="77777777" w:rsidTr="00397112">
        <w:trPr>
          <w:trHeight w:val="272"/>
        </w:trPr>
        <w:tc>
          <w:tcPr>
            <w:tcW w:w="1858" w:type="dxa"/>
            <w:gridSpan w:val="2"/>
            <w:tcBorders>
              <w:top w:val="single" w:sz="4" w:space="0" w:color="auto"/>
              <w:left w:val="single" w:sz="4" w:space="0" w:color="auto"/>
              <w:bottom w:val="single" w:sz="4" w:space="0" w:color="auto"/>
              <w:right w:val="single" w:sz="4" w:space="0" w:color="auto"/>
            </w:tcBorders>
            <w:shd w:val="clear" w:color="auto" w:fill="auto"/>
            <w:noWrap/>
          </w:tcPr>
          <w:p w14:paraId="6336E54E" w14:textId="2605FC95" w:rsidR="00397112" w:rsidRPr="001D2F98" w:rsidRDefault="00397112" w:rsidP="00DE757D">
            <w:pPr>
              <w:jc w:val="right"/>
              <w:rPr>
                <w:rFonts w:eastAsia="Times New Roman" w:cs="Times New Roman"/>
                <w:color w:val="000000"/>
              </w:rPr>
            </w:pPr>
            <w:r w:rsidRPr="001D2F98">
              <w:rPr>
                <w:rFonts w:eastAsia="Times New Roman" w:cs="Times New Roman"/>
                <w:color w:val="000000"/>
              </w:rPr>
              <w:t>Set-Up:</w:t>
            </w:r>
          </w:p>
        </w:tc>
        <w:tc>
          <w:tcPr>
            <w:tcW w:w="1858" w:type="dxa"/>
            <w:gridSpan w:val="2"/>
            <w:tcBorders>
              <w:top w:val="single" w:sz="4" w:space="0" w:color="auto"/>
              <w:left w:val="single" w:sz="4" w:space="0" w:color="auto"/>
              <w:bottom w:val="single" w:sz="4" w:space="0" w:color="auto"/>
              <w:right w:val="single" w:sz="4" w:space="0" w:color="auto"/>
            </w:tcBorders>
            <w:shd w:val="clear" w:color="auto" w:fill="auto"/>
          </w:tcPr>
          <w:p w14:paraId="4C07D639" w14:textId="0B094271" w:rsidR="00397112" w:rsidRPr="001D2F98" w:rsidRDefault="00E212B8" w:rsidP="00A21388">
            <w:pPr>
              <w:rPr>
                <w:rFonts w:eastAsia="Times New Roman" w:cs="Times New Roman"/>
                <w:color w:val="000000"/>
              </w:rPr>
            </w:pPr>
            <w:r>
              <w:rPr>
                <w:rFonts w:eastAsia="Times New Roman" w:cs="Times New Roman"/>
                <w:color w:val="000000"/>
              </w:rPr>
              <w:t xml:space="preserve">3 </w:t>
            </w:r>
            <w:r w:rsidR="00224FAF" w:rsidRPr="001D2F98">
              <w:rPr>
                <w:rFonts w:eastAsia="Times New Roman" w:cs="Times New Roman"/>
                <w:color w:val="000000"/>
              </w:rPr>
              <w:t>min</w:t>
            </w:r>
          </w:p>
        </w:tc>
        <w:tc>
          <w:tcPr>
            <w:tcW w:w="1859" w:type="dxa"/>
            <w:tcBorders>
              <w:top w:val="single" w:sz="4" w:space="0" w:color="auto"/>
              <w:left w:val="single" w:sz="4" w:space="0" w:color="auto"/>
              <w:bottom w:val="single" w:sz="4" w:space="0" w:color="auto"/>
              <w:right w:val="single" w:sz="4" w:space="0" w:color="auto"/>
            </w:tcBorders>
            <w:shd w:val="clear" w:color="auto" w:fill="auto"/>
          </w:tcPr>
          <w:p w14:paraId="63B23055" w14:textId="4EB7AE94" w:rsidR="00397112" w:rsidRPr="001D2F98" w:rsidRDefault="00397112" w:rsidP="00DE757D">
            <w:pPr>
              <w:jc w:val="right"/>
              <w:rPr>
                <w:rFonts w:eastAsia="Times New Roman" w:cs="Times New Roman"/>
                <w:color w:val="000000"/>
              </w:rPr>
            </w:pPr>
            <w:r w:rsidRPr="001D2F98">
              <w:rPr>
                <w:rFonts w:eastAsia="Times New Roman" w:cs="Times New Roman"/>
                <w:color w:val="000000"/>
              </w:rPr>
              <w:t>Scenario:</w:t>
            </w:r>
          </w:p>
        </w:tc>
        <w:tc>
          <w:tcPr>
            <w:tcW w:w="1858" w:type="dxa"/>
            <w:gridSpan w:val="3"/>
            <w:tcBorders>
              <w:top w:val="single" w:sz="4" w:space="0" w:color="auto"/>
              <w:left w:val="single" w:sz="4" w:space="0" w:color="auto"/>
              <w:bottom w:val="single" w:sz="4" w:space="0" w:color="auto"/>
              <w:right w:val="single" w:sz="4" w:space="0" w:color="auto"/>
            </w:tcBorders>
            <w:shd w:val="clear" w:color="auto" w:fill="auto"/>
          </w:tcPr>
          <w:p w14:paraId="45F50EBC" w14:textId="7D46A703" w:rsidR="00397112" w:rsidRPr="001D2F98" w:rsidRDefault="00E212B8" w:rsidP="00A21388">
            <w:pPr>
              <w:rPr>
                <w:rFonts w:eastAsia="Times New Roman" w:cs="Times New Roman"/>
                <w:color w:val="000000"/>
              </w:rPr>
            </w:pPr>
            <w:r>
              <w:rPr>
                <w:rFonts w:eastAsia="Times New Roman" w:cs="Times New Roman"/>
                <w:color w:val="000000"/>
              </w:rPr>
              <w:t xml:space="preserve">12 </w:t>
            </w:r>
            <w:r w:rsidR="00224FAF" w:rsidRPr="001D2F98">
              <w:rPr>
                <w:rFonts w:eastAsia="Times New Roman" w:cs="Times New Roman"/>
                <w:color w:val="000000"/>
              </w:rPr>
              <w:t>min</w:t>
            </w:r>
          </w:p>
        </w:tc>
        <w:tc>
          <w:tcPr>
            <w:tcW w:w="1858" w:type="dxa"/>
            <w:gridSpan w:val="2"/>
            <w:tcBorders>
              <w:top w:val="single" w:sz="4" w:space="0" w:color="auto"/>
              <w:left w:val="single" w:sz="4" w:space="0" w:color="auto"/>
              <w:bottom w:val="single" w:sz="4" w:space="0" w:color="auto"/>
              <w:right w:val="single" w:sz="4" w:space="0" w:color="auto"/>
            </w:tcBorders>
            <w:shd w:val="clear" w:color="auto" w:fill="auto"/>
          </w:tcPr>
          <w:p w14:paraId="654324AD" w14:textId="77B1446C" w:rsidR="00397112" w:rsidRPr="001D2F98" w:rsidRDefault="00397112" w:rsidP="00DE757D">
            <w:pPr>
              <w:jc w:val="right"/>
              <w:rPr>
                <w:rFonts w:eastAsia="Times New Roman" w:cs="Times New Roman"/>
                <w:color w:val="000000"/>
              </w:rPr>
            </w:pPr>
            <w:r w:rsidRPr="001D2F98">
              <w:rPr>
                <w:rFonts w:eastAsia="Times New Roman" w:cs="Times New Roman"/>
                <w:color w:val="000000"/>
              </w:rPr>
              <w:t>Debriefing:</w:t>
            </w:r>
          </w:p>
        </w:tc>
        <w:tc>
          <w:tcPr>
            <w:tcW w:w="1859" w:type="dxa"/>
            <w:gridSpan w:val="2"/>
            <w:tcBorders>
              <w:top w:val="single" w:sz="4" w:space="0" w:color="auto"/>
              <w:left w:val="single" w:sz="4" w:space="0" w:color="auto"/>
              <w:bottom w:val="single" w:sz="4" w:space="0" w:color="auto"/>
              <w:right w:val="single" w:sz="4" w:space="0" w:color="auto"/>
            </w:tcBorders>
            <w:shd w:val="clear" w:color="auto" w:fill="auto"/>
          </w:tcPr>
          <w:p w14:paraId="6A11C1C1" w14:textId="1A82269D" w:rsidR="00397112" w:rsidRPr="001D2F98" w:rsidRDefault="00E212B8" w:rsidP="00A21388">
            <w:pPr>
              <w:rPr>
                <w:rFonts w:eastAsia="Times New Roman" w:cs="Times New Roman"/>
                <w:color w:val="000000"/>
              </w:rPr>
            </w:pPr>
            <w:r>
              <w:rPr>
                <w:rFonts w:eastAsia="Times New Roman" w:cs="Times New Roman"/>
                <w:color w:val="000000"/>
              </w:rPr>
              <w:t xml:space="preserve">15 </w:t>
            </w:r>
            <w:r w:rsidR="00224FAF" w:rsidRPr="001D2F98">
              <w:rPr>
                <w:rFonts w:eastAsia="Times New Roman" w:cs="Times New Roman"/>
                <w:color w:val="000000"/>
              </w:rPr>
              <w:t>min</w:t>
            </w:r>
          </w:p>
        </w:tc>
      </w:tr>
    </w:tbl>
    <w:p w14:paraId="6A96FDCD" w14:textId="149F7A1F" w:rsidR="00224FAF" w:rsidRPr="001D2F98" w:rsidRDefault="00224FAF" w:rsidP="000C3A29">
      <w:pPr>
        <w:rPr>
          <w:sz w:val="28"/>
        </w:rPr>
      </w:pPr>
    </w:p>
    <w:p w14:paraId="451CC0D7" w14:textId="77777777" w:rsidR="00224FAF" w:rsidRDefault="00224FAF">
      <w:pPr>
        <w:rPr>
          <w:rFonts w:asciiTheme="majorHAnsi" w:hAnsiTheme="majorHAnsi"/>
          <w:sz w:val="28"/>
        </w:rPr>
      </w:pPr>
      <w:r>
        <w:rPr>
          <w:rFonts w:asciiTheme="majorHAnsi" w:hAnsiTheme="majorHAnsi"/>
          <w:sz w:val="28"/>
        </w:rPr>
        <w:br w:type="page"/>
      </w:r>
    </w:p>
    <w:p w14:paraId="5B797202" w14:textId="676AEB5B" w:rsidR="00224FAF" w:rsidRDefault="00897D21" w:rsidP="00224FAF">
      <w:pPr>
        <w:ind w:firstLine="360"/>
        <w:rPr>
          <w:sz w:val="28"/>
        </w:rPr>
      </w:pPr>
      <w:r>
        <w:rPr>
          <w:sz w:val="28"/>
        </w:rPr>
        <w:t xml:space="preserve">Section </w:t>
      </w:r>
      <w:r w:rsidR="00224FAF">
        <w:rPr>
          <w:sz w:val="28"/>
        </w:rPr>
        <w:t xml:space="preserve">V: Patient Data and Baseline State </w:t>
      </w:r>
    </w:p>
    <w:p w14:paraId="71B3BB23" w14:textId="23A6D00F" w:rsidR="00294AA7" w:rsidRDefault="00224FAF" w:rsidP="000C3A29">
      <w:pPr>
        <w:rPr>
          <w:sz w:val="28"/>
        </w:rPr>
      </w:pPr>
      <w:r>
        <w:rPr>
          <w:noProof/>
        </w:rPr>
        <mc:AlternateContent>
          <mc:Choice Requires="wps">
            <w:drawing>
              <wp:anchor distT="0" distB="0" distL="114300" distR="114300" simplePos="0" relativeHeight="251673600" behindDoc="0" locked="0" layoutInCell="1" allowOverlap="1" wp14:anchorId="6D7C0C0D" wp14:editId="4AE739F2">
                <wp:simplePos x="0" y="0"/>
                <wp:positionH relativeFrom="column">
                  <wp:posOffset>-114300</wp:posOffset>
                </wp:positionH>
                <wp:positionV relativeFrom="paragraph">
                  <wp:posOffset>19685</wp:posOffset>
                </wp:positionV>
                <wp:extent cx="7808400" cy="0"/>
                <wp:effectExtent l="0" t="0" r="15240" b="25400"/>
                <wp:wrapNone/>
                <wp:docPr id="12" name="Straight Connector 12"/>
                <wp:cNvGraphicFramePr/>
                <a:graphic xmlns:a="http://schemas.openxmlformats.org/drawingml/2006/main">
                  <a:graphicData uri="http://schemas.microsoft.com/office/word/2010/wordprocessingShape">
                    <wps:wsp>
                      <wps:cNvCnPr/>
                      <wps:spPr>
                        <a:xfrm>
                          <a:off x="0" y="0"/>
                          <a:ext cx="780840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12" o:spid="_x0000_s1026" style="position:absolute;z-index:251673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55pt" to="605.9pt,1.5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" strokecolor="black [3213]" strokeweight="2pt"/>
            </w:pict>
          </mc:Fallback>
        </mc:AlternateContent>
      </w:r>
    </w:p>
    <w:tbl>
      <w:tblPr>
        <w:tblpPr w:leftFromText="187" w:rightFromText="187" w:vertAnchor="text" w:horzAnchor="page" w:tblpX="606" w:tblpY="1"/>
        <w:tblW w:w="11150" w:type="dxa"/>
        <w:tblLayout w:type="fixed"/>
        <w:tblLook w:val="04A0" w:firstRow="1" w:lastRow="0" w:firstColumn="1" w:lastColumn="0" w:noHBand="0" w:noVBand="1"/>
      </w:tblPr>
      <w:tblGrid>
        <w:gridCol w:w="1101"/>
        <w:gridCol w:w="1559"/>
        <w:gridCol w:w="127"/>
        <w:gridCol w:w="298"/>
        <w:gridCol w:w="709"/>
        <w:gridCol w:w="425"/>
        <w:gridCol w:w="1276"/>
        <w:gridCol w:w="283"/>
        <w:gridCol w:w="360"/>
        <w:gridCol w:w="916"/>
        <w:gridCol w:w="142"/>
        <w:gridCol w:w="142"/>
        <w:gridCol w:w="134"/>
        <w:gridCol w:w="212"/>
        <w:gridCol w:w="646"/>
        <w:gridCol w:w="2820"/>
      </w:tblGrid>
      <w:tr w:rsidR="00AB02D1" w:rsidRPr="002D5035" w14:paraId="34867509" w14:textId="77777777" w:rsidTr="003C193E">
        <w:trPr>
          <w:trHeight w:val="128"/>
        </w:trPr>
        <w:tc>
          <w:tcPr>
            <w:tcW w:w="11150" w:type="dxa"/>
            <w:gridSpan w:val="16"/>
            <w:tcBorders>
              <w:top w:val="single" w:sz="4" w:space="0" w:color="auto"/>
              <w:left w:val="single" w:sz="4" w:space="0" w:color="auto"/>
              <w:bottom w:val="single" w:sz="4" w:space="0" w:color="auto"/>
              <w:right w:val="single" w:sz="4" w:space="0" w:color="auto"/>
            </w:tcBorders>
            <w:shd w:val="clear" w:color="auto" w:fill="B6DDE8" w:themeFill="accent5" w:themeFillTint="66"/>
            <w:noWrap/>
            <w:hideMark/>
          </w:tcPr>
          <w:p w14:paraId="4F5CC1DF" w14:textId="7DACC25A" w:rsidR="00AB02D1" w:rsidRPr="008F2AAE" w:rsidRDefault="00AB02D1" w:rsidP="003C193E">
            <w:pPr>
              <w:tabs>
                <w:tab w:val="left" w:pos="768"/>
                <w:tab w:val="center" w:pos="5467"/>
                <w:tab w:val="left" w:pos="5760"/>
                <w:tab w:val="left" w:pos="6480"/>
                <w:tab w:val="left" w:pos="8400"/>
              </w:tabs>
              <w:jc w:val="center"/>
              <w:rPr>
                <w:rFonts w:eastAsia="Times New Roman" w:cs="Times New Roman"/>
                <w:color w:val="000000"/>
                <w:sz w:val="28"/>
              </w:rPr>
            </w:pPr>
            <w:r w:rsidRPr="008F2AAE">
              <w:rPr>
                <w:rFonts w:eastAsia="Times New Roman" w:cs="Times New Roman"/>
                <w:color w:val="000000"/>
                <w:sz w:val="28"/>
              </w:rPr>
              <w:t xml:space="preserve">A. </w:t>
            </w:r>
            <w:r w:rsidR="003C193E">
              <w:rPr>
                <w:rFonts w:eastAsia="Times New Roman" w:cs="Times New Roman"/>
                <w:color w:val="000000"/>
                <w:sz w:val="28"/>
              </w:rPr>
              <w:t>Clinical Vignette: To Read Aloud at Beginning of Case</w:t>
            </w:r>
          </w:p>
        </w:tc>
      </w:tr>
      <w:tr w:rsidR="003C193E" w:rsidRPr="002D5035" w14:paraId="19A69F5A" w14:textId="77777777" w:rsidTr="003C193E">
        <w:trPr>
          <w:trHeight w:val="1629"/>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58178719" w14:textId="5F346B42" w:rsidR="003C193E" w:rsidRPr="004E0515" w:rsidRDefault="00E212B8" w:rsidP="00E212B8">
            <w:pPr>
              <w:tabs>
                <w:tab w:val="left" w:pos="768"/>
                <w:tab w:val="center" w:pos="5467"/>
                <w:tab w:val="left" w:pos="5760"/>
                <w:tab w:val="left" w:pos="6480"/>
                <w:tab w:val="left" w:pos="8400"/>
              </w:tabs>
              <w:rPr>
                <w:rFonts w:eastAsia="Times New Roman" w:cs="Times New Roman"/>
                <w:color w:val="000000"/>
              </w:rPr>
            </w:pPr>
            <w:r>
              <w:rPr>
                <w:rFonts w:eastAsia="Times New Roman" w:cs="Times New Roman"/>
                <w:color w:val="000000"/>
              </w:rPr>
              <w:t>Patricia is a 50 year old female who presents with epigastric abdominal pain. It’s been persistent for the last 24 hours and radiates through to her back. She has been nauseous all day and has been vomiting so much she “can’t keep anything down.” She was “on a bender” this weekend drinking beer and whiskey.</w:t>
            </w:r>
          </w:p>
        </w:tc>
      </w:tr>
      <w:tr w:rsidR="003C193E" w:rsidRPr="002D5035" w14:paraId="255D6795" w14:textId="77777777" w:rsidTr="00224FAF">
        <w:trPr>
          <w:trHeight w:val="128"/>
        </w:trPr>
        <w:tc>
          <w:tcPr>
            <w:tcW w:w="11150" w:type="dxa"/>
            <w:gridSpan w:val="16"/>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407D6375" w14:textId="0B5B7E12" w:rsidR="003C193E" w:rsidRPr="008F2AAE" w:rsidRDefault="003C193E" w:rsidP="00224FAF">
            <w:pPr>
              <w:tabs>
                <w:tab w:val="left" w:pos="768"/>
                <w:tab w:val="center" w:pos="5467"/>
                <w:tab w:val="left" w:pos="5760"/>
                <w:tab w:val="left" w:pos="6480"/>
                <w:tab w:val="left" w:pos="8400"/>
              </w:tabs>
              <w:jc w:val="center"/>
              <w:rPr>
                <w:rFonts w:eastAsia="Times New Roman" w:cs="Times New Roman"/>
                <w:color w:val="000000"/>
                <w:sz w:val="28"/>
              </w:rPr>
            </w:pPr>
            <w:r>
              <w:rPr>
                <w:rFonts w:eastAsia="Times New Roman" w:cs="Times New Roman"/>
                <w:color w:val="000000"/>
                <w:sz w:val="28"/>
              </w:rPr>
              <w:t>B. Patient Profile and History</w:t>
            </w:r>
          </w:p>
        </w:tc>
      </w:tr>
      <w:tr w:rsidR="00AB02D1" w:rsidRPr="002D5035" w14:paraId="4C804623" w14:textId="77777777" w:rsidTr="00224FAF">
        <w:trPr>
          <w:trHeight w:val="256"/>
        </w:trPr>
        <w:tc>
          <w:tcPr>
            <w:tcW w:w="4219" w:type="dxa"/>
            <w:gridSpan w:val="6"/>
            <w:tcBorders>
              <w:top w:val="single" w:sz="4" w:space="0" w:color="auto"/>
              <w:left w:val="single" w:sz="4" w:space="0" w:color="auto"/>
              <w:bottom w:val="single" w:sz="4" w:space="0" w:color="auto"/>
              <w:right w:val="single" w:sz="4" w:space="0" w:color="auto"/>
            </w:tcBorders>
            <w:shd w:val="clear" w:color="auto" w:fill="auto"/>
            <w:noWrap/>
          </w:tcPr>
          <w:p w14:paraId="254498C3" w14:textId="0022C0A6" w:rsidR="00AB02D1" w:rsidRPr="008F2AAE" w:rsidRDefault="00AB02D1" w:rsidP="00220572">
            <w:pPr>
              <w:rPr>
                <w:rFonts w:eastAsia="Times New Roman" w:cs="Times New Roman"/>
                <w:color w:val="000000"/>
              </w:rPr>
            </w:pPr>
            <w:r w:rsidRPr="008F2AAE">
              <w:rPr>
                <w:rFonts w:eastAsia="Times New Roman" w:cs="Times New Roman"/>
                <w:color w:val="000000"/>
              </w:rPr>
              <w:t xml:space="preserve">Patient Name: </w:t>
            </w:r>
            <w:r w:rsidR="00E212B8">
              <w:rPr>
                <w:rFonts w:eastAsia="Times New Roman" w:cs="Times New Roman"/>
                <w:color w:val="000000"/>
              </w:rPr>
              <w:t xml:space="preserve">Patricia </w:t>
            </w:r>
            <w:r w:rsidR="00E842D7">
              <w:rPr>
                <w:rFonts w:eastAsia="Times New Roman" w:cs="Times New Roman"/>
                <w:color w:val="000000"/>
              </w:rPr>
              <w:t>Abrams</w:t>
            </w:r>
          </w:p>
        </w:tc>
        <w:tc>
          <w:tcPr>
            <w:tcW w:w="3465" w:type="dxa"/>
            <w:gridSpan w:val="8"/>
            <w:tcBorders>
              <w:top w:val="single" w:sz="4" w:space="0" w:color="auto"/>
              <w:left w:val="single" w:sz="4" w:space="0" w:color="auto"/>
              <w:bottom w:val="single" w:sz="4" w:space="0" w:color="auto"/>
              <w:right w:val="single" w:sz="4" w:space="0" w:color="auto"/>
            </w:tcBorders>
            <w:shd w:val="clear" w:color="auto" w:fill="auto"/>
          </w:tcPr>
          <w:p w14:paraId="53A5370C" w14:textId="27E7CA10" w:rsidR="00AB02D1" w:rsidRPr="008F2AAE" w:rsidRDefault="00AB02D1" w:rsidP="00220572">
            <w:pPr>
              <w:rPr>
                <w:rFonts w:eastAsia="Times New Roman" w:cs="Times New Roman"/>
                <w:color w:val="000000"/>
              </w:rPr>
            </w:pPr>
            <w:r w:rsidRPr="008F2AAE">
              <w:rPr>
                <w:rFonts w:eastAsia="Times New Roman" w:cs="Times New Roman"/>
                <w:color w:val="000000"/>
              </w:rPr>
              <w:t xml:space="preserve">Age: </w:t>
            </w:r>
            <w:bookmarkStart w:id="39" w:name="Text33"/>
            <w:r w:rsidR="00E212B8">
              <w:rPr>
                <w:rFonts w:eastAsia="Times New Roman" w:cs="Times New Roman"/>
                <w:color w:val="000000"/>
              </w:rPr>
              <w:t>50</w:t>
            </w:r>
          </w:p>
        </w:tc>
        <w:bookmarkEnd w:id="39"/>
        <w:tc>
          <w:tcPr>
            <w:tcW w:w="3466" w:type="dxa"/>
            <w:gridSpan w:val="2"/>
            <w:tcBorders>
              <w:top w:val="single" w:sz="4" w:space="0" w:color="auto"/>
              <w:left w:val="single" w:sz="4" w:space="0" w:color="auto"/>
              <w:bottom w:val="single" w:sz="4" w:space="0" w:color="auto"/>
              <w:right w:val="single" w:sz="4" w:space="0" w:color="auto"/>
            </w:tcBorders>
            <w:shd w:val="clear" w:color="auto" w:fill="auto"/>
          </w:tcPr>
          <w:p w14:paraId="043DA8C5" w14:textId="023F8735" w:rsidR="00AB02D1" w:rsidRPr="008F2AAE" w:rsidRDefault="00AB02D1" w:rsidP="00220572">
            <w:pPr>
              <w:rPr>
                <w:rFonts w:eastAsia="Times New Roman" w:cs="Times New Roman"/>
                <w:color w:val="000000"/>
              </w:rPr>
            </w:pPr>
            <w:r w:rsidRPr="008F2AAE">
              <w:rPr>
                <w:rFonts w:eastAsia="Times New Roman" w:cs="Times New Roman"/>
                <w:color w:val="000000"/>
              </w:rPr>
              <w:t xml:space="preserve">Weight: </w:t>
            </w:r>
            <w:r w:rsidR="00E212B8">
              <w:rPr>
                <w:rFonts w:eastAsia="Times New Roman" w:cs="Times New Roman"/>
                <w:color w:val="000000"/>
              </w:rPr>
              <w:t>60kg</w:t>
            </w:r>
          </w:p>
        </w:tc>
      </w:tr>
      <w:tr w:rsidR="00AB02D1" w:rsidRPr="002D5035" w14:paraId="07D566AF" w14:textId="77777777" w:rsidTr="00224FAF">
        <w:trPr>
          <w:trHeight w:val="256"/>
        </w:trPr>
        <w:tc>
          <w:tcPr>
            <w:tcW w:w="4219" w:type="dxa"/>
            <w:gridSpan w:val="6"/>
            <w:tcBorders>
              <w:top w:val="single" w:sz="4" w:space="0" w:color="auto"/>
              <w:left w:val="single" w:sz="4" w:space="0" w:color="auto"/>
              <w:bottom w:val="single" w:sz="4" w:space="0" w:color="auto"/>
              <w:right w:val="single" w:sz="4" w:space="0" w:color="auto"/>
            </w:tcBorders>
            <w:shd w:val="clear" w:color="auto" w:fill="auto"/>
            <w:noWrap/>
          </w:tcPr>
          <w:p w14:paraId="700F8BDF" w14:textId="640BB947" w:rsidR="00AB02D1" w:rsidRPr="008F2AAE" w:rsidRDefault="00AB02D1" w:rsidP="00E212B8">
            <w:pPr>
              <w:rPr>
                <w:rFonts w:eastAsia="Times New Roman" w:cs="Times New Roman"/>
                <w:color w:val="000000"/>
              </w:rPr>
            </w:pPr>
            <w:r w:rsidRPr="008F2AAE">
              <w:rPr>
                <w:rFonts w:eastAsia="Times New Roman" w:cs="Times New Roman"/>
                <w:color w:val="000000"/>
              </w:rPr>
              <w:t xml:space="preserve">Gender: </w:t>
            </w:r>
            <w:r w:rsidRPr="008F2AAE">
              <w:rPr>
                <w:rFonts w:eastAsia="Times New Roman" w:cs="Times New Roman"/>
                <w:color w:val="000000"/>
              </w:rPr>
              <w:fldChar w:fldCharType="begin">
                <w:ffData>
                  <w:name w:val="Check45"/>
                  <w:enabled/>
                  <w:calcOnExit w:val="0"/>
                  <w:checkBox>
                    <w:sizeAuto/>
                    <w:default w:val="0"/>
                  </w:checkBox>
                </w:ffData>
              </w:fldChar>
            </w:r>
            <w:bookmarkStart w:id="40" w:name="Check45"/>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bookmarkEnd w:id="40"/>
            <w:r w:rsidRPr="008F2AAE">
              <w:rPr>
                <w:rFonts w:eastAsia="Times New Roman" w:cs="Times New Roman"/>
                <w:color w:val="000000"/>
              </w:rPr>
              <w:t xml:space="preserve"> M      </w:t>
            </w:r>
            <w:r w:rsidR="00E212B8">
              <w:rPr>
                <w:rFonts w:eastAsia="Times New Roman" w:cs="Times New Roman"/>
                <w:color w:val="000000"/>
              </w:rPr>
              <w:fldChar w:fldCharType="begin">
                <w:ffData>
                  <w:name w:val="Check46"/>
                  <w:enabled/>
                  <w:calcOnExit w:val="0"/>
                  <w:checkBox>
                    <w:sizeAuto/>
                    <w:default w:val="1"/>
                  </w:checkBox>
                </w:ffData>
              </w:fldChar>
            </w:r>
            <w:bookmarkStart w:id="41" w:name="Check46"/>
            <w:r w:rsidR="00E212B8">
              <w:rPr>
                <w:rFonts w:eastAsia="Times New Roman" w:cs="Times New Roman"/>
                <w:color w:val="000000"/>
              </w:rPr>
              <w:instrText xml:space="preserve"> FORMCHECKBOX </w:instrText>
            </w:r>
            <w:r w:rsidR="00E212B8">
              <w:rPr>
                <w:rFonts w:eastAsia="Times New Roman" w:cs="Times New Roman"/>
                <w:color w:val="000000"/>
              </w:rPr>
            </w:r>
            <w:r w:rsidR="00E212B8">
              <w:rPr>
                <w:rFonts w:eastAsia="Times New Roman" w:cs="Times New Roman"/>
                <w:color w:val="000000"/>
              </w:rPr>
              <w:fldChar w:fldCharType="end"/>
            </w:r>
            <w:bookmarkEnd w:id="41"/>
            <w:r w:rsidRPr="008F2AAE">
              <w:rPr>
                <w:rFonts w:eastAsia="Times New Roman" w:cs="Times New Roman"/>
                <w:color w:val="000000"/>
              </w:rPr>
              <w:t xml:space="preserve"> F    </w:t>
            </w:r>
          </w:p>
        </w:tc>
        <w:tc>
          <w:tcPr>
            <w:tcW w:w="6931" w:type="dxa"/>
            <w:gridSpan w:val="10"/>
            <w:tcBorders>
              <w:top w:val="single" w:sz="4" w:space="0" w:color="auto"/>
              <w:left w:val="single" w:sz="4" w:space="0" w:color="auto"/>
              <w:bottom w:val="single" w:sz="4" w:space="0" w:color="auto"/>
              <w:right w:val="single" w:sz="4" w:space="0" w:color="auto"/>
            </w:tcBorders>
            <w:shd w:val="clear" w:color="auto" w:fill="auto"/>
          </w:tcPr>
          <w:p w14:paraId="1F75DE14" w14:textId="30CFCD88" w:rsidR="00AB02D1" w:rsidRPr="008F2AAE" w:rsidRDefault="00AB02D1" w:rsidP="00220572">
            <w:pPr>
              <w:rPr>
                <w:rFonts w:eastAsia="Times New Roman" w:cs="Times New Roman"/>
                <w:color w:val="000000"/>
              </w:rPr>
            </w:pPr>
            <w:r w:rsidRPr="008F2AAE">
              <w:rPr>
                <w:rFonts w:eastAsia="Times New Roman" w:cs="Times New Roman"/>
                <w:color w:val="000000"/>
              </w:rPr>
              <w:t xml:space="preserve">Code Status: </w:t>
            </w:r>
            <w:r w:rsidR="00E212B8">
              <w:rPr>
                <w:rFonts w:eastAsia="Times New Roman" w:cs="Times New Roman"/>
                <w:color w:val="000000"/>
              </w:rPr>
              <w:t>Full</w:t>
            </w:r>
          </w:p>
        </w:tc>
      </w:tr>
      <w:tr w:rsidR="00AB02D1" w:rsidRPr="002D5035" w14:paraId="09C66FB8"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20D0EAA5" w14:textId="2F0CB419" w:rsidR="00AB02D1" w:rsidRPr="008F2AAE" w:rsidRDefault="00AB02D1" w:rsidP="00220572">
            <w:pPr>
              <w:rPr>
                <w:rFonts w:eastAsia="Times New Roman" w:cs="Times New Roman"/>
                <w:color w:val="000000"/>
              </w:rPr>
            </w:pPr>
            <w:r w:rsidRPr="008F2AAE">
              <w:rPr>
                <w:rFonts w:eastAsia="Times New Roman" w:cs="Times New Roman"/>
                <w:color w:val="000000"/>
              </w:rPr>
              <w:t xml:space="preserve">Chief Complaint: </w:t>
            </w:r>
            <w:r w:rsidR="00E212B8">
              <w:rPr>
                <w:rFonts w:eastAsia="Times New Roman" w:cs="Times New Roman"/>
                <w:color w:val="000000"/>
              </w:rPr>
              <w:t>Abdominal pain</w:t>
            </w:r>
          </w:p>
        </w:tc>
      </w:tr>
      <w:tr w:rsidR="00AB02D1" w:rsidRPr="002D5035" w14:paraId="73D2AE72"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1CB8AD07" w14:textId="0154C190" w:rsidR="00AB02D1" w:rsidRPr="008F2AAE" w:rsidRDefault="00AB02D1" w:rsidP="00220572">
            <w:pPr>
              <w:rPr>
                <w:rFonts w:eastAsia="Times New Roman" w:cs="Times New Roman"/>
                <w:color w:val="000000"/>
              </w:rPr>
            </w:pPr>
            <w:r w:rsidRPr="008F2AAE">
              <w:rPr>
                <w:rFonts w:eastAsia="Times New Roman" w:cs="Times New Roman"/>
                <w:color w:val="000000"/>
              </w:rPr>
              <w:t xml:space="preserve">History of Presenting Illness: </w:t>
            </w:r>
            <w:r w:rsidR="00E212B8">
              <w:rPr>
                <w:rFonts w:eastAsia="Times New Roman" w:cs="Times New Roman"/>
                <w:color w:val="000000"/>
              </w:rPr>
              <w:t xml:space="preserve">Has been on a bender for the last few days. Now having worsening epigastric abdominal pain and persistent nausea and vomiting. Unable to keep anything down. </w:t>
            </w:r>
          </w:p>
        </w:tc>
      </w:tr>
      <w:tr w:rsidR="00AB02D1" w:rsidRPr="002D5035" w14:paraId="569E73C4" w14:textId="77777777" w:rsidTr="00224FAF">
        <w:trPr>
          <w:trHeight w:val="256"/>
        </w:trPr>
        <w:tc>
          <w:tcPr>
            <w:tcW w:w="2660" w:type="dxa"/>
            <w:gridSpan w:val="2"/>
            <w:tcBorders>
              <w:top w:val="single" w:sz="4" w:space="0" w:color="auto"/>
              <w:left w:val="single" w:sz="4" w:space="0" w:color="auto"/>
              <w:right w:val="single" w:sz="4" w:space="0" w:color="auto"/>
            </w:tcBorders>
            <w:shd w:val="clear" w:color="auto" w:fill="auto"/>
            <w:noWrap/>
          </w:tcPr>
          <w:p w14:paraId="747B4180" w14:textId="77777777" w:rsidR="00AB02D1" w:rsidRPr="008F2AAE" w:rsidRDefault="00AB02D1" w:rsidP="00224FAF">
            <w:pPr>
              <w:rPr>
                <w:rFonts w:eastAsia="Times New Roman" w:cs="Times New Roman"/>
                <w:color w:val="000000"/>
              </w:rPr>
            </w:pPr>
            <w:r w:rsidRPr="008F2AAE">
              <w:rPr>
                <w:rFonts w:eastAsia="Times New Roman" w:cs="Times New Roman"/>
                <w:color w:val="000000"/>
              </w:rPr>
              <w:t xml:space="preserve">Past Medical History: </w:t>
            </w:r>
          </w:p>
        </w:tc>
        <w:tc>
          <w:tcPr>
            <w:tcW w:w="2835" w:type="dxa"/>
            <w:gridSpan w:val="5"/>
            <w:tcBorders>
              <w:top w:val="single" w:sz="4" w:space="0" w:color="auto"/>
              <w:left w:val="single" w:sz="4" w:space="0" w:color="auto"/>
              <w:bottom w:val="single" w:sz="4" w:space="0" w:color="auto"/>
              <w:right w:val="single" w:sz="4" w:space="0" w:color="auto"/>
            </w:tcBorders>
            <w:shd w:val="clear" w:color="auto" w:fill="auto"/>
          </w:tcPr>
          <w:p w14:paraId="378CAF88" w14:textId="2B92586D" w:rsidR="00AB02D1" w:rsidRPr="00E212B8" w:rsidRDefault="00E212B8" w:rsidP="00E32697">
            <w:pPr>
              <w:rPr>
                <w:rFonts w:eastAsia="Times New Roman" w:cs="Times New Roman"/>
                <w:b/>
                <w:color w:val="000000"/>
              </w:rPr>
            </w:pPr>
            <w:r w:rsidRPr="00E212B8">
              <w:rPr>
                <w:rFonts w:eastAsia="Times New Roman" w:cs="Times New Roman"/>
                <w:b/>
                <w:color w:val="000000"/>
              </w:rPr>
              <w:t>EtOH abuse</w:t>
            </w:r>
          </w:p>
        </w:tc>
        <w:tc>
          <w:tcPr>
            <w:tcW w:w="1843" w:type="dxa"/>
            <w:gridSpan w:val="5"/>
            <w:tcBorders>
              <w:top w:val="single" w:sz="4" w:space="0" w:color="auto"/>
              <w:left w:val="single" w:sz="4" w:space="0" w:color="auto"/>
              <w:right w:val="single" w:sz="4" w:space="0" w:color="auto"/>
            </w:tcBorders>
            <w:shd w:val="clear" w:color="auto" w:fill="auto"/>
          </w:tcPr>
          <w:p w14:paraId="2B36BAC4" w14:textId="77777777" w:rsidR="00AB02D1" w:rsidRPr="008F2AAE" w:rsidRDefault="00AB02D1" w:rsidP="00224FAF">
            <w:pPr>
              <w:rPr>
                <w:rFonts w:eastAsia="Times New Roman" w:cs="Times New Roman"/>
                <w:color w:val="000000"/>
              </w:rPr>
            </w:pPr>
            <w:r w:rsidRPr="008F2AAE">
              <w:rPr>
                <w:rFonts w:eastAsia="Times New Roman" w:cs="Times New Roman"/>
                <w:color w:val="000000"/>
              </w:rPr>
              <w:t xml:space="preserve">Medications: </w:t>
            </w:r>
          </w:p>
        </w:tc>
        <w:tc>
          <w:tcPr>
            <w:tcW w:w="3812" w:type="dxa"/>
            <w:gridSpan w:val="4"/>
            <w:tcBorders>
              <w:top w:val="single" w:sz="4" w:space="0" w:color="auto"/>
              <w:left w:val="single" w:sz="4" w:space="0" w:color="auto"/>
              <w:bottom w:val="single" w:sz="4" w:space="0" w:color="auto"/>
              <w:right w:val="single" w:sz="4" w:space="0" w:color="auto"/>
            </w:tcBorders>
            <w:shd w:val="clear" w:color="auto" w:fill="auto"/>
          </w:tcPr>
          <w:p w14:paraId="6DA7BA2E" w14:textId="1866A6C0" w:rsidR="00AB02D1" w:rsidRPr="008F2AAE" w:rsidRDefault="00E212B8" w:rsidP="00E32697">
            <w:pPr>
              <w:rPr>
                <w:rFonts w:eastAsia="Times New Roman" w:cs="Times New Roman"/>
                <w:color w:val="000000"/>
              </w:rPr>
            </w:pPr>
            <w:r>
              <w:rPr>
                <w:rFonts w:eastAsia="Times New Roman" w:cs="Times New Roman"/>
                <w:color w:val="000000"/>
              </w:rPr>
              <w:t>HCTZ 25mg daily – doesn’t take</w:t>
            </w:r>
          </w:p>
        </w:tc>
      </w:tr>
      <w:tr w:rsidR="00AB02D1" w:rsidRPr="002D5035" w14:paraId="5049C0EF" w14:textId="77777777" w:rsidTr="00224FAF">
        <w:trPr>
          <w:trHeight w:val="256"/>
        </w:trPr>
        <w:tc>
          <w:tcPr>
            <w:tcW w:w="2660" w:type="dxa"/>
            <w:gridSpan w:val="2"/>
            <w:tcBorders>
              <w:left w:val="single" w:sz="4" w:space="0" w:color="auto"/>
              <w:right w:val="single" w:sz="4" w:space="0" w:color="auto"/>
            </w:tcBorders>
            <w:shd w:val="clear" w:color="auto" w:fill="auto"/>
            <w:noWrap/>
          </w:tcPr>
          <w:p w14:paraId="17CC0630" w14:textId="77777777" w:rsidR="00AB02D1" w:rsidRPr="008F2AAE" w:rsidRDefault="00AB02D1" w:rsidP="00224FAF">
            <w:pPr>
              <w:rPr>
                <w:rFonts w:eastAsia="Times New Roman" w:cs="Times New Roman"/>
                <w:color w:val="000000"/>
              </w:rPr>
            </w:pPr>
          </w:p>
        </w:tc>
        <w:tc>
          <w:tcPr>
            <w:tcW w:w="2835" w:type="dxa"/>
            <w:gridSpan w:val="5"/>
            <w:tcBorders>
              <w:top w:val="single" w:sz="4" w:space="0" w:color="auto"/>
              <w:left w:val="single" w:sz="4" w:space="0" w:color="auto"/>
              <w:bottom w:val="single" w:sz="4" w:space="0" w:color="auto"/>
              <w:right w:val="single" w:sz="4" w:space="0" w:color="auto"/>
            </w:tcBorders>
            <w:shd w:val="clear" w:color="auto" w:fill="auto"/>
          </w:tcPr>
          <w:p w14:paraId="09162D11" w14:textId="28572065" w:rsidR="00AB02D1" w:rsidRPr="00E212B8" w:rsidRDefault="00E212B8" w:rsidP="00E32697">
            <w:pPr>
              <w:rPr>
                <w:rFonts w:eastAsia="Times New Roman" w:cs="Times New Roman"/>
                <w:b/>
                <w:color w:val="000000"/>
              </w:rPr>
            </w:pPr>
            <w:r w:rsidRPr="00E212B8">
              <w:rPr>
                <w:rFonts w:eastAsia="Times New Roman" w:cs="Times New Roman"/>
                <w:b/>
                <w:color w:val="000000"/>
              </w:rPr>
              <w:t>HTN</w:t>
            </w:r>
          </w:p>
        </w:tc>
        <w:tc>
          <w:tcPr>
            <w:tcW w:w="1843" w:type="dxa"/>
            <w:gridSpan w:val="5"/>
            <w:tcBorders>
              <w:left w:val="single" w:sz="4" w:space="0" w:color="auto"/>
              <w:right w:val="single" w:sz="4" w:space="0" w:color="auto"/>
            </w:tcBorders>
            <w:shd w:val="clear" w:color="auto" w:fill="auto"/>
          </w:tcPr>
          <w:p w14:paraId="32CB9F8C" w14:textId="77777777" w:rsidR="00AB02D1" w:rsidRPr="008F2AAE" w:rsidRDefault="00AB02D1" w:rsidP="00224FAF">
            <w:pPr>
              <w:rPr>
                <w:rFonts w:eastAsia="Times New Roman" w:cs="Times New Roman"/>
                <w:color w:val="000000"/>
              </w:rPr>
            </w:pPr>
          </w:p>
        </w:tc>
        <w:tc>
          <w:tcPr>
            <w:tcW w:w="3812" w:type="dxa"/>
            <w:gridSpan w:val="4"/>
            <w:tcBorders>
              <w:top w:val="single" w:sz="4" w:space="0" w:color="auto"/>
              <w:left w:val="single" w:sz="4" w:space="0" w:color="auto"/>
              <w:bottom w:val="single" w:sz="4" w:space="0" w:color="auto"/>
              <w:right w:val="single" w:sz="4" w:space="0" w:color="auto"/>
            </w:tcBorders>
            <w:shd w:val="clear" w:color="auto" w:fill="auto"/>
          </w:tcPr>
          <w:p w14:paraId="48B48471" w14:textId="09CBCAE2" w:rsidR="00AB02D1" w:rsidRPr="008F2AAE" w:rsidRDefault="00AB02D1" w:rsidP="00224FAF">
            <w:pPr>
              <w:rPr>
                <w:rFonts w:eastAsia="Times New Roman" w:cs="Times New Roman"/>
                <w:color w:val="000000"/>
              </w:rPr>
            </w:pPr>
          </w:p>
        </w:tc>
      </w:tr>
      <w:tr w:rsidR="00AB02D1" w:rsidRPr="002D5035" w14:paraId="64E720C5" w14:textId="77777777" w:rsidTr="00224FAF">
        <w:trPr>
          <w:trHeight w:val="256"/>
        </w:trPr>
        <w:tc>
          <w:tcPr>
            <w:tcW w:w="2660" w:type="dxa"/>
            <w:gridSpan w:val="2"/>
            <w:tcBorders>
              <w:left w:val="single" w:sz="4" w:space="0" w:color="auto"/>
              <w:right w:val="single" w:sz="4" w:space="0" w:color="auto"/>
            </w:tcBorders>
            <w:shd w:val="clear" w:color="auto" w:fill="auto"/>
            <w:noWrap/>
          </w:tcPr>
          <w:p w14:paraId="387B8184" w14:textId="77777777" w:rsidR="00AB02D1" w:rsidRPr="008F2AAE" w:rsidRDefault="00AB02D1" w:rsidP="00224FAF">
            <w:pPr>
              <w:rPr>
                <w:rFonts w:eastAsia="Times New Roman" w:cs="Times New Roman"/>
                <w:color w:val="000000"/>
              </w:rPr>
            </w:pPr>
          </w:p>
        </w:tc>
        <w:tc>
          <w:tcPr>
            <w:tcW w:w="2835" w:type="dxa"/>
            <w:gridSpan w:val="5"/>
            <w:tcBorders>
              <w:top w:val="single" w:sz="4" w:space="0" w:color="auto"/>
              <w:left w:val="single" w:sz="4" w:space="0" w:color="auto"/>
              <w:bottom w:val="single" w:sz="4" w:space="0" w:color="auto"/>
              <w:right w:val="single" w:sz="4" w:space="0" w:color="auto"/>
            </w:tcBorders>
            <w:shd w:val="clear" w:color="auto" w:fill="auto"/>
          </w:tcPr>
          <w:p w14:paraId="752485FB" w14:textId="0C0B163C" w:rsidR="00AB02D1" w:rsidRPr="008F2AAE" w:rsidRDefault="00AB02D1" w:rsidP="00E32697">
            <w:pPr>
              <w:rPr>
                <w:rFonts w:eastAsia="Times New Roman" w:cs="Times New Roman"/>
                <w:color w:val="000000"/>
              </w:rPr>
            </w:pPr>
          </w:p>
        </w:tc>
        <w:tc>
          <w:tcPr>
            <w:tcW w:w="1843" w:type="dxa"/>
            <w:gridSpan w:val="5"/>
            <w:tcBorders>
              <w:left w:val="single" w:sz="4" w:space="0" w:color="auto"/>
              <w:right w:val="single" w:sz="4" w:space="0" w:color="auto"/>
            </w:tcBorders>
            <w:shd w:val="clear" w:color="auto" w:fill="auto"/>
          </w:tcPr>
          <w:p w14:paraId="1534F701" w14:textId="77777777" w:rsidR="00AB02D1" w:rsidRPr="008F2AAE" w:rsidRDefault="00AB02D1" w:rsidP="00224FAF">
            <w:pPr>
              <w:rPr>
                <w:rFonts w:eastAsia="Times New Roman" w:cs="Times New Roman"/>
                <w:color w:val="000000"/>
              </w:rPr>
            </w:pPr>
          </w:p>
        </w:tc>
        <w:tc>
          <w:tcPr>
            <w:tcW w:w="3812" w:type="dxa"/>
            <w:gridSpan w:val="4"/>
            <w:tcBorders>
              <w:top w:val="single" w:sz="4" w:space="0" w:color="auto"/>
              <w:left w:val="single" w:sz="4" w:space="0" w:color="auto"/>
              <w:bottom w:val="single" w:sz="4" w:space="0" w:color="auto"/>
              <w:right w:val="single" w:sz="4" w:space="0" w:color="auto"/>
            </w:tcBorders>
            <w:shd w:val="clear" w:color="auto" w:fill="auto"/>
          </w:tcPr>
          <w:p w14:paraId="2BF4AEEA" w14:textId="71969561" w:rsidR="00AB02D1" w:rsidRPr="008F2AAE" w:rsidRDefault="00AB02D1" w:rsidP="00224FAF">
            <w:pPr>
              <w:rPr>
                <w:rFonts w:eastAsia="Times New Roman" w:cs="Times New Roman"/>
                <w:color w:val="000000"/>
              </w:rPr>
            </w:pPr>
          </w:p>
        </w:tc>
      </w:tr>
      <w:tr w:rsidR="00AB02D1" w:rsidRPr="002D5035" w14:paraId="6BF0E14C"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7973D64B" w14:textId="3B3D8D23" w:rsidR="00AB02D1" w:rsidRPr="008F2AAE" w:rsidRDefault="00AB02D1" w:rsidP="00EE2F49">
            <w:pPr>
              <w:rPr>
                <w:rFonts w:eastAsia="Times New Roman" w:cs="Times New Roman"/>
                <w:color w:val="000000"/>
              </w:rPr>
            </w:pPr>
            <w:r w:rsidRPr="008F2AAE">
              <w:rPr>
                <w:rFonts w:eastAsia="Times New Roman" w:cs="Times New Roman"/>
                <w:color w:val="000000"/>
              </w:rPr>
              <w:t xml:space="preserve">Allergies: </w:t>
            </w:r>
            <w:r w:rsidR="00EE2F49">
              <w:rPr>
                <w:rFonts w:eastAsia="Times New Roman" w:cs="Times New Roman"/>
                <w:color w:val="000000"/>
              </w:rPr>
              <w:t>sulfa</w:t>
            </w:r>
            <w:r w:rsidR="00E212B8">
              <w:rPr>
                <w:rFonts w:eastAsia="Times New Roman" w:cs="Times New Roman"/>
                <w:color w:val="000000"/>
              </w:rPr>
              <w:t xml:space="preserve"> – rash </w:t>
            </w:r>
          </w:p>
        </w:tc>
      </w:tr>
      <w:tr w:rsidR="00AB02D1" w:rsidRPr="002D5035" w14:paraId="03824525"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130009BD" w14:textId="364C9440" w:rsidR="00AB02D1" w:rsidRPr="008F2AAE" w:rsidRDefault="00AB02D1" w:rsidP="00220572">
            <w:pPr>
              <w:rPr>
                <w:rFonts w:eastAsia="Times New Roman" w:cs="Times New Roman"/>
                <w:color w:val="000000"/>
              </w:rPr>
            </w:pPr>
            <w:r w:rsidRPr="008F2AAE">
              <w:rPr>
                <w:rFonts w:eastAsia="Times New Roman" w:cs="Times New Roman"/>
                <w:color w:val="000000"/>
              </w:rPr>
              <w:t xml:space="preserve">Social History: </w:t>
            </w:r>
            <w:r w:rsidR="00E212B8" w:rsidRPr="00E212B8">
              <w:rPr>
                <w:rFonts w:eastAsia="Times New Roman" w:cs="Times New Roman"/>
                <w:b/>
                <w:color w:val="000000"/>
              </w:rPr>
              <w:t>Smokers 1ppd</w:t>
            </w:r>
            <w:r w:rsidR="00E212B8">
              <w:rPr>
                <w:rFonts w:eastAsia="Times New Roman" w:cs="Times New Roman"/>
                <w:color w:val="000000"/>
              </w:rPr>
              <w:t xml:space="preserve">. </w:t>
            </w:r>
            <w:r w:rsidR="00E212B8" w:rsidRPr="00E212B8">
              <w:rPr>
                <w:rFonts w:eastAsia="Times New Roman" w:cs="Times New Roman"/>
                <w:b/>
                <w:color w:val="000000"/>
              </w:rPr>
              <w:t>Drinks heavily on weekends in binges. Has never had withdrawal.</w:t>
            </w:r>
          </w:p>
        </w:tc>
      </w:tr>
      <w:tr w:rsidR="00452DC0" w:rsidRPr="002D5035" w14:paraId="574BC24E" w14:textId="77777777" w:rsidTr="00393BCE">
        <w:trPr>
          <w:trHeight w:val="256"/>
        </w:trPr>
        <w:tc>
          <w:tcPr>
            <w:tcW w:w="2660" w:type="dxa"/>
            <w:gridSpan w:val="2"/>
            <w:vMerge w:val="restart"/>
            <w:tcBorders>
              <w:top w:val="single" w:sz="4" w:space="0" w:color="auto"/>
              <w:left w:val="single" w:sz="4" w:space="0" w:color="auto"/>
              <w:right w:val="single" w:sz="4" w:space="0" w:color="auto"/>
            </w:tcBorders>
            <w:shd w:val="clear" w:color="auto" w:fill="auto"/>
            <w:noWrap/>
          </w:tcPr>
          <w:p w14:paraId="3C6BFB10"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Review of Systems: </w:t>
            </w: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158B6DC1"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CNS: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20FE4FE5" w14:textId="5D928E56" w:rsidR="00452DC0" w:rsidRPr="00EE2F49" w:rsidRDefault="00E212B8" w:rsidP="00E32697">
            <w:pPr>
              <w:rPr>
                <w:rFonts w:eastAsia="Times New Roman" w:cs="Times New Roman"/>
                <w:b/>
                <w:color w:val="000000"/>
              </w:rPr>
            </w:pPr>
            <w:r w:rsidRPr="00EE2F49">
              <w:rPr>
                <w:rFonts w:eastAsia="Times New Roman" w:cs="Times New Roman"/>
                <w:b/>
                <w:color w:val="000000"/>
              </w:rPr>
              <w:t>Feels dizzy and weak when stands.</w:t>
            </w:r>
          </w:p>
        </w:tc>
      </w:tr>
      <w:tr w:rsidR="00452DC0" w:rsidRPr="002D5035" w14:paraId="5C2284B3"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106A1A6F"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5184BD9C"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HEENT: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6C6AE6BB" w14:textId="5A6B6ECE" w:rsidR="00452DC0" w:rsidRPr="008F2AAE" w:rsidRDefault="00E212B8" w:rsidP="00E32697">
            <w:pPr>
              <w:rPr>
                <w:rFonts w:eastAsia="Times New Roman" w:cs="Times New Roman"/>
                <w:color w:val="000000"/>
              </w:rPr>
            </w:pPr>
            <w:r>
              <w:rPr>
                <w:rFonts w:eastAsia="Times New Roman" w:cs="Times New Roman"/>
                <w:color w:val="000000"/>
              </w:rPr>
              <w:t>Nil.</w:t>
            </w:r>
          </w:p>
        </w:tc>
      </w:tr>
      <w:tr w:rsidR="00452DC0" w:rsidRPr="002D5035" w14:paraId="4DE85676"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3349AF1B"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2CCF5DC0"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CVS: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2A4C5868" w14:textId="283611E8" w:rsidR="00452DC0" w:rsidRPr="008F2AAE" w:rsidRDefault="00E212B8" w:rsidP="00E32697">
            <w:pPr>
              <w:rPr>
                <w:rFonts w:eastAsia="Times New Roman" w:cs="Times New Roman"/>
                <w:color w:val="000000"/>
              </w:rPr>
            </w:pPr>
            <w:r>
              <w:rPr>
                <w:rFonts w:eastAsia="Times New Roman" w:cs="Times New Roman"/>
                <w:color w:val="000000"/>
              </w:rPr>
              <w:t>No CP.</w:t>
            </w:r>
          </w:p>
        </w:tc>
      </w:tr>
      <w:tr w:rsidR="00452DC0" w:rsidRPr="002D5035" w14:paraId="7A413901"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6549CE0C"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5B7292C0"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RESP: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5574BB45" w14:textId="24CC9D62" w:rsidR="00452DC0" w:rsidRPr="008F2AAE" w:rsidRDefault="00E212B8" w:rsidP="00E32697">
            <w:pPr>
              <w:rPr>
                <w:rFonts w:eastAsia="Times New Roman" w:cs="Times New Roman"/>
                <w:color w:val="000000"/>
              </w:rPr>
            </w:pPr>
            <w:r>
              <w:rPr>
                <w:rFonts w:eastAsia="Times New Roman" w:cs="Times New Roman"/>
                <w:color w:val="000000"/>
              </w:rPr>
              <w:t>Mild SOB.</w:t>
            </w:r>
          </w:p>
        </w:tc>
      </w:tr>
      <w:tr w:rsidR="00452DC0" w:rsidRPr="002D5035" w14:paraId="6F15F19B"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3334CDA1"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0BC1737B"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GI: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1777EEEE" w14:textId="100F0B2F" w:rsidR="00452DC0" w:rsidRPr="00EE2F49" w:rsidRDefault="00E212B8" w:rsidP="00E32697">
            <w:pPr>
              <w:rPr>
                <w:rFonts w:eastAsia="Times New Roman" w:cs="Times New Roman"/>
                <w:b/>
                <w:color w:val="000000"/>
              </w:rPr>
            </w:pPr>
            <w:r w:rsidRPr="00EE2F49">
              <w:rPr>
                <w:rFonts w:eastAsia="Times New Roman" w:cs="Times New Roman"/>
                <w:b/>
                <w:color w:val="000000"/>
              </w:rPr>
              <w:t xml:space="preserve">Epigastric umbilical pain that </w:t>
            </w:r>
            <w:r w:rsidR="00EE2F49">
              <w:rPr>
                <w:rFonts w:eastAsia="Times New Roman" w:cs="Times New Roman"/>
                <w:b/>
                <w:color w:val="000000"/>
              </w:rPr>
              <w:t>bores into her back. Nausea with emesis all day. “C</w:t>
            </w:r>
            <w:r w:rsidRPr="00EE2F49">
              <w:rPr>
                <w:rFonts w:eastAsia="Times New Roman" w:cs="Times New Roman"/>
                <w:b/>
                <w:color w:val="000000"/>
              </w:rPr>
              <w:t>an’t keep anything down.” Loose BM x1 this am.</w:t>
            </w:r>
          </w:p>
        </w:tc>
      </w:tr>
      <w:tr w:rsidR="00452DC0" w:rsidRPr="002D5035" w14:paraId="2CC5DF8A"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37E2BCA6"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106BF12B"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GU: </w:t>
            </w:r>
          </w:p>
        </w:tc>
        <w:tc>
          <w:tcPr>
            <w:tcW w:w="7356" w:type="dxa"/>
            <w:gridSpan w:val="11"/>
            <w:tcBorders>
              <w:top w:val="single" w:sz="4" w:space="0" w:color="auto"/>
              <w:left w:val="single" w:sz="4" w:space="0" w:color="auto"/>
              <w:bottom w:val="single" w:sz="4" w:space="0" w:color="auto"/>
              <w:right w:val="single" w:sz="4" w:space="0" w:color="auto"/>
            </w:tcBorders>
            <w:shd w:val="clear" w:color="auto" w:fill="auto"/>
          </w:tcPr>
          <w:p w14:paraId="180FAF54" w14:textId="40D5DF87" w:rsidR="00452DC0" w:rsidRPr="008F2AAE" w:rsidRDefault="00E212B8" w:rsidP="00E32697">
            <w:pPr>
              <w:rPr>
                <w:rFonts w:eastAsia="Times New Roman" w:cs="Times New Roman"/>
                <w:color w:val="000000"/>
              </w:rPr>
            </w:pPr>
            <w:r>
              <w:rPr>
                <w:rFonts w:eastAsia="Times New Roman" w:cs="Times New Roman"/>
                <w:color w:val="000000"/>
              </w:rPr>
              <w:t>Nil.</w:t>
            </w:r>
          </w:p>
        </w:tc>
      </w:tr>
      <w:tr w:rsidR="00452DC0" w:rsidRPr="002D5035" w14:paraId="19E4869D" w14:textId="77777777" w:rsidTr="00393BCE">
        <w:trPr>
          <w:trHeight w:val="256"/>
        </w:trPr>
        <w:tc>
          <w:tcPr>
            <w:tcW w:w="2660" w:type="dxa"/>
            <w:gridSpan w:val="2"/>
            <w:vMerge/>
            <w:tcBorders>
              <w:left w:val="single" w:sz="4" w:space="0" w:color="auto"/>
              <w:right w:val="single" w:sz="4" w:space="0" w:color="auto"/>
            </w:tcBorders>
            <w:shd w:val="clear" w:color="auto" w:fill="auto"/>
            <w:noWrap/>
          </w:tcPr>
          <w:p w14:paraId="3E1D898C" w14:textId="77777777" w:rsidR="00452DC0" w:rsidRPr="008F2AAE" w:rsidRDefault="00452DC0" w:rsidP="00224FAF">
            <w:pPr>
              <w:rPr>
                <w:rFonts w:eastAsia="Times New Roman" w:cs="Times New Roman"/>
                <w:color w:val="000000"/>
              </w:rPr>
            </w:pPr>
          </w:p>
        </w:tc>
        <w:tc>
          <w:tcPr>
            <w:tcW w:w="1134" w:type="dxa"/>
            <w:gridSpan w:val="3"/>
            <w:tcBorders>
              <w:top w:val="single" w:sz="4" w:space="0" w:color="auto"/>
              <w:left w:val="single" w:sz="4" w:space="0" w:color="auto"/>
              <w:bottom w:val="single" w:sz="4" w:space="0" w:color="auto"/>
              <w:right w:val="single" w:sz="4" w:space="0" w:color="auto"/>
            </w:tcBorders>
            <w:shd w:val="clear" w:color="auto" w:fill="auto"/>
          </w:tcPr>
          <w:p w14:paraId="0E32A697" w14:textId="77777777" w:rsidR="00452DC0" w:rsidRPr="008F2AAE" w:rsidRDefault="00452DC0" w:rsidP="00224FAF">
            <w:pPr>
              <w:rPr>
                <w:rFonts w:eastAsia="Times New Roman" w:cs="Times New Roman"/>
                <w:color w:val="000000"/>
              </w:rPr>
            </w:pPr>
            <w:r w:rsidRPr="008F2AAE">
              <w:rPr>
                <w:rFonts w:eastAsia="Times New Roman" w:cs="Times New Roman"/>
                <w:color w:val="000000"/>
              </w:rPr>
              <w:t xml:space="preserve">MSK: </w:t>
            </w:r>
          </w:p>
        </w:tc>
        <w:tc>
          <w:tcPr>
            <w:tcW w:w="3678" w:type="dxa"/>
            <w:gridSpan w:val="8"/>
            <w:tcBorders>
              <w:top w:val="single" w:sz="4" w:space="0" w:color="auto"/>
              <w:left w:val="single" w:sz="4" w:space="0" w:color="auto"/>
              <w:bottom w:val="single" w:sz="4" w:space="0" w:color="auto"/>
              <w:right w:val="single" w:sz="4" w:space="0" w:color="auto"/>
            </w:tcBorders>
            <w:shd w:val="clear" w:color="auto" w:fill="auto"/>
          </w:tcPr>
          <w:p w14:paraId="18D06BAA" w14:textId="67ED0F7D" w:rsidR="00452DC0" w:rsidRPr="008F2AAE" w:rsidRDefault="00E212B8" w:rsidP="00E32697">
            <w:pPr>
              <w:rPr>
                <w:rFonts w:eastAsia="Times New Roman" w:cs="Times New Roman"/>
                <w:color w:val="000000"/>
              </w:rPr>
            </w:pPr>
            <w:bookmarkStart w:id="42" w:name="Text59"/>
            <w:r>
              <w:rPr>
                <w:rFonts w:eastAsia="Times New Roman" w:cs="Times New Roman"/>
                <w:color w:val="000000"/>
              </w:rPr>
              <w:t>Nil.</w:t>
            </w:r>
          </w:p>
        </w:tc>
        <w:tc>
          <w:tcPr>
            <w:tcW w:w="858" w:type="dxa"/>
            <w:gridSpan w:val="2"/>
            <w:tcBorders>
              <w:top w:val="single" w:sz="4" w:space="0" w:color="auto"/>
              <w:left w:val="single" w:sz="4" w:space="0" w:color="auto"/>
              <w:bottom w:val="single" w:sz="4" w:space="0" w:color="auto"/>
              <w:right w:val="single" w:sz="4" w:space="0" w:color="auto"/>
            </w:tcBorders>
            <w:shd w:val="clear" w:color="auto" w:fill="auto"/>
          </w:tcPr>
          <w:p w14:paraId="4F1DB82C" w14:textId="1EA3E02D" w:rsidR="00452DC0" w:rsidRPr="008F2AAE" w:rsidRDefault="00452DC0" w:rsidP="00224FAF">
            <w:pPr>
              <w:rPr>
                <w:rFonts w:eastAsia="Times New Roman" w:cs="Times New Roman"/>
                <w:color w:val="000000"/>
              </w:rPr>
            </w:pPr>
            <w:r w:rsidRPr="008F2AAE">
              <w:rPr>
                <w:rFonts w:eastAsia="Times New Roman" w:cs="Times New Roman"/>
                <w:color w:val="000000"/>
              </w:rPr>
              <w:t>INT:</w:t>
            </w:r>
          </w:p>
        </w:tc>
        <w:bookmarkEnd w:id="42"/>
        <w:tc>
          <w:tcPr>
            <w:tcW w:w="2820" w:type="dxa"/>
            <w:tcBorders>
              <w:top w:val="single" w:sz="4" w:space="0" w:color="auto"/>
              <w:left w:val="single" w:sz="4" w:space="0" w:color="auto"/>
              <w:bottom w:val="single" w:sz="4" w:space="0" w:color="auto"/>
              <w:right w:val="single" w:sz="4" w:space="0" w:color="auto"/>
            </w:tcBorders>
            <w:shd w:val="clear" w:color="auto" w:fill="auto"/>
          </w:tcPr>
          <w:p w14:paraId="482DA374" w14:textId="0C781943" w:rsidR="00452DC0" w:rsidRPr="008F2AAE" w:rsidRDefault="00E212B8" w:rsidP="00E32697">
            <w:pPr>
              <w:rPr>
                <w:rFonts w:eastAsia="Times New Roman" w:cs="Times New Roman"/>
                <w:color w:val="000000"/>
              </w:rPr>
            </w:pPr>
            <w:r>
              <w:rPr>
                <w:rFonts w:eastAsia="Times New Roman" w:cs="Times New Roman"/>
                <w:color w:val="000000"/>
              </w:rPr>
              <w:t>Nil.</w:t>
            </w:r>
          </w:p>
        </w:tc>
      </w:tr>
      <w:tr w:rsidR="00AB02D1" w:rsidRPr="002D5035" w14:paraId="0B7E2B6E" w14:textId="77777777" w:rsidTr="00224FAF">
        <w:trPr>
          <w:trHeight w:val="184"/>
        </w:trPr>
        <w:tc>
          <w:tcPr>
            <w:tcW w:w="11150" w:type="dxa"/>
            <w:gridSpan w:val="16"/>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02D39EC2" w14:textId="34F840D8" w:rsidR="00AB02D1" w:rsidRPr="008F2AAE" w:rsidRDefault="003C193E" w:rsidP="00224FAF">
            <w:pPr>
              <w:jc w:val="center"/>
              <w:rPr>
                <w:rFonts w:eastAsia="Times New Roman" w:cs="Times New Roman"/>
                <w:color w:val="000000"/>
                <w:sz w:val="28"/>
                <w:szCs w:val="28"/>
              </w:rPr>
            </w:pPr>
            <w:r>
              <w:rPr>
                <w:rFonts w:eastAsia="Times New Roman" w:cs="Times New Roman"/>
                <w:color w:val="000000"/>
                <w:sz w:val="28"/>
                <w:szCs w:val="28"/>
              </w:rPr>
              <w:t>C</w:t>
            </w:r>
            <w:r w:rsidR="00AB02D1" w:rsidRPr="008F2AAE">
              <w:rPr>
                <w:rFonts w:eastAsia="Times New Roman" w:cs="Times New Roman"/>
                <w:color w:val="000000"/>
                <w:sz w:val="28"/>
                <w:szCs w:val="28"/>
              </w:rPr>
              <w:t>. Baseline Simulator State and Physical Exam</w:t>
            </w:r>
          </w:p>
        </w:tc>
      </w:tr>
      <w:tr w:rsidR="00B94A46" w:rsidRPr="002D5035" w14:paraId="7943D774" w14:textId="77777777" w:rsidTr="00224FAF">
        <w:trPr>
          <w:trHeight w:val="256"/>
        </w:trPr>
        <w:tc>
          <w:tcPr>
            <w:tcW w:w="3085" w:type="dxa"/>
            <w:gridSpan w:val="4"/>
            <w:tcBorders>
              <w:top w:val="single" w:sz="4" w:space="0" w:color="auto"/>
              <w:left w:val="single" w:sz="4" w:space="0" w:color="auto"/>
              <w:bottom w:val="single" w:sz="4" w:space="0" w:color="auto"/>
              <w:right w:val="single" w:sz="4" w:space="0" w:color="auto"/>
            </w:tcBorders>
            <w:shd w:val="clear" w:color="auto" w:fill="auto"/>
            <w:noWrap/>
          </w:tcPr>
          <w:p w14:paraId="2249BFBD" w14:textId="376269CE" w:rsidR="00B94A46" w:rsidRPr="008F2AAE" w:rsidRDefault="00B94A46" w:rsidP="00224FAF">
            <w:pPr>
              <w:rPr>
                <w:rFonts w:eastAsia="Times New Roman" w:cs="Times New Roman"/>
                <w:color w:val="000000"/>
              </w:rPr>
            </w:pPr>
            <w:r w:rsidRPr="008F2AAE">
              <w:rPr>
                <w:rFonts w:eastAsia="Times New Roman" w:cs="Times New Roman"/>
                <w:color w:val="000000"/>
              </w:rPr>
              <w:fldChar w:fldCharType="begin">
                <w:ffData>
                  <w:name w:val="Check51"/>
                  <w:enabled/>
                  <w:calcOnExit w:val="0"/>
                  <w:checkBox>
                    <w:sizeAuto/>
                    <w:default w:val="0"/>
                  </w:checkBox>
                </w:ffData>
              </w:fldChar>
            </w:r>
            <w:bookmarkStart w:id="43" w:name="Check51"/>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bookmarkEnd w:id="43"/>
            <w:r w:rsidRPr="008F2AAE">
              <w:rPr>
                <w:rFonts w:eastAsia="Times New Roman" w:cs="Times New Roman"/>
                <w:color w:val="000000"/>
              </w:rPr>
              <w:t xml:space="preserve"> No Monitor Display </w:t>
            </w:r>
          </w:p>
        </w:tc>
        <w:tc>
          <w:tcPr>
            <w:tcW w:w="4111" w:type="dxa"/>
            <w:gridSpan w:val="7"/>
            <w:tcBorders>
              <w:top w:val="single" w:sz="4" w:space="0" w:color="auto"/>
              <w:left w:val="single" w:sz="4" w:space="0" w:color="auto"/>
              <w:bottom w:val="single" w:sz="4" w:space="0" w:color="auto"/>
              <w:right w:val="single" w:sz="4" w:space="0" w:color="auto"/>
            </w:tcBorders>
            <w:shd w:val="clear" w:color="auto" w:fill="auto"/>
          </w:tcPr>
          <w:p w14:paraId="7D3E2D21" w14:textId="452CA373" w:rsidR="00B94A46" w:rsidRPr="008F2AAE" w:rsidRDefault="00E212B8" w:rsidP="00224FAF">
            <w:pPr>
              <w:rPr>
                <w:rFonts w:eastAsia="Times New Roman" w:cs="Times New Roman"/>
                <w:color w:val="000000"/>
              </w:rPr>
            </w:pPr>
            <w:r>
              <w:rPr>
                <w:rFonts w:eastAsia="Times New Roman" w:cs="Times New Roman"/>
                <w:color w:val="000000"/>
              </w:rPr>
              <w:fldChar w:fldCharType="begin">
                <w:ffData>
                  <w:name w:val="Check52"/>
                  <w:enabled/>
                  <w:calcOnExit w:val="0"/>
                  <w:checkBox>
                    <w:sizeAuto/>
                    <w:default w:val="1"/>
                  </w:checkBox>
                </w:ffData>
              </w:fldChar>
            </w:r>
            <w:bookmarkStart w:id="44" w:name="Check52"/>
            <w:r>
              <w:rPr>
                <w:rFonts w:eastAsia="Times New Roman" w:cs="Times New Roman"/>
                <w:color w:val="000000"/>
              </w:rPr>
              <w:instrText xml:space="preserve"> FORMCHECKBOX </w:instrText>
            </w:r>
            <w:r>
              <w:rPr>
                <w:rFonts w:eastAsia="Times New Roman" w:cs="Times New Roman"/>
                <w:color w:val="000000"/>
              </w:rPr>
            </w:r>
            <w:r>
              <w:rPr>
                <w:rFonts w:eastAsia="Times New Roman" w:cs="Times New Roman"/>
                <w:color w:val="000000"/>
              </w:rPr>
              <w:fldChar w:fldCharType="end"/>
            </w:r>
            <w:bookmarkEnd w:id="44"/>
            <w:r w:rsidR="00B94A46" w:rsidRPr="008F2AAE">
              <w:rPr>
                <w:rFonts w:eastAsia="Times New Roman" w:cs="Times New Roman"/>
                <w:color w:val="000000"/>
              </w:rPr>
              <w:t xml:space="preserve"> Monitor On, no data displayed</w:t>
            </w:r>
          </w:p>
        </w:tc>
        <w:tc>
          <w:tcPr>
            <w:tcW w:w="3954" w:type="dxa"/>
            <w:gridSpan w:val="5"/>
            <w:tcBorders>
              <w:top w:val="single" w:sz="4" w:space="0" w:color="auto"/>
              <w:left w:val="single" w:sz="4" w:space="0" w:color="auto"/>
              <w:bottom w:val="single" w:sz="4" w:space="0" w:color="auto"/>
              <w:right w:val="single" w:sz="4" w:space="0" w:color="auto"/>
            </w:tcBorders>
            <w:shd w:val="clear" w:color="auto" w:fill="auto"/>
          </w:tcPr>
          <w:p w14:paraId="2513878C" w14:textId="051ACB86" w:rsidR="00B94A46" w:rsidRPr="008F2AAE" w:rsidRDefault="00B94A46" w:rsidP="00224FAF">
            <w:pPr>
              <w:rPr>
                <w:rFonts w:eastAsia="Times New Roman" w:cs="Times New Roman"/>
                <w:color w:val="000000"/>
              </w:rPr>
            </w:pPr>
            <w:r w:rsidRPr="008F2AAE">
              <w:rPr>
                <w:rFonts w:eastAsia="Times New Roman" w:cs="Times New Roman"/>
                <w:color w:val="000000"/>
              </w:rPr>
              <w:fldChar w:fldCharType="begin">
                <w:ffData>
                  <w:name w:val="Check53"/>
                  <w:enabled/>
                  <w:calcOnExit w:val="0"/>
                  <w:checkBox>
                    <w:sizeAuto/>
                    <w:default w:val="0"/>
                  </w:checkBox>
                </w:ffData>
              </w:fldChar>
            </w:r>
            <w:bookmarkStart w:id="45" w:name="Check53"/>
            <w:r w:rsidRPr="008F2AAE">
              <w:rPr>
                <w:rFonts w:eastAsia="Times New Roman" w:cs="Times New Roman"/>
                <w:color w:val="000000"/>
              </w:rPr>
              <w:instrText xml:space="preserve"> FORMCHECKBOX </w:instrText>
            </w:r>
            <w:r w:rsidRPr="008F2AAE">
              <w:rPr>
                <w:rFonts w:eastAsia="Times New Roman" w:cs="Times New Roman"/>
                <w:color w:val="000000"/>
              </w:rPr>
            </w:r>
            <w:r w:rsidRPr="008F2AAE">
              <w:rPr>
                <w:rFonts w:eastAsia="Times New Roman" w:cs="Times New Roman"/>
                <w:color w:val="000000"/>
              </w:rPr>
              <w:fldChar w:fldCharType="end"/>
            </w:r>
            <w:bookmarkEnd w:id="45"/>
            <w:r w:rsidRPr="008F2AAE">
              <w:rPr>
                <w:rFonts w:eastAsia="Times New Roman" w:cs="Times New Roman"/>
                <w:color w:val="000000"/>
              </w:rPr>
              <w:t xml:space="preserve"> Monitor on Standard Display</w:t>
            </w:r>
          </w:p>
        </w:tc>
      </w:tr>
      <w:tr w:rsidR="00AB02D1" w:rsidRPr="002D5035" w14:paraId="2A0AC21C" w14:textId="77777777" w:rsidTr="008602BF">
        <w:trPr>
          <w:trHeight w:val="256"/>
        </w:trPr>
        <w:tc>
          <w:tcPr>
            <w:tcW w:w="2787" w:type="dxa"/>
            <w:gridSpan w:val="3"/>
            <w:tcBorders>
              <w:top w:val="single" w:sz="4" w:space="0" w:color="auto"/>
              <w:left w:val="single" w:sz="4" w:space="0" w:color="auto"/>
              <w:bottom w:val="single" w:sz="4" w:space="0" w:color="auto"/>
              <w:right w:val="single" w:sz="4" w:space="0" w:color="auto"/>
            </w:tcBorders>
            <w:shd w:val="clear" w:color="auto" w:fill="auto"/>
            <w:noWrap/>
          </w:tcPr>
          <w:p w14:paraId="0254E239" w14:textId="5C874067" w:rsidR="00AB02D1" w:rsidRPr="008F2AAE" w:rsidRDefault="00AB02D1" w:rsidP="00220572">
            <w:pPr>
              <w:tabs>
                <w:tab w:val="left" w:pos="9328"/>
              </w:tabs>
              <w:rPr>
                <w:rFonts w:eastAsia="Times New Roman" w:cs="Times New Roman"/>
                <w:color w:val="000000"/>
              </w:rPr>
            </w:pPr>
            <w:r w:rsidRPr="008F2AAE">
              <w:rPr>
                <w:rFonts w:eastAsia="Times New Roman" w:cs="Times New Roman"/>
                <w:color w:val="000000"/>
              </w:rPr>
              <w:t xml:space="preserve">HR: </w:t>
            </w:r>
            <w:r w:rsidR="00E212B8">
              <w:rPr>
                <w:rFonts w:eastAsia="Times New Roman" w:cs="Times New Roman"/>
                <w:color w:val="000000"/>
              </w:rPr>
              <w:t>125</w:t>
            </w:r>
            <w:r w:rsidRPr="008F2AAE">
              <w:rPr>
                <w:rFonts w:eastAsia="Times New Roman" w:cs="Times New Roman"/>
                <w:color w:val="000000"/>
              </w:rPr>
              <w:t>/min</w:t>
            </w:r>
            <w:r w:rsidRPr="008F2AAE">
              <w:rPr>
                <w:rFonts w:eastAsia="Times New Roman" w:cs="Times New Roman"/>
                <w:color w:val="000000"/>
              </w:rPr>
              <w:tab/>
            </w:r>
          </w:p>
        </w:tc>
        <w:tc>
          <w:tcPr>
            <w:tcW w:w="2991" w:type="dxa"/>
            <w:gridSpan w:val="5"/>
            <w:tcBorders>
              <w:top w:val="single" w:sz="4" w:space="0" w:color="auto"/>
              <w:left w:val="single" w:sz="4" w:space="0" w:color="auto"/>
              <w:bottom w:val="single" w:sz="4" w:space="0" w:color="auto"/>
              <w:right w:val="single" w:sz="4" w:space="0" w:color="auto"/>
            </w:tcBorders>
            <w:shd w:val="clear" w:color="auto" w:fill="auto"/>
          </w:tcPr>
          <w:p w14:paraId="0D776537" w14:textId="4BBE9026" w:rsidR="00AB02D1" w:rsidRPr="008F2AAE" w:rsidRDefault="00AB02D1" w:rsidP="00220572">
            <w:pPr>
              <w:tabs>
                <w:tab w:val="left" w:pos="9328"/>
              </w:tabs>
              <w:rPr>
                <w:rFonts w:eastAsia="Times New Roman" w:cs="Times New Roman"/>
                <w:color w:val="000000"/>
              </w:rPr>
            </w:pPr>
            <w:r w:rsidRPr="008F2AAE">
              <w:rPr>
                <w:rFonts w:eastAsia="Times New Roman" w:cs="Times New Roman"/>
                <w:color w:val="000000"/>
              </w:rPr>
              <w:t xml:space="preserve">BP: </w:t>
            </w:r>
            <w:r w:rsidR="00E212B8">
              <w:rPr>
                <w:rFonts w:eastAsia="Times New Roman" w:cs="Times New Roman"/>
                <w:color w:val="000000"/>
              </w:rPr>
              <w:t>80/40</w:t>
            </w:r>
          </w:p>
        </w:tc>
        <w:tc>
          <w:tcPr>
            <w:tcW w:w="2552" w:type="dxa"/>
            <w:gridSpan w:val="7"/>
            <w:tcBorders>
              <w:top w:val="single" w:sz="4" w:space="0" w:color="auto"/>
              <w:left w:val="single" w:sz="4" w:space="0" w:color="auto"/>
              <w:bottom w:val="single" w:sz="4" w:space="0" w:color="auto"/>
              <w:right w:val="single" w:sz="4" w:space="0" w:color="auto"/>
            </w:tcBorders>
            <w:shd w:val="clear" w:color="auto" w:fill="auto"/>
          </w:tcPr>
          <w:p w14:paraId="3872A243" w14:textId="68ACEEC0" w:rsidR="00AB02D1" w:rsidRPr="008F2AAE" w:rsidRDefault="00AB02D1" w:rsidP="00220572">
            <w:pPr>
              <w:tabs>
                <w:tab w:val="left" w:pos="9328"/>
              </w:tabs>
              <w:rPr>
                <w:rFonts w:eastAsia="Times New Roman" w:cs="Times New Roman"/>
                <w:color w:val="000000"/>
              </w:rPr>
            </w:pPr>
            <w:r w:rsidRPr="008F2AAE">
              <w:rPr>
                <w:rFonts w:eastAsia="Times New Roman" w:cs="Times New Roman"/>
                <w:color w:val="000000"/>
              </w:rPr>
              <w:t>RR:</w:t>
            </w:r>
            <w:r w:rsidR="00220572" w:rsidRPr="008F2AAE">
              <w:rPr>
                <w:rFonts w:eastAsia="Times New Roman" w:cs="Times New Roman"/>
                <w:color w:val="000000"/>
              </w:rPr>
              <w:t xml:space="preserve"> </w:t>
            </w:r>
            <w:r w:rsidR="00E212B8">
              <w:rPr>
                <w:rFonts w:eastAsia="Times New Roman" w:cs="Times New Roman"/>
                <w:color w:val="000000"/>
              </w:rPr>
              <w:t>20</w:t>
            </w:r>
            <w:r w:rsidRPr="008F2AAE">
              <w:rPr>
                <w:rFonts w:eastAsia="Times New Roman" w:cs="Times New Roman"/>
                <w:color w:val="000000"/>
              </w:rPr>
              <w:t>/min</w:t>
            </w:r>
          </w:p>
        </w:tc>
        <w:tc>
          <w:tcPr>
            <w:tcW w:w="2820" w:type="dxa"/>
            <w:tcBorders>
              <w:top w:val="single" w:sz="4" w:space="0" w:color="auto"/>
              <w:left w:val="single" w:sz="4" w:space="0" w:color="auto"/>
              <w:bottom w:val="single" w:sz="4" w:space="0" w:color="auto"/>
              <w:right w:val="single" w:sz="4" w:space="0" w:color="auto"/>
            </w:tcBorders>
            <w:shd w:val="clear" w:color="auto" w:fill="auto"/>
          </w:tcPr>
          <w:p w14:paraId="20C7BF83" w14:textId="14F44C8C" w:rsidR="00AB02D1" w:rsidRPr="008F2AAE" w:rsidRDefault="00AB02D1" w:rsidP="00220572">
            <w:pPr>
              <w:tabs>
                <w:tab w:val="left" w:pos="9328"/>
              </w:tabs>
              <w:rPr>
                <w:rFonts w:eastAsia="Times New Roman" w:cs="Times New Roman"/>
                <w:color w:val="000000"/>
              </w:rPr>
            </w:pPr>
            <w:r w:rsidRPr="008F2AAE">
              <w:rPr>
                <w:rFonts w:eastAsia="Times New Roman" w:cs="Times New Roman"/>
                <w:color w:val="000000"/>
              </w:rPr>
              <w:t>O</w:t>
            </w:r>
            <w:r w:rsidRPr="008F2AAE">
              <w:rPr>
                <w:rFonts w:eastAsia="Times New Roman" w:cs="Times New Roman"/>
                <w:color w:val="000000"/>
                <w:vertAlign w:val="subscript"/>
              </w:rPr>
              <w:t>2</w:t>
            </w:r>
            <w:r w:rsidRPr="008F2AAE">
              <w:rPr>
                <w:rFonts w:eastAsia="Times New Roman" w:cs="Times New Roman"/>
                <w:color w:val="000000"/>
              </w:rPr>
              <w:t xml:space="preserve">SAT: </w:t>
            </w:r>
            <w:r w:rsidR="00E212B8">
              <w:rPr>
                <w:rFonts w:eastAsia="Times New Roman" w:cs="Times New Roman"/>
                <w:color w:val="000000"/>
              </w:rPr>
              <w:t>93</w:t>
            </w:r>
            <w:r w:rsidRPr="008F2AAE">
              <w:rPr>
                <w:rFonts w:eastAsia="Times New Roman" w:cs="Times New Roman"/>
                <w:color w:val="000000"/>
              </w:rPr>
              <w:t xml:space="preserve">% </w:t>
            </w:r>
            <w:r w:rsidR="00E212B8">
              <w:rPr>
                <w:rFonts w:eastAsia="Times New Roman" w:cs="Times New Roman"/>
                <w:color w:val="000000"/>
              </w:rPr>
              <w:t>RA</w:t>
            </w:r>
          </w:p>
        </w:tc>
      </w:tr>
      <w:tr w:rsidR="00644707" w:rsidRPr="002D5035" w14:paraId="5DF706E4" w14:textId="77777777" w:rsidTr="00644707">
        <w:trPr>
          <w:trHeight w:val="256"/>
        </w:trPr>
        <w:tc>
          <w:tcPr>
            <w:tcW w:w="2787" w:type="dxa"/>
            <w:gridSpan w:val="3"/>
            <w:tcBorders>
              <w:top w:val="single" w:sz="4" w:space="0" w:color="auto"/>
              <w:left w:val="single" w:sz="4" w:space="0" w:color="auto"/>
              <w:bottom w:val="single" w:sz="4" w:space="0" w:color="auto"/>
              <w:right w:val="single" w:sz="4" w:space="0" w:color="auto"/>
            </w:tcBorders>
            <w:shd w:val="clear" w:color="auto" w:fill="auto"/>
            <w:noWrap/>
          </w:tcPr>
          <w:p w14:paraId="79C56484" w14:textId="7B295186" w:rsidR="00644707" w:rsidRPr="008F2AAE" w:rsidRDefault="00644707" w:rsidP="00644707">
            <w:pPr>
              <w:tabs>
                <w:tab w:val="left" w:pos="9328"/>
              </w:tabs>
              <w:rPr>
                <w:rFonts w:eastAsia="Times New Roman" w:cs="Times New Roman"/>
                <w:color w:val="000000"/>
              </w:rPr>
            </w:pPr>
            <w:r>
              <w:rPr>
                <w:rFonts w:eastAsia="Times New Roman" w:cs="Times New Roman"/>
                <w:color w:val="000000"/>
              </w:rPr>
              <w:t xml:space="preserve">Rhythm: </w:t>
            </w:r>
            <w:r w:rsidR="00E212B8">
              <w:rPr>
                <w:rFonts w:eastAsia="Times New Roman" w:cs="Times New Roman"/>
                <w:color w:val="000000"/>
              </w:rPr>
              <w:t>Sinus tach</w:t>
            </w:r>
          </w:p>
        </w:tc>
        <w:tc>
          <w:tcPr>
            <w:tcW w:w="2991" w:type="dxa"/>
            <w:gridSpan w:val="5"/>
            <w:tcBorders>
              <w:top w:val="single" w:sz="4" w:space="0" w:color="auto"/>
              <w:left w:val="single" w:sz="4" w:space="0" w:color="auto"/>
              <w:bottom w:val="single" w:sz="4" w:space="0" w:color="auto"/>
              <w:right w:val="single" w:sz="4" w:space="0" w:color="auto"/>
            </w:tcBorders>
            <w:shd w:val="clear" w:color="auto" w:fill="auto"/>
          </w:tcPr>
          <w:p w14:paraId="24AE0C93" w14:textId="7B298A7F" w:rsidR="00644707" w:rsidRPr="008F2AAE" w:rsidRDefault="00644707" w:rsidP="00644707">
            <w:pPr>
              <w:tabs>
                <w:tab w:val="left" w:pos="9328"/>
              </w:tabs>
              <w:rPr>
                <w:rFonts w:eastAsia="Times New Roman" w:cs="Times New Roman"/>
                <w:color w:val="000000"/>
              </w:rPr>
            </w:pPr>
            <w:r w:rsidRPr="008F2AAE">
              <w:rPr>
                <w:rFonts w:eastAsia="Times New Roman" w:cs="Times New Roman"/>
                <w:color w:val="000000"/>
              </w:rPr>
              <w:t xml:space="preserve">T: </w:t>
            </w:r>
            <w:r w:rsidR="00E212B8">
              <w:rPr>
                <w:rFonts w:eastAsia="Times New Roman" w:cs="Times New Roman"/>
                <w:color w:val="000000"/>
              </w:rPr>
              <w:t>35.9</w:t>
            </w:r>
            <w:r w:rsidRPr="008F2AAE">
              <w:rPr>
                <w:rFonts w:eastAsia="Times New Roman" w:cs="Times New Roman"/>
                <w:color w:val="000000"/>
                <w:vertAlign w:val="superscript"/>
              </w:rPr>
              <w:t>o</w:t>
            </w:r>
            <w:r w:rsidRPr="008F2AAE">
              <w:rPr>
                <w:rFonts w:eastAsia="Times New Roman" w:cs="Times New Roman"/>
                <w:color w:val="000000"/>
              </w:rPr>
              <w:t>C</w:t>
            </w:r>
          </w:p>
        </w:tc>
        <w:tc>
          <w:tcPr>
            <w:tcW w:w="2552" w:type="dxa"/>
            <w:gridSpan w:val="7"/>
            <w:tcBorders>
              <w:top w:val="single" w:sz="4" w:space="0" w:color="auto"/>
              <w:left w:val="single" w:sz="4" w:space="0" w:color="auto"/>
              <w:bottom w:val="single" w:sz="4" w:space="0" w:color="auto"/>
            </w:tcBorders>
            <w:shd w:val="clear" w:color="auto" w:fill="auto"/>
          </w:tcPr>
          <w:p w14:paraId="3C1E65EB" w14:textId="03B31E0E" w:rsidR="00644707" w:rsidRPr="008F2AAE" w:rsidRDefault="00644707" w:rsidP="00644707">
            <w:pPr>
              <w:tabs>
                <w:tab w:val="left" w:pos="9328"/>
              </w:tabs>
              <w:rPr>
                <w:rFonts w:eastAsia="Times New Roman" w:cs="Times New Roman"/>
                <w:color w:val="000000"/>
              </w:rPr>
            </w:pPr>
            <w:r w:rsidRPr="008F2AAE">
              <w:rPr>
                <w:rFonts w:eastAsia="Times New Roman" w:cs="Times New Roman"/>
                <w:color w:val="000000"/>
              </w:rPr>
              <w:t xml:space="preserve">Glucose: </w:t>
            </w:r>
            <w:r w:rsidR="00E212B8">
              <w:rPr>
                <w:rFonts w:eastAsia="Times New Roman" w:cs="Times New Roman"/>
                <w:color w:val="000000"/>
              </w:rPr>
              <w:t xml:space="preserve">5.8 </w:t>
            </w:r>
            <w:r w:rsidRPr="008F2AAE">
              <w:rPr>
                <w:rFonts w:eastAsia="Times New Roman" w:cs="Times New Roman"/>
                <w:color w:val="000000"/>
              </w:rPr>
              <w:t>mmol/L</w:t>
            </w:r>
          </w:p>
        </w:tc>
        <w:tc>
          <w:tcPr>
            <w:tcW w:w="2820" w:type="dxa"/>
            <w:tcBorders>
              <w:top w:val="single" w:sz="4" w:space="0" w:color="auto"/>
              <w:left w:val="single" w:sz="4" w:space="0" w:color="auto"/>
              <w:bottom w:val="single" w:sz="4" w:space="0" w:color="auto"/>
              <w:right w:val="single" w:sz="4" w:space="0" w:color="auto"/>
            </w:tcBorders>
            <w:shd w:val="clear" w:color="auto" w:fill="auto"/>
          </w:tcPr>
          <w:p w14:paraId="4425172E" w14:textId="60920642" w:rsidR="00644707" w:rsidRPr="008F2AAE" w:rsidRDefault="00644707" w:rsidP="00644707">
            <w:pPr>
              <w:tabs>
                <w:tab w:val="left" w:pos="9328"/>
              </w:tabs>
              <w:rPr>
                <w:rFonts w:eastAsia="Times New Roman" w:cs="Times New Roman"/>
                <w:color w:val="000000"/>
              </w:rPr>
            </w:pPr>
            <w:r w:rsidRPr="008F2AAE">
              <w:rPr>
                <w:rFonts w:eastAsia="Times New Roman" w:cs="Times New Roman"/>
                <w:color w:val="000000"/>
              </w:rPr>
              <w:t xml:space="preserve"> </w:t>
            </w:r>
            <w:r>
              <w:rPr>
                <w:rFonts w:eastAsia="Times New Roman" w:cs="Times New Roman"/>
                <w:color w:val="000000"/>
              </w:rPr>
              <w:t xml:space="preserve">GCS: </w:t>
            </w:r>
            <w:r w:rsidR="00E212B8">
              <w:rPr>
                <w:rFonts w:eastAsia="Times New Roman" w:cs="Times New Roman"/>
                <w:color w:val="000000"/>
              </w:rPr>
              <w:t>15</w:t>
            </w:r>
            <w:r>
              <w:rPr>
                <w:rFonts w:eastAsia="Times New Roman" w:cs="Times New Roman"/>
                <w:color w:val="000000"/>
              </w:rPr>
              <w:t xml:space="preserve"> (E</w:t>
            </w:r>
            <w:r w:rsidR="00E212B8">
              <w:rPr>
                <w:rFonts w:eastAsia="Times New Roman" w:cs="Times New Roman"/>
                <w:color w:val="000000"/>
              </w:rPr>
              <w:t>4</w:t>
            </w:r>
            <w:r>
              <w:rPr>
                <w:rFonts w:eastAsia="Times New Roman" w:cs="Times New Roman"/>
                <w:color w:val="000000"/>
              </w:rPr>
              <w:t xml:space="preserve">  V</w:t>
            </w:r>
            <w:r w:rsidR="00E212B8">
              <w:rPr>
                <w:rFonts w:eastAsia="Times New Roman" w:cs="Times New Roman"/>
                <w:color w:val="000000"/>
              </w:rPr>
              <w:t>5</w:t>
            </w:r>
            <w:r>
              <w:rPr>
                <w:rFonts w:eastAsia="Times New Roman" w:cs="Times New Roman"/>
                <w:color w:val="000000"/>
              </w:rPr>
              <w:t xml:space="preserve">  M</w:t>
            </w:r>
            <w:r w:rsidR="00E212B8">
              <w:rPr>
                <w:rFonts w:eastAsia="Times New Roman" w:cs="Times New Roman"/>
                <w:color w:val="000000"/>
              </w:rPr>
              <w:t>6</w:t>
            </w:r>
            <w:r>
              <w:rPr>
                <w:rFonts w:eastAsia="Times New Roman" w:cs="Times New Roman"/>
                <w:color w:val="000000"/>
              </w:rPr>
              <w:t xml:space="preserve">) </w:t>
            </w:r>
          </w:p>
        </w:tc>
      </w:tr>
      <w:tr w:rsidR="00AB02D1" w:rsidRPr="002D5035" w14:paraId="196AB6CF" w14:textId="77777777" w:rsidTr="00224FAF">
        <w:trPr>
          <w:trHeight w:val="256"/>
        </w:trPr>
        <w:tc>
          <w:tcPr>
            <w:tcW w:w="11150" w:type="dxa"/>
            <w:gridSpan w:val="16"/>
            <w:tcBorders>
              <w:top w:val="single" w:sz="4" w:space="0" w:color="auto"/>
              <w:left w:val="single" w:sz="4" w:space="0" w:color="auto"/>
              <w:bottom w:val="single" w:sz="4" w:space="0" w:color="auto"/>
              <w:right w:val="single" w:sz="4" w:space="0" w:color="auto"/>
            </w:tcBorders>
            <w:shd w:val="clear" w:color="auto" w:fill="auto"/>
            <w:noWrap/>
          </w:tcPr>
          <w:p w14:paraId="68D04818" w14:textId="7903B83C" w:rsidR="00AB02D1" w:rsidRPr="008F2AAE" w:rsidRDefault="00AB02D1" w:rsidP="00220572">
            <w:pPr>
              <w:tabs>
                <w:tab w:val="left" w:pos="9328"/>
              </w:tabs>
              <w:rPr>
                <w:rFonts w:eastAsia="Times New Roman" w:cs="Times New Roman"/>
                <w:color w:val="000000"/>
              </w:rPr>
            </w:pPr>
            <w:r w:rsidRPr="008F2AAE">
              <w:rPr>
                <w:rFonts w:eastAsia="Times New Roman" w:cs="Times New Roman"/>
                <w:color w:val="000000"/>
              </w:rPr>
              <w:t xml:space="preserve">General Status: </w:t>
            </w:r>
            <w:r w:rsidR="00E212B8">
              <w:rPr>
                <w:rFonts w:eastAsia="Times New Roman" w:cs="Times New Roman"/>
                <w:color w:val="000000"/>
              </w:rPr>
              <w:t>Looks unwell.</w:t>
            </w:r>
          </w:p>
        </w:tc>
      </w:tr>
      <w:tr w:rsidR="00AB02D1" w:rsidRPr="002D5035" w14:paraId="114114D7"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2DF3E0DE"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CNS:</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00066AEF" w14:textId="1EBFE044" w:rsidR="00AB02D1" w:rsidRPr="008F2AAE" w:rsidRDefault="00E212B8" w:rsidP="00EB7175">
            <w:pPr>
              <w:tabs>
                <w:tab w:val="left" w:pos="9328"/>
              </w:tabs>
              <w:rPr>
                <w:rFonts w:eastAsia="Times New Roman" w:cs="Times New Roman"/>
                <w:color w:val="000000"/>
              </w:rPr>
            </w:pPr>
            <w:r>
              <w:rPr>
                <w:rFonts w:eastAsia="Times New Roman" w:cs="Times New Roman"/>
                <w:color w:val="000000"/>
              </w:rPr>
              <w:t xml:space="preserve">Alert and oriented. </w:t>
            </w:r>
          </w:p>
        </w:tc>
      </w:tr>
      <w:tr w:rsidR="00AB02D1" w:rsidRPr="002D5035" w14:paraId="48B62ADF"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08C9308F"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HEENT:</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2958A4C7" w14:textId="74F35560" w:rsidR="00AB02D1" w:rsidRPr="008F2AAE" w:rsidRDefault="00E212B8" w:rsidP="00EB7175">
            <w:pPr>
              <w:tabs>
                <w:tab w:val="left" w:pos="9328"/>
              </w:tabs>
              <w:rPr>
                <w:rFonts w:eastAsia="Times New Roman" w:cs="Times New Roman"/>
                <w:color w:val="000000"/>
              </w:rPr>
            </w:pPr>
            <w:r>
              <w:rPr>
                <w:rFonts w:eastAsia="Times New Roman" w:cs="Times New Roman"/>
                <w:color w:val="000000"/>
              </w:rPr>
              <w:t>PERLA, 3mm, normal EOM. No signs HI.</w:t>
            </w:r>
          </w:p>
        </w:tc>
      </w:tr>
      <w:tr w:rsidR="00AB02D1" w:rsidRPr="002D5035" w14:paraId="74758C41"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0F9786B4"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CVS:</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43176B20" w14:textId="361F4640" w:rsidR="00AB02D1" w:rsidRPr="008F2AAE" w:rsidRDefault="00E212B8" w:rsidP="00EB7175">
            <w:pPr>
              <w:tabs>
                <w:tab w:val="left" w:pos="9328"/>
              </w:tabs>
              <w:rPr>
                <w:rFonts w:eastAsia="Times New Roman" w:cs="Times New Roman"/>
                <w:color w:val="000000"/>
              </w:rPr>
            </w:pPr>
            <w:r>
              <w:rPr>
                <w:rFonts w:eastAsia="Times New Roman" w:cs="Times New Roman"/>
                <w:color w:val="000000"/>
              </w:rPr>
              <w:t>Normal, no murmur.</w:t>
            </w:r>
          </w:p>
        </w:tc>
      </w:tr>
      <w:tr w:rsidR="00AB02D1" w:rsidRPr="002D5035" w14:paraId="05111EC2"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5C928D73"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RESP:</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7D496E15" w14:textId="68D6E12F" w:rsidR="00AB02D1" w:rsidRPr="008F2AAE" w:rsidRDefault="00E212B8" w:rsidP="00F53E0A">
            <w:pPr>
              <w:tabs>
                <w:tab w:val="left" w:pos="9328"/>
              </w:tabs>
              <w:rPr>
                <w:rFonts w:eastAsia="Times New Roman" w:cs="Times New Roman"/>
                <w:color w:val="000000"/>
              </w:rPr>
            </w:pPr>
            <w:r>
              <w:rPr>
                <w:rFonts w:eastAsia="Times New Roman" w:cs="Times New Roman"/>
                <w:color w:val="000000"/>
              </w:rPr>
              <w:t xml:space="preserve">GAEB. </w:t>
            </w:r>
            <w:r w:rsidRPr="00EE2F49">
              <w:rPr>
                <w:rFonts w:eastAsia="Times New Roman" w:cs="Times New Roman"/>
                <w:b/>
                <w:color w:val="000000"/>
              </w:rPr>
              <w:t>Fine crackles at bases</w:t>
            </w:r>
            <w:r>
              <w:rPr>
                <w:rFonts w:eastAsia="Times New Roman" w:cs="Times New Roman"/>
                <w:color w:val="000000"/>
              </w:rPr>
              <w:t>. Mildly tachypneic.</w:t>
            </w:r>
          </w:p>
        </w:tc>
      </w:tr>
      <w:tr w:rsidR="00AB02D1" w:rsidRPr="002D5035" w14:paraId="16FD3A9A"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7CD5A727"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 xml:space="preserve">ABDO: </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2B7A8997" w14:textId="1689C369" w:rsidR="00AB02D1" w:rsidRPr="00EE2F49" w:rsidRDefault="00E212B8" w:rsidP="00B0119F">
            <w:pPr>
              <w:tabs>
                <w:tab w:val="left" w:pos="9328"/>
              </w:tabs>
              <w:rPr>
                <w:rFonts w:eastAsia="Times New Roman" w:cs="Times New Roman"/>
                <w:b/>
                <w:color w:val="000000"/>
              </w:rPr>
            </w:pPr>
            <w:r w:rsidRPr="00EE2F49">
              <w:rPr>
                <w:rFonts w:eastAsia="Times New Roman" w:cs="Times New Roman"/>
                <w:b/>
                <w:color w:val="000000"/>
              </w:rPr>
              <w:t>Soft, but diffusely tender. Maximal tenderness over epigastrum.</w:t>
            </w:r>
          </w:p>
        </w:tc>
      </w:tr>
      <w:tr w:rsidR="00AB02D1" w:rsidRPr="002D5035" w14:paraId="1A533C4B" w14:textId="77777777" w:rsidTr="00224FA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0BBDEA22" w14:textId="77777777" w:rsidR="00AB02D1" w:rsidRPr="008F2AAE" w:rsidRDefault="00AB02D1" w:rsidP="00224FAF">
            <w:pPr>
              <w:tabs>
                <w:tab w:val="left" w:pos="9328"/>
              </w:tabs>
              <w:rPr>
                <w:rFonts w:eastAsia="Times New Roman" w:cs="Times New Roman"/>
                <w:color w:val="000000"/>
              </w:rPr>
            </w:pPr>
            <w:r w:rsidRPr="008F2AAE">
              <w:rPr>
                <w:rFonts w:eastAsia="Times New Roman" w:cs="Times New Roman"/>
                <w:color w:val="000000"/>
              </w:rPr>
              <w:t xml:space="preserve">GU: </w:t>
            </w:r>
          </w:p>
        </w:tc>
        <w:tc>
          <w:tcPr>
            <w:tcW w:w="10049" w:type="dxa"/>
            <w:gridSpan w:val="15"/>
            <w:tcBorders>
              <w:top w:val="single" w:sz="4" w:space="0" w:color="auto"/>
              <w:left w:val="single" w:sz="4" w:space="0" w:color="auto"/>
              <w:bottom w:val="single" w:sz="4" w:space="0" w:color="auto"/>
              <w:right w:val="single" w:sz="4" w:space="0" w:color="auto"/>
            </w:tcBorders>
            <w:shd w:val="clear" w:color="auto" w:fill="auto"/>
          </w:tcPr>
          <w:p w14:paraId="0FCBD912" w14:textId="3E1A45DF" w:rsidR="00AB02D1" w:rsidRPr="008F2AAE" w:rsidRDefault="00E212B8" w:rsidP="00B0119F">
            <w:pPr>
              <w:tabs>
                <w:tab w:val="left" w:pos="9328"/>
              </w:tabs>
              <w:rPr>
                <w:rFonts w:eastAsia="Times New Roman" w:cs="Times New Roman"/>
                <w:color w:val="000000"/>
              </w:rPr>
            </w:pPr>
            <w:r>
              <w:rPr>
                <w:rFonts w:eastAsia="Times New Roman" w:cs="Times New Roman"/>
                <w:color w:val="000000"/>
              </w:rPr>
              <w:t>Nil.</w:t>
            </w:r>
          </w:p>
        </w:tc>
      </w:tr>
      <w:tr w:rsidR="001E7831" w:rsidRPr="002D5035" w14:paraId="635BCE43" w14:textId="77777777" w:rsidTr="008602BF">
        <w:trPr>
          <w:trHeight w:val="256"/>
        </w:trPr>
        <w:tc>
          <w:tcPr>
            <w:tcW w:w="1101" w:type="dxa"/>
            <w:tcBorders>
              <w:top w:val="single" w:sz="4" w:space="0" w:color="auto"/>
              <w:left w:val="single" w:sz="4" w:space="0" w:color="auto"/>
              <w:bottom w:val="single" w:sz="4" w:space="0" w:color="auto"/>
              <w:right w:val="single" w:sz="4" w:space="0" w:color="auto"/>
            </w:tcBorders>
            <w:shd w:val="clear" w:color="auto" w:fill="auto"/>
            <w:noWrap/>
          </w:tcPr>
          <w:p w14:paraId="4E34663C" w14:textId="77777777" w:rsidR="001E7831" w:rsidRPr="008F2AAE" w:rsidRDefault="001E7831" w:rsidP="00224FAF">
            <w:pPr>
              <w:tabs>
                <w:tab w:val="left" w:pos="9328"/>
              </w:tabs>
              <w:rPr>
                <w:rFonts w:eastAsia="Times New Roman" w:cs="Times New Roman"/>
                <w:color w:val="000000"/>
              </w:rPr>
            </w:pPr>
            <w:r w:rsidRPr="008F2AAE">
              <w:rPr>
                <w:rFonts w:eastAsia="Times New Roman" w:cs="Times New Roman"/>
                <w:color w:val="000000"/>
              </w:rPr>
              <w:t xml:space="preserve">MSK: </w:t>
            </w:r>
          </w:p>
        </w:tc>
        <w:tc>
          <w:tcPr>
            <w:tcW w:w="5037" w:type="dxa"/>
            <w:gridSpan w:val="8"/>
            <w:tcBorders>
              <w:top w:val="single" w:sz="4" w:space="0" w:color="auto"/>
              <w:left w:val="single" w:sz="4" w:space="0" w:color="auto"/>
              <w:bottom w:val="single" w:sz="4" w:space="0" w:color="auto"/>
              <w:right w:val="single" w:sz="4" w:space="0" w:color="auto"/>
            </w:tcBorders>
            <w:shd w:val="clear" w:color="auto" w:fill="auto"/>
          </w:tcPr>
          <w:p w14:paraId="2F66EDD4" w14:textId="10F754BB" w:rsidR="001E7831" w:rsidRPr="008F2AAE" w:rsidRDefault="00E212B8" w:rsidP="00224FAF">
            <w:pPr>
              <w:tabs>
                <w:tab w:val="left" w:pos="9328"/>
              </w:tabs>
              <w:rPr>
                <w:rFonts w:eastAsia="Times New Roman" w:cs="Times New Roman"/>
                <w:color w:val="000000"/>
              </w:rPr>
            </w:pPr>
            <w:bookmarkStart w:id="46" w:name="Text79"/>
            <w:r>
              <w:rPr>
                <w:rFonts w:eastAsia="Times New Roman" w:cs="Times New Roman"/>
                <w:color w:val="000000"/>
              </w:rPr>
              <w:t>Nil.</w:t>
            </w:r>
          </w:p>
        </w:tc>
        <w:bookmarkEnd w:id="46"/>
        <w:tc>
          <w:tcPr>
            <w:tcW w:w="916" w:type="dxa"/>
            <w:tcBorders>
              <w:top w:val="single" w:sz="4" w:space="0" w:color="auto"/>
              <w:left w:val="single" w:sz="4" w:space="0" w:color="auto"/>
              <w:bottom w:val="single" w:sz="4" w:space="0" w:color="auto"/>
              <w:right w:val="single" w:sz="4" w:space="0" w:color="auto"/>
            </w:tcBorders>
            <w:shd w:val="clear" w:color="auto" w:fill="auto"/>
          </w:tcPr>
          <w:p w14:paraId="5E754EAF" w14:textId="77777777" w:rsidR="001E7831" w:rsidRPr="008F2AAE" w:rsidRDefault="001E7831" w:rsidP="00224FAF">
            <w:pPr>
              <w:tabs>
                <w:tab w:val="left" w:pos="9328"/>
              </w:tabs>
              <w:rPr>
                <w:rFonts w:eastAsia="Times New Roman" w:cs="Times New Roman"/>
                <w:color w:val="000000"/>
              </w:rPr>
            </w:pPr>
            <w:r w:rsidRPr="008F2AAE">
              <w:rPr>
                <w:rFonts w:eastAsia="Times New Roman" w:cs="Times New Roman"/>
                <w:color w:val="000000"/>
              </w:rPr>
              <w:t>SKIN:</w:t>
            </w:r>
          </w:p>
        </w:tc>
        <w:tc>
          <w:tcPr>
            <w:tcW w:w="4096" w:type="dxa"/>
            <w:gridSpan w:val="6"/>
            <w:tcBorders>
              <w:top w:val="single" w:sz="4" w:space="0" w:color="auto"/>
              <w:left w:val="single" w:sz="4" w:space="0" w:color="auto"/>
              <w:bottom w:val="single" w:sz="4" w:space="0" w:color="auto"/>
              <w:right w:val="single" w:sz="4" w:space="0" w:color="auto"/>
            </w:tcBorders>
            <w:shd w:val="clear" w:color="auto" w:fill="auto"/>
          </w:tcPr>
          <w:p w14:paraId="4B42F91E" w14:textId="7B7A3FCE" w:rsidR="001E7831" w:rsidRPr="008F2AAE" w:rsidRDefault="00E212B8" w:rsidP="00224FAF">
            <w:pPr>
              <w:tabs>
                <w:tab w:val="left" w:pos="9328"/>
              </w:tabs>
              <w:rPr>
                <w:rFonts w:eastAsia="Times New Roman" w:cs="Times New Roman"/>
                <w:color w:val="000000"/>
              </w:rPr>
            </w:pPr>
            <w:r>
              <w:rPr>
                <w:rFonts w:eastAsia="Times New Roman" w:cs="Times New Roman"/>
                <w:color w:val="000000"/>
              </w:rPr>
              <w:t xml:space="preserve">Nil. </w:t>
            </w:r>
            <w:r w:rsidRPr="00EE2F49">
              <w:rPr>
                <w:rFonts w:eastAsia="Times New Roman" w:cs="Times New Roman"/>
                <w:b/>
                <w:color w:val="000000"/>
              </w:rPr>
              <w:t>(No jaundice.)</w:t>
            </w:r>
          </w:p>
        </w:tc>
      </w:tr>
    </w:tbl>
    <w:p w14:paraId="2C9547FE" w14:textId="735F650C" w:rsidR="000C3A29" w:rsidRDefault="000C3A29" w:rsidP="000C3A29">
      <w:pPr>
        <w:rPr>
          <w:sz w:val="28"/>
        </w:rPr>
      </w:pPr>
    </w:p>
    <w:p w14:paraId="473D75E7" w14:textId="641DB5A9" w:rsidR="00B94A46" w:rsidRDefault="00B94A46" w:rsidP="00566656">
      <w:pPr>
        <w:ind w:firstLine="360"/>
        <w:rPr>
          <w:rFonts w:eastAsia="Times" w:cs="Times New Roman"/>
          <w:sz w:val="28"/>
          <w:szCs w:val="20"/>
        </w:rPr>
      </w:pPr>
    </w:p>
    <w:p w14:paraId="3879A5D7" w14:textId="55071049" w:rsidR="008F2AAE" w:rsidRPr="00F77456" w:rsidRDefault="008F2AAE" w:rsidP="008F2AAE">
      <w:pPr>
        <w:rPr>
          <w:rFonts w:eastAsia="Times" w:cs="Times New Roman"/>
          <w:sz w:val="28"/>
          <w:szCs w:val="20"/>
        </w:rPr>
      </w:pPr>
      <w:r>
        <w:rPr>
          <w:rFonts w:eastAsia="Times" w:cs="Times New Roman"/>
          <w:sz w:val="28"/>
          <w:szCs w:val="20"/>
        </w:rPr>
        <w:br w:type="page"/>
      </w:r>
    </w:p>
    <w:tbl>
      <w:tblPr>
        <w:tblpPr w:leftFromText="180" w:rightFromText="180" w:vertAnchor="page" w:horzAnchor="page" w:tblpX="611" w:tblpY="2843"/>
        <w:tblW w:w="11307" w:type="dxa"/>
        <w:tblLayout w:type="fixed"/>
        <w:tblLook w:val="04A0" w:firstRow="1" w:lastRow="0" w:firstColumn="1" w:lastColumn="0" w:noHBand="0" w:noVBand="1"/>
      </w:tblPr>
      <w:tblGrid>
        <w:gridCol w:w="2376"/>
        <w:gridCol w:w="1843"/>
        <w:gridCol w:w="3465"/>
        <w:gridCol w:w="3623"/>
      </w:tblGrid>
      <w:tr w:rsidR="00220572" w:rsidRPr="00220572" w14:paraId="1124D8AB" w14:textId="77777777" w:rsidTr="00350ADB">
        <w:trPr>
          <w:trHeight w:val="256"/>
        </w:trPr>
        <w:tc>
          <w:tcPr>
            <w:tcW w:w="11307" w:type="dxa"/>
            <w:gridSpan w:val="4"/>
            <w:tcBorders>
              <w:top w:val="single" w:sz="4" w:space="0" w:color="auto"/>
              <w:left w:val="single" w:sz="4" w:space="0" w:color="auto"/>
              <w:bottom w:val="single" w:sz="4" w:space="0" w:color="auto"/>
              <w:right w:val="single" w:sz="4" w:space="0" w:color="auto"/>
            </w:tcBorders>
            <w:shd w:val="clear" w:color="auto" w:fill="B6DDE8" w:themeFill="accent5" w:themeFillTint="66"/>
            <w:noWrap/>
          </w:tcPr>
          <w:p w14:paraId="5E3422B8" w14:textId="43FEC2ED" w:rsidR="00FF2B67" w:rsidRPr="00220572" w:rsidRDefault="00220572" w:rsidP="00FF2B67">
            <w:pPr>
              <w:jc w:val="center"/>
              <w:rPr>
                <w:rFonts w:eastAsia="Times New Roman" w:cs="Times New Roman"/>
                <w:color w:val="000000"/>
                <w:sz w:val="28"/>
                <w:szCs w:val="28"/>
              </w:rPr>
            </w:pPr>
            <w:r w:rsidRPr="00220572">
              <w:rPr>
                <w:rFonts w:eastAsia="Times New Roman" w:cs="Times New Roman"/>
                <w:color w:val="000000"/>
                <w:sz w:val="28"/>
                <w:szCs w:val="28"/>
              </w:rPr>
              <w:t xml:space="preserve">Scenario States, Modifiers and </w:t>
            </w:r>
            <w:r w:rsidR="00FF2B67">
              <w:rPr>
                <w:rFonts w:eastAsia="Times New Roman" w:cs="Times New Roman"/>
                <w:color w:val="000000"/>
                <w:sz w:val="28"/>
                <w:szCs w:val="28"/>
              </w:rPr>
              <w:t>Triggers</w:t>
            </w:r>
          </w:p>
        </w:tc>
      </w:tr>
      <w:tr w:rsidR="00220572" w:rsidRPr="00220572" w14:paraId="3774D521" w14:textId="77777777" w:rsidTr="00350ADB">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4D98DA35" w14:textId="77777777" w:rsidR="00220572" w:rsidRPr="00220572" w:rsidRDefault="00220572" w:rsidP="00041536">
            <w:pPr>
              <w:rPr>
                <w:rFonts w:eastAsia="Times New Roman" w:cs="Times New Roman"/>
                <w:color w:val="000000"/>
              </w:rPr>
            </w:pPr>
            <w:r w:rsidRPr="00220572">
              <w:rPr>
                <w:rFonts w:eastAsia="Times New Roman" w:cs="Times New Roman"/>
                <w:color w:val="000000"/>
              </w:rPr>
              <w:t xml:space="preserve">Patient State </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7BF80508" w14:textId="77777777" w:rsidR="00220572" w:rsidRPr="00220572" w:rsidRDefault="00220572" w:rsidP="00041536">
            <w:pPr>
              <w:rPr>
                <w:rFonts w:eastAsia="Times New Roman" w:cs="Times New Roman"/>
                <w:color w:val="000000"/>
              </w:rPr>
            </w:pPr>
            <w:r w:rsidRPr="00220572">
              <w:rPr>
                <w:rFonts w:eastAsia="Times New Roman" w:cs="Times New Roman"/>
                <w:color w:val="000000"/>
              </w:rPr>
              <w:t>Patient Status</w:t>
            </w:r>
          </w:p>
        </w:tc>
        <w:tc>
          <w:tcPr>
            <w:tcW w:w="7088" w:type="dxa"/>
            <w:gridSpan w:val="2"/>
            <w:tcBorders>
              <w:top w:val="single" w:sz="4" w:space="0" w:color="auto"/>
              <w:left w:val="single" w:sz="4" w:space="0" w:color="auto"/>
              <w:bottom w:val="single" w:sz="4" w:space="0" w:color="auto"/>
              <w:right w:val="single" w:sz="4" w:space="0" w:color="auto"/>
            </w:tcBorders>
            <w:shd w:val="clear" w:color="auto" w:fill="auto"/>
          </w:tcPr>
          <w:p w14:paraId="74E605AE" w14:textId="77777777" w:rsidR="00220572" w:rsidRPr="00220572" w:rsidRDefault="00220572" w:rsidP="00041536">
            <w:pPr>
              <w:rPr>
                <w:rFonts w:eastAsia="Times New Roman" w:cs="Times New Roman"/>
                <w:color w:val="000000"/>
              </w:rPr>
            </w:pPr>
            <w:r w:rsidRPr="00220572">
              <w:rPr>
                <w:rFonts w:eastAsia="Times New Roman" w:cs="Times New Roman"/>
                <w:color w:val="000000"/>
              </w:rPr>
              <w:t xml:space="preserve">Learner Actions, Modifiers &amp; Triggers to Move to Next State </w:t>
            </w:r>
          </w:p>
        </w:tc>
      </w:tr>
      <w:tr w:rsidR="00220572" w:rsidRPr="00220572" w14:paraId="560A73D6" w14:textId="77777777" w:rsidTr="00350ADB">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182122A4" w14:textId="77777777" w:rsidR="00220572" w:rsidRPr="00220572" w:rsidRDefault="00220572" w:rsidP="00041536">
            <w:pPr>
              <w:rPr>
                <w:rFonts w:eastAsia="Times New Roman" w:cs="Times New Roman"/>
                <w:b/>
                <w:color w:val="000000"/>
              </w:rPr>
            </w:pPr>
            <w:r w:rsidRPr="00220572">
              <w:rPr>
                <w:rFonts w:eastAsia="Times New Roman" w:cs="Times New Roman"/>
                <w:b/>
                <w:color w:val="000000"/>
              </w:rPr>
              <w:t>1. Baseline State</w:t>
            </w:r>
          </w:p>
          <w:p w14:paraId="4A3AA447" w14:textId="2C2CC173" w:rsidR="00220572" w:rsidRPr="00220572" w:rsidRDefault="00220572" w:rsidP="00041536">
            <w:pPr>
              <w:rPr>
                <w:rFonts w:eastAsia="Times New Roman" w:cs="Times New Roman"/>
                <w:color w:val="000000"/>
              </w:rPr>
            </w:pPr>
            <w:r w:rsidRPr="00220572">
              <w:rPr>
                <w:rFonts w:eastAsia="Times New Roman" w:cs="Times New Roman"/>
                <w:color w:val="000000"/>
              </w:rPr>
              <w:t xml:space="preserve">Rhythm: </w:t>
            </w:r>
            <w:r w:rsidR="00EE2F49">
              <w:rPr>
                <w:rFonts w:eastAsia="Times New Roman" w:cs="Times New Roman"/>
                <w:color w:val="000000"/>
              </w:rPr>
              <w:t>Sinus tach</w:t>
            </w:r>
          </w:p>
          <w:p w14:paraId="46BD0232" w14:textId="4C06152B" w:rsidR="00220572" w:rsidRPr="00220572" w:rsidRDefault="00220572" w:rsidP="00041536">
            <w:pPr>
              <w:rPr>
                <w:rFonts w:eastAsia="Times New Roman" w:cs="Times New Roman"/>
                <w:color w:val="000000"/>
              </w:rPr>
            </w:pPr>
            <w:r w:rsidRPr="00220572">
              <w:rPr>
                <w:rFonts w:eastAsia="Times New Roman" w:cs="Times New Roman"/>
                <w:color w:val="000000"/>
              </w:rPr>
              <w:t xml:space="preserve">HR: </w:t>
            </w:r>
            <w:r w:rsidR="00EE2F49">
              <w:rPr>
                <w:rFonts w:eastAsia="Times New Roman" w:cs="Times New Roman"/>
                <w:color w:val="000000"/>
              </w:rPr>
              <w:t>125</w:t>
            </w:r>
            <w:r w:rsidRPr="00220572">
              <w:rPr>
                <w:rFonts w:eastAsia="Times New Roman" w:cs="Times New Roman"/>
                <w:color w:val="000000"/>
              </w:rPr>
              <w:t>/min</w:t>
            </w:r>
          </w:p>
          <w:p w14:paraId="5C0A202A" w14:textId="29DA61E6" w:rsidR="00220572" w:rsidRPr="00220572" w:rsidRDefault="00220572" w:rsidP="00041536">
            <w:pPr>
              <w:rPr>
                <w:rFonts w:eastAsia="Times New Roman" w:cs="Times New Roman"/>
                <w:color w:val="000000"/>
              </w:rPr>
            </w:pPr>
            <w:r w:rsidRPr="00220572">
              <w:rPr>
                <w:rFonts w:eastAsia="Times New Roman" w:cs="Times New Roman"/>
                <w:color w:val="000000"/>
              </w:rPr>
              <w:t xml:space="preserve">BP: </w:t>
            </w:r>
            <w:r w:rsidR="00EE2F49">
              <w:rPr>
                <w:rFonts w:eastAsia="Times New Roman" w:cs="Times New Roman"/>
                <w:color w:val="000000"/>
              </w:rPr>
              <w:t>80</w:t>
            </w:r>
            <w:r w:rsidRPr="00220572">
              <w:rPr>
                <w:rFonts w:eastAsia="Times New Roman" w:cs="Times New Roman"/>
                <w:color w:val="000000"/>
              </w:rPr>
              <w:t>/</w:t>
            </w:r>
            <w:r w:rsidR="00EE2F49">
              <w:rPr>
                <w:rFonts w:eastAsia="Times New Roman" w:cs="Times New Roman"/>
                <w:color w:val="000000"/>
              </w:rPr>
              <w:t>40</w:t>
            </w:r>
          </w:p>
          <w:p w14:paraId="0B80C999" w14:textId="39EA8900" w:rsidR="00220572" w:rsidRPr="00220572" w:rsidRDefault="00220572" w:rsidP="00041536">
            <w:pPr>
              <w:rPr>
                <w:rFonts w:eastAsia="Times New Roman" w:cs="Times New Roman"/>
                <w:color w:val="000000"/>
              </w:rPr>
            </w:pPr>
            <w:r w:rsidRPr="00220572">
              <w:rPr>
                <w:rFonts w:eastAsia="Times New Roman" w:cs="Times New Roman"/>
                <w:color w:val="000000"/>
              </w:rPr>
              <w:t>RR</w:t>
            </w:r>
            <w:r w:rsidR="004E0515">
              <w:rPr>
                <w:rFonts w:eastAsia="Times New Roman" w:cs="Times New Roman"/>
                <w:color w:val="000000"/>
              </w:rPr>
              <w:t xml:space="preserve">: </w:t>
            </w:r>
            <w:r w:rsidR="00EE2F49">
              <w:rPr>
                <w:rFonts w:eastAsia="Times New Roman" w:cs="Times New Roman"/>
                <w:color w:val="000000"/>
              </w:rPr>
              <w:t>20</w:t>
            </w:r>
            <w:r w:rsidRPr="00220572">
              <w:rPr>
                <w:rFonts w:eastAsia="Times New Roman" w:cs="Times New Roman"/>
                <w:color w:val="000000"/>
              </w:rPr>
              <w:t>/min</w:t>
            </w:r>
          </w:p>
          <w:p w14:paraId="66C299FE" w14:textId="2CAC230C" w:rsidR="00220572" w:rsidRPr="00220572" w:rsidRDefault="00220572" w:rsidP="00041536">
            <w:pPr>
              <w:rPr>
                <w:rFonts w:eastAsia="Times New Roman" w:cs="Times New Roman"/>
                <w:color w:val="000000"/>
              </w:rPr>
            </w:pPr>
            <w:r w:rsidRPr="00220572">
              <w:rPr>
                <w:rFonts w:eastAsia="Times New Roman" w:cs="Times New Roman"/>
                <w:color w:val="000000"/>
              </w:rPr>
              <w:t>O</w:t>
            </w:r>
            <w:r w:rsidRPr="00220572">
              <w:rPr>
                <w:rFonts w:eastAsia="Times New Roman" w:cs="Times New Roman"/>
                <w:color w:val="000000"/>
                <w:vertAlign w:val="subscript"/>
              </w:rPr>
              <w:t>2</w:t>
            </w:r>
            <w:r w:rsidRPr="00220572">
              <w:rPr>
                <w:rFonts w:eastAsia="Times New Roman" w:cs="Times New Roman"/>
                <w:color w:val="000000"/>
              </w:rPr>
              <w:t xml:space="preserve">SAT: </w:t>
            </w:r>
            <w:r w:rsidR="00EE2F49">
              <w:rPr>
                <w:rFonts w:eastAsia="Times New Roman" w:cs="Times New Roman"/>
                <w:color w:val="000000"/>
              </w:rPr>
              <w:t>93</w:t>
            </w:r>
            <w:r w:rsidRPr="00220572">
              <w:rPr>
                <w:rFonts w:eastAsia="Times New Roman" w:cs="Times New Roman"/>
                <w:color w:val="000000"/>
              </w:rPr>
              <w:t>%</w:t>
            </w:r>
            <w:r w:rsidR="00EE2F49">
              <w:rPr>
                <w:rFonts w:eastAsia="Times New Roman" w:cs="Times New Roman"/>
                <w:color w:val="000000"/>
              </w:rPr>
              <w:t xml:space="preserve"> RA</w:t>
            </w:r>
          </w:p>
          <w:p w14:paraId="529A93F1" w14:textId="62C95D0C" w:rsidR="00220572" w:rsidRPr="00220572" w:rsidRDefault="00220572" w:rsidP="00F05D32">
            <w:pPr>
              <w:rPr>
                <w:rFonts w:eastAsia="Times New Roman" w:cs="Times New Roman"/>
                <w:color w:val="000000"/>
              </w:rPr>
            </w:pPr>
            <w:r w:rsidRPr="00220572">
              <w:rPr>
                <w:rFonts w:eastAsia="Times New Roman" w:cs="Times New Roman"/>
                <w:color w:val="000000"/>
              </w:rPr>
              <w:t xml:space="preserve">T: </w:t>
            </w:r>
            <w:r w:rsidR="00EE2F49">
              <w:rPr>
                <w:rFonts w:eastAsia="Times New Roman" w:cs="Times New Roman"/>
                <w:color w:val="000000"/>
              </w:rPr>
              <w:t>35.9</w:t>
            </w:r>
            <w:r w:rsidRPr="00220572">
              <w:rPr>
                <w:rFonts w:eastAsia="Times New Roman" w:cs="Times New Roman"/>
                <w:color w:val="000000"/>
                <w:vertAlign w:val="superscript"/>
              </w:rPr>
              <w:t>o</w:t>
            </w:r>
            <w:r w:rsidRPr="00220572">
              <w:rPr>
                <w:rFonts w:eastAsia="Times New Roman" w:cs="Times New Roman"/>
                <w:color w:val="000000"/>
              </w:rPr>
              <w:t>C</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62C6EF84" w14:textId="77777777" w:rsidR="00EE2F49" w:rsidRDefault="00EE2F49" w:rsidP="00041536">
            <w:pPr>
              <w:rPr>
                <w:rFonts w:eastAsia="Times New Roman" w:cs="Times New Roman"/>
                <w:color w:val="000000"/>
              </w:rPr>
            </w:pPr>
            <w:r>
              <w:rPr>
                <w:rFonts w:eastAsia="Times New Roman" w:cs="Times New Roman"/>
                <w:color w:val="000000"/>
              </w:rPr>
              <w:t xml:space="preserve">Alert. Complaining of diffuse abdo pain. Retching. </w:t>
            </w:r>
          </w:p>
          <w:p w14:paraId="0F2A6942" w14:textId="58557DC6" w:rsidR="00EE2F49" w:rsidRPr="00220572" w:rsidRDefault="00EE2F49" w:rsidP="00041536">
            <w:pPr>
              <w:rPr>
                <w:rFonts w:eastAsia="Times New Roman" w:cs="Times New Roman"/>
                <w:color w:val="000000"/>
              </w:rPr>
            </w:pPr>
          </w:p>
        </w:tc>
        <w:tc>
          <w:tcPr>
            <w:tcW w:w="3465" w:type="dxa"/>
            <w:tcBorders>
              <w:top w:val="single" w:sz="4" w:space="0" w:color="auto"/>
              <w:left w:val="single" w:sz="4" w:space="0" w:color="auto"/>
              <w:bottom w:val="single" w:sz="4" w:space="0" w:color="auto"/>
              <w:right w:val="single" w:sz="4" w:space="0" w:color="auto"/>
            </w:tcBorders>
            <w:shd w:val="clear" w:color="auto" w:fill="auto"/>
          </w:tcPr>
          <w:p w14:paraId="6914C13F" w14:textId="77777777" w:rsidR="00220572" w:rsidRPr="00220572" w:rsidRDefault="00220572" w:rsidP="00041536">
            <w:pPr>
              <w:rPr>
                <w:rFonts w:eastAsia="Times New Roman" w:cs="Times New Roman"/>
                <w:color w:val="000000"/>
                <w:u w:val="single"/>
              </w:rPr>
            </w:pPr>
            <w:r w:rsidRPr="00220572">
              <w:rPr>
                <w:rFonts w:eastAsia="Times New Roman" w:cs="Times New Roman"/>
                <w:color w:val="000000"/>
                <w:u w:val="single"/>
              </w:rPr>
              <w:t xml:space="preserve">Learner Actions </w:t>
            </w:r>
          </w:p>
          <w:p w14:paraId="5C467789" w14:textId="04DF8BF3" w:rsidR="00220572" w:rsidRP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bookmarkStart w:id="47" w:name="Check54"/>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bookmarkEnd w:id="47"/>
            <w:r w:rsidR="00EE2F49">
              <w:rPr>
                <w:rFonts w:eastAsia="Times New Roman" w:cs="Times New Roman"/>
                <w:color w:val="000000"/>
              </w:rPr>
              <w:t xml:space="preserve"> Monitors, apply oxygen</w:t>
            </w:r>
          </w:p>
          <w:p w14:paraId="1664A0F5" w14:textId="57F3EF79" w:rsidR="00220572" w:rsidRP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EE2F49">
              <w:rPr>
                <w:rFonts w:eastAsia="Times New Roman" w:cs="Times New Roman"/>
                <w:color w:val="000000"/>
              </w:rPr>
              <w:t xml:space="preserve"> 2 IVs, start NS bolus x2L</w:t>
            </w:r>
          </w:p>
          <w:p w14:paraId="2D7F96D8" w14:textId="20D2DFA0" w:rsidR="00220572" w:rsidRP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EE2F49">
              <w:rPr>
                <w:rFonts w:eastAsia="Times New Roman" w:cs="Times New Roman"/>
                <w:color w:val="000000"/>
              </w:rPr>
              <w:t xml:space="preserve"> Blood work (abdo/cardiac)</w:t>
            </w:r>
          </w:p>
          <w:p w14:paraId="12CAAD05" w14:textId="3EA951FF" w:rsidR="00220572" w:rsidRP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EE2F49">
              <w:rPr>
                <w:rFonts w:eastAsia="Times New Roman" w:cs="Times New Roman"/>
                <w:color w:val="000000"/>
              </w:rPr>
              <w:t xml:space="preserve"> Analgesia &amp; anti-emetic</w:t>
            </w:r>
          </w:p>
          <w:p w14:paraId="045C5669" w14:textId="00BB7CBB" w:rsidR="00220572" w:rsidRP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EE2F49">
              <w:rPr>
                <w:rFonts w:eastAsia="Times New Roman" w:cs="Times New Roman"/>
                <w:color w:val="000000"/>
              </w:rPr>
              <w:t xml:space="preserve"> ECG</w:t>
            </w:r>
          </w:p>
          <w:p w14:paraId="656BB975" w14:textId="3C51F242" w:rsidR="00220572" w:rsidRP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EE2F49">
              <w:rPr>
                <w:rFonts w:eastAsia="Times New Roman" w:cs="Times New Roman"/>
                <w:color w:val="000000"/>
              </w:rPr>
              <w:t xml:space="preserve"> </w:t>
            </w:r>
            <w:r w:rsidR="00D90CFB">
              <w:rPr>
                <w:rFonts w:eastAsia="Times New Roman" w:cs="Times New Roman"/>
                <w:color w:val="000000"/>
              </w:rPr>
              <w:t xml:space="preserve">Upright </w:t>
            </w:r>
            <w:r w:rsidR="00EE2F49">
              <w:rPr>
                <w:rFonts w:eastAsia="Times New Roman" w:cs="Times New Roman"/>
                <w:color w:val="000000"/>
              </w:rPr>
              <w:t>AXR –</w:t>
            </w:r>
            <w:r w:rsidR="00BA2D49">
              <w:rPr>
                <w:rFonts w:eastAsia="Times New Roman" w:cs="Times New Roman"/>
                <w:color w:val="000000"/>
              </w:rPr>
              <w:t xml:space="preserve"> R/o f</w:t>
            </w:r>
            <w:r w:rsidR="00EE2F49">
              <w:rPr>
                <w:rFonts w:eastAsia="Times New Roman" w:cs="Times New Roman"/>
                <w:color w:val="000000"/>
              </w:rPr>
              <w:t>ree air</w:t>
            </w:r>
          </w:p>
          <w:p w14:paraId="2018B66B" w14:textId="3293EA6A" w:rsidR="00CF4B64" w:rsidRPr="00220572" w:rsidRDefault="00CF4B64" w:rsidP="00CF4B64">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EE2F49">
              <w:rPr>
                <w:rFonts w:eastAsia="Times New Roman" w:cs="Times New Roman"/>
                <w:color w:val="000000"/>
              </w:rPr>
              <w:t xml:space="preserve"> Cap </w:t>
            </w:r>
            <w:r w:rsidR="00EE2F49" w:rsidRPr="00EE2F49">
              <w:rPr>
                <w:rFonts w:eastAsia="Times New Roman" w:cs="Times New Roman"/>
                <w:b/>
                <w:color w:val="000000"/>
              </w:rPr>
              <w:t>sugar – 5.8</w:t>
            </w:r>
          </w:p>
          <w:p w14:paraId="68F43369" w14:textId="77777777" w:rsidR="00661EAB" w:rsidRDefault="004D4E14" w:rsidP="004D4E14">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Broad spectrum antibiotics </w:t>
            </w:r>
          </w:p>
          <w:p w14:paraId="70B6A9FF" w14:textId="39B49587" w:rsidR="00661EAB" w:rsidRPr="00220572" w:rsidRDefault="00661EAB" w:rsidP="004D4E14">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Bedside U/S r/o FF or AAA</w:t>
            </w: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0AB5E502" w14:textId="77777777" w:rsidR="004A74AC" w:rsidRDefault="00220572" w:rsidP="004A74AC">
            <w:pPr>
              <w:rPr>
                <w:rFonts w:eastAsia="Times New Roman" w:cs="Times New Roman"/>
                <w:i/>
                <w:color w:val="000000"/>
                <w:sz w:val="20"/>
              </w:rPr>
            </w:pPr>
            <w:r w:rsidRPr="00220572">
              <w:rPr>
                <w:rFonts w:eastAsia="Times New Roman" w:cs="Times New Roman"/>
                <w:color w:val="000000"/>
                <w:u w:val="single"/>
              </w:rPr>
              <w:t>Modifiers</w:t>
            </w:r>
            <w:r w:rsidR="004A74AC" w:rsidRPr="006F1EDA">
              <w:rPr>
                <w:rFonts w:eastAsia="Times New Roman" w:cs="Times New Roman"/>
                <w:i/>
                <w:color w:val="000000"/>
                <w:sz w:val="20"/>
              </w:rPr>
              <w:t xml:space="preserve"> </w:t>
            </w:r>
          </w:p>
          <w:p w14:paraId="0EC82BBC" w14:textId="7F1F2702" w:rsidR="004A74AC" w:rsidRPr="006F1EDA" w:rsidRDefault="004A74AC" w:rsidP="004A74AC">
            <w:pPr>
              <w:rPr>
                <w:rFonts w:eastAsia="Times New Roman" w:cs="Times New Roman"/>
                <w:i/>
                <w:color w:val="000000"/>
                <w:sz w:val="20"/>
              </w:rPr>
            </w:pPr>
            <w:r w:rsidRPr="006F1EDA">
              <w:rPr>
                <w:rFonts w:eastAsia="Times New Roman" w:cs="Times New Roman"/>
                <w:i/>
                <w:color w:val="000000"/>
                <w:sz w:val="20"/>
              </w:rPr>
              <w:t>Changes to patient condition based on learner action</w:t>
            </w:r>
          </w:p>
          <w:p w14:paraId="081257D2" w14:textId="1F41DADA" w:rsidR="00220572" w:rsidRPr="00EE2F49" w:rsidRDefault="00220572" w:rsidP="00041536">
            <w:pPr>
              <w:rPr>
                <w:rFonts w:eastAsia="Times New Roman" w:cs="Times New Roman"/>
                <w:color w:val="000000"/>
              </w:rPr>
            </w:pPr>
            <w:r w:rsidRPr="00220572">
              <w:rPr>
                <w:rFonts w:eastAsia="Times New Roman" w:cs="Times New Roman"/>
                <w:color w:val="000000"/>
              </w:rPr>
              <w:t>-</w:t>
            </w:r>
            <w:r w:rsidR="00EE2F49">
              <w:rPr>
                <w:rFonts w:eastAsia="Times New Roman" w:cs="Times New Roman"/>
                <w:color w:val="000000"/>
              </w:rPr>
              <w:t xml:space="preserve"> O</w:t>
            </w:r>
            <w:r w:rsidR="00EE2F49">
              <w:rPr>
                <w:rFonts w:eastAsia="Times New Roman" w:cs="Times New Roman"/>
                <w:color w:val="000000"/>
                <w:vertAlign w:val="subscript"/>
              </w:rPr>
              <w:t>2</w:t>
            </w:r>
            <w:r w:rsidR="00EE2F49">
              <w:rPr>
                <w:rFonts w:eastAsia="Times New Roman" w:cs="Times New Roman"/>
                <w:color w:val="000000"/>
              </w:rPr>
              <w:t xml:space="preserve"> applied </w:t>
            </w:r>
            <w:r w:rsidR="00EE2F49" w:rsidRPr="00EE2F49">
              <w:rPr>
                <w:rFonts w:eastAsia="Times New Roman" w:cs="Times New Roman"/>
                <w:color w:val="000000"/>
              </w:rPr>
              <w:sym w:font="Wingdings" w:char="F0E0"/>
            </w:r>
            <w:r w:rsidR="00EE2F49">
              <w:rPr>
                <w:rFonts w:eastAsia="Times New Roman" w:cs="Times New Roman"/>
                <w:color w:val="000000"/>
              </w:rPr>
              <w:t xml:space="preserve"> sats to 95%</w:t>
            </w:r>
          </w:p>
          <w:p w14:paraId="721E1561" w14:textId="54141B6B" w:rsidR="00220572" w:rsidRDefault="00EE2F49" w:rsidP="00041536">
            <w:pPr>
              <w:rPr>
                <w:rFonts w:eastAsia="Times New Roman" w:cs="Times New Roman"/>
                <w:color w:val="000000"/>
              </w:rPr>
            </w:pPr>
            <w:r>
              <w:rPr>
                <w:rFonts w:eastAsia="Times New Roman" w:cs="Times New Roman"/>
                <w:color w:val="000000"/>
              </w:rPr>
              <w:t xml:space="preserve">- Analgesia </w:t>
            </w:r>
            <w:r w:rsidRPr="00EE2F49">
              <w:rPr>
                <w:rFonts w:eastAsia="Times New Roman" w:cs="Times New Roman"/>
                <w:color w:val="000000"/>
              </w:rPr>
              <w:sym w:font="Wingdings" w:char="F0E0"/>
            </w:r>
            <w:r>
              <w:rPr>
                <w:rFonts w:eastAsia="Times New Roman" w:cs="Times New Roman"/>
                <w:color w:val="000000"/>
              </w:rPr>
              <w:t xml:space="preserve"> HR to 120</w:t>
            </w:r>
          </w:p>
          <w:p w14:paraId="5E2C96D4" w14:textId="4E915DA3" w:rsidR="00EE2F49" w:rsidRPr="00220572" w:rsidRDefault="00EE2F49" w:rsidP="00041536">
            <w:pPr>
              <w:rPr>
                <w:rFonts w:eastAsia="Times New Roman" w:cs="Times New Roman"/>
                <w:color w:val="000000"/>
              </w:rPr>
            </w:pPr>
            <w:r>
              <w:rPr>
                <w:rFonts w:eastAsia="Times New Roman" w:cs="Times New Roman"/>
                <w:color w:val="000000"/>
              </w:rPr>
              <w:t xml:space="preserve">- Anti-emetic </w:t>
            </w:r>
            <w:r w:rsidRPr="00EE2F49">
              <w:rPr>
                <w:rFonts w:eastAsia="Times New Roman" w:cs="Times New Roman"/>
                <w:color w:val="000000"/>
              </w:rPr>
              <w:sym w:font="Wingdings" w:char="F0E0"/>
            </w:r>
            <w:r>
              <w:rPr>
                <w:rFonts w:eastAsia="Times New Roman" w:cs="Times New Roman"/>
                <w:color w:val="000000"/>
              </w:rPr>
              <w:t xml:space="preserve"> stops retching</w:t>
            </w:r>
          </w:p>
          <w:p w14:paraId="03E24975" w14:textId="77777777" w:rsidR="00EE2F49" w:rsidRDefault="00EE2F49" w:rsidP="004A74AC">
            <w:pPr>
              <w:rPr>
                <w:rFonts w:eastAsia="Times New Roman" w:cs="Times New Roman"/>
                <w:color w:val="000000"/>
                <w:u w:val="single"/>
              </w:rPr>
            </w:pPr>
          </w:p>
          <w:p w14:paraId="6D31CFBF" w14:textId="77777777" w:rsidR="004A74AC" w:rsidRDefault="004A74AC" w:rsidP="004A74AC">
            <w:pPr>
              <w:rPr>
                <w:rFonts w:eastAsia="Times New Roman" w:cs="Times New Roman"/>
                <w:i/>
                <w:color w:val="000000"/>
                <w:sz w:val="20"/>
              </w:rPr>
            </w:pPr>
            <w:r w:rsidRPr="00220572">
              <w:rPr>
                <w:rFonts w:eastAsia="Times New Roman" w:cs="Times New Roman"/>
                <w:color w:val="000000"/>
                <w:u w:val="single"/>
              </w:rPr>
              <w:t>Triggers</w:t>
            </w:r>
            <w:r w:rsidRPr="006F1EDA">
              <w:rPr>
                <w:rFonts w:eastAsia="Times New Roman" w:cs="Times New Roman"/>
                <w:i/>
                <w:color w:val="000000"/>
                <w:sz w:val="20"/>
              </w:rPr>
              <w:t xml:space="preserve"> </w:t>
            </w:r>
          </w:p>
          <w:p w14:paraId="6833DF04" w14:textId="2AFBC75A" w:rsidR="004A74AC" w:rsidRPr="006F1EDA" w:rsidRDefault="004A74AC" w:rsidP="004A74AC">
            <w:pPr>
              <w:rPr>
                <w:rFonts w:eastAsia="Times New Roman" w:cs="Times New Roman"/>
                <w:i/>
                <w:color w:val="000000"/>
                <w:sz w:val="20"/>
              </w:rPr>
            </w:pPr>
            <w:r>
              <w:rPr>
                <w:rFonts w:eastAsia="Times New Roman" w:cs="Times New Roman"/>
                <w:i/>
                <w:color w:val="000000"/>
                <w:sz w:val="20"/>
              </w:rPr>
              <w:t>For</w:t>
            </w:r>
            <w:r w:rsidRPr="006F1EDA">
              <w:rPr>
                <w:rFonts w:eastAsia="Times New Roman" w:cs="Times New Roman"/>
                <w:i/>
                <w:color w:val="000000"/>
                <w:sz w:val="20"/>
              </w:rPr>
              <w:t xml:space="preserve"> progression to next state</w:t>
            </w:r>
          </w:p>
          <w:p w14:paraId="539D5674" w14:textId="39330371" w:rsidR="00EE2F49" w:rsidRPr="00220572" w:rsidRDefault="004A74AC" w:rsidP="00CE04E6">
            <w:pPr>
              <w:rPr>
                <w:rFonts w:eastAsia="Times New Roman" w:cs="Times New Roman"/>
                <w:color w:val="000000"/>
              </w:rPr>
            </w:pPr>
            <w:r>
              <w:rPr>
                <w:rFonts w:eastAsia="Times New Roman" w:cs="Times New Roman"/>
                <w:color w:val="000000"/>
              </w:rPr>
              <w:t>-</w:t>
            </w:r>
            <w:r w:rsidR="00EE2F49">
              <w:rPr>
                <w:rFonts w:eastAsia="Times New Roman" w:cs="Times New Roman"/>
                <w:color w:val="000000"/>
              </w:rPr>
              <w:t xml:space="preserve"> 2L bolus </w:t>
            </w:r>
            <w:r w:rsidR="00BA2D49">
              <w:rPr>
                <w:rFonts w:eastAsia="Times New Roman" w:cs="Times New Roman"/>
                <w:color w:val="000000"/>
              </w:rPr>
              <w:t xml:space="preserve">or 5 min </w:t>
            </w:r>
            <w:r w:rsidR="00EE2F49" w:rsidRPr="00EE2F49">
              <w:rPr>
                <w:rFonts w:eastAsia="Times New Roman" w:cs="Times New Roman"/>
                <w:color w:val="000000"/>
              </w:rPr>
              <w:sym w:font="Wingdings" w:char="F0E0"/>
            </w:r>
            <w:r w:rsidR="00EE2F49">
              <w:rPr>
                <w:rFonts w:eastAsia="Times New Roman" w:cs="Times New Roman"/>
                <w:color w:val="000000"/>
              </w:rPr>
              <w:t xml:space="preserve"> </w:t>
            </w:r>
            <w:r w:rsidR="00EE2F49" w:rsidRPr="00BA2D49">
              <w:rPr>
                <w:rFonts w:eastAsia="Times New Roman" w:cs="Times New Roman"/>
                <w:b/>
                <w:color w:val="000000"/>
              </w:rPr>
              <w:t>2. Fluid non-responsive</w:t>
            </w:r>
          </w:p>
        </w:tc>
      </w:tr>
      <w:tr w:rsidR="00220572" w:rsidRPr="00220572" w14:paraId="2F3FCB87" w14:textId="77777777" w:rsidTr="00350ADB">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6A0ABCD8" w14:textId="6FA32911" w:rsidR="00220572" w:rsidRPr="00F05D32" w:rsidRDefault="00220572" w:rsidP="00041536">
            <w:pPr>
              <w:rPr>
                <w:rFonts w:eastAsia="Times New Roman" w:cs="Times New Roman"/>
                <w:b/>
                <w:color w:val="000000"/>
              </w:rPr>
            </w:pPr>
            <w:r w:rsidRPr="00F05D32">
              <w:rPr>
                <w:rFonts w:eastAsia="Times New Roman" w:cs="Times New Roman"/>
                <w:b/>
                <w:color w:val="000000"/>
              </w:rPr>
              <w:t xml:space="preserve">2. </w:t>
            </w:r>
            <w:r w:rsidR="00E212B8">
              <w:rPr>
                <w:rFonts w:eastAsia="Times New Roman" w:cs="Times New Roman"/>
                <w:b/>
                <w:color w:val="000000"/>
              </w:rPr>
              <w:t>Fluid Non-Responsive</w:t>
            </w:r>
          </w:p>
          <w:p w14:paraId="38FB9E15" w14:textId="77777777" w:rsidR="00220572" w:rsidRPr="00220572" w:rsidRDefault="00220572" w:rsidP="00041536">
            <w:pPr>
              <w:rPr>
                <w:rFonts w:eastAsia="Times New Roman" w:cs="Times New Roman"/>
                <w:color w:val="000000"/>
              </w:rPr>
            </w:pPr>
          </w:p>
          <w:p w14:paraId="27EC6FE2" w14:textId="54EC5F7C" w:rsidR="00220572" w:rsidRPr="00220572" w:rsidRDefault="00BA2D49" w:rsidP="00041536">
            <w:pPr>
              <w:rPr>
                <w:rFonts w:eastAsia="Times New Roman" w:cs="Times New Roman"/>
                <w:color w:val="000000"/>
              </w:rPr>
            </w:pPr>
            <w:r>
              <w:rPr>
                <w:rFonts w:eastAsia="Times New Roman" w:cs="Times New Roman"/>
                <w:color w:val="000000"/>
              </w:rPr>
              <w:t xml:space="preserve">BP </w:t>
            </w:r>
            <w:r w:rsidRPr="00BA2D49">
              <w:rPr>
                <w:rFonts w:eastAsia="Times New Roman" w:cs="Times New Roman"/>
                <w:color w:val="000000"/>
              </w:rPr>
              <w:sym w:font="Wingdings" w:char="F0E0"/>
            </w:r>
            <w:r>
              <w:rPr>
                <w:rFonts w:eastAsia="Times New Roman" w:cs="Times New Roman"/>
                <w:color w:val="000000"/>
              </w:rPr>
              <w:t xml:space="preserve"> 70/30</w:t>
            </w:r>
          </w:p>
          <w:p w14:paraId="348D0C4A" w14:textId="0EC84DA0" w:rsidR="00220572" w:rsidRPr="00220572" w:rsidRDefault="00BA2D49" w:rsidP="00041536">
            <w:pPr>
              <w:rPr>
                <w:rFonts w:eastAsia="Times New Roman" w:cs="Times New Roman"/>
                <w:color w:val="000000"/>
              </w:rPr>
            </w:pPr>
            <w:r>
              <w:rPr>
                <w:rFonts w:eastAsia="Times New Roman" w:cs="Times New Roman"/>
                <w:color w:val="000000"/>
              </w:rPr>
              <w:t xml:space="preserve">HR </w:t>
            </w:r>
            <w:r w:rsidRPr="00BA2D49">
              <w:rPr>
                <w:rFonts w:eastAsia="Times New Roman" w:cs="Times New Roman"/>
                <w:color w:val="000000"/>
              </w:rPr>
              <w:sym w:font="Wingdings" w:char="F0E0"/>
            </w:r>
            <w:r>
              <w:rPr>
                <w:rFonts w:eastAsia="Times New Roman" w:cs="Times New Roman"/>
                <w:color w:val="000000"/>
              </w:rPr>
              <w:t xml:space="preserve"> 130</w:t>
            </w:r>
          </w:p>
          <w:p w14:paraId="2CD05918" w14:textId="77777777" w:rsidR="00220572" w:rsidRPr="00220572" w:rsidRDefault="00220572" w:rsidP="00041536">
            <w:pPr>
              <w:rPr>
                <w:rFonts w:eastAsia="Times New Roman" w:cs="Times New Roman"/>
                <w:color w:val="000000"/>
              </w:rPr>
            </w:pP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4FF6C66F" w14:textId="35569A63" w:rsidR="00220572" w:rsidRPr="00220572" w:rsidRDefault="00BA2D49" w:rsidP="00041536">
            <w:pPr>
              <w:rPr>
                <w:rFonts w:eastAsia="Times New Roman" w:cs="Times New Roman"/>
                <w:color w:val="000000"/>
              </w:rPr>
            </w:pPr>
            <w:r>
              <w:rPr>
                <w:rFonts w:eastAsia="Times New Roman" w:cs="Times New Roman"/>
                <w:color w:val="000000"/>
              </w:rPr>
              <w:t>Patient still alert, but less talkative. Groaning a little.</w:t>
            </w:r>
          </w:p>
        </w:tc>
        <w:tc>
          <w:tcPr>
            <w:tcW w:w="3465" w:type="dxa"/>
            <w:tcBorders>
              <w:top w:val="single" w:sz="4" w:space="0" w:color="auto"/>
              <w:left w:val="single" w:sz="4" w:space="0" w:color="auto"/>
              <w:bottom w:val="single" w:sz="4" w:space="0" w:color="auto"/>
              <w:right w:val="single" w:sz="4" w:space="0" w:color="auto"/>
            </w:tcBorders>
            <w:shd w:val="clear" w:color="auto" w:fill="auto"/>
          </w:tcPr>
          <w:p w14:paraId="49276C90" w14:textId="77777777" w:rsidR="00220572" w:rsidRPr="00220572" w:rsidRDefault="00220572" w:rsidP="00041536">
            <w:pPr>
              <w:rPr>
                <w:rFonts w:eastAsia="Times New Roman" w:cs="Times New Roman"/>
                <w:color w:val="000000"/>
                <w:u w:val="single"/>
              </w:rPr>
            </w:pPr>
            <w:r w:rsidRPr="00220572">
              <w:rPr>
                <w:rFonts w:eastAsia="Times New Roman" w:cs="Times New Roman"/>
                <w:color w:val="000000"/>
                <w:u w:val="single"/>
              </w:rPr>
              <w:t xml:space="preserve">Learner Actions </w:t>
            </w:r>
          </w:p>
          <w:p w14:paraId="087C9ACC" w14:textId="36C696B2" w:rsidR="00220572" w:rsidRP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661EAB">
              <w:rPr>
                <w:rFonts w:eastAsia="Times New Roman" w:cs="Times New Roman"/>
                <w:color w:val="000000"/>
              </w:rPr>
              <w:t xml:space="preserve"> Bedside U/S (if not yet done)</w:t>
            </w:r>
          </w:p>
          <w:p w14:paraId="2F4B265A" w14:textId="62F026A9" w:rsidR="00220572" w:rsidRP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BA2D49">
              <w:rPr>
                <w:rFonts w:eastAsia="Times New Roman" w:cs="Times New Roman"/>
                <w:color w:val="000000"/>
              </w:rPr>
              <w:t xml:space="preserve"> Give 2L NS again (4L total)</w:t>
            </w:r>
          </w:p>
          <w:p w14:paraId="232AE048" w14:textId="4E7B4E7A" w:rsidR="00220572" w:rsidRPr="00220572" w:rsidRDefault="00220572" w:rsidP="00041536">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2F56D0">
              <w:rPr>
                <w:rFonts w:eastAsia="Times New Roman" w:cs="Times New Roman"/>
                <w:color w:val="000000"/>
              </w:rPr>
              <w:t xml:space="preserve"> Start vasopressor</w:t>
            </w: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3EEB0292" w14:textId="77777777" w:rsidR="00220572" w:rsidRPr="00220572" w:rsidRDefault="00220572" w:rsidP="00041536">
            <w:pPr>
              <w:rPr>
                <w:rFonts w:eastAsia="Times New Roman" w:cs="Times New Roman"/>
                <w:color w:val="000000"/>
                <w:u w:val="single"/>
              </w:rPr>
            </w:pPr>
            <w:r w:rsidRPr="00220572">
              <w:rPr>
                <w:rFonts w:eastAsia="Times New Roman" w:cs="Times New Roman"/>
                <w:color w:val="000000"/>
                <w:u w:val="single"/>
              </w:rPr>
              <w:t>Modifiers</w:t>
            </w:r>
          </w:p>
          <w:p w14:paraId="58CE81C4" w14:textId="6CDD5FDA" w:rsidR="00220572" w:rsidRPr="00220572" w:rsidRDefault="00220572" w:rsidP="00041536">
            <w:pPr>
              <w:rPr>
                <w:rFonts w:eastAsia="Times New Roman" w:cs="Times New Roman"/>
                <w:color w:val="000000"/>
              </w:rPr>
            </w:pPr>
            <w:r w:rsidRPr="00220572">
              <w:rPr>
                <w:rFonts w:eastAsia="Times New Roman" w:cs="Times New Roman"/>
                <w:color w:val="000000"/>
              </w:rPr>
              <w:t>-</w:t>
            </w:r>
            <w:r w:rsidR="002F56D0">
              <w:rPr>
                <w:rFonts w:eastAsia="Times New Roman" w:cs="Times New Roman"/>
                <w:color w:val="000000"/>
              </w:rPr>
              <w:t xml:space="preserve"> 4L IVF total </w:t>
            </w:r>
            <w:r w:rsidR="002F56D0" w:rsidRPr="002F56D0">
              <w:rPr>
                <w:rFonts w:eastAsia="Times New Roman" w:cs="Times New Roman"/>
                <w:color w:val="000000"/>
              </w:rPr>
              <w:sym w:font="Wingdings" w:char="F0E0"/>
            </w:r>
            <w:r w:rsidR="002F56D0">
              <w:rPr>
                <w:rFonts w:eastAsia="Times New Roman" w:cs="Times New Roman"/>
                <w:color w:val="000000"/>
              </w:rPr>
              <w:t xml:space="preserve"> BP 85/45</w:t>
            </w:r>
          </w:p>
          <w:p w14:paraId="7BA1347B" w14:textId="77777777" w:rsidR="002F56D0" w:rsidRPr="00220572" w:rsidRDefault="002F56D0" w:rsidP="00041536">
            <w:pPr>
              <w:rPr>
                <w:rFonts w:eastAsia="Times New Roman" w:cs="Times New Roman"/>
                <w:color w:val="000000"/>
              </w:rPr>
            </w:pPr>
          </w:p>
          <w:p w14:paraId="4A98F4DB" w14:textId="77777777" w:rsidR="00220572" w:rsidRPr="00220572" w:rsidRDefault="00220572" w:rsidP="00041536">
            <w:pPr>
              <w:rPr>
                <w:rFonts w:eastAsia="Times New Roman" w:cs="Times New Roman"/>
                <w:color w:val="000000"/>
                <w:u w:val="single"/>
              </w:rPr>
            </w:pPr>
            <w:r w:rsidRPr="00220572">
              <w:rPr>
                <w:rFonts w:eastAsia="Times New Roman" w:cs="Times New Roman"/>
                <w:color w:val="000000"/>
                <w:u w:val="single"/>
              </w:rPr>
              <w:t>Triggers</w:t>
            </w:r>
          </w:p>
          <w:p w14:paraId="68F65949" w14:textId="40B8D77D" w:rsidR="00220572" w:rsidRPr="00220572" w:rsidRDefault="00220572" w:rsidP="00041536">
            <w:pPr>
              <w:rPr>
                <w:rFonts w:eastAsia="Times New Roman" w:cs="Times New Roman"/>
                <w:color w:val="000000"/>
              </w:rPr>
            </w:pPr>
            <w:r w:rsidRPr="00220572">
              <w:rPr>
                <w:rFonts w:eastAsia="Times New Roman" w:cs="Times New Roman"/>
                <w:color w:val="000000"/>
              </w:rPr>
              <w:t>-</w:t>
            </w:r>
            <w:r w:rsidR="00D40C5A">
              <w:rPr>
                <w:rFonts w:eastAsia="Times New Roman" w:cs="Times New Roman"/>
                <w:color w:val="000000"/>
              </w:rPr>
              <w:t xml:space="preserve"> 4-6L IVF given </w:t>
            </w:r>
            <w:r w:rsidR="00D40C5A" w:rsidRPr="00D40C5A">
              <w:rPr>
                <w:rFonts w:eastAsia="Times New Roman" w:cs="Times New Roman"/>
                <w:color w:val="000000"/>
              </w:rPr>
              <w:sym w:font="Wingdings" w:char="F0E0"/>
            </w:r>
            <w:r w:rsidR="00D40C5A">
              <w:rPr>
                <w:rFonts w:eastAsia="Times New Roman" w:cs="Times New Roman"/>
                <w:color w:val="000000"/>
              </w:rPr>
              <w:t xml:space="preserve"> </w:t>
            </w:r>
            <w:r w:rsidR="00D40C5A" w:rsidRPr="002F56D0">
              <w:rPr>
                <w:rFonts w:eastAsia="Times New Roman" w:cs="Times New Roman"/>
                <w:b/>
                <w:color w:val="000000"/>
              </w:rPr>
              <w:t>3. Hypoxic</w:t>
            </w:r>
          </w:p>
          <w:p w14:paraId="4DCC3CA8" w14:textId="2C830651" w:rsidR="00220572" w:rsidRPr="00220572" w:rsidRDefault="00220572" w:rsidP="00F650DB">
            <w:pPr>
              <w:rPr>
                <w:rFonts w:eastAsia="Times New Roman" w:cs="Times New Roman"/>
                <w:color w:val="000000"/>
              </w:rPr>
            </w:pPr>
            <w:r w:rsidRPr="00220572">
              <w:rPr>
                <w:rFonts w:eastAsia="Times New Roman" w:cs="Times New Roman"/>
                <w:color w:val="000000"/>
              </w:rPr>
              <w:t>-</w:t>
            </w:r>
            <w:r w:rsidR="002F56D0">
              <w:rPr>
                <w:rFonts w:eastAsia="Times New Roman" w:cs="Times New Roman"/>
                <w:color w:val="000000"/>
              </w:rPr>
              <w:t xml:space="preserve"> 8 min </w:t>
            </w:r>
            <w:r w:rsidR="002F56D0" w:rsidRPr="002F56D0">
              <w:rPr>
                <w:rFonts w:eastAsia="Times New Roman" w:cs="Times New Roman"/>
                <w:color w:val="000000"/>
              </w:rPr>
              <w:sym w:font="Wingdings" w:char="F0E0"/>
            </w:r>
            <w:r w:rsidR="002F56D0">
              <w:rPr>
                <w:rFonts w:eastAsia="Times New Roman" w:cs="Times New Roman"/>
                <w:color w:val="000000"/>
              </w:rPr>
              <w:t xml:space="preserve"> </w:t>
            </w:r>
            <w:r w:rsidR="002F56D0" w:rsidRPr="002F56D0">
              <w:rPr>
                <w:rFonts w:eastAsia="Times New Roman" w:cs="Times New Roman"/>
                <w:b/>
                <w:color w:val="000000"/>
              </w:rPr>
              <w:t>3. Hypoxic</w:t>
            </w:r>
          </w:p>
        </w:tc>
      </w:tr>
      <w:tr w:rsidR="00F650DB" w:rsidRPr="00220572" w14:paraId="31F3979C" w14:textId="77777777" w:rsidTr="00350ADB">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060C37AF" w14:textId="17DE5E5E" w:rsidR="00F650DB" w:rsidRPr="00F05D32" w:rsidRDefault="00F650DB" w:rsidP="00F650DB">
            <w:pPr>
              <w:rPr>
                <w:rFonts w:eastAsia="Times New Roman" w:cs="Times New Roman"/>
                <w:b/>
                <w:color w:val="000000"/>
              </w:rPr>
            </w:pPr>
            <w:r w:rsidRPr="00F05D32">
              <w:rPr>
                <w:rFonts w:eastAsia="Times New Roman" w:cs="Times New Roman"/>
                <w:b/>
                <w:color w:val="000000"/>
              </w:rPr>
              <w:t>3.</w:t>
            </w:r>
            <w:r w:rsidR="00E212B8">
              <w:rPr>
                <w:rFonts w:eastAsia="Times New Roman" w:cs="Times New Roman"/>
                <w:b/>
                <w:color w:val="000000"/>
              </w:rPr>
              <w:t xml:space="preserve"> Hypoxic</w:t>
            </w:r>
          </w:p>
          <w:p w14:paraId="1DC0DE16" w14:textId="77777777" w:rsidR="00F650DB" w:rsidRPr="00220572" w:rsidRDefault="00F650DB" w:rsidP="00F650DB">
            <w:pPr>
              <w:rPr>
                <w:rFonts w:eastAsia="Times New Roman" w:cs="Times New Roman"/>
                <w:color w:val="000000"/>
              </w:rPr>
            </w:pPr>
          </w:p>
          <w:p w14:paraId="0B14BD99" w14:textId="4DABDC74" w:rsidR="00F650DB" w:rsidRPr="00BA2D49" w:rsidRDefault="00BA2D49" w:rsidP="00F650DB">
            <w:pPr>
              <w:rPr>
                <w:rFonts w:eastAsia="Times New Roman" w:cs="Times New Roman"/>
                <w:color w:val="000000"/>
              </w:rPr>
            </w:pPr>
            <w:r>
              <w:rPr>
                <w:rFonts w:eastAsia="Times New Roman" w:cs="Times New Roman"/>
                <w:color w:val="000000"/>
              </w:rPr>
              <w:t>O</w:t>
            </w:r>
            <w:r>
              <w:rPr>
                <w:rFonts w:eastAsia="Times New Roman" w:cs="Times New Roman"/>
                <w:color w:val="000000"/>
                <w:vertAlign w:val="subscript"/>
              </w:rPr>
              <w:t>2</w:t>
            </w:r>
            <w:r>
              <w:rPr>
                <w:rFonts w:eastAsia="Times New Roman" w:cs="Times New Roman"/>
                <w:color w:val="000000"/>
              </w:rPr>
              <w:t xml:space="preserve">SAT </w:t>
            </w:r>
            <w:r w:rsidRPr="00BA2D49">
              <w:rPr>
                <w:rFonts w:eastAsia="Times New Roman" w:cs="Times New Roman"/>
                <w:color w:val="000000"/>
              </w:rPr>
              <w:sym w:font="Wingdings" w:char="F0E0"/>
            </w:r>
            <w:r>
              <w:rPr>
                <w:rFonts w:eastAsia="Times New Roman" w:cs="Times New Roman"/>
                <w:color w:val="000000"/>
              </w:rPr>
              <w:t xml:space="preserve"> slow drop to 85%</w:t>
            </w:r>
          </w:p>
          <w:p w14:paraId="35BA54A0" w14:textId="44AB9FE2" w:rsidR="00F650DB" w:rsidRPr="00220572" w:rsidRDefault="00BA2D49" w:rsidP="00F650DB">
            <w:pPr>
              <w:rPr>
                <w:rFonts w:eastAsia="Times New Roman" w:cs="Times New Roman"/>
                <w:color w:val="000000"/>
              </w:rPr>
            </w:pPr>
            <w:r>
              <w:rPr>
                <w:rFonts w:eastAsia="Times New Roman" w:cs="Times New Roman"/>
                <w:color w:val="000000"/>
              </w:rPr>
              <w:t xml:space="preserve">RR </w:t>
            </w:r>
            <w:r w:rsidRPr="00BA2D49">
              <w:rPr>
                <w:rFonts w:eastAsia="Times New Roman" w:cs="Times New Roman"/>
                <w:color w:val="000000"/>
              </w:rPr>
              <w:sym w:font="Wingdings" w:char="F0E0"/>
            </w:r>
            <w:r>
              <w:rPr>
                <w:rFonts w:eastAsia="Times New Roman" w:cs="Times New Roman"/>
                <w:color w:val="000000"/>
              </w:rPr>
              <w:t xml:space="preserve"> 24</w:t>
            </w:r>
          </w:p>
          <w:p w14:paraId="484D40E3" w14:textId="77777777" w:rsidR="00F650DB" w:rsidRPr="00220572" w:rsidRDefault="00F650DB" w:rsidP="00F650DB">
            <w:pPr>
              <w:rPr>
                <w:rFonts w:eastAsia="Times New Roman" w:cs="Times New Roman"/>
                <w:color w:val="000000"/>
              </w:rPr>
            </w:pPr>
          </w:p>
          <w:p w14:paraId="7C11927B" w14:textId="77777777" w:rsidR="00F650DB" w:rsidRPr="00220572" w:rsidRDefault="00F650DB" w:rsidP="00F650DB">
            <w:pPr>
              <w:rPr>
                <w:rFonts w:eastAsia="Times New Roman" w:cs="Times New Roman"/>
                <w:color w:val="000000"/>
              </w:rPr>
            </w:pP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248FC54C" w14:textId="3A90C53C" w:rsidR="002F56D0" w:rsidRPr="002F56D0" w:rsidRDefault="002F56D0" w:rsidP="00F650DB">
            <w:pPr>
              <w:rPr>
                <w:rFonts w:eastAsia="Times New Roman" w:cs="Times New Roman"/>
                <w:b/>
                <w:color w:val="000000"/>
              </w:rPr>
            </w:pPr>
            <w:r w:rsidRPr="002F56D0">
              <w:rPr>
                <w:rFonts w:eastAsia="Times New Roman" w:cs="Times New Roman"/>
                <w:b/>
                <w:color w:val="000000"/>
              </w:rPr>
              <w:t>**Start state by giving lipase result**</w:t>
            </w:r>
          </w:p>
          <w:p w14:paraId="492D6CF9" w14:textId="1D976B2C" w:rsidR="00F650DB" w:rsidRPr="00220572" w:rsidRDefault="00BA2D49" w:rsidP="00F650DB">
            <w:pPr>
              <w:rPr>
                <w:rFonts w:eastAsia="Times New Roman" w:cs="Times New Roman"/>
                <w:color w:val="000000"/>
              </w:rPr>
            </w:pPr>
            <w:r>
              <w:rPr>
                <w:rFonts w:eastAsia="Times New Roman" w:cs="Times New Roman"/>
                <w:color w:val="000000"/>
              </w:rPr>
              <w:t>Diffuse crackles. Increased WOB.</w:t>
            </w:r>
          </w:p>
        </w:tc>
        <w:tc>
          <w:tcPr>
            <w:tcW w:w="3465" w:type="dxa"/>
            <w:tcBorders>
              <w:top w:val="single" w:sz="4" w:space="0" w:color="auto"/>
              <w:left w:val="single" w:sz="4" w:space="0" w:color="auto"/>
              <w:bottom w:val="single" w:sz="4" w:space="0" w:color="auto"/>
              <w:right w:val="single" w:sz="4" w:space="0" w:color="auto"/>
            </w:tcBorders>
            <w:shd w:val="clear" w:color="auto" w:fill="auto"/>
          </w:tcPr>
          <w:p w14:paraId="69050B1C" w14:textId="77777777" w:rsidR="00F650DB" w:rsidRPr="00220572" w:rsidRDefault="00F650DB" w:rsidP="00F650DB">
            <w:pPr>
              <w:rPr>
                <w:rFonts w:eastAsia="Times New Roman" w:cs="Times New Roman"/>
                <w:color w:val="000000"/>
                <w:u w:val="single"/>
              </w:rPr>
            </w:pPr>
            <w:r w:rsidRPr="00220572">
              <w:rPr>
                <w:rFonts w:eastAsia="Times New Roman" w:cs="Times New Roman"/>
                <w:color w:val="000000"/>
                <w:u w:val="single"/>
              </w:rPr>
              <w:t xml:space="preserve">Learner Actions </w:t>
            </w:r>
          </w:p>
          <w:p w14:paraId="01881B3D" w14:textId="0A523D4D" w:rsidR="00F650DB" w:rsidRPr="00BA2D49" w:rsidRDefault="00F650DB" w:rsidP="00F650DB">
            <w:pPr>
              <w:rPr>
                <w:rFonts w:eastAsia="Times New Roman" w:cs="Times New Roman"/>
                <w:color w:val="000000"/>
                <w:vertAlign w:val="subscript"/>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BA2D49">
              <w:rPr>
                <w:rFonts w:eastAsia="Times New Roman" w:cs="Times New Roman"/>
                <w:color w:val="000000"/>
              </w:rPr>
              <w:t xml:space="preserve"> Apply O</w:t>
            </w:r>
            <w:r w:rsidR="00BA2D49">
              <w:rPr>
                <w:rFonts w:eastAsia="Times New Roman" w:cs="Times New Roman"/>
                <w:color w:val="000000"/>
                <w:vertAlign w:val="subscript"/>
              </w:rPr>
              <w:t>2</w:t>
            </w:r>
            <w:r w:rsidR="002F56D0">
              <w:rPr>
                <w:rFonts w:eastAsia="Times New Roman" w:cs="Times New Roman"/>
                <w:color w:val="000000"/>
              </w:rPr>
              <w:t xml:space="preserve"> or </w:t>
            </w:r>
            <w:r w:rsidR="00BA2D49">
              <w:rPr>
                <w:rFonts w:eastAsia="Times New Roman" w:cs="Times New Roman"/>
                <w:color w:val="000000"/>
              </w:rPr>
              <w:t>increase O</w:t>
            </w:r>
            <w:r w:rsidR="00BA2D49">
              <w:rPr>
                <w:rFonts w:eastAsia="Times New Roman" w:cs="Times New Roman"/>
                <w:color w:val="000000"/>
                <w:vertAlign w:val="subscript"/>
              </w:rPr>
              <w:t>2</w:t>
            </w:r>
          </w:p>
          <w:p w14:paraId="5D8997B9" w14:textId="3C01852F" w:rsidR="00F650DB" w:rsidRPr="00220572" w:rsidRDefault="00F650DB" w:rsidP="00F650DB">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BA2D49">
              <w:rPr>
                <w:rFonts w:eastAsia="Times New Roman" w:cs="Times New Roman"/>
                <w:color w:val="000000"/>
              </w:rPr>
              <w:t xml:space="preserve"> Prepare for intubation</w:t>
            </w:r>
          </w:p>
          <w:p w14:paraId="028E86A1" w14:textId="10067211" w:rsidR="00F650DB" w:rsidRPr="00BA2D49" w:rsidRDefault="00F650DB" w:rsidP="00F650DB">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BA2D49">
              <w:rPr>
                <w:rFonts w:eastAsia="Times New Roman" w:cs="Times New Roman"/>
                <w:color w:val="000000"/>
              </w:rPr>
              <w:t xml:space="preserve"> BVM when O</w:t>
            </w:r>
            <w:r w:rsidR="00BA2D49">
              <w:rPr>
                <w:rFonts w:eastAsia="Times New Roman" w:cs="Times New Roman"/>
                <w:color w:val="000000"/>
                <w:vertAlign w:val="subscript"/>
              </w:rPr>
              <w:t>2</w:t>
            </w:r>
            <w:r w:rsidR="00BA2D49">
              <w:rPr>
                <w:rFonts w:eastAsia="Times New Roman" w:cs="Times New Roman"/>
                <w:color w:val="000000"/>
              </w:rPr>
              <w:t xml:space="preserve"> not improving</w:t>
            </w:r>
            <w:r w:rsidR="002F56D0">
              <w:rPr>
                <w:rFonts w:eastAsia="Times New Roman" w:cs="Times New Roman"/>
                <w:color w:val="000000"/>
              </w:rPr>
              <w:t xml:space="preserve"> (add PEEP/BiPap)</w:t>
            </w:r>
          </w:p>
          <w:p w14:paraId="30CF7514" w14:textId="03FA9DF7" w:rsidR="00F650DB" w:rsidRPr="00220572" w:rsidRDefault="00F650DB" w:rsidP="00F650DB">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BA2D49">
              <w:rPr>
                <w:rFonts w:eastAsia="Times New Roman" w:cs="Times New Roman"/>
                <w:color w:val="000000"/>
              </w:rPr>
              <w:t xml:space="preserve"> CXR</w:t>
            </w:r>
          </w:p>
          <w:p w14:paraId="4B48F683" w14:textId="3F7FD275" w:rsidR="00F650DB" w:rsidRPr="00220572" w:rsidRDefault="00F650DB" w:rsidP="00F650DB">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2F56D0">
              <w:rPr>
                <w:rFonts w:eastAsia="Times New Roman" w:cs="Times New Roman"/>
                <w:color w:val="000000"/>
              </w:rPr>
              <w:t xml:space="preserve"> Prepare for intubation</w:t>
            </w: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23C81352" w14:textId="77777777" w:rsidR="00F650DB" w:rsidRPr="00220572" w:rsidRDefault="00F650DB" w:rsidP="00F650DB">
            <w:pPr>
              <w:rPr>
                <w:rFonts w:eastAsia="Times New Roman" w:cs="Times New Roman"/>
                <w:color w:val="000000"/>
                <w:u w:val="single"/>
              </w:rPr>
            </w:pPr>
            <w:r w:rsidRPr="00220572">
              <w:rPr>
                <w:rFonts w:eastAsia="Times New Roman" w:cs="Times New Roman"/>
                <w:color w:val="000000"/>
                <w:u w:val="single"/>
              </w:rPr>
              <w:t>Modifiers</w:t>
            </w:r>
          </w:p>
          <w:p w14:paraId="4D99E503" w14:textId="3FE10756" w:rsidR="00F650DB" w:rsidRDefault="00BA2D49" w:rsidP="00F650DB">
            <w:pPr>
              <w:rPr>
                <w:rFonts w:eastAsia="Times New Roman" w:cs="Times New Roman"/>
                <w:color w:val="000000"/>
              </w:rPr>
            </w:pPr>
            <w:r>
              <w:rPr>
                <w:rFonts w:eastAsia="Times New Roman" w:cs="Times New Roman"/>
                <w:color w:val="000000"/>
              </w:rPr>
              <w:t xml:space="preserve">- BVM </w:t>
            </w:r>
            <w:r w:rsidRPr="00BA2D49">
              <w:rPr>
                <w:rFonts w:eastAsia="Times New Roman" w:cs="Times New Roman"/>
                <w:color w:val="000000"/>
              </w:rPr>
              <w:sym w:font="Wingdings" w:char="F0E0"/>
            </w:r>
            <w:r>
              <w:rPr>
                <w:rFonts w:eastAsia="Times New Roman" w:cs="Times New Roman"/>
                <w:color w:val="000000"/>
              </w:rPr>
              <w:t xml:space="preserve"> O</w:t>
            </w:r>
            <w:r>
              <w:rPr>
                <w:rFonts w:eastAsia="Times New Roman" w:cs="Times New Roman"/>
                <w:color w:val="000000"/>
                <w:vertAlign w:val="subscript"/>
              </w:rPr>
              <w:t>2</w:t>
            </w:r>
            <w:r>
              <w:rPr>
                <w:rFonts w:eastAsia="Times New Roman" w:cs="Times New Roman"/>
                <w:color w:val="000000"/>
              </w:rPr>
              <w:t>SAT 88%</w:t>
            </w:r>
          </w:p>
          <w:p w14:paraId="34671671" w14:textId="0862B279" w:rsidR="00BA2D49" w:rsidRPr="00BA2D49" w:rsidRDefault="00BA2D49" w:rsidP="00F650DB">
            <w:pPr>
              <w:rPr>
                <w:rFonts w:eastAsia="Times New Roman" w:cs="Times New Roman"/>
                <w:color w:val="000000"/>
              </w:rPr>
            </w:pPr>
            <w:r>
              <w:rPr>
                <w:rFonts w:eastAsia="Times New Roman" w:cs="Times New Roman"/>
                <w:color w:val="000000"/>
              </w:rPr>
              <w:t xml:space="preserve">- Bipap or BVM with PEEP valve </w:t>
            </w:r>
            <w:r w:rsidRPr="00BA2D49">
              <w:rPr>
                <w:rFonts w:eastAsia="Times New Roman" w:cs="Times New Roman"/>
                <w:color w:val="000000"/>
              </w:rPr>
              <w:sym w:font="Wingdings" w:char="F0E0"/>
            </w:r>
            <w:r>
              <w:rPr>
                <w:rFonts w:eastAsia="Times New Roman" w:cs="Times New Roman"/>
                <w:color w:val="000000"/>
              </w:rPr>
              <w:t xml:space="preserve"> O</w:t>
            </w:r>
            <w:r>
              <w:rPr>
                <w:rFonts w:eastAsia="Times New Roman" w:cs="Times New Roman"/>
                <w:color w:val="000000"/>
                <w:vertAlign w:val="subscript"/>
              </w:rPr>
              <w:t>2</w:t>
            </w:r>
            <w:r>
              <w:rPr>
                <w:rFonts w:eastAsia="Times New Roman" w:cs="Times New Roman"/>
                <w:color w:val="000000"/>
              </w:rPr>
              <w:t>SAT 92%</w:t>
            </w:r>
          </w:p>
          <w:p w14:paraId="098AF2F6" w14:textId="618E451D" w:rsidR="00F650DB" w:rsidRPr="00220572" w:rsidRDefault="00F650DB" w:rsidP="00F650DB">
            <w:pPr>
              <w:rPr>
                <w:rFonts w:eastAsia="Times New Roman" w:cs="Times New Roman"/>
                <w:color w:val="000000"/>
              </w:rPr>
            </w:pPr>
          </w:p>
          <w:p w14:paraId="32976FE8" w14:textId="77777777" w:rsidR="00F650DB" w:rsidRPr="00220572" w:rsidRDefault="00F650DB" w:rsidP="00F650DB">
            <w:pPr>
              <w:rPr>
                <w:rFonts w:eastAsia="Times New Roman" w:cs="Times New Roman"/>
                <w:color w:val="000000"/>
                <w:u w:val="single"/>
              </w:rPr>
            </w:pPr>
            <w:r w:rsidRPr="00220572">
              <w:rPr>
                <w:rFonts w:eastAsia="Times New Roman" w:cs="Times New Roman"/>
                <w:color w:val="000000"/>
                <w:u w:val="single"/>
              </w:rPr>
              <w:t>Triggers</w:t>
            </w:r>
          </w:p>
          <w:p w14:paraId="0558925C" w14:textId="50609AD7" w:rsidR="00F650DB" w:rsidRPr="00220572" w:rsidRDefault="00F650DB" w:rsidP="00F650DB">
            <w:pPr>
              <w:rPr>
                <w:rFonts w:eastAsia="Times New Roman" w:cs="Times New Roman"/>
                <w:color w:val="000000"/>
              </w:rPr>
            </w:pPr>
            <w:r w:rsidRPr="00220572">
              <w:rPr>
                <w:rFonts w:eastAsia="Times New Roman" w:cs="Times New Roman"/>
                <w:color w:val="000000"/>
              </w:rPr>
              <w:t>-</w:t>
            </w:r>
            <w:r w:rsidR="00BA2D49">
              <w:rPr>
                <w:rFonts w:eastAsia="Times New Roman" w:cs="Times New Roman"/>
                <w:color w:val="000000"/>
              </w:rPr>
              <w:t xml:space="preserve"> Intubation </w:t>
            </w:r>
            <w:r w:rsidR="00BA2D49" w:rsidRPr="00BA2D49">
              <w:rPr>
                <w:rFonts w:eastAsia="Times New Roman" w:cs="Times New Roman"/>
                <w:color w:val="000000"/>
              </w:rPr>
              <w:sym w:font="Wingdings" w:char="F0E0"/>
            </w:r>
            <w:r w:rsidR="00BA2D49">
              <w:rPr>
                <w:rFonts w:eastAsia="Times New Roman" w:cs="Times New Roman"/>
                <w:color w:val="000000"/>
              </w:rPr>
              <w:t xml:space="preserve"> </w:t>
            </w:r>
            <w:r w:rsidR="00BA2D49" w:rsidRPr="00BA2D49">
              <w:rPr>
                <w:rFonts w:eastAsia="Times New Roman" w:cs="Times New Roman"/>
                <w:b/>
                <w:color w:val="000000"/>
              </w:rPr>
              <w:t>4. Intubation</w:t>
            </w:r>
          </w:p>
        </w:tc>
      </w:tr>
      <w:tr w:rsidR="00F650DB" w:rsidRPr="00220572" w14:paraId="13C2A1C6" w14:textId="77777777" w:rsidTr="00350ADB">
        <w:trPr>
          <w:trHeight w:val="256"/>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0B918315" w14:textId="48D7055A" w:rsidR="00F650DB" w:rsidRPr="00F05D32" w:rsidRDefault="00F650DB" w:rsidP="00F650DB">
            <w:pPr>
              <w:rPr>
                <w:rFonts w:eastAsia="Times New Roman" w:cs="Times New Roman"/>
                <w:b/>
                <w:color w:val="000000"/>
              </w:rPr>
            </w:pPr>
            <w:r w:rsidRPr="00F05D32">
              <w:rPr>
                <w:rFonts w:eastAsia="Times New Roman" w:cs="Times New Roman"/>
                <w:b/>
                <w:color w:val="000000"/>
              </w:rPr>
              <w:t xml:space="preserve">4. </w:t>
            </w:r>
            <w:r w:rsidR="00E212B8">
              <w:rPr>
                <w:rFonts w:eastAsia="Times New Roman" w:cs="Times New Roman"/>
                <w:b/>
                <w:color w:val="000000"/>
              </w:rPr>
              <w:t>Intubation</w:t>
            </w:r>
          </w:p>
          <w:p w14:paraId="685E6B4F" w14:textId="77777777" w:rsidR="00F650DB" w:rsidRPr="00220572" w:rsidRDefault="00F650DB" w:rsidP="00F650DB">
            <w:pPr>
              <w:rPr>
                <w:rFonts w:eastAsia="Times New Roman" w:cs="Times New Roman"/>
                <w:color w:val="000000"/>
              </w:rPr>
            </w:pPr>
          </w:p>
          <w:p w14:paraId="094795C3" w14:textId="35E582AB" w:rsidR="00F650DB" w:rsidRPr="00220572" w:rsidRDefault="002F56D0" w:rsidP="00F650DB">
            <w:pPr>
              <w:rPr>
                <w:rFonts w:eastAsia="Times New Roman" w:cs="Times New Roman"/>
                <w:color w:val="000000"/>
              </w:rPr>
            </w:pPr>
            <w:r>
              <w:rPr>
                <w:rFonts w:eastAsia="Times New Roman" w:cs="Times New Roman"/>
                <w:color w:val="000000"/>
              </w:rPr>
              <w:t>Vitals as per previous state</w:t>
            </w:r>
          </w:p>
          <w:p w14:paraId="1A490813" w14:textId="77777777" w:rsidR="00F650DB" w:rsidRPr="00220572" w:rsidRDefault="00F650DB" w:rsidP="00F650DB">
            <w:pPr>
              <w:rPr>
                <w:rFonts w:eastAsia="Times New Roman" w:cs="Times New Roman"/>
                <w:color w:val="000000"/>
              </w:rPr>
            </w:pPr>
          </w:p>
          <w:p w14:paraId="7EC77726" w14:textId="77777777" w:rsidR="00F650DB" w:rsidRPr="00220572" w:rsidRDefault="00F650DB" w:rsidP="00F650DB">
            <w:pPr>
              <w:rPr>
                <w:rFonts w:eastAsia="Times New Roman" w:cs="Times New Roman"/>
                <w:color w:val="000000"/>
              </w:rPr>
            </w:pPr>
          </w:p>
          <w:p w14:paraId="4AE6D810" w14:textId="77777777" w:rsidR="00F650DB" w:rsidRPr="00220572" w:rsidRDefault="00F650DB" w:rsidP="00F650DB">
            <w:pPr>
              <w:rPr>
                <w:rFonts w:eastAsia="Times New Roman" w:cs="Times New Roman"/>
                <w:color w:val="000000"/>
              </w:rPr>
            </w:pP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14FBC0DF" w14:textId="263A089F" w:rsidR="00F650DB" w:rsidRPr="00220572" w:rsidRDefault="00F650DB" w:rsidP="00F650DB">
            <w:pPr>
              <w:rPr>
                <w:rFonts w:eastAsia="Times New Roman" w:cs="Times New Roman"/>
                <w:color w:val="000000"/>
              </w:rPr>
            </w:pPr>
          </w:p>
        </w:tc>
        <w:tc>
          <w:tcPr>
            <w:tcW w:w="3465" w:type="dxa"/>
            <w:tcBorders>
              <w:top w:val="single" w:sz="4" w:space="0" w:color="auto"/>
              <w:left w:val="single" w:sz="4" w:space="0" w:color="auto"/>
              <w:bottom w:val="single" w:sz="4" w:space="0" w:color="auto"/>
              <w:right w:val="single" w:sz="4" w:space="0" w:color="auto"/>
            </w:tcBorders>
            <w:shd w:val="clear" w:color="auto" w:fill="auto"/>
          </w:tcPr>
          <w:p w14:paraId="7AF621B8" w14:textId="77777777" w:rsidR="00F650DB" w:rsidRPr="00220572" w:rsidRDefault="00F650DB" w:rsidP="00F650DB">
            <w:pPr>
              <w:rPr>
                <w:rFonts w:eastAsia="Times New Roman" w:cs="Times New Roman"/>
                <w:color w:val="000000"/>
                <w:u w:val="single"/>
              </w:rPr>
            </w:pPr>
            <w:r w:rsidRPr="00220572">
              <w:rPr>
                <w:rFonts w:eastAsia="Times New Roman" w:cs="Times New Roman"/>
                <w:color w:val="000000"/>
                <w:u w:val="single"/>
              </w:rPr>
              <w:t xml:space="preserve">Learner Actions </w:t>
            </w:r>
          </w:p>
          <w:p w14:paraId="4F787AC4" w14:textId="29FE65C5" w:rsidR="00F650DB" w:rsidRPr="00220572" w:rsidRDefault="00F650DB" w:rsidP="00F650DB">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BA2D49">
              <w:rPr>
                <w:rFonts w:eastAsia="Times New Roman" w:cs="Times New Roman"/>
                <w:color w:val="000000"/>
              </w:rPr>
              <w:t xml:space="preserve"> Apneic oxygenation</w:t>
            </w:r>
          </w:p>
          <w:p w14:paraId="5C0A92D5" w14:textId="3EBB598C" w:rsidR="00F650DB" w:rsidRPr="00220572" w:rsidRDefault="00F650DB" w:rsidP="00F650DB">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BA2D49">
              <w:rPr>
                <w:rFonts w:eastAsia="Times New Roman" w:cs="Times New Roman"/>
                <w:color w:val="000000"/>
              </w:rPr>
              <w:t xml:space="preserve"> Consider Bipap as bridge to intubation (or BVM with PEEP)</w:t>
            </w:r>
          </w:p>
          <w:p w14:paraId="1CAFE938" w14:textId="52A577DB" w:rsidR="00F650DB" w:rsidRPr="00220572" w:rsidRDefault="00F650DB" w:rsidP="00F650DB">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BA2D49">
              <w:rPr>
                <w:rFonts w:eastAsia="Times New Roman" w:cs="Times New Roman"/>
                <w:color w:val="000000"/>
              </w:rPr>
              <w:t xml:space="preserve"> </w:t>
            </w:r>
            <w:r w:rsidR="002F56D0">
              <w:rPr>
                <w:rFonts w:eastAsia="Times New Roman" w:cs="Times New Roman"/>
                <w:color w:val="000000"/>
              </w:rPr>
              <w:t>Ketamine for induction</w:t>
            </w:r>
          </w:p>
          <w:p w14:paraId="2392DC24" w14:textId="30F3EEDE" w:rsidR="00F650DB" w:rsidRPr="00220572" w:rsidRDefault="00F650DB" w:rsidP="00F650DB">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2F56D0">
              <w:rPr>
                <w:rFonts w:eastAsia="Times New Roman" w:cs="Times New Roman"/>
                <w:color w:val="000000"/>
              </w:rPr>
              <w:t xml:space="preserve"> Vasopressor at bedside</w:t>
            </w:r>
          </w:p>
          <w:p w14:paraId="49FF9596" w14:textId="245CE380" w:rsidR="00F650DB" w:rsidRPr="00220572" w:rsidRDefault="00F650DB" w:rsidP="00F650DB">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2F56D0">
              <w:rPr>
                <w:rFonts w:eastAsia="Times New Roman" w:cs="Times New Roman"/>
                <w:color w:val="000000"/>
              </w:rPr>
              <w:t xml:space="preserve"> Administer paralytic</w:t>
            </w: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3AF89C62" w14:textId="77777777" w:rsidR="00F650DB" w:rsidRPr="00220572" w:rsidRDefault="00F650DB" w:rsidP="00F650DB">
            <w:pPr>
              <w:rPr>
                <w:rFonts w:eastAsia="Times New Roman" w:cs="Times New Roman"/>
                <w:color w:val="000000"/>
                <w:u w:val="single"/>
              </w:rPr>
            </w:pPr>
            <w:r w:rsidRPr="00220572">
              <w:rPr>
                <w:rFonts w:eastAsia="Times New Roman" w:cs="Times New Roman"/>
                <w:color w:val="000000"/>
                <w:u w:val="single"/>
              </w:rPr>
              <w:t>Modifiers</w:t>
            </w:r>
          </w:p>
          <w:p w14:paraId="6E943A4F" w14:textId="48C2C379" w:rsidR="00F650DB" w:rsidRPr="002F56D0" w:rsidRDefault="00F650DB" w:rsidP="00F650DB">
            <w:pPr>
              <w:rPr>
                <w:rFonts w:eastAsia="Times New Roman" w:cs="Times New Roman"/>
                <w:color w:val="000000"/>
              </w:rPr>
            </w:pPr>
            <w:r w:rsidRPr="00220572">
              <w:rPr>
                <w:rFonts w:eastAsia="Times New Roman" w:cs="Times New Roman"/>
                <w:color w:val="000000"/>
              </w:rPr>
              <w:t>-</w:t>
            </w:r>
            <w:r w:rsidR="002F56D0">
              <w:rPr>
                <w:rFonts w:eastAsia="Times New Roman" w:cs="Times New Roman"/>
                <w:color w:val="000000"/>
              </w:rPr>
              <w:t xml:space="preserve"> Bipap or BVM with PEEP valve </w:t>
            </w:r>
            <w:r w:rsidR="002F56D0" w:rsidRPr="00BA2D49">
              <w:rPr>
                <w:rFonts w:eastAsia="Times New Roman" w:cs="Times New Roman"/>
                <w:color w:val="000000"/>
              </w:rPr>
              <w:sym w:font="Wingdings" w:char="F0E0"/>
            </w:r>
            <w:r w:rsidR="002F56D0">
              <w:rPr>
                <w:rFonts w:eastAsia="Times New Roman" w:cs="Times New Roman"/>
                <w:color w:val="000000"/>
              </w:rPr>
              <w:t xml:space="preserve"> O</w:t>
            </w:r>
            <w:r w:rsidR="002F56D0">
              <w:rPr>
                <w:rFonts w:eastAsia="Times New Roman" w:cs="Times New Roman"/>
                <w:color w:val="000000"/>
                <w:vertAlign w:val="subscript"/>
              </w:rPr>
              <w:t>2</w:t>
            </w:r>
            <w:r w:rsidR="002F56D0">
              <w:rPr>
                <w:rFonts w:eastAsia="Times New Roman" w:cs="Times New Roman"/>
                <w:color w:val="000000"/>
              </w:rPr>
              <w:t>SAT 92%</w:t>
            </w:r>
          </w:p>
          <w:p w14:paraId="7758CBDB" w14:textId="377D630C" w:rsidR="00F650DB" w:rsidRPr="00220572" w:rsidRDefault="00F650DB" w:rsidP="00F650DB">
            <w:pPr>
              <w:rPr>
                <w:rFonts w:eastAsia="Times New Roman" w:cs="Times New Roman"/>
                <w:color w:val="000000"/>
              </w:rPr>
            </w:pPr>
          </w:p>
          <w:p w14:paraId="24917FD4" w14:textId="77777777" w:rsidR="00F650DB" w:rsidRPr="00220572" w:rsidRDefault="00F650DB" w:rsidP="00F650DB">
            <w:pPr>
              <w:rPr>
                <w:rFonts w:eastAsia="Times New Roman" w:cs="Times New Roman"/>
                <w:color w:val="000000"/>
                <w:u w:val="single"/>
              </w:rPr>
            </w:pPr>
            <w:r w:rsidRPr="00220572">
              <w:rPr>
                <w:rFonts w:eastAsia="Times New Roman" w:cs="Times New Roman"/>
                <w:color w:val="000000"/>
                <w:u w:val="single"/>
              </w:rPr>
              <w:t>Triggers</w:t>
            </w:r>
          </w:p>
          <w:p w14:paraId="49EAA9C6" w14:textId="77777777" w:rsidR="002F56D0" w:rsidRDefault="00F650DB" w:rsidP="00F650DB">
            <w:pPr>
              <w:rPr>
                <w:rFonts w:eastAsia="Times New Roman" w:cs="Times New Roman"/>
                <w:color w:val="000000"/>
              </w:rPr>
            </w:pPr>
            <w:r w:rsidRPr="00220572">
              <w:rPr>
                <w:rFonts w:eastAsia="Times New Roman" w:cs="Times New Roman"/>
                <w:color w:val="000000"/>
              </w:rPr>
              <w:t>-</w:t>
            </w:r>
            <w:r w:rsidR="002F56D0">
              <w:rPr>
                <w:rFonts w:eastAsia="Times New Roman" w:cs="Times New Roman"/>
                <w:color w:val="000000"/>
              </w:rPr>
              <w:t xml:space="preserve"> Successful intubation </w:t>
            </w:r>
            <w:r w:rsidR="002F56D0" w:rsidRPr="002F56D0">
              <w:rPr>
                <w:rFonts w:eastAsia="Times New Roman" w:cs="Times New Roman"/>
                <w:color w:val="000000"/>
              </w:rPr>
              <w:sym w:font="Wingdings" w:char="F0E0"/>
            </w:r>
            <w:r w:rsidR="002F56D0">
              <w:rPr>
                <w:rFonts w:eastAsia="Times New Roman" w:cs="Times New Roman"/>
                <w:color w:val="000000"/>
              </w:rPr>
              <w:t xml:space="preserve"> </w:t>
            </w:r>
          </w:p>
          <w:p w14:paraId="4FF56222" w14:textId="22C1CF03" w:rsidR="00F650DB" w:rsidRPr="002F56D0" w:rsidRDefault="002F56D0" w:rsidP="00F650DB">
            <w:pPr>
              <w:rPr>
                <w:rFonts w:eastAsia="Times New Roman" w:cs="Times New Roman"/>
                <w:b/>
                <w:color w:val="000000"/>
              </w:rPr>
            </w:pPr>
            <w:r w:rsidRPr="002F56D0">
              <w:rPr>
                <w:rFonts w:eastAsia="Times New Roman" w:cs="Times New Roman"/>
                <w:b/>
                <w:color w:val="000000"/>
              </w:rPr>
              <w:t>4. Resolution</w:t>
            </w:r>
          </w:p>
        </w:tc>
      </w:tr>
      <w:tr w:rsidR="00E212B8" w:rsidRPr="00220572" w14:paraId="288C6691" w14:textId="77777777" w:rsidTr="006A7756">
        <w:trPr>
          <w:trHeight w:val="2524"/>
        </w:trPr>
        <w:tc>
          <w:tcPr>
            <w:tcW w:w="2376" w:type="dxa"/>
            <w:tcBorders>
              <w:top w:val="single" w:sz="4" w:space="0" w:color="auto"/>
              <w:left w:val="single" w:sz="4" w:space="0" w:color="auto"/>
              <w:bottom w:val="single" w:sz="4" w:space="0" w:color="auto"/>
              <w:right w:val="single" w:sz="4" w:space="0" w:color="auto"/>
            </w:tcBorders>
            <w:shd w:val="clear" w:color="auto" w:fill="auto"/>
            <w:noWrap/>
          </w:tcPr>
          <w:p w14:paraId="1658006D" w14:textId="4767F08A" w:rsidR="00E212B8" w:rsidRPr="00F05D32" w:rsidRDefault="00E212B8" w:rsidP="00E212B8">
            <w:pPr>
              <w:rPr>
                <w:rFonts w:eastAsia="Times New Roman" w:cs="Times New Roman"/>
                <w:b/>
                <w:color w:val="000000"/>
              </w:rPr>
            </w:pPr>
            <w:r w:rsidRPr="00F05D32">
              <w:rPr>
                <w:rFonts w:eastAsia="Times New Roman" w:cs="Times New Roman"/>
                <w:b/>
                <w:color w:val="000000"/>
              </w:rPr>
              <w:t xml:space="preserve">4. </w:t>
            </w:r>
            <w:r>
              <w:rPr>
                <w:rFonts w:eastAsia="Times New Roman" w:cs="Times New Roman"/>
                <w:b/>
                <w:color w:val="000000"/>
              </w:rPr>
              <w:t>Resolution</w:t>
            </w:r>
          </w:p>
          <w:p w14:paraId="49150208" w14:textId="77777777" w:rsidR="00E212B8" w:rsidRPr="00220572" w:rsidRDefault="00E212B8" w:rsidP="00E212B8">
            <w:pPr>
              <w:rPr>
                <w:rFonts w:eastAsia="Times New Roman" w:cs="Times New Roman"/>
                <w:color w:val="000000"/>
              </w:rPr>
            </w:pPr>
          </w:p>
          <w:p w14:paraId="45FBBBBB" w14:textId="54DCE8AA" w:rsidR="00E212B8" w:rsidRPr="00220572" w:rsidRDefault="002F56D0" w:rsidP="00E212B8">
            <w:pPr>
              <w:rPr>
                <w:rFonts w:eastAsia="Times New Roman" w:cs="Times New Roman"/>
                <w:color w:val="000000"/>
              </w:rPr>
            </w:pPr>
            <w:r>
              <w:rPr>
                <w:rFonts w:eastAsia="Times New Roman" w:cs="Times New Roman"/>
                <w:color w:val="000000"/>
              </w:rPr>
              <w:t>O</w:t>
            </w:r>
            <w:r>
              <w:rPr>
                <w:rFonts w:eastAsia="Times New Roman" w:cs="Times New Roman"/>
                <w:color w:val="000000"/>
                <w:vertAlign w:val="subscript"/>
              </w:rPr>
              <w:t>2</w:t>
            </w:r>
            <w:r>
              <w:rPr>
                <w:rFonts w:eastAsia="Times New Roman" w:cs="Times New Roman"/>
                <w:color w:val="000000"/>
              </w:rPr>
              <w:t xml:space="preserve">SAT </w:t>
            </w:r>
            <w:r w:rsidRPr="002F56D0">
              <w:rPr>
                <w:rFonts w:eastAsia="Times New Roman" w:cs="Times New Roman"/>
                <w:color w:val="000000"/>
              </w:rPr>
              <w:sym w:font="Wingdings" w:char="F0E0"/>
            </w:r>
            <w:r>
              <w:rPr>
                <w:rFonts w:eastAsia="Times New Roman" w:cs="Times New Roman"/>
                <w:color w:val="000000"/>
              </w:rPr>
              <w:t xml:space="preserve"> 94%</w:t>
            </w:r>
          </w:p>
          <w:p w14:paraId="05FBCC2D" w14:textId="77777777" w:rsidR="00E212B8" w:rsidRDefault="002F56D0" w:rsidP="00E212B8">
            <w:pPr>
              <w:rPr>
                <w:rFonts w:eastAsia="Times New Roman" w:cs="Times New Roman"/>
                <w:color w:val="000000"/>
              </w:rPr>
            </w:pPr>
            <w:r>
              <w:rPr>
                <w:rFonts w:eastAsia="Times New Roman" w:cs="Times New Roman"/>
                <w:color w:val="000000"/>
              </w:rPr>
              <w:t xml:space="preserve">RR </w:t>
            </w:r>
            <w:r w:rsidRPr="002F56D0">
              <w:rPr>
                <w:rFonts w:eastAsia="Times New Roman" w:cs="Times New Roman"/>
                <w:color w:val="000000"/>
              </w:rPr>
              <w:sym w:font="Wingdings" w:char="F0E0"/>
            </w:r>
            <w:r>
              <w:rPr>
                <w:rFonts w:eastAsia="Times New Roman" w:cs="Times New Roman"/>
                <w:color w:val="000000"/>
              </w:rPr>
              <w:t xml:space="preserve"> 12 (Vented)</w:t>
            </w:r>
          </w:p>
          <w:p w14:paraId="479C0490" w14:textId="77777777" w:rsidR="002F56D0" w:rsidRDefault="002F56D0" w:rsidP="00E212B8">
            <w:pPr>
              <w:rPr>
                <w:rFonts w:eastAsia="Times New Roman" w:cs="Times New Roman"/>
                <w:color w:val="000000"/>
              </w:rPr>
            </w:pPr>
            <w:r>
              <w:rPr>
                <w:rFonts w:eastAsia="Times New Roman" w:cs="Times New Roman"/>
                <w:color w:val="000000"/>
              </w:rPr>
              <w:t xml:space="preserve">HR </w:t>
            </w:r>
            <w:r w:rsidRPr="002F56D0">
              <w:rPr>
                <w:rFonts w:eastAsia="Times New Roman" w:cs="Times New Roman"/>
                <w:color w:val="000000"/>
              </w:rPr>
              <w:sym w:font="Wingdings" w:char="F0E0"/>
            </w:r>
            <w:r>
              <w:rPr>
                <w:rFonts w:eastAsia="Times New Roman" w:cs="Times New Roman"/>
                <w:color w:val="000000"/>
              </w:rPr>
              <w:t xml:space="preserve"> 110</w:t>
            </w:r>
          </w:p>
          <w:p w14:paraId="152F810A" w14:textId="09EAE9D4" w:rsidR="002F56D0" w:rsidRPr="002F56D0" w:rsidRDefault="002F56D0" w:rsidP="00E212B8">
            <w:pPr>
              <w:rPr>
                <w:rFonts w:eastAsia="Times New Roman" w:cs="Times New Roman"/>
                <w:color w:val="000000"/>
              </w:rPr>
            </w:pPr>
            <w:r>
              <w:rPr>
                <w:rFonts w:eastAsia="Times New Roman" w:cs="Times New Roman"/>
                <w:color w:val="000000"/>
              </w:rPr>
              <w:t xml:space="preserve">BP </w:t>
            </w:r>
            <w:r w:rsidRPr="002F56D0">
              <w:rPr>
                <w:rFonts w:eastAsia="Times New Roman" w:cs="Times New Roman"/>
                <w:color w:val="000000"/>
              </w:rPr>
              <w:sym w:font="Wingdings" w:char="F0E0"/>
            </w:r>
            <w:r>
              <w:rPr>
                <w:rFonts w:eastAsia="Times New Roman" w:cs="Times New Roman"/>
                <w:color w:val="000000"/>
              </w:rPr>
              <w:t xml:space="preserve"> 85/45</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5A762B9B" w14:textId="72BD5388" w:rsidR="00E212B8" w:rsidRPr="00220572" w:rsidRDefault="006A7756" w:rsidP="00E212B8">
            <w:pPr>
              <w:rPr>
                <w:rFonts w:eastAsia="Times New Roman" w:cs="Times New Roman"/>
                <w:color w:val="000000"/>
              </w:rPr>
            </w:pPr>
            <w:r>
              <w:rPr>
                <w:rFonts w:eastAsia="Times New Roman" w:cs="Times New Roman"/>
                <w:color w:val="000000"/>
              </w:rPr>
              <w:t>Intubated &amp; sedated.</w:t>
            </w:r>
          </w:p>
        </w:tc>
        <w:tc>
          <w:tcPr>
            <w:tcW w:w="3465" w:type="dxa"/>
            <w:tcBorders>
              <w:top w:val="single" w:sz="4" w:space="0" w:color="auto"/>
              <w:left w:val="single" w:sz="4" w:space="0" w:color="auto"/>
              <w:bottom w:val="single" w:sz="4" w:space="0" w:color="auto"/>
              <w:right w:val="single" w:sz="4" w:space="0" w:color="auto"/>
            </w:tcBorders>
            <w:shd w:val="clear" w:color="auto" w:fill="auto"/>
          </w:tcPr>
          <w:p w14:paraId="60DCBE63" w14:textId="77777777" w:rsidR="00E212B8" w:rsidRPr="00220572" w:rsidRDefault="00E212B8" w:rsidP="00E212B8">
            <w:pPr>
              <w:rPr>
                <w:rFonts w:eastAsia="Times New Roman" w:cs="Times New Roman"/>
                <w:color w:val="000000"/>
                <w:u w:val="single"/>
              </w:rPr>
            </w:pPr>
            <w:r w:rsidRPr="00220572">
              <w:rPr>
                <w:rFonts w:eastAsia="Times New Roman" w:cs="Times New Roman"/>
                <w:color w:val="000000"/>
                <w:u w:val="single"/>
              </w:rPr>
              <w:t xml:space="preserve">Learner Actions </w:t>
            </w:r>
          </w:p>
          <w:p w14:paraId="0F80CC96" w14:textId="14192AE8" w:rsidR="00E212B8" w:rsidRPr="00220572" w:rsidRDefault="00E212B8" w:rsidP="00E212B8">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BA2D49">
              <w:rPr>
                <w:rFonts w:eastAsia="Times New Roman" w:cs="Times New Roman"/>
                <w:color w:val="000000"/>
              </w:rPr>
              <w:t xml:space="preserve"> </w:t>
            </w:r>
            <w:r w:rsidR="002F56D0">
              <w:rPr>
                <w:rFonts w:eastAsia="Times New Roman" w:cs="Times New Roman"/>
                <w:color w:val="000000"/>
              </w:rPr>
              <w:t>Call ICU</w:t>
            </w:r>
          </w:p>
          <w:p w14:paraId="5B354A31" w14:textId="6FA6399D" w:rsidR="00E212B8" w:rsidRPr="00220572" w:rsidRDefault="00E212B8" w:rsidP="00E212B8">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2F56D0">
              <w:rPr>
                <w:rFonts w:eastAsia="Times New Roman" w:cs="Times New Roman"/>
                <w:color w:val="000000"/>
              </w:rPr>
              <w:t xml:space="preserve"> Post-intubation CXR</w:t>
            </w:r>
          </w:p>
          <w:p w14:paraId="266C2061" w14:textId="5645EAC7" w:rsidR="00E212B8" w:rsidRPr="00220572" w:rsidRDefault="00E212B8" w:rsidP="00E212B8">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sidR="006757E8">
              <w:rPr>
                <w:rFonts w:eastAsia="Times New Roman" w:cs="Times New Roman"/>
                <w:color w:val="000000"/>
              </w:rPr>
              <w:t xml:space="preserve"> Lung-protective vent settings (TV 6-8ml/kg)</w:t>
            </w:r>
          </w:p>
          <w:p w14:paraId="6506C8EF" w14:textId="0DBB2277" w:rsidR="006757E8" w:rsidRDefault="006757E8" w:rsidP="006757E8">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Insert foley</w:t>
            </w:r>
          </w:p>
          <w:p w14:paraId="2288D33D" w14:textId="67CE5C71" w:rsidR="006A7756" w:rsidRPr="00220572" w:rsidRDefault="006A7756" w:rsidP="006757E8">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Insert OG</w:t>
            </w:r>
          </w:p>
          <w:p w14:paraId="5057737B" w14:textId="4B51AD1B" w:rsidR="006757E8" w:rsidRPr="00220572" w:rsidRDefault="006757E8" w:rsidP="006757E8">
            <w:pPr>
              <w:rPr>
                <w:rFonts w:eastAsia="Times New Roman" w:cs="Times New Roman"/>
                <w:color w:val="000000"/>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Titrate vasopressors</w:t>
            </w:r>
          </w:p>
          <w:p w14:paraId="0273C463" w14:textId="0F029119" w:rsidR="00E212B8" w:rsidRPr="00220572" w:rsidRDefault="006A7756" w:rsidP="006A7756">
            <w:pPr>
              <w:rPr>
                <w:rFonts w:eastAsia="Times New Roman" w:cs="Times New Roman"/>
                <w:color w:val="000000"/>
                <w:u w:val="single"/>
              </w:rPr>
            </w:pPr>
            <w:r w:rsidRPr="00220572">
              <w:rPr>
                <w:rFonts w:eastAsia="Times New Roman" w:cs="Times New Roman"/>
                <w:color w:val="000000"/>
              </w:rPr>
              <w:t>-</w:t>
            </w:r>
            <w:r w:rsidRPr="00220572">
              <w:rPr>
                <w:rFonts w:eastAsia="Times New Roman" w:cs="Times New Roman"/>
                <w:color w:val="000000"/>
              </w:rPr>
              <w:fldChar w:fldCharType="begin">
                <w:ffData>
                  <w:name w:val="Check54"/>
                  <w:enabled/>
                  <w:calcOnExit w:val="0"/>
                  <w:checkBox>
                    <w:sizeAuto/>
                    <w:default w:val="0"/>
                  </w:checkBox>
                </w:ffData>
              </w:fldChar>
            </w:r>
            <w:r w:rsidRPr="00220572">
              <w:rPr>
                <w:rFonts w:eastAsia="Times New Roman" w:cs="Times New Roman"/>
                <w:color w:val="000000"/>
              </w:rPr>
              <w:instrText xml:space="preserve"> FORMCHECKBOX </w:instrText>
            </w:r>
            <w:r w:rsidRPr="00220572">
              <w:rPr>
                <w:rFonts w:eastAsia="Times New Roman" w:cs="Times New Roman"/>
                <w:color w:val="000000"/>
              </w:rPr>
            </w:r>
            <w:r w:rsidRPr="00220572">
              <w:rPr>
                <w:rFonts w:eastAsia="Times New Roman" w:cs="Times New Roman"/>
                <w:color w:val="000000"/>
              </w:rPr>
              <w:fldChar w:fldCharType="end"/>
            </w:r>
            <w:r>
              <w:rPr>
                <w:rFonts w:eastAsia="Times New Roman" w:cs="Times New Roman"/>
                <w:color w:val="000000"/>
              </w:rPr>
              <w:t xml:space="preserve"> Start sedation</w:t>
            </w:r>
          </w:p>
        </w:tc>
        <w:tc>
          <w:tcPr>
            <w:tcW w:w="3623" w:type="dxa"/>
            <w:tcBorders>
              <w:top w:val="single" w:sz="4" w:space="0" w:color="auto"/>
              <w:left w:val="single" w:sz="4" w:space="0" w:color="auto"/>
              <w:bottom w:val="single" w:sz="4" w:space="0" w:color="auto"/>
              <w:right w:val="single" w:sz="4" w:space="0" w:color="auto"/>
            </w:tcBorders>
            <w:shd w:val="clear" w:color="auto" w:fill="auto"/>
          </w:tcPr>
          <w:p w14:paraId="20899BA8" w14:textId="77777777" w:rsidR="00E212B8" w:rsidRDefault="00E212B8" w:rsidP="00E212B8">
            <w:pPr>
              <w:rPr>
                <w:rFonts w:eastAsia="Times New Roman" w:cs="Times New Roman"/>
                <w:color w:val="000000"/>
                <w:u w:val="single"/>
              </w:rPr>
            </w:pPr>
          </w:p>
          <w:p w14:paraId="5A255100" w14:textId="77777777" w:rsidR="00E212B8" w:rsidRDefault="00E212B8" w:rsidP="00E212B8">
            <w:pPr>
              <w:rPr>
                <w:rFonts w:eastAsia="Times New Roman" w:cs="Times New Roman"/>
                <w:color w:val="000000"/>
                <w:u w:val="single"/>
              </w:rPr>
            </w:pPr>
          </w:p>
          <w:p w14:paraId="708528EC" w14:textId="77777777" w:rsidR="006A7756" w:rsidRDefault="006A7756" w:rsidP="00E212B8">
            <w:pPr>
              <w:rPr>
                <w:rFonts w:eastAsia="Times New Roman" w:cs="Times New Roman"/>
                <w:b/>
                <w:color w:val="000000"/>
              </w:rPr>
            </w:pPr>
          </w:p>
          <w:p w14:paraId="2E41ACBC" w14:textId="015BBFAA" w:rsidR="00E212B8" w:rsidRPr="00E212B8" w:rsidRDefault="00E212B8" w:rsidP="00E212B8">
            <w:pPr>
              <w:rPr>
                <w:rFonts w:eastAsia="Times New Roman" w:cs="Times New Roman"/>
                <w:b/>
                <w:color w:val="000000"/>
              </w:rPr>
            </w:pPr>
            <w:r w:rsidRPr="00E212B8">
              <w:rPr>
                <w:rFonts w:eastAsia="Times New Roman" w:cs="Times New Roman"/>
                <w:b/>
                <w:color w:val="000000"/>
              </w:rPr>
              <w:t xml:space="preserve">ICU arrives </w:t>
            </w:r>
            <w:r w:rsidRPr="00E212B8">
              <w:rPr>
                <w:rFonts w:eastAsia="Times New Roman" w:cs="Times New Roman"/>
                <w:b/>
                <w:color w:val="000000"/>
              </w:rPr>
              <w:sym w:font="Wingdings" w:char="F0E0"/>
            </w:r>
            <w:r w:rsidRPr="00E212B8">
              <w:rPr>
                <w:rFonts w:eastAsia="Times New Roman" w:cs="Times New Roman"/>
                <w:b/>
                <w:color w:val="000000"/>
              </w:rPr>
              <w:t xml:space="preserve"> END CASE</w:t>
            </w:r>
          </w:p>
        </w:tc>
      </w:tr>
    </w:tbl>
    <w:p w14:paraId="10E42181" w14:textId="71ADF3F5" w:rsidR="008F2AAE" w:rsidRPr="00E212B8" w:rsidRDefault="008B1E31" w:rsidP="00E212B8">
      <w:pPr>
        <w:pStyle w:val="NormalWeb"/>
        <w:spacing w:before="0" w:beforeAutospacing="0" w:after="0" w:afterAutospacing="0"/>
        <w:ind w:firstLine="360"/>
        <w:rPr>
          <w:rFonts w:asciiTheme="minorHAnsi" w:eastAsia="Times" w:hAnsiTheme="minorHAnsi"/>
        </w:rPr>
      </w:pPr>
      <w:r w:rsidRPr="00220572">
        <w:rPr>
          <w:rFonts w:asciiTheme="minorHAnsi" w:hAnsiTheme="minorHAnsi"/>
          <w:noProof/>
        </w:rPr>
        <mc:AlternateContent>
          <mc:Choice Requires="wps">
            <w:drawing>
              <wp:anchor distT="0" distB="0" distL="114300" distR="114300" simplePos="0" relativeHeight="251667456" behindDoc="0" locked="0" layoutInCell="1" allowOverlap="1" wp14:anchorId="214C667A" wp14:editId="1906B908">
                <wp:simplePos x="0" y="0"/>
                <wp:positionH relativeFrom="column">
                  <wp:posOffset>-114300</wp:posOffset>
                </wp:positionH>
                <wp:positionV relativeFrom="paragraph">
                  <wp:posOffset>228600</wp:posOffset>
                </wp:positionV>
                <wp:extent cx="7807960" cy="0"/>
                <wp:effectExtent l="0" t="0" r="15240" b="25400"/>
                <wp:wrapNone/>
                <wp:docPr id="9" name="Straight Connector 9"/>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9" o:spid="_x0000_s1026" style="position:absolute;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8pt" to="605.85pt,18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" strokecolor="black [3213]" strokeweight="2pt"/>
            </w:pict>
          </mc:Fallback>
        </mc:AlternateContent>
      </w:r>
      <w:r w:rsidR="00531E9B" w:rsidRPr="00220572">
        <w:rPr>
          <w:rFonts w:asciiTheme="minorHAnsi" w:eastAsia="Times" w:hAnsiTheme="minorHAnsi"/>
          <w:sz w:val="28"/>
        </w:rPr>
        <w:t>Section V</w:t>
      </w:r>
      <w:r w:rsidR="00897D21" w:rsidRPr="00220572">
        <w:rPr>
          <w:rFonts w:asciiTheme="minorHAnsi" w:eastAsia="Times" w:hAnsiTheme="minorHAnsi"/>
          <w:sz w:val="28"/>
        </w:rPr>
        <w:t>I</w:t>
      </w:r>
      <w:r w:rsidR="00531E9B" w:rsidRPr="00220572">
        <w:rPr>
          <w:rFonts w:asciiTheme="minorHAnsi" w:eastAsia="Times" w:hAnsiTheme="minorHAnsi"/>
          <w:sz w:val="28"/>
        </w:rPr>
        <w:t>: Scenario Progression</w:t>
      </w:r>
    </w:p>
    <w:p w14:paraId="6B7E844C" w14:textId="77777777" w:rsidR="002F56D0" w:rsidRDefault="002F56D0" w:rsidP="001C2456">
      <w:pPr>
        <w:rPr>
          <w:sz w:val="28"/>
        </w:rPr>
      </w:pPr>
    </w:p>
    <w:p w14:paraId="01BD149B" w14:textId="5B8502C2" w:rsidR="009457B0" w:rsidRDefault="001631E3" w:rsidP="00566656">
      <w:pPr>
        <w:ind w:firstLine="360"/>
        <w:rPr>
          <w:sz w:val="28"/>
        </w:rPr>
      </w:pPr>
      <w:r>
        <w:rPr>
          <w:noProof/>
        </w:rPr>
        <mc:AlternateContent>
          <mc:Choice Requires="wps">
            <w:drawing>
              <wp:anchor distT="0" distB="0" distL="114300" distR="114300" simplePos="0" relativeHeight="251669504" behindDoc="0" locked="0" layoutInCell="1" allowOverlap="1" wp14:anchorId="4E9586E6" wp14:editId="509B11E9">
                <wp:simplePos x="0" y="0"/>
                <wp:positionH relativeFrom="column">
                  <wp:posOffset>-114300</wp:posOffset>
                </wp:positionH>
                <wp:positionV relativeFrom="paragraph">
                  <wp:posOffset>228600</wp:posOffset>
                </wp:positionV>
                <wp:extent cx="7807960" cy="0"/>
                <wp:effectExtent l="0" t="0" r="15240" b="25400"/>
                <wp:wrapNone/>
                <wp:docPr id="10" name="Straight Connector 10"/>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10" o:spid="_x0000_s1026" style="position:absolute;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18pt" to="605.85pt,18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" strokecolor="black [3213]" strokeweight="2pt"/>
            </w:pict>
          </mc:Fallback>
        </mc:AlternateContent>
      </w:r>
      <w:r w:rsidR="00E854B2">
        <w:rPr>
          <w:sz w:val="28"/>
        </w:rPr>
        <w:t>Section VI</w:t>
      </w:r>
      <w:r w:rsidR="00897D21">
        <w:rPr>
          <w:sz w:val="28"/>
        </w:rPr>
        <w:t>I</w:t>
      </w:r>
      <w:r w:rsidR="00E854B2">
        <w:rPr>
          <w:sz w:val="28"/>
        </w:rPr>
        <w:t xml:space="preserve">: </w:t>
      </w:r>
      <w:r>
        <w:rPr>
          <w:sz w:val="28"/>
        </w:rPr>
        <w:t xml:space="preserve">Supporting Documents, Laboratory Results, &amp; Multimedia </w:t>
      </w:r>
    </w:p>
    <w:p w14:paraId="2CCA0744" w14:textId="6EFF5AE8" w:rsidR="00F77456" w:rsidRDefault="00F77456"/>
    <w:tbl>
      <w:tblPr>
        <w:tblStyle w:val="TableGrid"/>
        <w:tblW w:w="0" w:type="auto"/>
        <w:tblInd w:w="468" w:type="dxa"/>
        <w:tblLook w:val="04A0" w:firstRow="1" w:lastRow="0" w:firstColumn="1" w:lastColumn="0" w:noHBand="0" w:noVBand="1"/>
      </w:tblPr>
      <w:tblGrid>
        <w:gridCol w:w="1632"/>
        <w:gridCol w:w="273"/>
        <w:gridCol w:w="952"/>
        <w:gridCol w:w="408"/>
        <w:gridCol w:w="545"/>
        <w:gridCol w:w="1088"/>
        <w:gridCol w:w="817"/>
        <w:gridCol w:w="816"/>
        <w:gridCol w:w="1089"/>
        <w:gridCol w:w="544"/>
        <w:gridCol w:w="408"/>
        <w:gridCol w:w="953"/>
        <w:gridCol w:w="272"/>
        <w:gridCol w:w="1633"/>
      </w:tblGrid>
      <w:tr w:rsidR="00207716" w14:paraId="423DA52D" w14:textId="77777777" w:rsidTr="00207716">
        <w:tc>
          <w:tcPr>
            <w:tcW w:w="11430" w:type="dxa"/>
            <w:gridSpan w:val="14"/>
            <w:shd w:val="clear" w:color="auto" w:fill="92CDDC" w:themeFill="accent5" w:themeFillTint="99"/>
          </w:tcPr>
          <w:p w14:paraId="05A912AA" w14:textId="53FBA2A7" w:rsidR="00207716" w:rsidRPr="005C747C" w:rsidRDefault="00207716" w:rsidP="00207716">
            <w:pPr>
              <w:jc w:val="center"/>
              <w:rPr>
                <w:sz w:val="28"/>
                <w:szCs w:val="28"/>
              </w:rPr>
            </w:pPr>
            <w:r w:rsidRPr="005C747C">
              <w:rPr>
                <w:sz w:val="28"/>
                <w:szCs w:val="28"/>
              </w:rPr>
              <w:t>Laboratory Results</w:t>
            </w:r>
          </w:p>
        </w:tc>
      </w:tr>
      <w:tr w:rsidR="00207716" w14:paraId="14252EE9" w14:textId="77777777" w:rsidTr="00207716">
        <w:tc>
          <w:tcPr>
            <w:tcW w:w="1632" w:type="dxa"/>
          </w:tcPr>
          <w:p w14:paraId="097585EC" w14:textId="1DEC9847" w:rsidR="00207716" w:rsidRPr="00BA34F1" w:rsidRDefault="00207716" w:rsidP="00394171">
            <w:pPr>
              <w:rPr>
                <w:b/>
              </w:rPr>
            </w:pPr>
            <w:r w:rsidRPr="00BA34F1">
              <w:rPr>
                <w:b/>
              </w:rPr>
              <w:t>Na:</w:t>
            </w:r>
            <w:r w:rsidR="00A669E7" w:rsidRPr="00BA34F1">
              <w:rPr>
                <w:rFonts w:eastAsia="Times New Roman" w:cs="Times New Roman"/>
                <w:b/>
                <w:color w:val="000000"/>
              </w:rPr>
              <w:t xml:space="preserve"> </w:t>
            </w:r>
            <w:r w:rsidR="00BA34F1" w:rsidRPr="00BA34F1">
              <w:rPr>
                <w:rFonts w:eastAsia="Times New Roman" w:cs="Times New Roman"/>
                <w:b/>
                <w:color w:val="000000"/>
              </w:rPr>
              <w:t>131</w:t>
            </w:r>
          </w:p>
        </w:tc>
        <w:tc>
          <w:tcPr>
            <w:tcW w:w="1633" w:type="dxa"/>
            <w:gridSpan w:val="3"/>
          </w:tcPr>
          <w:p w14:paraId="7C9F5E03" w14:textId="189AA9B9" w:rsidR="00207716" w:rsidRPr="00BA34F1" w:rsidRDefault="00207716" w:rsidP="00394171">
            <w:pPr>
              <w:rPr>
                <w:b/>
              </w:rPr>
            </w:pPr>
            <w:r w:rsidRPr="00BA34F1">
              <w:rPr>
                <w:b/>
              </w:rPr>
              <w:t>K:</w:t>
            </w:r>
            <w:r w:rsidR="00A669E7" w:rsidRPr="00BA34F1">
              <w:rPr>
                <w:b/>
              </w:rPr>
              <w:t xml:space="preserve"> </w:t>
            </w:r>
            <w:r w:rsidR="00BA34F1" w:rsidRPr="00BA34F1">
              <w:rPr>
                <w:b/>
              </w:rPr>
              <w:t>3.1</w:t>
            </w:r>
          </w:p>
        </w:tc>
        <w:tc>
          <w:tcPr>
            <w:tcW w:w="1633" w:type="dxa"/>
            <w:gridSpan w:val="2"/>
          </w:tcPr>
          <w:p w14:paraId="08E68A89" w14:textId="006DCE17" w:rsidR="00207716" w:rsidRPr="00BA34F1" w:rsidRDefault="00207716" w:rsidP="00394171">
            <w:pPr>
              <w:rPr>
                <w:b/>
              </w:rPr>
            </w:pPr>
            <w:r w:rsidRPr="00BA34F1">
              <w:rPr>
                <w:b/>
              </w:rPr>
              <w:t>Cl:</w:t>
            </w:r>
            <w:r w:rsidR="00A669E7" w:rsidRPr="00BA34F1">
              <w:rPr>
                <w:b/>
              </w:rPr>
              <w:t xml:space="preserve"> </w:t>
            </w:r>
            <w:r w:rsidR="00BA34F1" w:rsidRPr="00BA34F1">
              <w:rPr>
                <w:b/>
              </w:rPr>
              <w:t>100</w:t>
            </w:r>
          </w:p>
        </w:tc>
        <w:tc>
          <w:tcPr>
            <w:tcW w:w="1633" w:type="dxa"/>
            <w:gridSpan w:val="2"/>
          </w:tcPr>
          <w:p w14:paraId="0F5D5D8C" w14:textId="34137355" w:rsidR="00207716" w:rsidRPr="00BA34F1" w:rsidRDefault="00207716" w:rsidP="00394171">
            <w:pPr>
              <w:rPr>
                <w:b/>
              </w:rPr>
            </w:pPr>
            <w:r w:rsidRPr="00BA34F1">
              <w:rPr>
                <w:b/>
              </w:rPr>
              <w:t>HCO</w:t>
            </w:r>
            <w:r w:rsidRPr="00BA34F1">
              <w:rPr>
                <w:b/>
                <w:vertAlign w:val="subscript"/>
              </w:rPr>
              <w:t>3</w:t>
            </w:r>
            <w:r w:rsidRPr="00BA34F1">
              <w:rPr>
                <w:b/>
              </w:rPr>
              <w:t>:</w:t>
            </w:r>
            <w:r w:rsidR="00A669E7" w:rsidRPr="00BA34F1">
              <w:rPr>
                <w:b/>
              </w:rPr>
              <w:t xml:space="preserve"> </w:t>
            </w:r>
            <w:r w:rsidR="00BA34F1" w:rsidRPr="00BA34F1">
              <w:rPr>
                <w:b/>
              </w:rPr>
              <w:t>8</w:t>
            </w:r>
          </w:p>
        </w:tc>
        <w:tc>
          <w:tcPr>
            <w:tcW w:w="1633" w:type="dxa"/>
            <w:gridSpan w:val="2"/>
          </w:tcPr>
          <w:p w14:paraId="0BDA8B0B" w14:textId="39C6E283" w:rsidR="00207716" w:rsidRPr="00BA34F1" w:rsidRDefault="00207716" w:rsidP="00394171">
            <w:pPr>
              <w:rPr>
                <w:b/>
              </w:rPr>
            </w:pPr>
            <w:r w:rsidRPr="00BA34F1">
              <w:rPr>
                <w:b/>
              </w:rPr>
              <w:t>BUN:</w:t>
            </w:r>
            <w:r w:rsidR="00A669E7" w:rsidRPr="00BA34F1">
              <w:rPr>
                <w:b/>
              </w:rPr>
              <w:t xml:space="preserve"> </w:t>
            </w:r>
            <w:r w:rsidR="00BA34F1" w:rsidRPr="00BA34F1">
              <w:rPr>
                <w:b/>
              </w:rPr>
              <w:t>10</w:t>
            </w:r>
          </w:p>
        </w:tc>
        <w:tc>
          <w:tcPr>
            <w:tcW w:w="1633" w:type="dxa"/>
            <w:gridSpan w:val="3"/>
          </w:tcPr>
          <w:p w14:paraId="5A14EDE6" w14:textId="729E30E6" w:rsidR="00207716" w:rsidRPr="00BA34F1" w:rsidRDefault="00207716" w:rsidP="0012373F">
            <w:pPr>
              <w:rPr>
                <w:b/>
              </w:rPr>
            </w:pPr>
            <w:r w:rsidRPr="00BA34F1">
              <w:rPr>
                <w:b/>
              </w:rPr>
              <w:t>Cr:</w:t>
            </w:r>
            <w:r w:rsidR="00A669E7" w:rsidRPr="00BA34F1">
              <w:rPr>
                <w:b/>
              </w:rPr>
              <w:t xml:space="preserve"> </w:t>
            </w:r>
            <w:r w:rsidR="00BA34F1" w:rsidRPr="00BA34F1">
              <w:rPr>
                <w:b/>
              </w:rPr>
              <w:t>132</w:t>
            </w:r>
          </w:p>
        </w:tc>
        <w:tc>
          <w:tcPr>
            <w:tcW w:w="1633" w:type="dxa"/>
          </w:tcPr>
          <w:p w14:paraId="7A0B0755" w14:textId="693C545A" w:rsidR="00207716" w:rsidRPr="00BA34F1" w:rsidRDefault="00207716" w:rsidP="0012373F">
            <w:pPr>
              <w:rPr>
                <w:b/>
              </w:rPr>
            </w:pPr>
            <w:r w:rsidRPr="00BA34F1">
              <w:rPr>
                <w:b/>
              </w:rPr>
              <w:t>Glu:</w:t>
            </w:r>
            <w:r w:rsidR="00A669E7" w:rsidRPr="00BA34F1">
              <w:rPr>
                <w:b/>
              </w:rPr>
              <w:t xml:space="preserve"> </w:t>
            </w:r>
            <w:r w:rsidR="00BA34F1" w:rsidRPr="00BA34F1">
              <w:rPr>
                <w:b/>
              </w:rPr>
              <w:t>13</w:t>
            </w:r>
          </w:p>
        </w:tc>
      </w:tr>
      <w:tr w:rsidR="00207716" w14:paraId="3491AF37" w14:textId="77777777" w:rsidTr="00207716">
        <w:tc>
          <w:tcPr>
            <w:tcW w:w="11430" w:type="dxa"/>
            <w:gridSpan w:val="14"/>
          </w:tcPr>
          <w:p w14:paraId="41B414E0" w14:textId="77777777" w:rsidR="00207716" w:rsidRPr="005C747C" w:rsidRDefault="00207716" w:rsidP="0071366F"/>
        </w:tc>
      </w:tr>
      <w:tr w:rsidR="00207716" w14:paraId="2BAD5C60" w14:textId="77777777" w:rsidTr="00207716">
        <w:tc>
          <w:tcPr>
            <w:tcW w:w="1905" w:type="dxa"/>
            <w:gridSpan w:val="2"/>
          </w:tcPr>
          <w:p w14:paraId="41A904A9" w14:textId="6985F90F" w:rsidR="00207716" w:rsidRPr="005C747C" w:rsidRDefault="00207716" w:rsidP="00A669E7">
            <w:pPr>
              <w:jc w:val="right"/>
            </w:pPr>
            <w:r w:rsidRPr="005C747C">
              <w:t>VBG</w:t>
            </w:r>
          </w:p>
        </w:tc>
        <w:tc>
          <w:tcPr>
            <w:tcW w:w="1905" w:type="dxa"/>
            <w:gridSpan w:val="3"/>
          </w:tcPr>
          <w:p w14:paraId="0C24B013" w14:textId="4B84F7E3" w:rsidR="00207716" w:rsidRPr="00BA34F1" w:rsidRDefault="00207716" w:rsidP="00394171">
            <w:pPr>
              <w:rPr>
                <w:b/>
              </w:rPr>
            </w:pPr>
            <w:r w:rsidRPr="00BA34F1">
              <w:rPr>
                <w:b/>
              </w:rPr>
              <w:t>pH:</w:t>
            </w:r>
            <w:r w:rsidR="00A669E7" w:rsidRPr="00BA34F1">
              <w:rPr>
                <w:b/>
              </w:rPr>
              <w:t xml:space="preserve"> </w:t>
            </w:r>
            <w:r w:rsidR="006A7756" w:rsidRPr="00BA34F1">
              <w:rPr>
                <w:b/>
              </w:rPr>
              <w:t>7.15</w:t>
            </w:r>
          </w:p>
        </w:tc>
        <w:tc>
          <w:tcPr>
            <w:tcW w:w="1905" w:type="dxa"/>
            <w:gridSpan w:val="2"/>
          </w:tcPr>
          <w:p w14:paraId="768372DC" w14:textId="6B342BE6" w:rsidR="00207716" w:rsidRPr="00BA34F1" w:rsidRDefault="00207716" w:rsidP="00394171">
            <w:pPr>
              <w:rPr>
                <w:b/>
              </w:rPr>
            </w:pPr>
            <w:r w:rsidRPr="00BA34F1">
              <w:rPr>
                <w:b/>
              </w:rPr>
              <w:t>PCO</w:t>
            </w:r>
            <w:r w:rsidRPr="00BA34F1">
              <w:rPr>
                <w:b/>
                <w:vertAlign w:val="subscript"/>
              </w:rPr>
              <w:t>2</w:t>
            </w:r>
            <w:r w:rsidRPr="00BA34F1">
              <w:rPr>
                <w:b/>
              </w:rPr>
              <w:t>:</w:t>
            </w:r>
            <w:r w:rsidR="00A669E7" w:rsidRPr="00BA34F1">
              <w:rPr>
                <w:b/>
              </w:rPr>
              <w:t xml:space="preserve"> </w:t>
            </w:r>
            <w:r w:rsidR="006A7756" w:rsidRPr="00BA34F1">
              <w:rPr>
                <w:b/>
              </w:rPr>
              <w:t>26</w:t>
            </w:r>
          </w:p>
        </w:tc>
        <w:tc>
          <w:tcPr>
            <w:tcW w:w="1905" w:type="dxa"/>
            <w:gridSpan w:val="2"/>
          </w:tcPr>
          <w:p w14:paraId="2BDA5756" w14:textId="58E52E75" w:rsidR="00207716" w:rsidRPr="00BA34F1" w:rsidRDefault="00A669E7" w:rsidP="00394171">
            <w:pPr>
              <w:rPr>
                <w:b/>
              </w:rPr>
            </w:pPr>
            <w:r w:rsidRPr="00BA34F1">
              <w:rPr>
                <w:b/>
              </w:rPr>
              <w:t>PO</w:t>
            </w:r>
            <w:r w:rsidRPr="00BA34F1">
              <w:rPr>
                <w:b/>
                <w:vertAlign w:val="subscript"/>
              </w:rPr>
              <w:t>2</w:t>
            </w:r>
            <w:r w:rsidRPr="00BA34F1">
              <w:rPr>
                <w:b/>
              </w:rPr>
              <w:t xml:space="preserve">: </w:t>
            </w:r>
            <w:r w:rsidR="006A7756" w:rsidRPr="00BA34F1">
              <w:rPr>
                <w:b/>
              </w:rPr>
              <w:t>45</w:t>
            </w:r>
          </w:p>
        </w:tc>
        <w:tc>
          <w:tcPr>
            <w:tcW w:w="1905" w:type="dxa"/>
            <w:gridSpan w:val="3"/>
          </w:tcPr>
          <w:p w14:paraId="725549FE" w14:textId="2E8F1A1D" w:rsidR="00207716" w:rsidRPr="00BA34F1" w:rsidRDefault="00A669E7" w:rsidP="00F00C93">
            <w:pPr>
              <w:rPr>
                <w:b/>
              </w:rPr>
            </w:pPr>
            <w:r w:rsidRPr="00BA34F1">
              <w:rPr>
                <w:b/>
              </w:rPr>
              <w:t>HCO</w:t>
            </w:r>
            <w:r w:rsidRPr="00BA34F1">
              <w:rPr>
                <w:b/>
                <w:vertAlign w:val="subscript"/>
              </w:rPr>
              <w:t>3</w:t>
            </w:r>
            <w:r w:rsidRPr="00BA34F1">
              <w:rPr>
                <w:b/>
              </w:rPr>
              <w:t xml:space="preserve">: </w:t>
            </w:r>
            <w:r w:rsidR="006A7756" w:rsidRPr="00BA34F1">
              <w:rPr>
                <w:b/>
              </w:rPr>
              <w:t>8</w:t>
            </w:r>
          </w:p>
        </w:tc>
        <w:tc>
          <w:tcPr>
            <w:tcW w:w="1905" w:type="dxa"/>
            <w:gridSpan w:val="2"/>
          </w:tcPr>
          <w:p w14:paraId="4DFE3112" w14:textId="25B99B90" w:rsidR="00207716" w:rsidRPr="00BA34F1" w:rsidRDefault="005C747C" w:rsidP="00F00C93">
            <w:pPr>
              <w:rPr>
                <w:b/>
              </w:rPr>
            </w:pPr>
            <w:r w:rsidRPr="00BA34F1">
              <w:rPr>
                <w:b/>
              </w:rPr>
              <w:t>Lactate</w:t>
            </w:r>
            <w:r w:rsidR="00A669E7" w:rsidRPr="00BA34F1">
              <w:rPr>
                <w:b/>
              </w:rPr>
              <w:t>:</w:t>
            </w:r>
            <w:r w:rsidR="006A7756" w:rsidRPr="00BA34F1">
              <w:rPr>
                <w:b/>
              </w:rPr>
              <w:t xml:space="preserve"> 6</w:t>
            </w:r>
          </w:p>
        </w:tc>
      </w:tr>
      <w:tr w:rsidR="00207716" w14:paraId="3F0298E6" w14:textId="77777777" w:rsidTr="00207716">
        <w:tc>
          <w:tcPr>
            <w:tcW w:w="11430" w:type="dxa"/>
            <w:gridSpan w:val="14"/>
          </w:tcPr>
          <w:p w14:paraId="4B636410" w14:textId="77777777" w:rsidR="00207716" w:rsidRPr="005C747C" w:rsidRDefault="00207716" w:rsidP="0071366F"/>
        </w:tc>
      </w:tr>
      <w:tr w:rsidR="00A669E7" w14:paraId="0C97CF32" w14:textId="77777777" w:rsidTr="00A669E7">
        <w:tc>
          <w:tcPr>
            <w:tcW w:w="2857" w:type="dxa"/>
            <w:gridSpan w:val="3"/>
          </w:tcPr>
          <w:p w14:paraId="75BE3E04" w14:textId="4A7CDDAE" w:rsidR="00A669E7" w:rsidRPr="00BA34F1" w:rsidRDefault="00A669E7" w:rsidP="00394171">
            <w:pPr>
              <w:rPr>
                <w:b/>
              </w:rPr>
            </w:pPr>
            <w:r w:rsidRPr="00BA34F1">
              <w:rPr>
                <w:b/>
              </w:rPr>
              <w:t xml:space="preserve">WBC: </w:t>
            </w:r>
            <w:r w:rsidR="00BA34F1" w:rsidRPr="00BA34F1">
              <w:rPr>
                <w:b/>
              </w:rPr>
              <w:t>22</w:t>
            </w:r>
          </w:p>
        </w:tc>
        <w:tc>
          <w:tcPr>
            <w:tcW w:w="2858" w:type="dxa"/>
            <w:gridSpan w:val="4"/>
          </w:tcPr>
          <w:p w14:paraId="1E5E164B" w14:textId="33514603" w:rsidR="00A669E7" w:rsidRPr="005C747C" w:rsidRDefault="00A669E7" w:rsidP="00394171">
            <w:r w:rsidRPr="005C747C">
              <w:t xml:space="preserve">Hg: </w:t>
            </w:r>
            <w:r w:rsidR="00BA34F1">
              <w:t>110</w:t>
            </w:r>
          </w:p>
        </w:tc>
        <w:tc>
          <w:tcPr>
            <w:tcW w:w="2857" w:type="dxa"/>
            <w:gridSpan w:val="4"/>
          </w:tcPr>
          <w:p w14:paraId="1A89F205" w14:textId="4FF7A6D9" w:rsidR="00A669E7" w:rsidRPr="005C747C" w:rsidRDefault="00A669E7" w:rsidP="00394171">
            <w:r w:rsidRPr="005C747C">
              <w:t xml:space="preserve">Hct: </w:t>
            </w:r>
            <w:r w:rsidR="00BA34F1">
              <w:t>0.27</w:t>
            </w:r>
          </w:p>
        </w:tc>
        <w:tc>
          <w:tcPr>
            <w:tcW w:w="2858" w:type="dxa"/>
            <w:gridSpan w:val="3"/>
          </w:tcPr>
          <w:p w14:paraId="75DF24E8" w14:textId="6AC8B0CA" w:rsidR="00A669E7" w:rsidRPr="00BA34F1" w:rsidRDefault="00A669E7" w:rsidP="0012373F">
            <w:pPr>
              <w:rPr>
                <w:b/>
              </w:rPr>
            </w:pPr>
            <w:r w:rsidRPr="00BA34F1">
              <w:rPr>
                <w:b/>
              </w:rPr>
              <w:t xml:space="preserve">Plt: </w:t>
            </w:r>
            <w:r w:rsidR="00BA34F1" w:rsidRPr="00BA34F1">
              <w:rPr>
                <w:b/>
              </w:rPr>
              <w:t>145</w:t>
            </w:r>
          </w:p>
        </w:tc>
      </w:tr>
      <w:tr w:rsidR="00A669E7" w14:paraId="49C8E6C5" w14:textId="77777777" w:rsidTr="00207716">
        <w:tc>
          <w:tcPr>
            <w:tcW w:w="11430" w:type="dxa"/>
            <w:gridSpan w:val="14"/>
          </w:tcPr>
          <w:p w14:paraId="5A4CA7A9" w14:textId="77777777" w:rsidR="00A669E7" w:rsidRPr="005C747C" w:rsidRDefault="00A669E7" w:rsidP="0071366F"/>
        </w:tc>
      </w:tr>
      <w:tr w:rsidR="00BA34F1" w14:paraId="4A2B15FB" w14:textId="77777777" w:rsidTr="0009529C">
        <w:tc>
          <w:tcPr>
            <w:tcW w:w="2857" w:type="dxa"/>
            <w:gridSpan w:val="3"/>
          </w:tcPr>
          <w:p w14:paraId="36E60023" w14:textId="5980772D" w:rsidR="00BA34F1" w:rsidRPr="005C747C" w:rsidRDefault="00BA34F1" w:rsidP="0071366F">
            <w:r>
              <w:t>TB: 12</w:t>
            </w:r>
          </w:p>
        </w:tc>
        <w:tc>
          <w:tcPr>
            <w:tcW w:w="2858" w:type="dxa"/>
            <w:gridSpan w:val="4"/>
          </w:tcPr>
          <w:p w14:paraId="30A01542" w14:textId="3068DD74" w:rsidR="00BA34F1" w:rsidRPr="005C747C" w:rsidRDefault="00BA34F1" w:rsidP="0071366F">
            <w:r>
              <w:t>GGT: 50</w:t>
            </w:r>
          </w:p>
        </w:tc>
        <w:tc>
          <w:tcPr>
            <w:tcW w:w="2857" w:type="dxa"/>
            <w:gridSpan w:val="4"/>
          </w:tcPr>
          <w:p w14:paraId="085C56F4" w14:textId="42047864" w:rsidR="00BA34F1" w:rsidRPr="005C747C" w:rsidRDefault="00BA34F1" w:rsidP="0071366F">
            <w:r>
              <w:t>ALP: 26</w:t>
            </w:r>
          </w:p>
        </w:tc>
        <w:tc>
          <w:tcPr>
            <w:tcW w:w="2858" w:type="dxa"/>
            <w:gridSpan w:val="3"/>
          </w:tcPr>
          <w:p w14:paraId="3653DBFC" w14:textId="408B7895" w:rsidR="00BA34F1" w:rsidRPr="005C747C" w:rsidRDefault="00BA34F1" w:rsidP="0071366F">
            <w:r>
              <w:t>AST: 45</w:t>
            </w:r>
          </w:p>
        </w:tc>
      </w:tr>
      <w:tr w:rsidR="00BA34F1" w14:paraId="630DADC1" w14:textId="77777777" w:rsidTr="0009529C">
        <w:tc>
          <w:tcPr>
            <w:tcW w:w="11430" w:type="dxa"/>
            <w:gridSpan w:val="14"/>
          </w:tcPr>
          <w:p w14:paraId="67131B5D" w14:textId="77777777" w:rsidR="00BA34F1" w:rsidRDefault="00BA34F1" w:rsidP="0071366F"/>
        </w:tc>
      </w:tr>
      <w:tr w:rsidR="00BA34F1" w14:paraId="456018DE" w14:textId="77777777" w:rsidTr="0009529C">
        <w:tc>
          <w:tcPr>
            <w:tcW w:w="5715" w:type="dxa"/>
            <w:gridSpan w:val="7"/>
          </w:tcPr>
          <w:p w14:paraId="44249B6D" w14:textId="3C55152E" w:rsidR="00BA34F1" w:rsidRPr="00BA34F1" w:rsidRDefault="00BA34F1" w:rsidP="0071366F">
            <w:pPr>
              <w:rPr>
                <w:b/>
              </w:rPr>
            </w:pPr>
            <w:r w:rsidRPr="00BA34F1">
              <w:rPr>
                <w:b/>
              </w:rPr>
              <w:t>Lipase 1000</w:t>
            </w:r>
          </w:p>
        </w:tc>
        <w:tc>
          <w:tcPr>
            <w:tcW w:w="5715" w:type="dxa"/>
            <w:gridSpan w:val="7"/>
          </w:tcPr>
          <w:p w14:paraId="7853E409" w14:textId="56B4D6B8" w:rsidR="00BA34F1" w:rsidRPr="00BA34F1" w:rsidRDefault="00BA34F1" w:rsidP="0071366F">
            <w:pPr>
              <w:rPr>
                <w:b/>
              </w:rPr>
            </w:pPr>
            <w:r w:rsidRPr="00BA34F1">
              <w:rPr>
                <w:b/>
              </w:rPr>
              <w:t>INR 1.4</w:t>
            </w:r>
          </w:p>
        </w:tc>
      </w:tr>
    </w:tbl>
    <w:tbl>
      <w:tblPr>
        <w:tblStyle w:val="TableGrid"/>
        <w:tblpPr w:leftFromText="180" w:rightFromText="180" w:vertAnchor="text" w:horzAnchor="page" w:tblpX="431" w:tblpY="338"/>
        <w:tblW w:w="11732" w:type="dxa"/>
        <w:tblLook w:val="04A0" w:firstRow="1" w:lastRow="0" w:firstColumn="1" w:lastColumn="0" w:noHBand="0" w:noVBand="1"/>
      </w:tblPr>
      <w:tblGrid>
        <w:gridCol w:w="6154"/>
        <w:gridCol w:w="5578"/>
      </w:tblGrid>
      <w:tr w:rsidR="001C2456" w:rsidRPr="005C747C" w14:paraId="2796DEE4" w14:textId="77777777" w:rsidTr="001C2456">
        <w:tc>
          <w:tcPr>
            <w:tcW w:w="11732" w:type="dxa"/>
            <w:gridSpan w:val="2"/>
            <w:shd w:val="clear" w:color="auto" w:fill="92CDDC" w:themeFill="accent5" w:themeFillTint="99"/>
          </w:tcPr>
          <w:p w14:paraId="12C195A7" w14:textId="77777777" w:rsidR="001C2456" w:rsidRPr="005C747C" w:rsidRDefault="001C2456" w:rsidP="001C2456">
            <w:pPr>
              <w:tabs>
                <w:tab w:val="center" w:pos="5595"/>
                <w:tab w:val="left" w:pos="8400"/>
              </w:tabs>
              <w:rPr>
                <w:sz w:val="28"/>
                <w:szCs w:val="28"/>
              </w:rPr>
            </w:pPr>
            <w:r>
              <w:rPr>
                <w:sz w:val="28"/>
                <w:szCs w:val="28"/>
              </w:rPr>
              <w:tab/>
              <w:t xml:space="preserve">Images (ECGs, CXRs, etc.) </w:t>
            </w:r>
            <w:r>
              <w:rPr>
                <w:sz w:val="28"/>
                <w:szCs w:val="28"/>
              </w:rPr>
              <w:tab/>
            </w:r>
          </w:p>
        </w:tc>
      </w:tr>
      <w:tr w:rsidR="001C2456" w:rsidRPr="005C747C" w14:paraId="0D2000DE" w14:textId="77777777" w:rsidTr="001C2456">
        <w:tc>
          <w:tcPr>
            <w:tcW w:w="6154" w:type="dxa"/>
          </w:tcPr>
          <w:p w14:paraId="61F1A5A5" w14:textId="77777777" w:rsidR="001C2456" w:rsidRDefault="001C2456" w:rsidP="001C2456">
            <w:pPr>
              <w:rPr>
                <w:rFonts w:eastAsia="Times New Roman" w:cs="Times New Roman"/>
                <w:color w:val="000000"/>
              </w:rPr>
            </w:pPr>
            <w:r>
              <w:rPr>
                <w:rFonts w:eastAsia="Times New Roman" w:cs="Times New Roman"/>
                <w:color w:val="000000"/>
              </w:rPr>
              <w:t>ECG – sinus tachycardia</w:t>
            </w:r>
          </w:p>
          <w:p w14:paraId="0E6C9C76" w14:textId="77777777" w:rsidR="001C2456" w:rsidRDefault="001C2456" w:rsidP="001C2456">
            <w:pPr>
              <w:rPr>
                <w:rFonts w:eastAsia="Times New Roman" w:cs="Times New Roman"/>
                <w:color w:val="000000"/>
              </w:rPr>
            </w:pPr>
            <w:r>
              <w:rPr>
                <w:rFonts w:eastAsia="Times New Roman" w:cs="Times New Roman"/>
                <w:noProof/>
                <w:color w:val="000000"/>
              </w:rPr>
              <w:drawing>
                <wp:inline distT="0" distB="0" distL="0" distR="0" wp14:anchorId="4C18D73A" wp14:editId="7005AB27">
                  <wp:extent cx="3658870" cy="1361212"/>
                  <wp:effectExtent l="0" t="0" r="0" b="1079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nus tachycardia 115.jpg"/>
                          <pic:cNvPicPr/>
                        </pic:nvPicPr>
                        <pic:blipFill>
                          <a:blip r:embed="rId9">
                            <a:extLst>
                              <a:ext uri="{28A0092B-C50C-407E-A947-70E740481C1C}">
                                <a14:useLocalDpi xmlns:a14="http://schemas.microsoft.com/office/drawing/2010/main" val="0"/>
                              </a:ext>
                            </a:extLst>
                          </a:blip>
                          <a:stretch>
                            <a:fillRect/>
                          </a:stretch>
                        </pic:blipFill>
                        <pic:spPr>
                          <a:xfrm>
                            <a:off x="0" y="0"/>
                            <a:ext cx="3658870" cy="1361212"/>
                          </a:xfrm>
                          <a:prstGeom prst="rect">
                            <a:avLst/>
                          </a:prstGeom>
                        </pic:spPr>
                      </pic:pic>
                    </a:graphicData>
                  </a:graphic>
                </wp:inline>
              </w:drawing>
            </w:r>
          </w:p>
          <w:p w14:paraId="77BB1575" w14:textId="77777777" w:rsidR="001C2456" w:rsidRPr="005C747C" w:rsidRDefault="001C2456" w:rsidP="001C2456">
            <w:r>
              <w:rPr>
                <w:rFonts w:eastAsia="Times New Roman" w:cs="Times New Roman"/>
                <w:color w:val="000000"/>
              </w:rPr>
              <w:t>ECG source:</w:t>
            </w:r>
            <w:r>
              <w:rPr>
                <w:rFonts w:eastAsia="Times New Roman" w:cs="Times New Roman"/>
              </w:rPr>
              <w:t xml:space="preserve"> </w:t>
            </w:r>
            <w:r w:rsidRPr="001C2456">
              <w:rPr>
                <w:rFonts w:eastAsia="Times New Roman" w:cs="Times New Roman"/>
                <w:sz w:val="25"/>
                <w:szCs w:val="25"/>
                <w:bdr w:val="none" w:sz="0" w:space="0" w:color="auto" w:frame="1"/>
                <w:shd w:val="clear" w:color="auto" w:fill="FFFFFF"/>
              </w:rPr>
              <w:t>http://cdn.lifeinthefastlane.com/wp-content/uploads/2011/12/sinus-tachycardia.jpg</w:t>
            </w:r>
          </w:p>
        </w:tc>
        <w:tc>
          <w:tcPr>
            <w:tcW w:w="5578" w:type="dxa"/>
          </w:tcPr>
          <w:p w14:paraId="5F332B5A" w14:textId="77777777" w:rsidR="001C2456" w:rsidRDefault="001C2456" w:rsidP="001C2456">
            <w:r>
              <w:t>CXR – initial (normal)</w:t>
            </w:r>
          </w:p>
          <w:p w14:paraId="491313A8" w14:textId="77777777" w:rsidR="001C2456" w:rsidRDefault="001C2456" w:rsidP="001C2456">
            <w:r>
              <w:t>(Use same image if ask for AXR for free air)</w:t>
            </w:r>
          </w:p>
          <w:p w14:paraId="7BE5E673" w14:textId="77777777" w:rsidR="001C2456" w:rsidRDefault="001C2456" w:rsidP="001C2456">
            <w:r>
              <w:rPr>
                <w:noProof/>
              </w:rPr>
              <w:drawing>
                <wp:inline distT="0" distB="0" distL="0" distR="0" wp14:anchorId="2483E444" wp14:editId="72D8CA29">
                  <wp:extent cx="1619250" cy="1726547"/>
                  <wp:effectExtent l="0" t="0" r="6350" b="127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ormal female CXR radiopedia.png"/>
                          <pic:cNvPicPr/>
                        </pic:nvPicPr>
                        <pic:blipFill>
                          <a:blip r:embed="rId10">
                            <a:extLst>
                              <a:ext uri="{28A0092B-C50C-407E-A947-70E740481C1C}">
                                <a14:useLocalDpi xmlns:a14="http://schemas.microsoft.com/office/drawing/2010/main" val="0"/>
                              </a:ext>
                            </a:extLst>
                          </a:blip>
                          <a:stretch>
                            <a:fillRect/>
                          </a:stretch>
                        </pic:blipFill>
                        <pic:spPr>
                          <a:xfrm>
                            <a:off x="0" y="0"/>
                            <a:ext cx="1620255" cy="1727618"/>
                          </a:xfrm>
                          <a:prstGeom prst="rect">
                            <a:avLst/>
                          </a:prstGeom>
                        </pic:spPr>
                      </pic:pic>
                    </a:graphicData>
                  </a:graphic>
                </wp:inline>
              </w:drawing>
            </w:r>
          </w:p>
          <w:p w14:paraId="3DC6C27D" w14:textId="77777777" w:rsidR="001C2456" w:rsidRPr="001C2456" w:rsidRDefault="001C2456" w:rsidP="001C2456">
            <w:pPr>
              <w:rPr>
                <w:rFonts w:eastAsia="Times New Roman" w:cs="Times New Roman"/>
                <w:sz w:val="25"/>
                <w:szCs w:val="25"/>
                <w:bdr w:val="none" w:sz="0" w:space="0" w:color="auto" w:frame="1"/>
                <w:shd w:val="clear" w:color="auto" w:fill="FFFFFF"/>
              </w:rPr>
            </w:pPr>
            <w:r>
              <w:t xml:space="preserve">Source: </w:t>
            </w:r>
            <w:r w:rsidRPr="001C2456">
              <w:rPr>
                <w:rFonts w:eastAsia="Times New Roman" w:cs="Times New Roman"/>
                <w:sz w:val="25"/>
                <w:szCs w:val="25"/>
                <w:bdr w:val="none" w:sz="0" w:space="0" w:color="auto" w:frame="1"/>
                <w:shd w:val="clear" w:color="auto" w:fill="FFFFFF"/>
              </w:rPr>
              <w:t>http://radiopaedia.org/articles/normal-position-of-diaphragms-on-chest-radiography</w:t>
            </w:r>
          </w:p>
        </w:tc>
      </w:tr>
      <w:tr w:rsidR="001C2456" w:rsidRPr="005C747C" w14:paraId="14C08AE9" w14:textId="77777777" w:rsidTr="001C2456">
        <w:tc>
          <w:tcPr>
            <w:tcW w:w="6154" w:type="dxa"/>
          </w:tcPr>
          <w:p w14:paraId="1FCDF4C1" w14:textId="77777777" w:rsidR="001C2456" w:rsidRDefault="001C2456" w:rsidP="001C2456">
            <w:r>
              <w:t>CXR – with hypoxia (ARDS)</w:t>
            </w:r>
          </w:p>
          <w:p w14:paraId="3B335B1E" w14:textId="77777777" w:rsidR="001C2456" w:rsidRDefault="001C2456" w:rsidP="001C2456">
            <w:r>
              <w:rPr>
                <w:noProof/>
              </w:rPr>
              <w:drawing>
                <wp:inline distT="0" distB="0" distL="0" distR="0" wp14:anchorId="01D06F59" wp14:editId="344C64E7">
                  <wp:extent cx="1787358" cy="1697990"/>
                  <wp:effectExtent l="0" t="0" r="0" b="381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RDS Pre-intubation.jpg"/>
                          <pic:cNvPicPr/>
                        </pic:nvPicPr>
                        <pic:blipFill>
                          <a:blip r:embed="rId11">
                            <a:extLst>
                              <a:ext uri="{28A0092B-C50C-407E-A947-70E740481C1C}">
                                <a14:useLocalDpi xmlns:a14="http://schemas.microsoft.com/office/drawing/2010/main" val="0"/>
                              </a:ext>
                            </a:extLst>
                          </a:blip>
                          <a:stretch>
                            <a:fillRect/>
                          </a:stretch>
                        </pic:blipFill>
                        <pic:spPr>
                          <a:xfrm>
                            <a:off x="0" y="0"/>
                            <a:ext cx="1787832" cy="1698440"/>
                          </a:xfrm>
                          <a:prstGeom prst="rect">
                            <a:avLst/>
                          </a:prstGeom>
                        </pic:spPr>
                      </pic:pic>
                    </a:graphicData>
                  </a:graphic>
                </wp:inline>
              </w:drawing>
            </w:r>
          </w:p>
          <w:p w14:paraId="06FB8C5A" w14:textId="1EC08913" w:rsidR="00C02AF3" w:rsidRDefault="001C2456" w:rsidP="00C02AF3">
            <w:r>
              <w:t xml:space="preserve">CXR source: </w:t>
            </w:r>
            <w:r w:rsidR="00C02AF3">
              <w:t xml:space="preserve"> </w:t>
            </w:r>
            <w:r w:rsidR="00C02AF3" w:rsidRPr="00C02AF3">
              <w:t>http://www.radiology.vcu.edu/progra</w:t>
            </w:r>
            <w:bookmarkStart w:id="48" w:name="_GoBack"/>
            <w:bookmarkEnd w:id="48"/>
            <w:r w:rsidR="00C02AF3" w:rsidRPr="00C02AF3">
              <w:t>ms/</w:t>
            </w:r>
          </w:p>
          <w:p w14:paraId="600AE537" w14:textId="5936F3AC" w:rsidR="001C2456" w:rsidRPr="00C02AF3" w:rsidRDefault="00C02AF3" w:rsidP="001C2456">
            <w:r w:rsidRPr="00C02AF3">
              <w:t>residents/quiz/pulm_cotw/PulmonConf/09-03-04/68yM%2008-03-04%20CXR.jpg</w:t>
            </w:r>
          </w:p>
        </w:tc>
        <w:tc>
          <w:tcPr>
            <w:tcW w:w="5578" w:type="dxa"/>
          </w:tcPr>
          <w:p w14:paraId="1D0867D8" w14:textId="77777777" w:rsidR="001C2456" w:rsidRDefault="001C2456" w:rsidP="001C2456">
            <w:pPr>
              <w:rPr>
                <w:rFonts w:eastAsia="Times New Roman" w:cs="Times New Roman"/>
                <w:color w:val="000000"/>
              </w:rPr>
            </w:pPr>
            <w:r>
              <w:rPr>
                <w:rFonts w:eastAsia="Times New Roman" w:cs="Times New Roman"/>
                <w:color w:val="000000"/>
              </w:rPr>
              <w:t>CXR – post intubation (ARDS)</w:t>
            </w:r>
          </w:p>
          <w:p w14:paraId="66847C6B" w14:textId="77777777" w:rsidR="001C2456" w:rsidRDefault="001C2456" w:rsidP="001C2456">
            <w:r>
              <w:rPr>
                <w:noProof/>
              </w:rPr>
              <w:drawing>
                <wp:inline distT="0" distB="0" distL="0" distR="0" wp14:anchorId="71C7B4E7" wp14:editId="15740199">
                  <wp:extent cx="2076450" cy="1842913"/>
                  <wp:effectExtent l="0" t="0" r="6350" b="1143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RDS post intubation.jpg"/>
                          <pic:cNvPicPr/>
                        </pic:nvPicPr>
                        <pic:blipFill>
                          <a:blip r:embed="rId12">
                            <a:extLst>
                              <a:ext uri="{28A0092B-C50C-407E-A947-70E740481C1C}">
                                <a14:useLocalDpi xmlns:a14="http://schemas.microsoft.com/office/drawing/2010/main" val="0"/>
                              </a:ext>
                            </a:extLst>
                          </a:blip>
                          <a:stretch>
                            <a:fillRect/>
                          </a:stretch>
                        </pic:blipFill>
                        <pic:spPr>
                          <a:xfrm>
                            <a:off x="0" y="0"/>
                            <a:ext cx="2077378" cy="1843737"/>
                          </a:xfrm>
                          <a:prstGeom prst="rect">
                            <a:avLst/>
                          </a:prstGeom>
                        </pic:spPr>
                      </pic:pic>
                    </a:graphicData>
                  </a:graphic>
                </wp:inline>
              </w:drawing>
            </w:r>
          </w:p>
          <w:p w14:paraId="03A6027F" w14:textId="77777777" w:rsidR="001C2456" w:rsidRDefault="001C2456" w:rsidP="001C2456">
            <w:r>
              <w:t xml:space="preserve">CXR source: </w:t>
            </w:r>
            <w:r w:rsidRPr="003A5E65">
              <w:t>http://courses.washington.edu/</w:t>
            </w:r>
          </w:p>
          <w:p w14:paraId="12BA6BA6" w14:textId="77777777" w:rsidR="001C2456" w:rsidRDefault="001C2456" w:rsidP="001C2456">
            <w:r w:rsidRPr="003A5E65">
              <w:t>med620/images/mv_c3fig1.jpg</w:t>
            </w:r>
            <w:r>
              <w:t xml:space="preserve"> </w:t>
            </w:r>
          </w:p>
        </w:tc>
      </w:tr>
      <w:tr w:rsidR="001C2456" w:rsidRPr="005C747C" w14:paraId="757584B2" w14:textId="77777777" w:rsidTr="001C2456">
        <w:tc>
          <w:tcPr>
            <w:tcW w:w="11732" w:type="dxa"/>
            <w:gridSpan w:val="2"/>
            <w:tcBorders>
              <w:bottom w:val="single" w:sz="4" w:space="0" w:color="auto"/>
            </w:tcBorders>
            <w:shd w:val="clear" w:color="auto" w:fill="92CDDC" w:themeFill="accent5" w:themeFillTint="99"/>
          </w:tcPr>
          <w:p w14:paraId="399DCAB0" w14:textId="77777777" w:rsidR="001C2456" w:rsidRPr="005C747C" w:rsidRDefault="001C2456" w:rsidP="001C2456">
            <w:pPr>
              <w:tabs>
                <w:tab w:val="center" w:pos="5595"/>
                <w:tab w:val="left" w:pos="8400"/>
              </w:tabs>
              <w:rPr>
                <w:sz w:val="28"/>
                <w:szCs w:val="28"/>
              </w:rPr>
            </w:pPr>
            <w:r>
              <w:rPr>
                <w:sz w:val="28"/>
                <w:szCs w:val="28"/>
              </w:rPr>
              <w:tab/>
              <w:t xml:space="preserve">Ultrasound Video Files (if applicable) </w:t>
            </w:r>
            <w:r>
              <w:rPr>
                <w:sz w:val="28"/>
                <w:szCs w:val="28"/>
              </w:rPr>
              <w:tab/>
            </w:r>
          </w:p>
        </w:tc>
      </w:tr>
      <w:tr w:rsidR="001C2456" w:rsidRPr="005C747C" w14:paraId="4466FFC7" w14:textId="77777777" w:rsidTr="001C2456">
        <w:tc>
          <w:tcPr>
            <w:tcW w:w="6154" w:type="dxa"/>
            <w:shd w:val="clear" w:color="auto" w:fill="FFFFFF"/>
          </w:tcPr>
          <w:p w14:paraId="38709ACC" w14:textId="77777777" w:rsidR="001C2456" w:rsidRPr="004E0515" w:rsidRDefault="001C2456" w:rsidP="001C2456">
            <w:pPr>
              <w:tabs>
                <w:tab w:val="center" w:pos="5595"/>
                <w:tab w:val="left" w:pos="8400"/>
              </w:tabs>
            </w:pPr>
            <w:r>
              <w:t>U/S abdomen – normal (no FF)</w:t>
            </w:r>
          </w:p>
        </w:tc>
        <w:tc>
          <w:tcPr>
            <w:tcW w:w="5578" w:type="dxa"/>
            <w:shd w:val="clear" w:color="auto" w:fill="FFFFFF"/>
          </w:tcPr>
          <w:p w14:paraId="52EF60F2" w14:textId="77777777" w:rsidR="001C2456" w:rsidRPr="004E0515" w:rsidRDefault="001C2456" w:rsidP="001C2456">
            <w:pPr>
              <w:tabs>
                <w:tab w:val="center" w:pos="5595"/>
                <w:tab w:val="left" w:pos="8400"/>
              </w:tabs>
            </w:pPr>
            <w:r>
              <w:t>U/S aorta – normal (no AAA)</w:t>
            </w:r>
          </w:p>
        </w:tc>
      </w:tr>
      <w:tr w:rsidR="001C2456" w:rsidRPr="005C747C" w14:paraId="2D8E6DD9" w14:textId="77777777" w:rsidTr="001C2456">
        <w:tc>
          <w:tcPr>
            <w:tcW w:w="6154" w:type="dxa"/>
            <w:shd w:val="clear" w:color="auto" w:fill="FFFFFF"/>
          </w:tcPr>
          <w:p w14:paraId="3E6F434B" w14:textId="77777777" w:rsidR="001C2456" w:rsidRPr="004E0515" w:rsidRDefault="001C2456" w:rsidP="001C2456">
            <w:pPr>
              <w:tabs>
                <w:tab w:val="center" w:pos="5595"/>
                <w:tab w:val="left" w:pos="8400"/>
              </w:tabs>
            </w:pPr>
            <w:r>
              <w:t>Pericardial U/S – normal (no effusion)</w:t>
            </w:r>
          </w:p>
        </w:tc>
        <w:tc>
          <w:tcPr>
            <w:tcW w:w="5578" w:type="dxa"/>
            <w:shd w:val="clear" w:color="auto" w:fill="FFFFFF"/>
          </w:tcPr>
          <w:p w14:paraId="4D757175" w14:textId="77777777" w:rsidR="001C2456" w:rsidRPr="004E0515" w:rsidRDefault="001C2456" w:rsidP="001C2456">
            <w:pPr>
              <w:tabs>
                <w:tab w:val="center" w:pos="5595"/>
                <w:tab w:val="left" w:pos="8400"/>
              </w:tabs>
            </w:pPr>
          </w:p>
        </w:tc>
      </w:tr>
    </w:tbl>
    <w:p w14:paraId="710E9778" w14:textId="77777777" w:rsidR="001C2456" w:rsidRDefault="001C2456" w:rsidP="0071366F"/>
    <w:p w14:paraId="34F8B9DC" w14:textId="02120AF3" w:rsidR="0071366F" w:rsidRPr="00DE757D" w:rsidRDefault="00F77456" w:rsidP="00CA1D30">
      <w:r>
        <w:br w:type="page"/>
      </w:r>
      <w:r w:rsidR="00991901">
        <w:t xml:space="preserve">     </w:t>
      </w:r>
      <w:r w:rsidR="0071366F" w:rsidRPr="00DE757D">
        <w:rPr>
          <w:sz w:val="28"/>
        </w:rPr>
        <w:t>Section VII</w:t>
      </w:r>
      <w:r w:rsidR="00897D21">
        <w:rPr>
          <w:sz w:val="28"/>
        </w:rPr>
        <w:t>I</w:t>
      </w:r>
      <w:r w:rsidR="0071366F" w:rsidRPr="00DE757D">
        <w:rPr>
          <w:sz w:val="28"/>
        </w:rPr>
        <w:t xml:space="preserve">: Debriefing Guide  </w:t>
      </w:r>
    </w:p>
    <w:p w14:paraId="000D2BBD" w14:textId="2DB46789" w:rsidR="001631E3" w:rsidRPr="00F77456" w:rsidRDefault="0071366F" w:rsidP="009457B0">
      <w:pPr>
        <w:rPr>
          <w:rFonts w:asciiTheme="majorHAnsi" w:hAnsiTheme="majorHAnsi"/>
          <w:sz w:val="28"/>
        </w:rPr>
      </w:pPr>
      <w:r w:rsidRPr="00F77456">
        <w:rPr>
          <w:rFonts w:asciiTheme="majorHAnsi" w:hAnsiTheme="majorHAnsi"/>
          <w:noProof/>
        </w:rPr>
        <mc:AlternateContent>
          <mc:Choice Requires="wps">
            <w:drawing>
              <wp:anchor distT="0" distB="0" distL="114300" distR="114300" simplePos="0" relativeHeight="251671552" behindDoc="0" locked="0" layoutInCell="1" allowOverlap="1" wp14:anchorId="44FEF4C7" wp14:editId="4217B1FD">
                <wp:simplePos x="0" y="0"/>
                <wp:positionH relativeFrom="column">
                  <wp:posOffset>-114300</wp:posOffset>
                </wp:positionH>
                <wp:positionV relativeFrom="paragraph">
                  <wp:posOffset>38100</wp:posOffset>
                </wp:positionV>
                <wp:extent cx="7807960" cy="0"/>
                <wp:effectExtent l="0" t="0" r="15240" b="25400"/>
                <wp:wrapNone/>
                <wp:docPr id="11" name="Straight Connector 11"/>
                <wp:cNvGraphicFramePr/>
                <a:graphic xmlns:a="http://schemas.openxmlformats.org/drawingml/2006/main">
                  <a:graphicData uri="http://schemas.microsoft.com/office/word/2010/wordprocessingShape">
                    <wps:wsp>
                      <wps:cNvCnPr/>
                      <wps:spPr>
                        <a:xfrm>
                          <a:off x="0" y="0"/>
                          <a:ext cx="7807960" cy="0"/>
                        </a:xfrm>
                        <a:prstGeom prst="line">
                          <a:avLst/>
                        </a:prstGeom>
                        <a:ln>
                          <a:solidFill>
                            <a:schemeClr val="tx1"/>
                          </a:solidFill>
                        </a:ln>
                        <a:effectLst/>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anchor>
            </w:drawing>
          </mc:Choice>
          <mc:Fallback>
            <w:pict>
              <v:line id="Straight Connector 11" o:spid="_x0000_s1026" style="position:absolute;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95pt,3pt" to="605.85pt,3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" strokecolor="black [3213]" strokeweight="2pt"/>
            </w:pict>
          </mc:Fallback>
        </mc:AlternateContent>
      </w:r>
    </w:p>
    <w:tbl>
      <w:tblPr>
        <w:tblpPr w:leftFromText="187" w:rightFromText="187" w:vertAnchor="text" w:horzAnchor="page" w:tblpX="606" w:tblpY="1"/>
        <w:tblW w:w="11307" w:type="dxa"/>
        <w:tblLayout w:type="fixed"/>
        <w:tblLook w:val="04A0" w:firstRow="1" w:lastRow="0" w:firstColumn="1" w:lastColumn="0" w:noHBand="0" w:noVBand="1"/>
      </w:tblPr>
      <w:tblGrid>
        <w:gridCol w:w="2818"/>
        <w:gridCol w:w="409"/>
        <w:gridCol w:w="2268"/>
        <w:gridCol w:w="2977"/>
        <w:gridCol w:w="2835"/>
      </w:tblGrid>
      <w:tr w:rsidR="009457B0" w:rsidRPr="00F77456" w14:paraId="365352EE"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7A6CADC5" w14:textId="77777777" w:rsidR="009457B0" w:rsidRPr="005C747C" w:rsidRDefault="009457B0" w:rsidP="00224FAF">
            <w:pPr>
              <w:jc w:val="center"/>
              <w:rPr>
                <w:rFonts w:eastAsia="Times New Roman" w:cs="Times New Roman"/>
                <w:color w:val="000000"/>
                <w:sz w:val="28"/>
                <w:szCs w:val="28"/>
              </w:rPr>
            </w:pPr>
            <w:r w:rsidRPr="005C747C">
              <w:rPr>
                <w:rFonts w:eastAsia="Times New Roman" w:cs="Times New Roman"/>
                <w:color w:val="000000"/>
                <w:sz w:val="28"/>
                <w:szCs w:val="28"/>
              </w:rPr>
              <w:t>General Debriefing Plan</w:t>
            </w:r>
          </w:p>
        </w:tc>
      </w:tr>
      <w:tr w:rsidR="009457B0" w:rsidRPr="00F77456" w14:paraId="288CE989" w14:textId="77777777" w:rsidTr="00224FAF">
        <w:trPr>
          <w:trHeight w:val="378"/>
        </w:trPr>
        <w:tc>
          <w:tcPr>
            <w:tcW w:w="2818" w:type="dxa"/>
            <w:tcBorders>
              <w:top w:val="single" w:sz="4" w:space="0" w:color="auto"/>
              <w:left w:val="single" w:sz="4" w:space="0" w:color="auto"/>
              <w:bottom w:val="single" w:sz="4" w:space="0" w:color="auto"/>
              <w:right w:val="single" w:sz="4" w:space="0" w:color="auto"/>
            </w:tcBorders>
            <w:shd w:val="clear" w:color="auto" w:fill="auto"/>
            <w:noWrap/>
          </w:tcPr>
          <w:p w14:paraId="35A151BF" w14:textId="33780A07" w:rsidR="009457B0" w:rsidRPr="005C747C" w:rsidRDefault="009457B0" w:rsidP="00224FAF">
            <w:pPr>
              <w:rPr>
                <w:rFonts w:asciiTheme="majorHAnsi" w:eastAsia="Times New Roman" w:hAnsiTheme="majorHAnsi" w:cs="Times New Roman"/>
                <w:color w:val="000000"/>
                <w:szCs w:val="28"/>
              </w:rPr>
            </w:pPr>
            <w:r w:rsidRPr="005C747C">
              <w:rPr>
                <w:rFonts w:asciiTheme="majorHAnsi" w:eastAsia="Times New Roman" w:hAnsiTheme="majorHAnsi" w:cs="Times New Roman"/>
                <w:color w:val="000000"/>
                <w:szCs w:val="28"/>
              </w:rPr>
              <w:fldChar w:fldCharType="begin">
                <w:ffData>
                  <w:name w:val="Check47"/>
                  <w:enabled/>
                  <w:calcOnExit w:val="0"/>
                  <w:checkBox>
                    <w:sizeAuto/>
                    <w:default w:val="0"/>
                  </w:checkBox>
                </w:ffData>
              </w:fldChar>
            </w:r>
            <w:bookmarkStart w:id="49" w:name="Check47"/>
            <w:r w:rsidRPr="005C747C">
              <w:rPr>
                <w:rFonts w:asciiTheme="majorHAnsi" w:eastAsia="Times New Roman" w:hAnsiTheme="majorHAnsi" w:cs="Times New Roman"/>
                <w:color w:val="000000"/>
                <w:szCs w:val="28"/>
              </w:rPr>
              <w:instrText xml:space="preserve"> FORMCHECKBOX </w:instrText>
            </w:r>
            <w:r w:rsidRPr="005C747C">
              <w:rPr>
                <w:rFonts w:asciiTheme="majorHAnsi" w:eastAsia="Times New Roman" w:hAnsiTheme="majorHAnsi" w:cs="Times New Roman"/>
                <w:color w:val="000000"/>
                <w:szCs w:val="28"/>
              </w:rPr>
            </w:r>
            <w:r w:rsidRPr="005C747C">
              <w:rPr>
                <w:rFonts w:asciiTheme="majorHAnsi" w:eastAsia="Times New Roman" w:hAnsiTheme="majorHAnsi" w:cs="Times New Roman"/>
                <w:color w:val="000000"/>
                <w:szCs w:val="28"/>
              </w:rPr>
              <w:fldChar w:fldCharType="end"/>
            </w:r>
            <w:bookmarkEnd w:id="49"/>
            <w:r w:rsidRPr="005C747C">
              <w:rPr>
                <w:rFonts w:asciiTheme="majorHAnsi" w:eastAsia="Times New Roman" w:hAnsiTheme="majorHAnsi" w:cs="Times New Roman"/>
                <w:color w:val="000000"/>
                <w:szCs w:val="28"/>
              </w:rPr>
              <w:t xml:space="preserve"> Individual</w:t>
            </w:r>
          </w:p>
        </w:tc>
        <w:tc>
          <w:tcPr>
            <w:tcW w:w="2677" w:type="dxa"/>
            <w:gridSpan w:val="2"/>
            <w:tcBorders>
              <w:top w:val="single" w:sz="4" w:space="0" w:color="auto"/>
              <w:left w:val="single" w:sz="4" w:space="0" w:color="auto"/>
              <w:bottom w:val="single" w:sz="4" w:space="0" w:color="auto"/>
              <w:right w:val="single" w:sz="4" w:space="0" w:color="auto"/>
            </w:tcBorders>
            <w:shd w:val="clear" w:color="auto" w:fill="auto"/>
          </w:tcPr>
          <w:p w14:paraId="08C9EBB3" w14:textId="2465A207" w:rsidR="009457B0" w:rsidRPr="005C747C" w:rsidRDefault="009457B0" w:rsidP="00224FAF">
            <w:pPr>
              <w:rPr>
                <w:rFonts w:eastAsia="Times New Roman" w:cs="Times New Roman"/>
                <w:color w:val="000000"/>
                <w:szCs w:val="28"/>
              </w:rPr>
            </w:pPr>
            <w:r w:rsidRPr="005C747C">
              <w:rPr>
                <w:rFonts w:eastAsia="Times New Roman" w:cs="Times New Roman"/>
                <w:color w:val="000000"/>
                <w:szCs w:val="28"/>
              </w:rPr>
              <w:fldChar w:fldCharType="begin">
                <w:ffData>
                  <w:name w:val="Check48"/>
                  <w:enabled/>
                  <w:calcOnExit w:val="0"/>
                  <w:checkBox>
                    <w:sizeAuto/>
                    <w:default w:val="0"/>
                    <w:checked/>
                  </w:checkBox>
                </w:ffData>
              </w:fldChar>
            </w:r>
            <w:bookmarkStart w:id="50" w:name="Check48"/>
            <w:r w:rsidRPr="005C747C">
              <w:rPr>
                <w:rFonts w:eastAsia="Times New Roman" w:cs="Times New Roman"/>
                <w:color w:val="000000"/>
                <w:szCs w:val="28"/>
              </w:rPr>
              <w:instrText xml:space="preserve"> FORMCHECKBOX </w:instrText>
            </w:r>
            <w:r w:rsidRPr="005C747C">
              <w:rPr>
                <w:rFonts w:eastAsia="Times New Roman" w:cs="Times New Roman"/>
                <w:color w:val="000000"/>
                <w:szCs w:val="28"/>
              </w:rPr>
            </w:r>
            <w:r w:rsidRPr="005C747C">
              <w:rPr>
                <w:rFonts w:eastAsia="Times New Roman" w:cs="Times New Roman"/>
                <w:color w:val="000000"/>
                <w:szCs w:val="28"/>
              </w:rPr>
              <w:fldChar w:fldCharType="end"/>
            </w:r>
            <w:bookmarkEnd w:id="50"/>
            <w:r w:rsidRPr="005C747C">
              <w:rPr>
                <w:rFonts w:eastAsia="Times New Roman" w:cs="Times New Roman"/>
                <w:color w:val="000000"/>
                <w:szCs w:val="28"/>
              </w:rPr>
              <w:t xml:space="preserve"> Group </w:t>
            </w:r>
          </w:p>
        </w:tc>
        <w:tc>
          <w:tcPr>
            <w:tcW w:w="2977" w:type="dxa"/>
            <w:tcBorders>
              <w:top w:val="single" w:sz="4" w:space="0" w:color="auto"/>
              <w:left w:val="single" w:sz="4" w:space="0" w:color="auto"/>
              <w:bottom w:val="single" w:sz="4" w:space="0" w:color="auto"/>
              <w:right w:val="single" w:sz="4" w:space="0" w:color="auto"/>
            </w:tcBorders>
            <w:shd w:val="clear" w:color="auto" w:fill="auto"/>
          </w:tcPr>
          <w:p w14:paraId="4563E74D" w14:textId="184F8292" w:rsidR="009457B0" w:rsidRPr="005C747C" w:rsidRDefault="009457B0" w:rsidP="00224FAF">
            <w:pPr>
              <w:jc w:val="both"/>
              <w:rPr>
                <w:rFonts w:eastAsia="Times New Roman" w:cs="Times New Roman"/>
                <w:color w:val="000000"/>
                <w:szCs w:val="28"/>
              </w:rPr>
            </w:pPr>
            <w:r w:rsidRPr="005C747C">
              <w:rPr>
                <w:rFonts w:eastAsia="Times New Roman" w:cs="Times New Roman"/>
                <w:color w:val="000000"/>
                <w:szCs w:val="28"/>
              </w:rPr>
              <w:fldChar w:fldCharType="begin">
                <w:ffData>
                  <w:name w:val="Check49"/>
                  <w:enabled/>
                  <w:calcOnExit w:val="0"/>
                  <w:checkBox>
                    <w:sizeAuto/>
                    <w:default w:val="0"/>
                  </w:checkBox>
                </w:ffData>
              </w:fldChar>
            </w:r>
            <w:bookmarkStart w:id="51" w:name="Check49"/>
            <w:r w:rsidRPr="005C747C">
              <w:rPr>
                <w:rFonts w:eastAsia="Times New Roman" w:cs="Times New Roman"/>
                <w:color w:val="000000"/>
                <w:szCs w:val="28"/>
              </w:rPr>
              <w:instrText xml:space="preserve"> FORMCHECKBOX </w:instrText>
            </w:r>
            <w:r w:rsidRPr="005C747C">
              <w:rPr>
                <w:rFonts w:eastAsia="Times New Roman" w:cs="Times New Roman"/>
                <w:color w:val="000000"/>
                <w:szCs w:val="28"/>
              </w:rPr>
            </w:r>
            <w:r w:rsidRPr="005C747C">
              <w:rPr>
                <w:rFonts w:eastAsia="Times New Roman" w:cs="Times New Roman"/>
                <w:color w:val="000000"/>
                <w:szCs w:val="28"/>
              </w:rPr>
              <w:fldChar w:fldCharType="end"/>
            </w:r>
            <w:bookmarkEnd w:id="51"/>
            <w:r w:rsidRPr="005C747C">
              <w:rPr>
                <w:rFonts w:eastAsia="Times New Roman" w:cs="Times New Roman"/>
                <w:color w:val="000000"/>
                <w:szCs w:val="28"/>
              </w:rPr>
              <w:t xml:space="preserve"> With Video </w:t>
            </w:r>
          </w:p>
        </w:tc>
        <w:tc>
          <w:tcPr>
            <w:tcW w:w="2835" w:type="dxa"/>
            <w:tcBorders>
              <w:top w:val="single" w:sz="4" w:space="0" w:color="auto"/>
              <w:left w:val="single" w:sz="4" w:space="0" w:color="auto"/>
              <w:bottom w:val="single" w:sz="4" w:space="0" w:color="auto"/>
              <w:right w:val="single" w:sz="4" w:space="0" w:color="auto"/>
            </w:tcBorders>
            <w:shd w:val="clear" w:color="auto" w:fill="auto"/>
          </w:tcPr>
          <w:p w14:paraId="24AD546F" w14:textId="750956F1" w:rsidR="009457B0" w:rsidRPr="005C747C" w:rsidRDefault="009457B0" w:rsidP="00224FAF">
            <w:pPr>
              <w:jc w:val="both"/>
              <w:rPr>
                <w:rFonts w:eastAsia="Times New Roman" w:cs="Times New Roman"/>
                <w:color w:val="000000"/>
                <w:szCs w:val="28"/>
              </w:rPr>
            </w:pPr>
            <w:r w:rsidRPr="005C747C">
              <w:rPr>
                <w:rFonts w:eastAsia="Times New Roman" w:cs="Times New Roman"/>
                <w:color w:val="000000"/>
                <w:szCs w:val="28"/>
              </w:rPr>
              <w:fldChar w:fldCharType="begin">
                <w:ffData>
                  <w:name w:val="Check50"/>
                  <w:enabled/>
                  <w:calcOnExit w:val="0"/>
                  <w:checkBox>
                    <w:sizeAuto/>
                    <w:default w:val="0"/>
                    <w:checked/>
                  </w:checkBox>
                </w:ffData>
              </w:fldChar>
            </w:r>
            <w:bookmarkStart w:id="52" w:name="Check50"/>
            <w:r w:rsidRPr="005C747C">
              <w:rPr>
                <w:rFonts w:eastAsia="Times New Roman" w:cs="Times New Roman"/>
                <w:color w:val="000000"/>
                <w:szCs w:val="28"/>
              </w:rPr>
              <w:instrText xml:space="preserve"> FORMCHECKBOX </w:instrText>
            </w:r>
            <w:r w:rsidRPr="005C747C">
              <w:rPr>
                <w:rFonts w:eastAsia="Times New Roman" w:cs="Times New Roman"/>
                <w:color w:val="000000"/>
                <w:szCs w:val="28"/>
              </w:rPr>
            </w:r>
            <w:r w:rsidRPr="005C747C">
              <w:rPr>
                <w:rFonts w:eastAsia="Times New Roman" w:cs="Times New Roman"/>
                <w:color w:val="000000"/>
                <w:szCs w:val="28"/>
              </w:rPr>
              <w:fldChar w:fldCharType="end"/>
            </w:r>
            <w:bookmarkEnd w:id="52"/>
            <w:r w:rsidRPr="005C747C">
              <w:rPr>
                <w:rFonts w:eastAsia="Times New Roman" w:cs="Times New Roman"/>
                <w:color w:val="000000"/>
                <w:szCs w:val="28"/>
              </w:rPr>
              <w:t xml:space="preserve"> Without Video </w:t>
            </w:r>
          </w:p>
        </w:tc>
      </w:tr>
      <w:tr w:rsidR="009457B0" w:rsidRPr="00F77456" w14:paraId="1FEDC4DF"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40E803FD" w14:textId="77777777" w:rsidR="009457B0" w:rsidRPr="005C747C" w:rsidRDefault="009457B0" w:rsidP="00224FAF">
            <w:pPr>
              <w:jc w:val="center"/>
              <w:rPr>
                <w:rFonts w:eastAsia="Times New Roman" w:cs="Times New Roman"/>
                <w:color w:val="000000"/>
                <w:sz w:val="28"/>
                <w:szCs w:val="28"/>
              </w:rPr>
            </w:pPr>
            <w:r w:rsidRPr="005C747C">
              <w:rPr>
                <w:rFonts w:eastAsia="Times New Roman" w:cs="Times New Roman"/>
                <w:color w:val="000000"/>
                <w:sz w:val="28"/>
                <w:szCs w:val="28"/>
              </w:rPr>
              <w:t xml:space="preserve">Objectives </w:t>
            </w:r>
          </w:p>
        </w:tc>
      </w:tr>
      <w:tr w:rsidR="00645F2A" w:rsidRPr="00F77456" w14:paraId="17FB2B32" w14:textId="77777777" w:rsidTr="00393BCE">
        <w:trPr>
          <w:trHeight w:val="378"/>
        </w:trPr>
        <w:tc>
          <w:tcPr>
            <w:tcW w:w="3227"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tcPr>
          <w:p w14:paraId="0FC22CD2" w14:textId="5F7CFE4F" w:rsidR="00645F2A" w:rsidRPr="00E207B0" w:rsidRDefault="00645F2A" w:rsidP="00224FAF">
            <w:pPr>
              <w:jc w:val="right"/>
              <w:rPr>
                <w:rFonts w:eastAsia="Times New Roman" w:cs="Times New Roman"/>
                <w:color w:val="000000"/>
              </w:rPr>
            </w:pPr>
            <w:r w:rsidRPr="00E207B0">
              <w:rPr>
                <w:rFonts w:eastAsia="Times New Roman" w:cs="Times New Roman"/>
                <w:color w:val="000000"/>
              </w:rPr>
              <w:t>Educational Goal:</w:t>
            </w:r>
          </w:p>
        </w:tc>
        <w:tc>
          <w:tcPr>
            <w:tcW w:w="8080"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273E316F" w14:textId="538C4BC4" w:rsidR="00645F2A" w:rsidRPr="005C747C" w:rsidRDefault="00E212B8" w:rsidP="00524B15">
            <w:pPr>
              <w:rPr>
                <w:rFonts w:eastAsia="Times New Roman" w:cs="Times New Roman"/>
                <w:color w:val="000000"/>
              </w:rPr>
            </w:pPr>
            <w:r>
              <w:rPr>
                <w:rFonts w:eastAsia="Times New Roman" w:cs="Times New Roman"/>
                <w:color w:val="000000"/>
                <w:szCs w:val="28"/>
              </w:rPr>
              <w:t>To enhance resuscitation and team management skills.</w:t>
            </w:r>
          </w:p>
        </w:tc>
      </w:tr>
      <w:tr w:rsidR="00645F2A" w:rsidRPr="00F77456" w14:paraId="487A8F2A" w14:textId="77777777" w:rsidTr="00393BCE">
        <w:trPr>
          <w:trHeight w:val="378"/>
        </w:trPr>
        <w:tc>
          <w:tcPr>
            <w:tcW w:w="3227"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tcPr>
          <w:p w14:paraId="2D88D2B2" w14:textId="4EE68F74" w:rsidR="00645F2A" w:rsidRPr="00E207B0" w:rsidRDefault="00645F2A" w:rsidP="00224FAF">
            <w:pPr>
              <w:jc w:val="right"/>
              <w:rPr>
                <w:rFonts w:eastAsia="Times New Roman" w:cs="Times New Roman"/>
                <w:color w:val="000000"/>
              </w:rPr>
            </w:pPr>
            <w:r w:rsidRPr="00E207B0">
              <w:rPr>
                <w:rFonts w:eastAsia="Times New Roman" w:cs="Times New Roman"/>
                <w:color w:val="000000"/>
              </w:rPr>
              <w:t xml:space="preserve">CRM Objectives: </w:t>
            </w:r>
          </w:p>
        </w:tc>
        <w:tc>
          <w:tcPr>
            <w:tcW w:w="8080"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7507D4C5" w14:textId="4D4EE087" w:rsidR="00645F2A" w:rsidRPr="005C747C" w:rsidRDefault="00E212B8" w:rsidP="00524B15">
            <w:pPr>
              <w:rPr>
                <w:rFonts w:eastAsia="Times New Roman" w:cs="Times New Roman"/>
                <w:color w:val="000000"/>
              </w:rPr>
            </w:pPr>
            <w:r>
              <w:t>Communicate effectively with team members in the care of a complex, critically ill patient.</w:t>
            </w:r>
          </w:p>
        </w:tc>
      </w:tr>
      <w:tr w:rsidR="00645F2A" w:rsidRPr="00F77456" w14:paraId="49C3A9C3" w14:textId="77777777" w:rsidTr="00393BCE">
        <w:trPr>
          <w:trHeight w:val="378"/>
        </w:trPr>
        <w:tc>
          <w:tcPr>
            <w:tcW w:w="3227"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tcPr>
          <w:p w14:paraId="67B3F8FA" w14:textId="77777777" w:rsidR="00645F2A" w:rsidRPr="00E207B0" w:rsidRDefault="00645F2A" w:rsidP="00224FAF">
            <w:pPr>
              <w:jc w:val="right"/>
              <w:rPr>
                <w:rFonts w:eastAsia="Times New Roman" w:cs="Times New Roman"/>
                <w:color w:val="000000"/>
              </w:rPr>
            </w:pPr>
            <w:r w:rsidRPr="00E207B0">
              <w:rPr>
                <w:rFonts w:eastAsia="Times New Roman" w:cs="Times New Roman"/>
                <w:color w:val="000000"/>
              </w:rPr>
              <w:t>Medical Objectives:</w:t>
            </w:r>
          </w:p>
        </w:tc>
        <w:tc>
          <w:tcPr>
            <w:tcW w:w="8080"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7B081C84" w14:textId="77777777" w:rsidR="00E212B8" w:rsidRDefault="00E212B8" w:rsidP="00E212B8">
            <w:pPr>
              <w:pStyle w:val="ListParagraph"/>
              <w:numPr>
                <w:ilvl w:val="0"/>
                <w:numId w:val="10"/>
              </w:numPr>
            </w:pPr>
            <w:r>
              <w:t>Begin broad diagnostic workup while simultaneously resuscitating a critically ill patient.</w:t>
            </w:r>
          </w:p>
          <w:p w14:paraId="013AEF70" w14:textId="77777777" w:rsidR="00E212B8" w:rsidRDefault="00E212B8" w:rsidP="00E212B8">
            <w:pPr>
              <w:pStyle w:val="ListParagraph"/>
              <w:numPr>
                <w:ilvl w:val="0"/>
                <w:numId w:val="10"/>
              </w:numPr>
            </w:pPr>
            <w:r>
              <w:t>Perform aggressive fluid resuscitation and identify when vasopressor required.</w:t>
            </w:r>
          </w:p>
          <w:p w14:paraId="7E637D1C" w14:textId="4D005C5A" w:rsidR="00645F2A" w:rsidRPr="00E212B8" w:rsidRDefault="00E212B8" w:rsidP="00E212B8">
            <w:pPr>
              <w:pStyle w:val="ListParagraph"/>
              <w:numPr>
                <w:ilvl w:val="0"/>
                <w:numId w:val="10"/>
              </w:numPr>
              <w:rPr>
                <w:rFonts w:eastAsia="Times New Roman" w:cs="Times New Roman"/>
                <w:color w:val="000000"/>
              </w:rPr>
            </w:pPr>
            <w:r>
              <w:t>Recognize onset of ARDS and demonstrate safe approach to intubating hypotensive patient with ARDS.</w:t>
            </w:r>
          </w:p>
        </w:tc>
      </w:tr>
      <w:tr w:rsidR="00645F2A" w:rsidRPr="00F77456" w14:paraId="2B91B621"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72546ACA" w14:textId="77777777" w:rsidR="00645F2A" w:rsidRPr="005C747C" w:rsidRDefault="00645F2A" w:rsidP="00224FAF">
            <w:pPr>
              <w:jc w:val="center"/>
              <w:rPr>
                <w:rFonts w:eastAsia="Times New Roman" w:cs="Times New Roman"/>
                <w:color w:val="000000"/>
                <w:sz w:val="28"/>
                <w:szCs w:val="28"/>
              </w:rPr>
            </w:pPr>
            <w:r w:rsidRPr="005C747C">
              <w:rPr>
                <w:rFonts w:eastAsia="Times New Roman" w:cs="Times New Roman"/>
                <w:color w:val="000000"/>
                <w:sz w:val="28"/>
                <w:szCs w:val="28"/>
              </w:rPr>
              <w:t xml:space="preserve">Sample Questions for Debriefing </w:t>
            </w:r>
          </w:p>
        </w:tc>
      </w:tr>
      <w:tr w:rsidR="00645F2A" w:rsidRPr="00F77456" w14:paraId="2806AC69"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auto"/>
            <w:noWrap/>
          </w:tcPr>
          <w:p w14:paraId="36989531" w14:textId="20022A14" w:rsidR="00645F2A" w:rsidRPr="004D4E14" w:rsidRDefault="004D4E14" w:rsidP="004D4E14">
            <w:pPr>
              <w:pStyle w:val="ListParagraph"/>
              <w:numPr>
                <w:ilvl w:val="0"/>
                <w:numId w:val="11"/>
              </w:numPr>
              <w:rPr>
                <w:rFonts w:eastAsia="Times New Roman" w:cs="Times New Roman"/>
                <w:color w:val="000000"/>
              </w:rPr>
            </w:pPr>
            <w:r w:rsidRPr="004D4E14">
              <w:rPr>
                <w:rFonts w:eastAsia="Times New Roman" w:cs="Times New Roman"/>
                <w:color w:val="000000"/>
              </w:rPr>
              <w:t>What was on your differential diagnosis for this patient? What was your thought process when the patient’s blood pressure wasn’t responding to fluids?</w:t>
            </w:r>
          </w:p>
          <w:p w14:paraId="02954AE9" w14:textId="7FE7AB3D" w:rsidR="004D4E14" w:rsidRDefault="004D4E14" w:rsidP="004D4E14">
            <w:pPr>
              <w:pStyle w:val="ListParagraph"/>
              <w:numPr>
                <w:ilvl w:val="0"/>
                <w:numId w:val="11"/>
              </w:numPr>
              <w:rPr>
                <w:rFonts w:eastAsia="Times New Roman" w:cs="Times New Roman"/>
                <w:color w:val="000000"/>
              </w:rPr>
            </w:pPr>
            <w:r>
              <w:rPr>
                <w:rFonts w:eastAsia="Times New Roman" w:cs="Times New Roman"/>
                <w:color w:val="000000"/>
              </w:rPr>
              <w:t>Why do you think the patient became hypoxic? Does that fit with the rest of the clinical picture?</w:t>
            </w:r>
          </w:p>
          <w:p w14:paraId="16E8A875" w14:textId="77777777" w:rsidR="004D4E14" w:rsidRDefault="004D4E14" w:rsidP="004D4E14">
            <w:pPr>
              <w:pStyle w:val="ListParagraph"/>
              <w:numPr>
                <w:ilvl w:val="0"/>
                <w:numId w:val="11"/>
              </w:numPr>
              <w:rPr>
                <w:rFonts w:eastAsia="Times New Roman" w:cs="Times New Roman"/>
                <w:color w:val="000000"/>
              </w:rPr>
            </w:pPr>
            <w:r>
              <w:rPr>
                <w:rFonts w:eastAsia="Times New Roman" w:cs="Times New Roman"/>
                <w:color w:val="000000"/>
              </w:rPr>
              <w:t>How did you attempt to optimize your patient’s oxygenation before intubation? Is there anything else you could have done in this clinical context?</w:t>
            </w:r>
          </w:p>
          <w:p w14:paraId="259A3597" w14:textId="76935CA1" w:rsidR="004D4E14" w:rsidRPr="004D4E14" w:rsidRDefault="004D4E14" w:rsidP="004D4E14">
            <w:pPr>
              <w:pStyle w:val="ListParagraph"/>
              <w:numPr>
                <w:ilvl w:val="0"/>
                <w:numId w:val="11"/>
              </w:numPr>
              <w:rPr>
                <w:rFonts w:eastAsia="Times New Roman" w:cs="Times New Roman"/>
                <w:color w:val="000000"/>
              </w:rPr>
            </w:pPr>
            <w:r>
              <w:rPr>
                <w:rFonts w:eastAsia="Times New Roman" w:cs="Times New Roman"/>
                <w:color w:val="000000"/>
              </w:rPr>
              <w:t>Do you feel that roles were allocated well in this scenario? Was it clear who was managing what?</w:t>
            </w:r>
          </w:p>
        </w:tc>
      </w:tr>
      <w:tr w:rsidR="00645F2A" w:rsidRPr="00F77456" w14:paraId="5F61F3EF"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92CDDC" w:themeFill="accent5" w:themeFillTint="99"/>
            <w:noWrap/>
          </w:tcPr>
          <w:p w14:paraId="231107B8" w14:textId="77777777" w:rsidR="00645F2A" w:rsidRPr="005C747C" w:rsidRDefault="00645F2A" w:rsidP="00224FAF">
            <w:pPr>
              <w:jc w:val="center"/>
              <w:rPr>
                <w:rFonts w:eastAsia="Times New Roman" w:cs="Times New Roman"/>
                <w:color w:val="000000"/>
                <w:sz w:val="28"/>
                <w:szCs w:val="28"/>
              </w:rPr>
            </w:pPr>
            <w:r w:rsidRPr="005C747C">
              <w:rPr>
                <w:rFonts w:eastAsia="Times New Roman" w:cs="Times New Roman"/>
                <w:color w:val="000000"/>
                <w:sz w:val="28"/>
                <w:szCs w:val="28"/>
              </w:rPr>
              <w:t>Key Moments</w:t>
            </w:r>
          </w:p>
        </w:tc>
      </w:tr>
      <w:tr w:rsidR="00645F2A" w:rsidRPr="00F77456" w14:paraId="3A6C89BE"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auto"/>
            <w:noWrap/>
          </w:tcPr>
          <w:p w14:paraId="4BD80CB6" w14:textId="437D3CBE" w:rsidR="00645F2A" w:rsidRPr="005C747C" w:rsidRDefault="004D4E14" w:rsidP="00393BCE">
            <w:pPr>
              <w:rPr>
                <w:rFonts w:eastAsia="Times New Roman" w:cs="Times New Roman"/>
                <w:color w:val="000000"/>
              </w:rPr>
            </w:pPr>
            <w:r>
              <w:rPr>
                <w:rFonts w:eastAsia="Times New Roman" w:cs="Times New Roman"/>
                <w:color w:val="000000"/>
              </w:rPr>
              <w:t>Recognition of toxic patient</w:t>
            </w:r>
          </w:p>
        </w:tc>
      </w:tr>
      <w:tr w:rsidR="00645F2A" w:rsidRPr="00F77456" w14:paraId="53ECDD1E"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auto"/>
            <w:noWrap/>
          </w:tcPr>
          <w:p w14:paraId="70ED1FE1" w14:textId="36902874" w:rsidR="00645F2A" w:rsidRPr="005C747C" w:rsidRDefault="004D4E14" w:rsidP="007049B7">
            <w:pPr>
              <w:rPr>
                <w:rFonts w:eastAsia="Times New Roman" w:cs="Times New Roman"/>
                <w:color w:val="000000"/>
              </w:rPr>
            </w:pPr>
            <w:r>
              <w:rPr>
                <w:rFonts w:eastAsia="Times New Roman" w:cs="Times New Roman"/>
                <w:color w:val="000000"/>
              </w:rPr>
              <w:t>Recognition of fluid non-responsiveness</w:t>
            </w:r>
          </w:p>
        </w:tc>
      </w:tr>
      <w:tr w:rsidR="00645F2A" w:rsidRPr="00F77456" w14:paraId="2D82C07C" w14:textId="77777777" w:rsidTr="00224FAF">
        <w:trPr>
          <w:trHeight w:val="378"/>
        </w:trPr>
        <w:tc>
          <w:tcPr>
            <w:tcW w:w="11307" w:type="dxa"/>
            <w:gridSpan w:val="5"/>
            <w:tcBorders>
              <w:top w:val="single" w:sz="4" w:space="0" w:color="auto"/>
              <w:left w:val="single" w:sz="4" w:space="0" w:color="auto"/>
              <w:bottom w:val="single" w:sz="4" w:space="0" w:color="auto"/>
              <w:right w:val="single" w:sz="4" w:space="0" w:color="auto"/>
            </w:tcBorders>
            <w:shd w:val="clear" w:color="auto" w:fill="auto"/>
            <w:noWrap/>
          </w:tcPr>
          <w:p w14:paraId="40EBB4C5" w14:textId="536CC567" w:rsidR="00645F2A" w:rsidRPr="005C747C" w:rsidRDefault="004D4E14" w:rsidP="007049B7">
            <w:pPr>
              <w:rPr>
                <w:rFonts w:eastAsia="Times New Roman" w:cs="Times New Roman"/>
                <w:color w:val="000000"/>
              </w:rPr>
            </w:pPr>
            <w:r>
              <w:rPr>
                <w:rFonts w:eastAsia="Times New Roman" w:cs="Times New Roman"/>
                <w:color w:val="000000"/>
              </w:rPr>
              <w:t>Management of hypoxia</w:t>
            </w:r>
          </w:p>
        </w:tc>
      </w:tr>
    </w:tbl>
    <w:p w14:paraId="691C1161" w14:textId="6221B427" w:rsidR="00F77456" w:rsidRDefault="00F77456" w:rsidP="009457B0">
      <w:pPr>
        <w:rPr>
          <w:sz w:val="28"/>
        </w:rPr>
      </w:pPr>
    </w:p>
    <w:p w14:paraId="0D1C349B" w14:textId="4802257C" w:rsidR="005C747C" w:rsidRPr="0019445A" w:rsidRDefault="005C747C" w:rsidP="009457B0">
      <w:pPr>
        <w:rPr>
          <w:sz w:val="28"/>
        </w:rPr>
      </w:pPr>
    </w:p>
    <w:sectPr w:rsidR="005C747C" w:rsidRPr="0019445A" w:rsidSect="00A65B18">
      <w:headerReference w:type="even" r:id="rId13"/>
      <w:headerReference w:type="default" r:id="rId14"/>
      <w:footerReference w:type="default" r:id="rId15"/>
      <w:pgSz w:w="12240" w:h="15840"/>
      <w:pgMar w:top="142" w:right="142" w:bottom="142" w:left="142" w:header="708" w:footer="576"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1A5532C" w14:textId="77777777" w:rsidR="0009529C" w:rsidRDefault="0009529C" w:rsidP="001B5FBC">
      <w:r>
        <w:separator/>
      </w:r>
    </w:p>
  </w:endnote>
  <w:endnote w:type="continuationSeparator" w:id="0">
    <w:p w14:paraId="3485E879" w14:textId="77777777" w:rsidR="0009529C" w:rsidRDefault="0009529C" w:rsidP="001B5F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Unicode MS">
    <w:panose1 w:val="020B0604020202020204"/>
    <w:charset w:val="00"/>
    <w:family w:val="auto"/>
    <w:pitch w:val="variable"/>
    <w:sig w:usb0="F7FFAFFF" w:usb1="E9DFFFFF" w:usb2="0000003F" w:usb3="00000000" w:csb0="003F01FF" w:csb1="00000000"/>
  </w:font>
  <w:font w:name="Calibri">
    <w:panose1 w:val="020F0502020204030204"/>
    <w:charset w:val="00"/>
    <w:family w:val="auto"/>
    <w:pitch w:val="variable"/>
    <w:sig w:usb0="E10002FF" w:usb1="4000ACFF" w:usb2="00000009" w:usb3="00000000" w:csb0="0000019F" w:csb1="00000000"/>
  </w:font>
  <w:font w:name="Times">
    <w:panose1 w:val="02000500000000000000"/>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FB50CB" w14:textId="6768863B" w:rsidR="0009529C" w:rsidRDefault="0009529C" w:rsidP="00DE757D">
    <w:pPr>
      <w:pStyle w:val="Footer"/>
      <w:tabs>
        <w:tab w:val="clear" w:pos="8640"/>
        <w:tab w:val="right" w:pos="11520"/>
      </w:tabs>
      <w:ind w:firstLine="1890"/>
      <w:rPr>
        <w:rFonts w:ascii="Cambria" w:hAnsi="Cambria"/>
        <w:sz w:val="16"/>
        <w:szCs w:val="16"/>
      </w:rPr>
    </w:pPr>
    <w:r w:rsidRPr="00A65B18">
      <w:rPr>
        <w:rFonts w:ascii="Cambria" w:hAnsi="Cambria"/>
        <w:noProof/>
        <w:sz w:val="16"/>
        <w:szCs w:val="16"/>
      </w:rPr>
      <w:drawing>
        <wp:anchor distT="0" distB="0" distL="114300" distR="114300" simplePos="0" relativeHeight="251661312" behindDoc="0" locked="0" layoutInCell="1" allowOverlap="1" wp14:anchorId="6DC1F315" wp14:editId="4442CF22">
          <wp:simplePos x="0" y="0"/>
          <wp:positionH relativeFrom="column">
            <wp:posOffset>228600</wp:posOffset>
          </wp:positionH>
          <wp:positionV relativeFrom="paragraph">
            <wp:posOffset>8255</wp:posOffset>
          </wp:positionV>
          <wp:extent cx="889000" cy="314960"/>
          <wp:effectExtent l="0" t="0" r="0" b="0"/>
          <wp:wrapTight wrapText="bothSides">
            <wp:wrapPolygon edited="0">
              <wp:start x="0" y="0"/>
              <wp:lineTo x="0" y="19161"/>
              <wp:lineTo x="20983" y="19161"/>
              <wp:lineTo x="20983"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89000" cy="31496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Pr="00A65B18">
      <w:rPr>
        <w:rFonts w:ascii="Cambria" w:hAnsi="Cambria"/>
        <w:sz w:val="16"/>
        <w:szCs w:val="16"/>
      </w:rPr>
      <w:t>©</w:t>
    </w:r>
    <w:r>
      <w:rPr>
        <w:rFonts w:ascii="Cambria" w:hAnsi="Cambria"/>
        <w:sz w:val="16"/>
        <w:szCs w:val="16"/>
      </w:rPr>
      <w:t xml:space="preserve"> 2015</w:t>
    </w:r>
    <w:r>
      <w:rPr>
        <w:rFonts w:ascii="Cambria" w:hAnsi="Cambria"/>
      </w:rPr>
      <w:t xml:space="preserve"> </w:t>
    </w:r>
    <w:r w:rsidRPr="00A65B18">
      <w:rPr>
        <w:rFonts w:ascii="Cambria" w:hAnsi="Cambria"/>
        <w:sz w:val="16"/>
        <w:szCs w:val="16"/>
      </w:rPr>
      <w:t>EMSIMCASES.COM</w:t>
    </w:r>
    <w:r>
      <w:rPr>
        <w:rFonts w:ascii="Cambria" w:hAnsi="Cambria"/>
        <w:sz w:val="16"/>
        <w:szCs w:val="16"/>
      </w:rPr>
      <w:tab/>
    </w:r>
    <w:r>
      <w:rPr>
        <w:rFonts w:ascii="Cambria" w:hAnsi="Cambria"/>
        <w:sz w:val="16"/>
        <w:szCs w:val="16"/>
      </w:rPr>
      <w:tab/>
      <w:t xml:space="preserve">Page </w:t>
    </w:r>
    <w:r w:rsidRPr="00DE757D">
      <w:rPr>
        <w:rStyle w:val="PageNumber"/>
        <w:sz w:val="16"/>
        <w:szCs w:val="16"/>
      </w:rPr>
      <w:fldChar w:fldCharType="begin"/>
    </w:r>
    <w:r w:rsidRPr="00DE757D">
      <w:rPr>
        <w:rStyle w:val="PageNumber"/>
        <w:sz w:val="16"/>
        <w:szCs w:val="16"/>
      </w:rPr>
      <w:instrText xml:space="preserve"> PAGE </w:instrText>
    </w:r>
    <w:r w:rsidRPr="00DE757D">
      <w:rPr>
        <w:rStyle w:val="PageNumber"/>
        <w:sz w:val="16"/>
        <w:szCs w:val="16"/>
      </w:rPr>
      <w:fldChar w:fldCharType="separate"/>
    </w:r>
    <w:r w:rsidR="00C02AF3">
      <w:rPr>
        <w:rStyle w:val="PageNumber"/>
        <w:noProof/>
        <w:sz w:val="16"/>
        <w:szCs w:val="16"/>
      </w:rPr>
      <w:t>1</w:t>
    </w:r>
    <w:r w:rsidRPr="00DE757D">
      <w:rPr>
        <w:rStyle w:val="PageNumber"/>
        <w:sz w:val="16"/>
        <w:szCs w:val="16"/>
      </w:rPr>
      <w:fldChar w:fldCharType="end"/>
    </w:r>
  </w:p>
  <w:p w14:paraId="39A5CAAC" w14:textId="04A5DC94" w:rsidR="0009529C" w:rsidRPr="00A65B18" w:rsidRDefault="0009529C" w:rsidP="00A65B18">
    <w:pPr>
      <w:pStyle w:val="Footer"/>
      <w:ind w:firstLine="1890"/>
      <w:rPr>
        <w:sz w:val="16"/>
        <w:szCs w:val="16"/>
      </w:rPr>
    </w:pPr>
    <w:r w:rsidRPr="00A65B18">
      <w:rPr>
        <w:rFonts w:ascii="Cambria" w:hAnsi="Cambria"/>
        <w:sz w:val="16"/>
        <w:szCs w:val="16"/>
      </w:rPr>
      <w:t>This work is licensed under a Creative Commons Attribution-ShareAlike 4.0 International License.</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939A058" w14:textId="77777777" w:rsidR="0009529C" w:rsidRDefault="0009529C" w:rsidP="001B5FBC">
      <w:r>
        <w:separator/>
      </w:r>
    </w:p>
  </w:footnote>
  <w:footnote w:type="continuationSeparator" w:id="0">
    <w:p w14:paraId="07985B6E" w14:textId="77777777" w:rsidR="0009529C" w:rsidRDefault="0009529C" w:rsidP="001B5FB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E6AB26" w14:textId="77777777" w:rsidR="0009529C" w:rsidRDefault="0009529C" w:rsidP="001B5FB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B40B0F1" w14:textId="77777777" w:rsidR="0009529C" w:rsidRDefault="0009529C" w:rsidP="001B5FBC">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CC183E" w14:textId="77777777" w:rsidR="0009529C" w:rsidRDefault="0009529C" w:rsidP="001B5FB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02AF3">
      <w:rPr>
        <w:rStyle w:val="PageNumber"/>
        <w:noProof/>
      </w:rPr>
      <w:t>1</w:t>
    </w:r>
    <w:r>
      <w:rPr>
        <w:rStyle w:val="PageNumber"/>
      </w:rPr>
      <w:fldChar w:fldCharType="end"/>
    </w:r>
  </w:p>
  <w:p w14:paraId="5ACAC9DB" w14:textId="21A9F8FC" w:rsidR="0009529C" w:rsidRDefault="0009529C" w:rsidP="00566656">
    <w:pPr>
      <w:pStyle w:val="Header"/>
      <w:ind w:right="360" w:firstLine="360"/>
      <w:rPr>
        <w:sz w:val="36"/>
        <w:szCs w:val="36"/>
      </w:rPr>
    </w:pPr>
    <w:r>
      <w:rPr>
        <w:noProof/>
        <w:sz w:val="36"/>
        <w:szCs w:val="36"/>
      </w:rPr>
      <mc:AlternateContent>
        <mc:Choice Requires="wps">
          <w:drawing>
            <wp:anchor distT="0" distB="0" distL="114300" distR="114300" simplePos="0" relativeHeight="251659264" behindDoc="1" locked="0" layoutInCell="1" allowOverlap="1" wp14:anchorId="6E89B535" wp14:editId="10C1A282">
              <wp:simplePos x="0" y="0"/>
              <wp:positionH relativeFrom="column">
                <wp:posOffset>-114300</wp:posOffset>
              </wp:positionH>
              <wp:positionV relativeFrom="paragraph">
                <wp:posOffset>-473710</wp:posOffset>
              </wp:positionV>
              <wp:extent cx="7807960" cy="1257300"/>
              <wp:effectExtent l="50800" t="25400" r="66040" b="114300"/>
              <wp:wrapNone/>
              <wp:docPr id="3" name="Rectangle 3"/>
              <wp:cNvGraphicFramePr/>
              <a:graphic xmlns:a="http://schemas.openxmlformats.org/drawingml/2006/main">
                <a:graphicData uri="http://schemas.microsoft.com/office/word/2010/wordprocessingShape">
                  <wps:wsp>
                    <wps:cNvSpPr/>
                    <wps:spPr>
                      <a:xfrm>
                        <a:off x="0" y="0"/>
                        <a:ext cx="7807960" cy="1257300"/>
                      </a:xfrm>
                      <a:prstGeom prst="rect">
                        <a:avLst/>
                      </a:prstGeom>
                      <a:solidFill>
                        <a:schemeClr val="accent3">
                          <a:lumMod val="60000"/>
                          <a:lumOff val="40000"/>
                          <a:alpha val="28000"/>
                        </a:schemeClr>
                      </a:solidFill>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1">
                        <a:schemeClr val="accent1"/>
                      </a:lnRef>
                      <a:fillRef idx="3">
                        <a:schemeClr val="accent1"/>
                      </a:fillRef>
                      <a:effectRef idx="2">
                        <a:schemeClr val="accent1"/>
                      </a:effectRef>
                      <a:fontRef idx="minor">
                        <a:schemeClr val="lt1"/>
                      </a:fontRef>
                    </wps:style>
                    <wps:txbx>
                      <w:txbxContent>
                        <w:p w14:paraId="04FC1BEF" w14:textId="0119A8BE" w:rsidR="0009529C" w:rsidRDefault="0009529C" w:rsidP="001F6070">
                          <w:pPr>
                            <w:jc w:val="right"/>
                          </w:pPr>
                          <w:r>
                            <w:rPr>
                              <w:noProof/>
                            </w:rPr>
                            <w:drawing>
                              <wp:inline distT="0" distB="0" distL="0" distR="0" wp14:anchorId="5BD7BDAC" wp14:editId="2DCA11E3">
                                <wp:extent cx="2567621" cy="110339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67728" cy="1103437"/>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3" o:spid="_x0000_s1026" style="position:absolute;left:0;text-align:left;margin-left:-8.95pt;margin-top:-37.25pt;width:614.8pt;height:99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" fillcolor="#c2d69b [1942]" strokecolor="#4579b8 [3044]">
              <v:fill opacity="18247f"/>
              <v:shadow on="t" opacity="22937f" mv:blur="40000f" origin=",.5" offset="0,23000emu"/>
              <v:textbox>
                <w:txbxContent>
                  <w:p w14:paraId="04FC1BEF" w14:textId="0119A8BE" w:rsidR="0009529C" w:rsidRDefault="0009529C" w:rsidP="001F6070">
                    <w:pPr>
                      <w:jc w:val="right"/>
                    </w:pPr>
                    <w:r>
                      <w:rPr>
                        <w:noProof/>
                      </w:rPr>
                      <w:drawing>
                        <wp:inline distT="0" distB="0" distL="0" distR="0" wp14:anchorId="5BD7BDAC" wp14:editId="2DCA11E3">
                          <wp:extent cx="2567621" cy="110339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567728" cy="1103437"/>
                                  </a:xfrm>
                                  <a:prstGeom prst="rect">
                                    <a:avLst/>
                                  </a:prstGeom>
                                  <a:noFill/>
                                  <a:ln>
                                    <a:noFill/>
                                  </a:ln>
                                </pic:spPr>
                              </pic:pic>
                            </a:graphicData>
                          </a:graphic>
                        </wp:inline>
                      </w:drawing>
                    </w:r>
                  </w:p>
                </w:txbxContent>
              </v:textbox>
            </v:rect>
          </w:pict>
        </mc:Fallback>
      </mc:AlternateContent>
    </w:r>
    <w:r>
      <w:rPr>
        <w:sz w:val="36"/>
        <w:szCs w:val="36"/>
      </w:rPr>
      <w:t>Pancreatitis with ARDS</w:t>
    </w:r>
  </w:p>
  <w:p w14:paraId="30AEAD67" w14:textId="6C05480D" w:rsidR="0009529C" w:rsidRDefault="0009529C" w:rsidP="001B5FBC">
    <w:pPr>
      <w:pStyle w:val="Header"/>
      <w:ind w:right="360"/>
      <w:rPr>
        <w:sz w:val="36"/>
        <w:szCs w:val="36"/>
      </w:rPr>
    </w:pPr>
  </w:p>
  <w:p w14:paraId="383F0FE6" w14:textId="77777777" w:rsidR="0009529C" w:rsidRPr="001B5FBC" w:rsidRDefault="0009529C" w:rsidP="001B5FBC">
    <w:pPr>
      <w:pStyle w:val="Header"/>
      <w:ind w:right="360"/>
      <w:rPr>
        <w:sz w:val="36"/>
        <w:szCs w:val="36"/>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1458F6"/>
    <w:multiLevelType w:val="hybridMultilevel"/>
    <w:tmpl w:val="FE22FE1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08D2C1F"/>
    <w:multiLevelType w:val="multilevel"/>
    <w:tmpl w:val="8BBAC3A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nsid w:val="156C7B4A"/>
    <w:multiLevelType w:val="hybridMultilevel"/>
    <w:tmpl w:val="EA46406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1E33843"/>
    <w:multiLevelType w:val="hybridMultilevel"/>
    <w:tmpl w:val="EA46406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707549B"/>
    <w:multiLevelType w:val="hybridMultilevel"/>
    <w:tmpl w:val="30266A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A0C2623"/>
    <w:multiLevelType w:val="hybridMultilevel"/>
    <w:tmpl w:val="8BBAC3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EC9716A"/>
    <w:multiLevelType w:val="multilevel"/>
    <w:tmpl w:val="7BD4083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nsid w:val="50493B53"/>
    <w:multiLevelType w:val="hybridMultilevel"/>
    <w:tmpl w:val="6130084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1341186"/>
    <w:multiLevelType w:val="hybridMultilevel"/>
    <w:tmpl w:val="7BD408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A03660C"/>
    <w:multiLevelType w:val="multilevel"/>
    <w:tmpl w:val="30266AF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nsid w:val="6CB65CAD"/>
    <w:multiLevelType w:val="hybridMultilevel"/>
    <w:tmpl w:val="6F2C6A1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1"/>
  </w:num>
  <w:num w:numId="3">
    <w:abstractNumId w:val="8"/>
  </w:num>
  <w:num w:numId="4">
    <w:abstractNumId w:val="6"/>
  </w:num>
  <w:num w:numId="5">
    <w:abstractNumId w:val="7"/>
  </w:num>
  <w:num w:numId="6">
    <w:abstractNumId w:val="10"/>
  </w:num>
  <w:num w:numId="7">
    <w:abstractNumId w:val="4"/>
  </w:num>
  <w:num w:numId="8">
    <w:abstractNumId w:val="9"/>
  </w:num>
  <w:num w:numId="9">
    <w:abstractNumId w:val="2"/>
  </w:num>
  <w:num w:numId="10">
    <w:abstractNumId w:val="3"/>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isplayBackgroundShape/>
  <w:defaultTabStop w:val="720"/>
  <w:characterSpacingControl w:val="doNotCompress"/>
  <w:savePreviewPicture/>
  <w:hdrShapeDefaults>
    <o:shapedefaults v:ext="edit" spidmax="2051">
      <o:colormenu v:ext="edit" fillcolor="none [1311]"/>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5FBC"/>
    <w:rsid w:val="00011D8F"/>
    <w:rsid w:val="00026AA3"/>
    <w:rsid w:val="000336C3"/>
    <w:rsid w:val="00034916"/>
    <w:rsid w:val="00041536"/>
    <w:rsid w:val="00076F47"/>
    <w:rsid w:val="00083152"/>
    <w:rsid w:val="0009529C"/>
    <w:rsid w:val="000A2291"/>
    <w:rsid w:val="000C3A29"/>
    <w:rsid w:val="000C4410"/>
    <w:rsid w:val="000D58D5"/>
    <w:rsid w:val="0012373F"/>
    <w:rsid w:val="00156D0E"/>
    <w:rsid w:val="001631E3"/>
    <w:rsid w:val="00173B86"/>
    <w:rsid w:val="00177265"/>
    <w:rsid w:val="0019445A"/>
    <w:rsid w:val="001A3008"/>
    <w:rsid w:val="001B5FBC"/>
    <w:rsid w:val="001C2456"/>
    <w:rsid w:val="001D2F98"/>
    <w:rsid w:val="001D4B82"/>
    <w:rsid w:val="001E7831"/>
    <w:rsid w:val="001F6070"/>
    <w:rsid w:val="00207716"/>
    <w:rsid w:val="00220572"/>
    <w:rsid w:val="00224FAF"/>
    <w:rsid w:val="002272C7"/>
    <w:rsid w:val="00232B98"/>
    <w:rsid w:val="00294AA7"/>
    <w:rsid w:val="002A23A9"/>
    <w:rsid w:val="002B09B6"/>
    <w:rsid w:val="002D5035"/>
    <w:rsid w:val="002F56D0"/>
    <w:rsid w:val="00301F6E"/>
    <w:rsid w:val="00350ADB"/>
    <w:rsid w:val="00366680"/>
    <w:rsid w:val="003747A5"/>
    <w:rsid w:val="003847F0"/>
    <w:rsid w:val="00386AE4"/>
    <w:rsid w:val="0039056E"/>
    <w:rsid w:val="00393BCE"/>
    <w:rsid w:val="00394171"/>
    <w:rsid w:val="00397112"/>
    <w:rsid w:val="003A5E65"/>
    <w:rsid w:val="003C193E"/>
    <w:rsid w:val="003D4FD6"/>
    <w:rsid w:val="003E770E"/>
    <w:rsid w:val="00405061"/>
    <w:rsid w:val="004517E2"/>
    <w:rsid w:val="00451A3F"/>
    <w:rsid w:val="00452DC0"/>
    <w:rsid w:val="004A74AC"/>
    <w:rsid w:val="004B61CD"/>
    <w:rsid w:val="004D4E14"/>
    <w:rsid w:val="004E0515"/>
    <w:rsid w:val="0051465E"/>
    <w:rsid w:val="00524B15"/>
    <w:rsid w:val="00526662"/>
    <w:rsid w:val="00531E9B"/>
    <w:rsid w:val="0053311D"/>
    <w:rsid w:val="005545D0"/>
    <w:rsid w:val="00556189"/>
    <w:rsid w:val="005616EC"/>
    <w:rsid w:val="005618DF"/>
    <w:rsid w:val="00566656"/>
    <w:rsid w:val="005C747C"/>
    <w:rsid w:val="00640337"/>
    <w:rsid w:val="00644707"/>
    <w:rsid w:val="00645F2A"/>
    <w:rsid w:val="00661EAB"/>
    <w:rsid w:val="00665DEE"/>
    <w:rsid w:val="00667AED"/>
    <w:rsid w:val="006757E8"/>
    <w:rsid w:val="006A7756"/>
    <w:rsid w:val="006C1266"/>
    <w:rsid w:val="006C655B"/>
    <w:rsid w:val="00700874"/>
    <w:rsid w:val="007049B7"/>
    <w:rsid w:val="00712CF1"/>
    <w:rsid w:val="007131B9"/>
    <w:rsid w:val="0071366F"/>
    <w:rsid w:val="007426B9"/>
    <w:rsid w:val="007500CA"/>
    <w:rsid w:val="008166EC"/>
    <w:rsid w:val="00856EB2"/>
    <w:rsid w:val="008602BF"/>
    <w:rsid w:val="00861EE8"/>
    <w:rsid w:val="00870E98"/>
    <w:rsid w:val="00881B63"/>
    <w:rsid w:val="00897D21"/>
    <w:rsid w:val="008B1E31"/>
    <w:rsid w:val="008B373B"/>
    <w:rsid w:val="008F2AAE"/>
    <w:rsid w:val="00925642"/>
    <w:rsid w:val="009457B0"/>
    <w:rsid w:val="009718FE"/>
    <w:rsid w:val="0098560A"/>
    <w:rsid w:val="00986706"/>
    <w:rsid w:val="0099090E"/>
    <w:rsid w:val="00990D9D"/>
    <w:rsid w:val="00991901"/>
    <w:rsid w:val="009A1803"/>
    <w:rsid w:val="009B775D"/>
    <w:rsid w:val="00A21388"/>
    <w:rsid w:val="00A21FF9"/>
    <w:rsid w:val="00A27F25"/>
    <w:rsid w:val="00A32042"/>
    <w:rsid w:val="00A3276E"/>
    <w:rsid w:val="00A53377"/>
    <w:rsid w:val="00A65B18"/>
    <w:rsid w:val="00A669E7"/>
    <w:rsid w:val="00AB02D1"/>
    <w:rsid w:val="00AC47E9"/>
    <w:rsid w:val="00AE6C72"/>
    <w:rsid w:val="00B0119F"/>
    <w:rsid w:val="00B94A46"/>
    <w:rsid w:val="00B95AE5"/>
    <w:rsid w:val="00BA2D49"/>
    <w:rsid w:val="00BA34F1"/>
    <w:rsid w:val="00BB08AC"/>
    <w:rsid w:val="00BB6705"/>
    <w:rsid w:val="00BE3D99"/>
    <w:rsid w:val="00C02AF3"/>
    <w:rsid w:val="00C267ED"/>
    <w:rsid w:val="00C46E14"/>
    <w:rsid w:val="00C47788"/>
    <w:rsid w:val="00C661B2"/>
    <w:rsid w:val="00C866A2"/>
    <w:rsid w:val="00C92D2C"/>
    <w:rsid w:val="00C9320A"/>
    <w:rsid w:val="00CA1D30"/>
    <w:rsid w:val="00CA2D2D"/>
    <w:rsid w:val="00CB0028"/>
    <w:rsid w:val="00CB1471"/>
    <w:rsid w:val="00CD09C5"/>
    <w:rsid w:val="00CD175D"/>
    <w:rsid w:val="00CD3DCC"/>
    <w:rsid w:val="00CD47A0"/>
    <w:rsid w:val="00CE04E6"/>
    <w:rsid w:val="00CF1D6B"/>
    <w:rsid w:val="00CF4B64"/>
    <w:rsid w:val="00D06EBB"/>
    <w:rsid w:val="00D17BC0"/>
    <w:rsid w:val="00D40C5A"/>
    <w:rsid w:val="00D81C59"/>
    <w:rsid w:val="00D90CFB"/>
    <w:rsid w:val="00DE757D"/>
    <w:rsid w:val="00E207B0"/>
    <w:rsid w:val="00E212B8"/>
    <w:rsid w:val="00E32697"/>
    <w:rsid w:val="00E7373D"/>
    <w:rsid w:val="00E842D7"/>
    <w:rsid w:val="00E84546"/>
    <w:rsid w:val="00E854B2"/>
    <w:rsid w:val="00EA590F"/>
    <w:rsid w:val="00EA6399"/>
    <w:rsid w:val="00EB4385"/>
    <w:rsid w:val="00EB7175"/>
    <w:rsid w:val="00EE2F49"/>
    <w:rsid w:val="00EF6964"/>
    <w:rsid w:val="00F00C93"/>
    <w:rsid w:val="00F05D32"/>
    <w:rsid w:val="00F15553"/>
    <w:rsid w:val="00F32AAA"/>
    <w:rsid w:val="00F42269"/>
    <w:rsid w:val="00F45929"/>
    <w:rsid w:val="00F53E0A"/>
    <w:rsid w:val="00F650DB"/>
    <w:rsid w:val="00F77456"/>
    <w:rsid w:val="00F923A6"/>
    <w:rsid w:val="00F952C5"/>
    <w:rsid w:val="00FB324A"/>
    <w:rsid w:val="00FC57CB"/>
    <w:rsid w:val="00FE0255"/>
    <w:rsid w:val="00FE5A1D"/>
    <w:rsid w:val="00FF2B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1">
      <o:colormenu v:ext="edit" fillcolor="none [1311]"/>
    </o:shapedefaults>
    <o:shapelayout v:ext="edit">
      <o:idmap v:ext="edit" data="2"/>
    </o:shapelayout>
  </w:shapeDefaults>
  <w:decimalSymbol w:val="."/>
  <w:listSeparator w:val=","/>
  <w14:docId w14:val="329E3B1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5FBC"/>
    <w:pPr>
      <w:tabs>
        <w:tab w:val="center" w:pos="4320"/>
        <w:tab w:val="right" w:pos="8640"/>
      </w:tabs>
    </w:pPr>
  </w:style>
  <w:style w:type="character" w:customStyle="1" w:styleId="HeaderChar">
    <w:name w:val="Header Char"/>
    <w:basedOn w:val="DefaultParagraphFont"/>
    <w:link w:val="Header"/>
    <w:uiPriority w:val="99"/>
    <w:rsid w:val="001B5FBC"/>
  </w:style>
  <w:style w:type="character" w:styleId="PageNumber">
    <w:name w:val="page number"/>
    <w:basedOn w:val="DefaultParagraphFont"/>
    <w:uiPriority w:val="99"/>
    <w:semiHidden/>
    <w:unhideWhenUsed/>
    <w:rsid w:val="001B5FBC"/>
  </w:style>
  <w:style w:type="paragraph" w:styleId="Footer">
    <w:name w:val="footer"/>
    <w:basedOn w:val="Normal"/>
    <w:link w:val="FooterChar"/>
    <w:uiPriority w:val="99"/>
    <w:unhideWhenUsed/>
    <w:rsid w:val="001B5FBC"/>
    <w:pPr>
      <w:tabs>
        <w:tab w:val="center" w:pos="4320"/>
        <w:tab w:val="right" w:pos="8640"/>
      </w:tabs>
    </w:pPr>
  </w:style>
  <w:style w:type="character" w:customStyle="1" w:styleId="FooterChar">
    <w:name w:val="Footer Char"/>
    <w:basedOn w:val="DefaultParagraphFont"/>
    <w:link w:val="Footer"/>
    <w:uiPriority w:val="99"/>
    <w:rsid w:val="001B5FBC"/>
  </w:style>
  <w:style w:type="paragraph" w:styleId="BalloonText">
    <w:name w:val="Balloon Text"/>
    <w:basedOn w:val="Normal"/>
    <w:link w:val="BalloonTextChar"/>
    <w:uiPriority w:val="99"/>
    <w:semiHidden/>
    <w:unhideWhenUsed/>
    <w:rsid w:val="001B5FBC"/>
    <w:rPr>
      <w:rFonts w:ascii="Lucida Grande" w:hAnsi="Lucida Grande"/>
      <w:sz w:val="18"/>
      <w:szCs w:val="18"/>
    </w:rPr>
  </w:style>
  <w:style w:type="character" w:customStyle="1" w:styleId="BalloonTextChar">
    <w:name w:val="Balloon Text Char"/>
    <w:basedOn w:val="DefaultParagraphFont"/>
    <w:link w:val="BalloonText"/>
    <w:uiPriority w:val="99"/>
    <w:semiHidden/>
    <w:rsid w:val="001B5FBC"/>
    <w:rPr>
      <w:rFonts w:ascii="Lucida Grande" w:hAnsi="Lucida Grande"/>
      <w:sz w:val="18"/>
      <w:szCs w:val="18"/>
    </w:rPr>
  </w:style>
  <w:style w:type="table" w:styleId="TableGrid">
    <w:name w:val="Table Grid"/>
    <w:basedOn w:val="TableNormal"/>
    <w:uiPriority w:val="59"/>
    <w:rsid w:val="0098560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rsid w:val="000C3A29"/>
    <w:pPr>
      <w:spacing w:before="100" w:beforeAutospacing="1" w:after="100" w:afterAutospacing="1"/>
    </w:pPr>
    <w:rPr>
      <w:rFonts w:ascii="Times New Roman" w:eastAsia="Times New Roman" w:hAnsi="Times New Roman" w:cs="Times New Roman"/>
      <w:szCs w:val="20"/>
    </w:rPr>
  </w:style>
  <w:style w:type="paragraph" w:styleId="ListParagraph">
    <w:name w:val="List Paragraph"/>
    <w:basedOn w:val="Normal"/>
    <w:uiPriority w:val="34"/>
    <w:qFormat/>
    <w:rsid w:val="00990D9D"/>
    <w:pPr>
      <w:ind w:left="720"/>
      <w:contextualSpacing/>
    </w:pPr>
  </w:style>
  <w:style w:type="paragraph" w:styleId="FootnoteText">
    <w:name w:val="footnote text"/>
    <w:basedOn w:val="Normal"/>
    <w:link w:val="FootnoteTextChar"/>
    <w:uiPriority w:val="99"/>
    <w:unhideWhenUsed/>
    <w:rsid w:val="00667AED"/>
  </w:style>
  <w:style w:type="character" w:customStyle="1" w:styleId="FootnoteTextChar">
    <w:name w:val="Footnote Text Char"/>
    <w:basedOn w:val="DefaultParagraphFont"/>
    <w:link w:val="FootnoteText"/>
    <w:uiPriority w:val="99"/>
    <w:rsid w:val="00667AED"/>
  </w:style>
  <w:style w:type="character" w:styleId="FootnoteReference">
    <w:name w:val="footnote reference"/>
    <w:basedOn w:val="DefaultParagraphFont"/>
    <w:uiPriority w:val="99"/>
    <w:unhideWhenUsed/>
    <w:rsid w:val="00667AED"/>
    <w:rPr>
      <w:vertAlign w:val="superscript"/>
    </w:rPr>
  </w:style>
  <w:style w:type="character" w:styleId="Hyperlink">
    <w:name w:val="Hyperlink"/>
    <w:basedOn w:val="DefaultParagraphFont"/>
    <w:uiPriority w:val="99"/>
    <w:unhideWhenUsed/>
    <w:rsid w:val="002272C7"/>
    <w:rPr>
      <w:color w:val="0000FF" w:themeColor="hyperlink"/>
      <w:u w:val="single"/>
    </w:rPr>
  </w:style>
  <w:style w:type="character" w:styleId="FollowedHyperlink">
    <w:name w:val="FollowedHyperlink"/>
    <w:basedOn w:val="DefaultParagraphFont"/>
    <w:uiPriority w:val="99"/>
    <w:semiHidden/>
    <w:unhideWhenUsed/>
    <w:rsid w:val="003A5E65"/>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B5FBC"/>
    <w:pPr>
      <w:tabs>
        <w:tab w:val="center" w:pos="4320"/>
        <w:tab w:val="right" w:pos="8640"/>
      </w:tabs>
    </w:pPr>
  </w:style>
  <w:style w:type="character" w:customStyle="1" w:styleId="HeaderChar">
    <w:name w:val="Header Char"/>
    <w:basedOn w:val="DefaultParagraphFont"/>
    <w:link w:val="Header"/>
    <w:uiPriority w:val="99"/>
    <w:rsid w:val="001B5FBC"/>
  </w:style>
  <w:style w:type="character" w:styleId="PageNumber">
    <w:name w:val="page number"/>
    <w:basedOn w:val="DefaultParagraphFont"/>
    <w:uiPriority w:val="99"/>
    <w:semiHidden/>
    <w:unhideWhenUsed/>
    <w:rsid w:val="001B5FBC"/>
  </w:style>
  <w:style w:type="paragraph" w:styleId="Footer">
    <w:name w:val="footer"/>
    <w:basedOn w:val="Normal"/>
    <w:link w:val="FooterChar"/>
    <w:uiPriority w:val="99"/>
    <w:unhideWhenUsed/>
    <w:rsid w:val="001B5FBC"/>
    <w:pPr>
      <w:tabs>
        <w:tab w:val="center" w:pos="4320"/>
        <w:tab w:val="right" w:pos="8640"/>
      </w:tabs>
    </w:pPr>
  </w:style>
  <w:style w:type="character" w:customStyle="1" w:styleId="FooterChar">
    <w:name w:val="Footer Char"/>
    <w:basedOn w:val="DefaultParagraphFont"/>
    <w:link w:val="Footer"/>
    <w:uiPriority w:val="99"/>
    <w:rsid w:val="001B5FBC"/>
  </w:style>
  <w:style w:type="paragraph" w:styleId="BalloonText">
    <w:name w:val="Balloon Text"/>
    <w:basedOn w:val="Normal"/>
    <w:link w:val="BalloonTextChar"/>
    <w:uiPriority w:val="99"/>
    <w:semiHidden/>
    <w:unhideWhenUsed/>
    <w:rsid w:val="001B5FBC"/>
    <w:rPr>
      <w:rFonts w:ascii="Lucida Grande" w:hAnsi="Lucida Grande"/>
      <w:sz w:val="18"/>
      <w:szCs w:val="18"/>
    </w:rPr>
  </w:style>
  <w:style w:type="character" w:customStyle="1" w:styleId="BalloonTextChar">
    <w:name w:val="Balloon Text Char"/>
    <w:basedOn w:val="DefaultParagraphFont"/>
    <w:link w:val="BalloonText"/>
    <w:uiPriority w:val="99"/>
    <w:semiHidden/>
    <w:rsid w:val="001B5FBC"/>
    <w:rPr>
      <w:rFonts w:ascii="Lucida Grande" w:hAnsi="Lucida Grande"/>
      <w:sz w:val="18"/>
      <w:szCs w:val="18"/>
    </w:rPr>
  </w:style>
  <w:style w:type="table" w:styleId="TableGrid">
    <w:name w:val="Table Grid"/>
    <w:basedOn w:val="TableNormal"/>
    <w:uiPriority w:val="59"/>
    <w:rsid w:val="0098560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rsid w:val="000C3A29"/>
    <w:pPr>
      <w:spacing w:before="100" w:beforeAutospacing="1" w:after="100" w:afterAutospacing="1"/>
    </w:pPr>
    <w:rPr>
      <w:rFonts w:ascii="Times New Roman" w:eastAsia="Times New Roman" w:hAnsi="Times New Roman" w:cs="Times New Roman"/>
      <w:szCs w:val="20"/>
    </w:rPr>
  </w:style>
  <w:style w:type="paragraph" w:styleId="ListParagraph">
    <w:name w:val="List Paragraph"/>
    <w:basedOn w:val="Normal"/>
    <w:uiPriority w:val="34"/>
    <w:qFormat/>
    <w:rsid w:val="00990D9D"/>
    <w:pPr>
      <w:ind w:left="720"/>
      <w:contextualSpacing/>
    </w:pPr>
  </w:style>
  <w:style w:type="paragraph" w:styleId="FootnoteText">
    <w:name w:val="footnote text"/>
    <w:basedOn w:val="Normal"/>
    <w:link w:val="FootnoteTextChar"/>
    <w:uiPriority w:val="99"/>
    <w:unhideWhenUsed/>
    <w:rsid w:val="00667AED"/>
  </w:style>
  <w:style w:type="character" w:customStyle="1" w:styleId="FootnoteTextChar">
    <w:name w:val="Footnote Text Char"/>
    <w:basedOn w:val="DefaultParagraphFont"/>
    <w:link w:val="FootnoteText"/>
    <w:uiPriority w:val="99"/>
    <w:rsid w:val="00667AED"/>
  </w:style>
  <w:style w:type="character" w:styleId="FootnoteReference">
    <w:name w:val="footnote reference"/>
    <w:basedOn w:val="DefaultParagraphFont"/>
    <w:uiPriority w:val="99"/>
    <w:unhideWhenUsed/>
    <w:rsid w:val="00667AED"/>
    <w:rPr>
      <w:vertAlign w:val="superscript"/>
    </w:rPr>
  </w:style>
  <w:style w:type="character" w:styleId="Hyperlink">
    <w:name w:val="Hyperlink"/>
    <w:basedOn w:val="DefaultParagraphFont"/>
    <w:uiPriority w:val="99"/>
    <w:unhideWhenUsed/>
    <w:rsid w:val="002272C7"/>
    <w:rPr>
      <w:color w:val="0000FF" w:themeColor="hyperlink"/>
      <w:u w:val="single"/>
    </w:rPr>
  </w:style>
  <w:style w:type="character" w:styleId="FollowedHyperlink">
    <w:name w:val="FollowedHyperlink"/>
    <w:basedOn w:val="DefaultParagraphFont"/>
    <w:uiPriority w:val="99"/>
    <w:semiHidden/>
    <w:unhideWhenUsed/>
    <w:rsid w:val="003A5E6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8661293">
      <w:bodyDiv w:val="1"/>
      <w:marLeft w:val="0"/>
      <w:marRight w:val="0"/>
      <w:marTop w:val="0"/>
      <w:marBottom w:val="0"/>
      <w:divBdr>
        <w:top w:val="none" w:sz="0" w:space="0" w:color="auto"/>
        <w:left w:val="none" w:sz="0" w:space="0" w:color="auto"/>
        <w:bottom w:val="none" w:sz="0" w:space="0" w:color="auto"/>
        <w:right w:val="none" w:sz="0" w:space="0" w:color="auto"/>
      </w:divBdr>
    </w:div>
    <w:div w:id="1643461998">
      <w:bodyDiv w:val="1"/>
      <w:marLeft w:val="0"/>
      <w:marRight w:val="0"/>
      <w:marTop w:val="0"/>
      <w:marBottom w:val="0"/>
      <w:divBdr>
        <w:top w:val="none" w:sz="0" w:space="0" w:color="auto"/>
        <w:left w:val="none" w:sz="0" w:space="0" w:color="auto"/>
        <w:bottom w:val="none" w:sz="0" w:space="0" w:color="auto"/>
        <w:right w:val="none" w:sz="0" w:space="0" w:color="auto"/>
      </w:divBdr>
    </w:div>
    <w:div w:id="212245770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3.jpg"/><Relationship Id="rId12" Type="http://schemas.openxmlformats.org/officeDocument/2006/relationships/image" Target="media/image4.jpg"/><Relationship Id="rId13" Type="http://schemas.openxmlformats.org/officeDocument/2006/relationships/header" Target="header1.xml"/><Relationship Id="rId14" Type="http://schemas.openxmlformats.org/officeDocument/2006/relationships/header" Target="header2.xml"/><Relationship Id="rId15" Type="http://schemas.openxmlformats.org/officeDocument/2006/relationships/footer" Target="footer1.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jpg"/><Relationship Id="rId10"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6.pn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 Id="rId2"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192A28-06DA-4D43-BA20-2D37D9342B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6</Pages>
  <Words>1534</Words>
  <Characters>8747</Characters>
  <Application>Microsoft Macintosh Word</Application>
  <DocSecurity>0</DocSecurity>
  <Lines>72</Lines>
  <Paragraphs>20</Paragraphs>
  <ScaleCrop>false</ScaleCrop>
  <Company>McGill</Company>
  <LinksUpToDate>false</LinksUpToDate>
  <CharactersWithSpaces>10261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Kuuskne</dc:creator>
  <cp:keywords/>
  <dc:description/>
  <cp:lastModifiedBy>Kyla Schofield</cp:lastModifiedBy>
  <cp:revision>5</cp:revision>
  <cp:lastPrinted>2014-09-19T19:54:00Z</cp:lastPrinted>
  <dcterms:created xsi:type="dcterms:W3CDTF">2016-08-03T19:58:00Z</dcterms:created>
  <dcterms:modified xsi:type="dcterms:W3CDTF">2016-08-12T14:51:00Z</dcterms:modified>
</cp:coreProperties>
</file>