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1A8EC35D" w:rsidR="000336C3" w:rsidRPr="00A32042" w:rsidRDefault="00AD7DA3" w:rsidP="007426B9">
            <w:pPr>
              <w:rPr>
                <w:szCs w:val="28"/>
              </w:rPr>
            </w:pPr>
            <w:r>
              <w:rPr>
                <w:szCs w:val="28"/>
              </w:rPr>
              <w:t>Multi-trauma Burn + Head Injury</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3DE80E4C" w:rsidR="000336C3" w:rsidRPr="00A32042" w:rsidRDefault="00D721A0" w:rsidP="007426B9">
            <w:pPr>
              <w:rPr>
                <w:szCs w:val="28"/>
              </w:rPr>
            </w:pPr>
            <w:r>
              <w:rPr>
                <w:szCs w:val="28"/>
              </w:rPr>
              <w:t>29/04/2016</w:t>
            </w:r>
            <w:r w:rsidR="000D5003">
              <w:rPr>
                <w:szCs w:val="28"/>
              </w:rPr>
              <w:t xml:space="preserve">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2A54F7A7" w:rsidR="000336C3" w:rsidRPr="00A32042" w:rsidRDefault="000336C3" w:rsidP="000D59F9">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0D59F9">
              <w:rPr>
                <w:szCs w:val="28"/>
              </w:rPr>
              <w:fldChar w:fldCharType="begin">
                <w:ffData>
                  <w:name w:val="Check43"/>
                  <w:enabled/>
                  <w:calcOnExit w:val="0"/>
                  <w:checkBox>
                    <w:sizeAuto/>
                    <w:default w:val="1"/>
                  </w:checkBox>
                </w:ffData>
              </w:fldChar>
            </w:r>
            <w:bookmarkStart w:id="2" w:name="Check43"/>
            <w:r w:rsidR="000D59F9">
              <w:rPr>
                <w:szCs w:val="28"/>
              </w:rPr>
              <w:instrText xml:space="preserve"> FORMCHECKBOX </w:instrText>
            </w:r>
            <w:r w:rsidR="000D59F9">
              <w:rPr>
                <w:szCs w:val="28"/>
              </w:rPr>
            </w:r>
            <w:r w:rsidR="000D59F9">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ed w:val="0"/>
                  </w:checkBox>
                </w:ffData>
              </w:fldChar>
            </w:r>
            <w:bookmarkStart w:id="3" w:name="Check44"/>
            <w:r w:rsidRPr="00A32042">
              <w:rPr>
                <w:szCs w:val="28"/>
              </w:rPr>
              <w:instrText xml:space="preserve"> FORMCHECKBOX </w:instrText>
            </w:r>
            <w:r w:rsidRPr="00A32042">
              <w:rPr>
                <w:szCs w:val="28"/>
              </w:rPr>
            </w:r>
            <w:r w:rsidRPr="00A32042">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66BA0D10" w:rsidR="00224FAF" w:rsidRPr="00A32042" w:rsidRDefault="00D721A0" w:rsidP="007426B9">
            <w:r>
              <w:t xml:space="preserve">Donika Orlich (adapted from “Two Patient Trauma” by </w:t>
            </w:r>
            <w:r w:rsidR="000D59F9">
              <w:t>Martin Kuuskne</w:t>
            </w:r>
            <w:r>
              <w:t>)</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4AFD4674" w:rsidR="00224FAF" w:rsidRPr="00A32042" w:rsidRDefault="00AC0E5E" w:rsidP="007426B9">
            <w:r>
              <w:t>McMaster Universi</w:t>
            </w:r>
            <w:r w:rsidR="00D721A0">
              <w:t>ty</w:t>
            </w:r>
            <w:r w:rsidR="000D59F9">
              <w:t xml:space="preserve"> </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1CBB0890" w:rsidR="00224FAF" w:rsidRPr="00A32042" w:rsidRDefault="00D721A0" w:rsidP="007426B9">
            <w:r>
              <w:t>Donika.orlich@medportal.ca</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8519FC">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5333B496" w:rsidR="008519FC" w:rsidRPr="00A13FA2" w:rsidRDefault="00234BCB" w:rsidP="00AC0E5E">
            <w:pPr>
              <w:rPr>
                <w:rFonts w:ascii="Cambria" w:hAnsi="Cambria"/>
              </w:rPr>
            </w:pPr>
            <w:r>
              <w:rPr>
                <w:rFonts w:ascii="Cambria" w:hAnsi="Cambria"/>
              </w:rPr>
              <w:t xml:space="preserve">To expose learners to </w:t>
            </w:r>
            <w:r w:rsidR="00AC0E5E">
              <w:rPr>
                <w:rFonts w:ascii="Cambria" w:hAnsi="Cambria"/>
              </w:rPr>
              <w:t>a dual patient case</w:t>
            </w:r>
            <w:r w:rsidR="00691821">
              <w:rPr>
                <w:rFonts w:ascii="Cambria" w:hAnsi="Cambria"/>
              </w:rPr>
              <w:t xml:space="preserve"> which includes a severe burn patient requiring escharotomy.</w:t>
            </w:r>
          </w:p>
        </w:tc>
      </w:tr>
      <w:tr w:rsidR="00F42269" w:rsidRPr="00F42269" w14:paraId="08E272C6" w14:textId="77777777" w:rsidTr="008941A0">
        <w:trPr>
          <w:trHeight w:val="651"/>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75B519F1"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43487E4D" w14:textId="2E211276" w:rsidR="00F42269" w:rsidRDefault="00A13FA2" w:rsidP="00A13FA2">
            <w:pPr>
              <w:pStyle w:val="ListParagraph"/>
              <w:numPr>
                <w:ilvl w:val="0"/>
                <w:numId w:val="19"/>
              </w:numPr>
              <w:rPr>
                <w:rFonts w:ascii="Cambria" w:eastAsia="Times New Roman" w:hAnsi="Cambria" w:cs="Times New Roman"/>
                <w:color w:val="000000"/>
              </w:rPr>
            </w:pPr>
            <w:r>
              <w:rPr>
                <w:rFonts w:ascii="Cambria" w:eastAsia="Times New Roman" w:hAnsi="Cambria" w:cs="Times New Roman"/>
                <w:color w:val="000000"/>
              </w:rPr>
              <w:t>Demonstrate</w:t>
            </w:r>
            <w:r w:rsidR="00AD7DA3">
              <w:rPr>
                <w:rFonts w:ascii="Cambria" w:eastAsia="Times New Roman" w:hAnsi="Cambria" w:cs="Times New Roman"/>
                <w:color w:val="000000"/>
              </w:rPr>
              <w:t>s</w:t>
            </w:r>
            <w:r>
              <w:rPr>
                <w:rFonts w:ascii="Cambria" w:eastAsia="Times New Roman" w:hAnsi="Cambria" w:cs="Times New Roman"/>
                <w:color w:val="000000"/>
              </w:rPr>
              <w:t xml:space="preserve"> resource utilization by calling for help appropriately, delegating tasks when needed and triaging patients appropriately</w:t>
            </w:r>
          </w:p>
          <w:p w14:paraId="65870BF4" w14:textId="0DB897E8" w:rsidR="00A13FA2" w:rsidRPr="00553FA2" w:rsidRDefault="00AD7DA3" w:rsidP="00D4472E">
            <w:pPr>
              <w:pStyle w:val="ListParagraph"/>
              <w:numPr>
                <w:ilvl w:val="0"/>
                <w:numId w:val="19"/>
              </w:numPr>
              <w:rPr>
                <w:rFonts w:ascii="Cambria" w:eastAsia="Times New Roman" w:hAnsi="Cambria" w:cs="Times New Roman"/>
                <w:color w:val="000000"/>
              </w:rPr>
            </w:pPr>
            <w:r>
              <w:rPr>
                <w:rFonts w:ascii="Cambria" w:eastAsia="Times New Roman" w:hAnsi="Cambria" w:cs="Times New Roman"/>
                <w:color w:val="000000"/>
              </w:rPr>
              <w:t>Communicates</w:t>
            </w:r>
            <w:r w:rsidR="00A13FA2">
              <w:rPr>
                <w:rFonts w:ascii="Cambria" w:eastAsia="Times New Roman" w:hAnsi="Cambria" w:cs="Times New Roman"/>
                <w:color w:val="000000"/>
              </w:rPr>
              <w:t xml:space="preserve"> clearly with an inter-professional team </w:t>
            </w:r>
            <w:r w:rsidR="00D4472E">
              <w:rPr>
                <w:rFonts w:ascii="Cambria" w:eastAsia="Times New Roman" w:hAnsi="Cambria" w:cs="Times New Roman"/>
                <w:color w:val="000000"/>
              </w:rPr>
              <w:t xml:space="preserve">during </w:t>
            </w:r>
            <w:r w:rsidR="00A13FA2">
              <w:rPr>
                <w:rFonts w:ascii="Cambria" w:eastAsia="Times New Roman" w:hAnsi="Cambria" w:cs="Times New Roman"/>
                <w:color w:val="000000"/>
              </w:rPr>
              <w:t>handover</w:t>
            </w:r>
            <w:r w:rsidR="00D4472E">
              <w:rPr>
                <w:rFonts w:ascii="Cambria" w:eastAsia="Times New Roman" w:hAnsi="Cambria" w:cs="Times New Roman"/>
                <w:color w:val="000000"/>
              </w:rPr>
              <w:t xml:space="preserve"> over patient care and during patient management</w:t>
            </w:r>
          </w:p>
        </w:tc>
      </w:tr>
      <w:tr w:rsidR="00F42269" w:rsidRPr="00F42269" w14:paraId="602A1280" w14:textId="77777777" w:rsidTr="001F78B3">
        <w:trPr>
          <w:trHeight w:val="1202"/>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4A05F982"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FB92E55" w14:textId="6893A305" w:rsidR="00AC0E5E" w:rsidRPr="00B04E50" w:rsidRDefault="00AC0E5E" w:rsidP="00404733">
            <w:pPr>
              <w:pStyle w:val="ListParagraph"/>
              <w:numPr>
                <w:ilvl w:val="0"/>
                <w:numId w:val="20"/>
              </w:numPr>
            </w:pPr>
            <w:r w:rsidRPr="00B04E50">
              <w:t>Initiates appropriate work-up and treatment for suspected CO/CN poisoning</w:t>
            </w:r>
          </w:p>
          <w:p w14:paraId="7B25FA35" w14:textId="77777777" w:rsidR="00AC0E5E" w:rsidRPr="00AC0E5E" w:rsidRDefault="00AC0E5E" w:rsidP="00AC0E5E">
            <w:pPr>
              <w:pStyle w:val="ListParagraph"/>
              <w:numPr>
                <w:ilvl w:val="0"/>
                <w:numId w:val="20"/>
              </w:numPr>
              <w:rPr>
                <w:rFonts w:ascii="Cambria" w:eastAsia="Times New Roman" w:hAnsi="Cambria" w:cs="Times New Roman"/>
                <w:color w:val="000000"/>
              </w:rPr>
            </w:pPr>
            <w:r w:rsidRPr="00B04E50">
              <w:t>Recognizes the potential for a difficult intubation and plans accordingly</w:t>
            </w:r>
          </w:p>
          <w:p w14:paraId="68032A64" w14:textId="589D9648" w:rsidR="00AC0E5E" w:rsidRPr="00AC0E5E" w:rsidRDefault="00AC0E5E" w:rsidP="00AC0E5E">
            <w:pPr>
              <w:pStyle w:val="ListParagraph"/>
              <w:numPr>
                <w:ilvl w:val="0"/>
                <w:numId w:val="20"/>
              </w:numPr>
              <w:rPr>
                <w:rFonts w:ascii="Cambria" w:eastAsia="Times New Roman" w:hAnsi="Cambria" w:cs="Times New Roman"/>
                <w:color w:val="000000"/>
              </w:rPr>
            </w:pPr>
            <w:r w:rsidRPr="00B04E50">
              <w:t xml:space="preserve">Considers escharotomy in a difficult to ventilate burn patient and </w:t>
            </w:r>
            <w:r w:rsidR="00AD7DA3">
              <w:t>performs the procedure</w:t>
            </w:r>
          </w:p>
          <w:p w14:paraId="48D9A209" w14:textId="6BCD2B79" w:rsidR="00AC0E5E" w:rsidRPr="00AC0E5E" w:rsidRDefault="00AC0E5E" w:rsidP="00AC0E5E">
            <w:pPr>
              <w:pStyle w:val="ListParagraph"/>
              <w:numPr>
                <w:ilvl w:val="0"/>
                <w:numId w:val="20"/>
              </w:numPr>
              <w:rPr>
                <w:rFonts w:ascii="Cambria" w:eastAsia="Times New Roman" w:hAnsi="Cambria" w:cs="Times New Roman"/>
                <w:color w:val="000000"/>
              </w:rPr>
            </w:pPr>
            <w:r w:rsidRPr="00553FA2">
              <w:rPr>
                <w:rFonts w:ascii="Cambria" w:hAnsi="Cambria"/>
              </w:rPr>
              <w:t>Recognize</w:t>
            </w:r>
            <w:r>
              <w:rPr>
                <w:rFonts w:ascii="Cambria" w:hAnsi="Cambria"/>
              </w:rPr>
              <w:t>s</w:t>
            </w:r>
            <w:r w:rsidRPr="00553FA2">
              <w:rPr>
                <w:rFonts w:ascii="Cambria" w:hAnsi="Cambria"/>
              </w:rPr>
              <w:t xml:space="preserve"> hypoglycemia in the altered patient with HI and initiate</w:t>
            </w:r>
            <w:r>
              <w:rPr>
                <w:rFonts w:ascii="Cambria" w:hAnsi="Cambria"/>
              </w:rPr>
              <w:t>s</w:t>
            </w:r>
            <w:r w:rsidRPr="00553FA2">
              <w:rPr>
                <w:rFonts w:ascii="Cambria" w:hAnsi="Cambria"/>
              </w:rPr>
              <w:t xml:space="preserve"> treatment </w:t>
            </w:r>
          </w:p>
        </w:tc>
      </w:tr>
    </w:tbl>
    <w:p w14:paraId="71BFCE84" w14:textId="0BFF1C5B"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1F78B3">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50818882" w:rsidR="00F42269" w:rsidRPr="00393BCE" w:rsidRDefault="00E82879" w:rsidP="008A75D0">
            <w:pPr>
              <w:rPr>
                <w:rFonts w:eastAsia="Times New Roman" w:cs="Times New Roman"/>
                <w:color w:val="000000"/>
                <w:szCs w:val="28"/>
              </w:rPr>
            </w:pPr>
            <w:r>
              <w:rPr>
                <w:rFonts w:eastAsia="Times New Roman" w:cs="Times New Roman"/>
                <w:color w:val="000000"/>
                <w:szCs w:val="28"/>
              </w:rPr>
              <w:t xml:space="preserve">The case will begin with the arrival of patient from a house fire who has 30%TBSA burns. The team will be expected to recognize the need for intubation and fluid resuscitation. After successful intubation, a second patient will arrive from an altercation outside a bar. He appears to have a blunt traumatic head injury after being repeatedly kicked.  The team is expected to recognize hypoglycemia in the context of a minor head injury and provide immediate glucose replacement. During the management of the head injured patient, the burn patient will continue to by hypotensive. The team will need to recognize the possibility of CN toxicity. The patient will also become more difficult to ventilate and will require an escharotomy. </w:t>
            </w:r>
            <w:r w:rsidR="008A75D0">
              <w:rPr>
                <w:rFonts w:eastAsia="Times New Roman" w:cs="Times New Roman"/>
                <w:color w:val="000000"/>
                <w:szCs w:val="28"/>
              </w:rPr>
              <w:t xml:space="preserve"> </w:t>
            </w:r>
          </w:p>
        </w:tc>
      </w:tr>
    </w:tbl>
    <w:p w14:paraId="69F7F855" w14:textId="77777777" w:rsidR="00220572" w:rsidRDefault="00220572"/>
    <w:tbl>
      <w:tblPr>
        <w:tblpPr w:leftFromText="187" w:rightFromText="187" w:vertAnchor="text" w:horzAnchor="page" w:tblpX="801" w:tblpY="182"/>
        <w:tblW w:w="11165" w:type="dxa"/>
        <w:tblLayout w:type="fixed"/>
        <w:tblLook w:val="04A0" w:firstRow="1" w:lastRow="0" w:firstColumn="1" w:lastColumn="0" w:noHBand="0" w:noVBand="1"/>
      </w:tblPr>
      <w:tblGrid>
        <w:gridCol w:w="11165"/>
      </w:tblGrid>
      <w:tr w:rsidR="001F78B3" w:rsidRPr="00F42269" w14:paraId="0CA1DD68" w14:textId="77777777" w:rsidTr="001F78B3">
        <w:trPr>
          <w:trHeight w:val="256"/>
        </w:trPr>
        <w:tc>
          <w:tcPr>
            <w:tcW w:w="11165"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111C7ADB" w14:textId="77777777" w:rsidR="001F78B3" w:rsidRPr="00A32042" w:rsidRDefault="001F78B3" w:rsidP="001F78B3">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1F78B3" w:rsidRPr="00F42269" w14:paraId="76C030A5" w14:textId="77777777" w:rsidTr="0067340B">
        <w:trPr>
          <w:trHeight w:val="307"/>
        </w:trPr>
        <w:tc>
          <w:tcPr>
            <w:tcW w:w="11165" w:type="dxa"/>
            <w:tcBorders>
              <w:top w:val="single" w:sz="4" w:space="0" w:color="auto"/>
              <w:left w:val="single" w:sz="4" w:space="0" w:color="auto"/>
              <w:bottom w:val="single" w:sz="4" w:space="0" w:color="auto"/>
              <w:right w:val="single" w:sz="4" w:space="0" w:color="auto"/>
            </w:tcBorders>
            <w:shd w:val="clear" w:color="auto" w:fill="auto"/>
            <w:noWrap/>
          </w:tcPr>
          <w:p w14:paraId="38B79AF3" w14:textId="72276FA6" w:rsidR="001F78B3" w:rsidRPr="00A32042" w:rsidRDefault="000D5003" w:rsidP="001F78B3">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67340B" w:rsidRPr="00F42269" w14:paraId="7D3C357F" w14:textId="77777777" w:rsidTr="0067340B">
        <w:trPr>
          <w:trHeight w:val="223"/>
        </w:trPr>
        <w:tc>
          <w:tcPr>
            <w:tcW w:w="11165" w:type="dxa"/>
            <w:tcBorders>
              <w:top w:val="single" w:sz="4" w:space="0" w:color="auto"/>
              <w:left w:val="single" w:sz="4" w:space="0" w:color="auto"/>
              <w:bottom w:val="single" w:sz="4" w:space="0" w:color="auto"/>
              <w:right w:val="single" w:sz="4" w:space="0" w:color="auto"/>
            </w:tcBorders>
            <w:shd w:val="clear" w:color="auto" w:fill="auto"/>
            <w:noWrap/>
          </w:tcPr>
          <w:p w14:paraId="06C98D3E" w14:textId="62F84BF1" w:rsidR="0067340B" w:rsidRPr="009A2EE2" w:rsidRDefault="0067340B" w:rsidP="001F78B3">
            <w:pPr>
              <w:rPr>
                <w:rFonts w:eastAsia="Arial Unicode MS" w:cs="Arial Unicode MS"/>
                <w:color w:val="000000"/>
                <w:sz w:val="18"/>
                <w:shd w:val="clear" w:color="auto" w:fill="FFFFFF"/>
              </w:rPr>
            </w:pPr>
            <w:r>
              <w:rPr>
                <w:rFonts w:eastAsia="Arial Unicode MS" w:cs="Arial Unicode MS"/>
                <w:color w:val="000000"/>
                <w:sz w:val="18"/>
                <w:shd w:val="clear" w:color="auto" w:fill="FFFFFF"/>
              </w:rPr>
              <w:t xml:space="preserve">Website: Trauma.org. Accessed May 2, 2016. </w:t>
            </w:r>
            <w:r w:rsidRPr="0067340B">
              <w:rPr>
                <w:rFonts w:eastAsia="Arial Unicode MS" w:cs="Arial Unicode MS"/>
                <w:i/>
                <w:color w:val="000000"/>
                <w:sz w:val="18"/>
                <w:shd w:val="clear" w:color="auto" w:fill="FFFFFF"/>
              </w:rPr>
              <w:t>Emergency Department Thoracotomy</w:t>
            </w:r>
            <w:r>
              <w:rPr>
                <w:rFonts w:eastAsia="Arial Unicode MS" w:cs="Arial Unicode MS"/>
                <w:color w:val="000000"/>
                <w:sz w:val="18"/>
                <w:shd w:val="clear" w:color="auto" w:fill="FFFFFF"/>
              </w:rPr>
              <w:t xml:space="preserve">.  </w:t>
            </w:r>
            <w:hyperlink r:id="rId9" w:history="1">
              <w:r w:rsidRPr="003015B6">
                <w:rPr>
                  <w:rStyle w:val="Hyperlink"/>
                  <w:rFonts w:eastAsia="Arial Unicode MS" w:cs="Arial Unicode MS"/>
                  <w:sz w:val="18"/>
                  <w:shd w:val="clear" w:color="auto" w:fill="FFFFFF"/>
                </w:rPr>
                <w:t>http://www.trauma.org/index.php/main/article/361/</w:t>
              </w:r>
            </w:hyperlink>
            <w:r>
              <w:rPr>
                <w:rFonts w:eastAsia="Arial Unicode MS" w:cs="Arial Unicode MS"/>
                <w:color w:val="000000"/>
                <w:sz w:val="18"/>
                <w:shd w:val="clear" w:color="auto" w:fill="FFFFFF"/>
              </w:rPr>
              <w:t xml:space="preserve"> </w:t>
            </w:r>
          </w:p>
        </w:tc>
      </w:tr>
    </w:tbl>
    <w:p w14:paraId="6AE1C82F" w14:textId="77777777" w:rsidR="001F78B3" w:rsidRDefault="001F78B3" w:rsidP="00EA3B1A">
      <w:pPr>
        <w:rPr>
          <w:sz w:val="28"/>
        </w:rPr>
      </w:pPr>
    </w:p>
    <w:p w14:paraId="5EAB6930" w14:textId="77777777" w:rsidR="00BC18BE" w:rsidRDefault="00BC18BE" w:rsidP="00EA3B1A">
      <w:pPr>
        <w:rPr>
          <w:sz w:val="28"/>
        </w:rPr>
      </w:pPr>
    </w:p>
    <w:p w14:paraId="5BEB1EDD" w14:textId="42738A4A" w:rsidR="00397112" w:rsidRDefault="00294AA7" w:rsidP="00397112">
      <w:pPr>
        <w:ind w:firstLine="360"/>
        <w:rPr>
          <w:sz w:val="28"/>
        </w:rPr>
      </w:pPr>
      <w:r w:rsidRPr="002B09B6">
        <w:rPr>
          <w:rFonts w:asciiTheme="majorHAnsi" w:hAnsiTheme="majorHAnsi"/>
          <w:noProof/>
        </w:rPr>
        <w:lastRenderedPageBreak/>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58"/>
        <w:gridCol w:w="518"/>
        <w:gridCol w:w="563"/>
        <w:gridCol w:w="777"/>
        <w:gridCol w:w="1859"/>
        <w:gridCol w:w="23"/>
        <w:gridCol w:w="1440"/>
        <w:gridCol w:w="395"/>
        <w:gridCol w:w="461"/>
        <w:gridCol w:w="1397"/>
        <w:gridCol w:w="1844"/>
        <w:gridCol w:w="15"/>
      </w:tblGrid>
      <w:tr w:rsidR="002B09B6" w:rsidRPr="002B09B6" w14:paraId="7C2AF4E9" w14:textId="77777777" w:rsidTr="00397112">
        <w:trPr>
          <w:gridAfter w:val="1"/>
          <w:wAfter w:w="15" w:type="dxa"/>
          <w:trHeight w:val="256"/>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E30AB5E" w14:textId="2DD37CB7" w:rsidR="002B09B6" w:rsidRPr="00A32042" w:rsidRDefault="002B09B6"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A. Clinical Vignette</w:t>
            </w:r>
            <w:r w:rsidR="00712CF1" w:rsidRPr="00A32042">
              <w:rPr>
                <w:rFonts w:eastAsia="Times New Roman" w:cs="Times New Roman"/>
                <w:color w:val="000000"/>
                <w:sz w:val="28"/>
              </w:rPr>
              <w:t xml:space="preserve">: </w:t>
            </w:r>
            <w:r w:rsidR="00897D21" w:rsidRPr="00A32042">
              <w:rPr>
                <w:rFonts w:eastAsia="Times New Roman" w:cs="Times New Roman"/>
                <w:color w:val="000000"/>
                <w:sz w:val="28"/>
              </w:rPr>
              <w:t>To R</w:t>
            </w:r>
            <w:r w:rsidR="00712CF1" w:rsidRPr="00A32042">
              <w:rPr>
                <w:rFonts w:eastAsia="Times New Roman" w:cs="Times New Roman"/>
                <w:color w:val="000000"/>
                <w:sz w:val="28"/>
              </w:rPr>
              <w:t xml:space="preserve">ead </w:t>
            </w:r>
            <w:r w:rsidR="00897D21" w:rsidRPr="00A32042">
              <w:rPr>
                <w:rFonts w:eastAsia="Times New Roman" w:cs="Times New Roman"/>
                <w:color w:val="000000"/>
                <w:sz w:val="28"/>
              </w:rPr>
              <w:t>Aloud at Beginning of C</w:t>
            </w:r>
            <w:r w:rsidR="00712CF1" w:rsidRPr="00A32042">
              <w:rPr>
                <w:rFonts w:eastAsia="Times New Roman" w:cs="Times New Roman"/>
                <w:color w:val="000000"/>
                <w:sz w:val="28"/>
              </w:rPr>
              <w:t>ase</w:t>
            </w:r>
          </w:p>
        </w:tc>
      </w:tr>
      <w:tr w:rsidR="002B09B6" w:rsidRPr="002B09B6" w14:paraId="428B659F" w14:textId="77777777" w:rsidTr="00A21388">
        <w:trPr>
          <w:gridAfter w:val="1"/>
          <w:wAfter w:w="15" w:type="dxa"/>
          <w:trHeight w:val="1918"/>
        </w:trPr>
        <w:tc>
          <w:tcPr>
            <w:tcW w:w="11135" w:type="dxa"/>
            <w:gridSpan w:val="11"/>
            <w:tcBorders>
              <w:top w:val="single" w:sz="4" w:space="0" w:color="auto"/>
              <w:left w:val="single" w:sz="4" w:space="0" w:color="auto"/>
              <w:bottom w:val="single" w:sz="4" w:space="0" w:color="auto"/>
              <w:right w:val="single" w:sz="4" w:space="0" w:color="auto"/>
            </w:tcBorders>
            <w:shd w:val="clear" w:color="auto" w:fill="auto"/>
            <w:noWrap/>
          </w:tcPr>
          <w:p w14:paraId="00CCF9C6" w14:textId="0AEA658B" w:rsidR="00404733" w:rsidRDefault="00C001C1" w:rsidP="00404733">
            <w:pPr>
              <w:rPr>
                <w:rFonts w:eastAsia="Times New Roman" w:cs="Times New Roman"/>
                <w:color w:val="000000"/>
                <w:sz w:val="28"/>
              </w:rPr>
            </w:pPr>
            <w:r w:rsidRPr="008C1D86">
              <w:rPr>
                <w:rFonts w:ascii="Cambria" w:hAnsi="Cambria"/>
                <w:color w:val="000000" w:themeColor="text1"/>
                <w:u w:val="single"/>
              </w:rPr>
              <w:t>Patient A:</w:t>
            </w:r>
            <w:r w:rsidRPr="009B2247">
              <w:rPr>
                <w:rFonts w:ascii="Cambria" w:hAnsi="Cambria"/>
                <w:color w:val="000000" w:themeColor="text1"/>
              </w:rPr>
              <w:t xml:space="preserve"> </w:t>
            </w:r>
            <w:r w:rsidR="002F4F56">
              <w:rPr>
                <w:rFonts w:ascii="Cambria" w:hAnsi="Cambria"/>
                <w:color w:val="000000" w:themeColor="text1"/>
              </w:rPr>
              <w:t>“</w:t>
            </w:r>
            <w:r w:rsidR="00404733">
              <w:rPr>
                <w:rFonts w:ascii="Cambria" w:hAnsi="Cambria"/>
                <w:color w:val="000000" w:themeColor="text1"/>
              </w:rPr>
              <w:t xml:space="preserve">You are working in a tertiary care ED. </w:t>
            </w:r>
            <w:r w:rsidR="00404733">
              <w:rPr>
                <w:rFonts w:eastAsia="Times New Roman" w:cs="Times New Roman"/>
                <w:color w:val="000000"/>
              </w:rPr>
              <w:t xml:space="preserve">A 33 year old </w:t>
            </w:r>
            <w:r w:rsidR="00404733" w:rsidRPr="00404733">
              <w:rPr>
                <w:rFonts w:eastAsia="Times New Roman" w:cs="Times New Roman"/>
                <w:color w:val="000000"/>
              </w:rPr>
              <w:t xml:space="preserve">male has just been brought </w:t>
            </w:r>
            <w:r w:rsidR="00404733">
              <w:rPr>
                <w:rFonts w:eastAsia="Times New Roman" w:cs="Times New Roman"/>
                <w:color w:val="000000"/>
              </w:rPr>
              <w:t xml:space="preserve">in by EMS after being </w:t>
            </w:r>
            <w:r w:rsidR="00404733" w:rsidRPr="00404733">
              <w:rPr>
                <w:rFonts w:eastAsia="Times New Roman" w:cs="Times New Roman"/>
                <w:color w:val="000000"/>
              </w:rPr>
              <w:t>dragged out of a house fire</w:t>
            </w:r>
            <w:r w:rsidR="00404733">
              <w:rPr>
                <w:rFonts w:eastAsia="Times New Roman" w:cs="Times New Roman"/>
                <w:color w:val="000000"/>
              </w:rPr>
              <w:t>. He has been</w:t>
            </w:r>
            <w:r w:rsidR="00404733" w:rsidRPr="00404733">
              <w:rPr>
                <w:rFonts w:eastAsia="Times New Roman" w:cs="Times New Roman"/>
                <w:color w:val="000000"/>
              </w:rPr>
              <w:t xml:space="preserve"> unresponsive</w:t>
            </w:r>
            <w:r w:rsidR="00404733">
              <w:rPr>
                <w:rFonts w:eastAsia="Times New Roman" w:cs="Times New Roman"/>
                <w:color w:val="000000"/>
              </w:rPr>
              <w:t xml:space="preserve"> with EMS and has significant burns to his chest, arm, and leg</w:t>
            </w:r>
            <w:r w:rsidR="00404733" w:rsidRPr="00404733">
              <w:rPr>
                <w:rFonts w:eastAsia="Times New Roman" w:cs="Times New Roman"/>
                <w:color w:val="000000"/>
              </w:rPr>
              <w:t>. The etiology of the fire is unclear, but the home was severely damaged.</w:t>
            </w:r>
            <w:r w:rsidR="00404733">
              <w:rPr>
                <w:rFonts w:eastAsia="Times New Roman" w:cs="Times New Roman"/>
                <w:color w:val="000000"/>
              </w:rPr>
              <w:t>”</w:t>
            </w:r>
            <w:r w:rsidR="00404733">
              <w:rPr>
                <w:rFonts w:eastAsia="Times New Roman" w:cs="Times New Roman"/>
                <w:color w:val="000000"/>
                <w:sz w:val="28"/>
              </w:rPr>
              <w:t xml:space="preserve"> </w:t>
            </w:r>
          </w:p>
          <w:p w14:paraId="017BD325" w14:textId="77777777" w:rsidR="00404733" w:rsidRDefault="00404733" w:rsidP="00404733">
            <w:pPr>
              <w:rPr>
                <w:rFonts w:eastAsia="Times New Roman" w:cs="Times New Roman"/>
                <w:color w:val="000000"/>
                <w:sz w:val="28"/>
              </w:rPr>
            </w:pPr>
          </w:p>
          <w:p w14:paraId="065FE971" w14:textId="288B53F8" w:rsidR="00404733" w:rsidRPr="00404733" w:rsidRDefault="00404733" w:rsidP="00404733">
            <w:pPr>
              <w:rPr>
                <w:rFonts w:eastAsia="Times New Roman" w:cs="Times New Roman"/>
                <w:b/>
                <w:color w:val="000000"/>
              </w:rPr>
            </w:pPr>
            <w:r w:rsidRPr="00404733">
              <w:rPr>
                <w:rFonts w:eastAsia="Times New Roman" w:cs="Times New Roman"/>
                <w:b/>
                <w:color w:val="000000"/>
              </w:rPr>
              <w:t>Midway through the case, Patient B will arrive with EMS:</w:t>
            </w:r>
          </w:p>
          <w:p w14:paraId="2189E7B9" w14:textId="5296E27E" w:rsidR="00897D21" w:rsidRPr="002F4F56" w:rsidRDefault="00404733" w:rsidP="00404733">
            <w:pPr>
              <w:rPr>
                <w:rFonts w:ascii="Cambria" w:hAnsi="Cambria"/>
                <w:color w:val="000000" w:themeColor="text1"/>
              </w:rPr>
            </w:pPr>
            <w:r>
              <w:rPr>
                <w:rFonts w:ascii="Cambria" w:hAnsi="Cambria"/>
                <w:color w:val="000000" w:themeColor="text1"/>
                <w:u w:val="single"/>
              </w:rPr>
              <w:t>Patient B</w:t>
            </w:r>
            <w:r w:rsidR="00C001C1" w:rsidRPr="008C1D86">
              <w:rPr>
                <w:rFonts w:ascii="Cambria" w:hAnsi="Cambria"/>
                <w:color w:val="000000" w:themeColor="text1"/>
                <w:u w:val="single"/>
              </w:rPr>
              <w:t>:</w:t>
            </w:r>
            <w:r w:rsidR="00C001C1" w:rsidRPr="009B2247">
              <w:rPr>
                <w:rFonts w:ascii="Cambria" w:hAnsi="Cambria"/>
                <w:color w:val="000000" w:themeColor="text1"/>
              </w:rPr>
              <w:t xml:space="preserve"> </w:t>
            </w:r>
            <w:r w:rsidR="002F4F56">
              <w:rPr>
                <w:rFonts w:ascii="Cambria" w:hAnsi="Cambria"/>
                <w:color w:val="000000" w:themeColor="text1"/>
              </w:rPr>
              <w:t>“</w:t>
            </w:r>
            <w:r w:rsidR="005F6F60">
              <w:rPr>
                <w:rFonts w:ascii="Cambria" w:hAnsi="Cambria"/>
                <w:color w:val="000000" w:themeColor="text1"/>
              </w:rPr>
              <w:t>5</w:t>
            </w:r>
            <w:r w:rsidR="00960034">
              <w:rPr>
                <w:rFonts w:ascii="Cambria" w:hAnsi="Cambria"/>
                <w:color w:val="000000" w:themeColor="text1"/>
              </w:rPr>
              <w:t>5 year old male</w:t>
            </w:r>
            <w:r w:rsidR="00C001C1" w:rsidRPr="009B2247">
              <w:rPr>
                <w:rFonts w:ascii="Cambria" w:hAnsi="Cambria"/>
                <w:color w:val="000000" w:themeColor="text1"/>
              </w:rPr>
              <w:t>,</w:t>
            </w:r>
            <w:r w:rsidR="00960034">
              <w:rPr>
                <w:rFonts w:ascii="Cambria" w:hAnsi="Cambria"/>
                <w:color w:val="000000" w:themeColor="text1"/>
              </w:rPr>
              <w:t xml:space="preserve"> re</w:t>
            </w:r>
            <w:r>
              <w:rPr>
                <w:rFonts w:ascii="Cambria" w:hAnsi="Cambria"/>
                <w:color w:val="000000" w:themeColor="text1"/>
              </w:rPr>
              <w:t>peatedly kicked during an altercation outside a bar</w:t>
            </w:r>
            <w:r w:rsidR="005F6F60">
              <w:rPr>
                <w:rFonts w:ascii="Cambria" w:hAnsi="Cambria"/>
                <w:color w:val="000000" w:themeColor="text1"/>
              </w:rPr>
              <w:t>. GCS 15</w:t>
            </w:r>
            <w:r w:rsidR="00960034">
              <w:rPr>
                <w:rFonts w:ascii="Cambria" w:hAnsi="Cambria"/>
                <w:color w:val="000000" w:themeColor="text1"/>
              </w:rPr>
              <w:t xml:space="preserve"> on </w:t>
            </w:r>
            <w:r w:rsidR="005F6F60">
              <w:rPr>
                <w:rFonts w:ascii="Cambria" w:hAnsi="Cambria"/>
                <w:color w:val="000000" w:themeColor="text1"/>
              </w:rPr>
              <w:t>arrival, but just decreased to 13</w:t>
            </w:r>
            <w:r w:rsidR="00960034">
              <w:rPr>
                <w:rFonts w:ascii="Cambria" w:hAnsi="Cambria"/>
                <w:color w:val="000000" w:themeColor="text1"/>
              </w:rPr>
              <w:t xml:space="preserve"> in the ambulance bay, and he has become combative. C-spine collar applied immediately. Lots of bruising to face/head, but no other obvious injuries.</w:t>
            </w:r>
            <w:r w:rsidR="0072487C">
              <w:rPr>
                <w:rFonts w:ascii="Cambria" w:hAnsi="Cambria"/>
                <w:color w:val="000000" w:themeColor="text1"/>
              </w:rPr>
              <w:t xml:space="preserve"> Patient denied other medical history or allergies initially”.</w:t>
            </w:r>
            <w:r w:rsidR="00960034">
              <w:rPr>
                <w:rFonts w:ascii="Cambria" w:hAnsi="Cambria"/>
                <w:color w:val="000000" w:themeColor="text1"/>
              </w:rPr>
              <w:t xml:space="preserve"> </w:t>
            </w:r>
          </w:p>
        </w:tc>
      </w:tr>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65503560" w:rsidR="002B09B6" w:rsidRPr="00CB0028" w:rsidRDefault="002B09B6" w:rsidP="00397112">
            <w:pPr>
              <w:jc w:val="center"/>
              <w:rPr>
                <w:rFonts w:eastAsia="Times New Roman" w:cs="Times New Roman"/>
                <w:color w:val="000000"/>
                <w:szCs w:val="28"/>
              </w:rPr>
            </w:pPr>
            <w:r w:rsidRPr="00CB0028">
              <w:rPr>
                <w:rFonts w:eastAsia="Times New Roman" w:cs="Times New Roman"/>
                <w:color w:val="000000"/>
                <w:sz w:val="28"/>
                <w:szCs w:val="28"/>
              </w:rPr>
              <w:t>B.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2F4F56">
        <w:trPr>
          <w:gridAfter w:val="1"/>
          <w:wAfter w:w="15" w:type="dxa"/>
          <w:trHeight w:val="232"/>
        </w:trPr>
        <w:tc>
          <w:tcPr>
            <w:tcW w:w="2376" w:type="dxa"/>
            <w:gridSpan w:val="2"/>
            <w:vMerge w:val="restart"/>
            <w:tcBorders>
              <w:top w:val="single" w:sz="4" w:space="0" w:color="auto"/>
              <w:left w:val="single" w:sz="4" w:space="0" w:color="auto"/>
              <w:bottom w:val="single" w:sz="4" w:space="0" w:color="auto"/>
              <w:right w:val="single" w:sz="4" w:space="0" w:color="auto"/>
            </w:tcBorders>
            <w:shd w:val="clear" w:color="auto" w:fill="auto"/>
            <w:noWrap/>
          </w:tcPr>
          <w:p w14:paraId="347C2C27" w14:textId="77777777" w:rsidR="00C001C1" w:rsidRDefault="001F6070" w:rsidP="00897D21">
            <w:pPr>
              <w:rPr>
                <w:rFonts w:eastAsia="Times New Roman" w:cs="Times New Roman"/>
                <w:color w:val="000000"/>
                <w:szCs w:val="28"/>
              </w:rPr>
            </w:pPr>
            <w:r w:rsidRPr="00CB0028">
              <w:rPr>
                <w:rFonts w:eastAsia="Times New Roman" w:cs="Times New Roman"/>
                <w:color w:val="000000"/>
                <w:szCs w:val="28"/>
              </w:rPr>
              <w:t>Patient</w:t>
            </w:r>
            <w:r w:rsidR="00C001C1">
              <w:rPr>
                <w:rFonts w:eastAsia="Times New Roman" w:cs="Times New Roman"/>
                <w:color w:val="000000"/>
                <w:szCs w:val="28"/>
              </w:rPr>
              <w:t>s</w:t>
            </w:r>
            <w:r w:rsidRPr="00CB0028">
              <w:rPr>
                <w:rFonts w:eastAsia="Times New Roman" w:cs="Times New Roman"/>
                <w:color w:val="000000"/>
                <w:szCs w:val="28"/>
              </w:rPr>
              <w:t>:</w:t>
            </w:r>
          </w:p>
          <w:p w14:paraId="5E15EFCE" w14:textId="4E53E9DE" w:rsidR="001F6070" w:rsidRPr="00CB0028" w:rsidRDefault="00C001C1" w:rsidP="00897D21">
            <w:pPr>
              <w:rPr>
                <w:rFonts w:eastAsia="Times New Roman" w:cs="Times New Roman"/>
                <w:color w:val="000000"/>
                <w:szCs w:val="28"/>
              </w:rPr>
            </w:pPr>
            <w:r>
              <w:rPr>
                <w:rFonts w:eastAsia="Times New Roman" w:cs="Times New Roman"/>
                <w:color w:val="000000"/>
                <w:szCs w:val="28"/>
              </w:rPr>
              <w:t>For both patients</w:t>
            </w:r>
            <w:r w:rsidR="001F6070" w:rsidRPr="00CB0028">
              <w:rPr>
                <w:rFonts w:eastAsia="Times New Roman" w:cs="Times New Roman"/>
                <w:color w:val="000000"/>
                <w:szCs w:val="28"/>
              </w:rPr>
              <w:t xml:space="preserve"> </w:t>
            </w:r>
          </w:p>
        </w:tc>
        <w:tc>
          <w:tcPr>
            <w:tcW w:w="3222" w:type="dxa"/>
            <w:gridSpan w:val="4"/>
            <w:tcBorders>
              <w:top w:val="single" w:sz="4" w:space="0" w:color="auto"/>
              <w:left w:val="single" w:sz="4" w:space="0" w:color="auto"/>
              <w:bottom w:val="single" w:sz="4" w:space="0" w:color="auto"/>
              <w:right w:val="single" w:sz="4" w:space="0" w:color="auto"/>
            </w:tcBorders>
            <w:shd w:val="clear" w:color="auto" w:fill="auto"/>
          </w:tcPr>
          <w:p w14:paraId="6A63F01B" w14:textId="6B663362" w:rsidR="001F6070" w:rsidRPr="00CB0028" w:rsidRDefault="001D69C7"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3E7C0E85" w:rsidR="001F6070" w:rsidRPr="00CB0028" w:rsidRDefault="001D69C7"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2F4F56">
        <w:trPr>
          <w:gridAfter w:val="1"/>
          <w:wAfter w:w="15" w:type="dxa"/>
          <w:trHeight w:val="120"/>
        </w:trPr>
        <w:tc>
          <w:tcPr>
            <w:tcW w:w="2376"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222" w:type="dxa"/>
            <w:gridSpan w:val="4"/>
            <w:tcBorders>
              <w:top w:val="single" w:sz="4" w:space="0" w:color="auto"/>
              <w:left w:val="single" w:sz="4" w:space="0" w:color="auto"/>
              <w:bottom w:val="single" w:sz="4" w:space="0" w:color="auto"/>
              <w:right w:val="single" w:sz="4" w:space="0" w:color="auto"/>
            </w:tcBorders>
            <w:shd w:val="clear" w:color="auto" w:fill="auto"/>
          </w:tcPr>
          <w:p w14:paraId="4B482CBD" w14:textId="514FA911" w:rsidR="001F6070" w:rsidRPr="00CB0028" w:rsidRDefault="001D69C7" w:rsidP="00897D21">
            <w:pPr>
              <w:rPr>
                <w:rFonts w:eastAsia="Times New Roman" w:cs="Times New Roman"/>
                <w:color w:val="000000"/>
              </w:rPr>
            </w:pPr>
            <w:r>
              <w:rPr>
                <w:rFonts w:eastAsia="Times New Roman" w:cs="Times New Roman"/>
                <w:color w:val="000000"/>
              </w:rPr>
              <w:fldChar w:fldCharType="begin">
                <w:ffData>
                  <w:name w:val="Check5"/>
                  <w:enabled/>
                  <w:calcOnExit w:val="0"/>
                  <w:checkBox>
                    <w:sizeAuto/>
                    <w:default w:val="0"/>
                  </w:checkBox>
                </w:ffData>
              </w:fldChar>
            </w:r>
            <w:bookmarkStart w:id="5" w:name="Check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5"/>
            <w:r w:rsidR="001F6070"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2F4F56">
        <w:trPr>
          <w:gridAfter w:val="1"/>
          <w:wAfter w:w="15" w:type="dxa"/>
          <w:trHeight w:val="120"/>
        </w:trPr>
        <w:tc>
          <w:tcPr>
            <w:tcW w:w="2376"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222" w:type="dxa"/>
            <w:gridSpan w:val="4"/>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2F4F56">
        <w:trPr>
          <w:gridAfter w:val="1"/>
          <w:wAfter w:w="15" w:type="dxa"/>
          <w:trHeight w:val="120"/>
        </w:trPr>
        <w:tc>
          <w:tcPr>
            <w:tcW w:w="2376"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222" w:type="dxa"/>
            <w:gridSpan w:val="4"/>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2F4F56">
        <w:trPr>
          <w:gridAfter w:val="1"/>
          <w:wAfter w:w="15" w:type="dxa"/>
          <w:trHeight w:val="120"/>
        </w:trPr>
        <w:tc>
          <w:tcPr>
            <w:tcW w:w="2376"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222" w:type="dxa"/>
            <w:gridSpan w:val="4"/>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D4472E">
        <w:trPr>
          <w:gridAfter w:val="1"/>
          <w:wAfter w:w="15" w:type="dxa"/>
          <w:trHeight w:val="120"/>
        </w:trPr>
        <w:tc>
          <w:tcPr>
            <w:tcW w:w="2376"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8759" w:type="dxa"/>
            <w:gridSpan w:val="9"/>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D4472E" w:rsidRPr="002B09B6" w14:paraId="560BC3B4" w14:textId="77777777" w:rsidTr="00D4472E">
        <w:trPr>
          <w:gridAfter w:val="1"/>
          <w:wAfter w:w="15" w:type="dxa"/>
          <w:trHeight w:val="112"/>
        </w:trPr>
        <w:tc>
          <w:tcPr>
            <w:tcW w:w="2376" w:type="dxa"/>
            <w:gridSpan w:val="2"/>
            <w:tcBorders>
              <w:top w:val="single" w:sz="4" w:space="0" w:color="auto"/>
              <w:left w:val="single" w:sz="4" w:space="0" w:color="auto"/>
              <w:bottom w:val="single" w:sz="4" w:space="0" w:color="auto"/>
              <w:right w:val="single" w:sz="4" w:space="0" w:color="auto"/>
            </w:tcBorders>
            <w:shd w:val="clear" w:color="auto" w:fill="auto"/>
            <w:noWrap/>
          </w:tcPr>
          <w:p w14:paraId="6D738F2E" w14:textId="031918DE" w:rsidR="00D4472E" w:rsidRPr="00CB0028" w:rsidRDefault="00D4472E" w:rsidP="00FF44F8">
            <w:pPr>
              <w:rPr>
                <w:rFonts w:eastAsia="Times New Roman" w:cs="Times New Roman"/>
                <w:color w:val="000000"/>
              </w:rPr>
            </w:pPr>
            <w:r>
              <w:rPr>
                <w:rFonts w:eastAsia="Times New Roman" w:cs="Times New Roman"/>
                <w:color w:val="000000"/>
              </w:rPr>
              <w:t>Paramedic</w:t>
            </w:r>
          </w:p>
        </w:tc>
        <w:tc>
          <w:tcPr>
            <w:tcW w:w="8759" w:type="dxa"/>
            <w:gridSpan w:val="9"/>
            <w:tcBorders>
              <w:top w:val="single" w:sz="4" w:space="0" w:color="auto"/>
              <w:left w:val="single" w:sz="4" w:space="0" w:color="auto"/>
              <w:bottom w:val="single" w:sz="4" w:space="0" w:color="auto"/>
              <w:right w:val="single" w:sz="4" w:space="0" w:color="auto"/>
            </w:tcBorders>
            <w:shd w:val="clear" w:color="auto" w:fill="auto"/>
          </w:tcPr>
          <w:p w14:paraId="0548D478" w14:textId="61113669" w:rsidR="00D4472E" w:rsidRPr="00CB0028" w:rsidRDefault="00D4472E" w:rsidP="00F97E1A">
            <w:pPr>
              <w:rPr>
                <w:rFonts w:eastAsia="Times New Roman" w:cs="Times New Roman"/>
                <w:color w:val="000000"/>
              </w:rPr>
            </w:pPr>
            <w:r>
              <w:rPr>
                <w:rFonts w:eastAsia="Times New Roman" w:cs="Times New Roman"/>
                <w:color w:val="000000"/>
              </w:rPr>
              <w:t xml:space="preserve">To give HPI upon transfer </w:t>
            </w:r>
            <w:r w:rsidR="00F97E1A">
              <w:rPr>
                <w:rFonts w:eastAsia="Times New Roman" w:cs="Times New Roman"/>
                <w:color w:val="000000"/>
              </w:rPr>
              <w:t>of 2</w:t>
            </w:r>
            <w:r w:rsidR="00F97E1A" w:rsidRPr="00F97E1A">
              <w:rPr>
                <w:rFonts w:eastAsia="Times New Roman" w:cs="Times New Roman"/>
                <w:color w:val="000000"/>
                <w:vertAlign w:val="superscript"/>
              </w:rPr>
              <w:t>nd</w:t>
            </w:r>
            <w:r w:rsidR="00F97E1A">
              <w:rPr>
                <w:rFonts w:eastAsia="Times New Roman" w:cs="Times New Roman"/>
                <w:color w:val="000000"/>
              </w:rPr>
              <w:t xml:space="preserve"> patient (as scripted above).</w:t>
            </w:r>
          </w:p>
        </w:tc>
      </w:tr>
      <w:tr w:rsidR="00D4472E" w:rsidRPr="002B09B6" w14:paraId="45505C7C" w14:textId="77777777" w:rsidTr="00D4472E">
        <w:trPr>
          <w:gridAfter w:val="1"/>
          <w:wAfter w:w="15" w:type="dxa"/>
          <w:trHeight w:val="112"/>
        </w:trPr>
        <w:tc>
          <w:tcPr>
            <w:tcW w:w="2376" w:type="dxa"/>
            <w:gridSpan w:val="2"/>
            <w:tcBorders>
              <w:top w:val="single" w:sz="4" w:space="0" w:color="auto"/>
              <w:left w:val="single" w:sz="4" w:space="0" w:color="auto"/>
              <w:bottom w:val="single" w:sz="4" w:space="0" w:color="auto"/>
              <w:right w:val="single" w:sz="4" w:space="0" w:color="auto"/>
            </w:tcBorders>
            <w:shd w:val="clear" w:color="auto" w:fill="auto"/>
            <w:noWrap/>
          </w:tcPr>
          <w:p w14:paraId="01B39CB8" w14:textId="7F7E2269" w:rsidR="00D4472E" w:rsidRDefault="00D4472E" w:rsidP="00FF44F8">
            <w:pPr>
              <w:rPr>
                <w:rFonts w:eastAsia="Times New Roman" w:cs="Times New Roman"/>
                <w:color w:val="000000"/>
              </w:rPr>
            </w:pPr>
            <w:r>
              <w:rPr>
                <w:rFonts w:eastAsia="Times New Roman" w:cs="Times New Roman"/>
                <w:color w:val="000000"/>
              </w:rPr>
              <w:t>Nurse</w:t>
            </w:r>
            <w:r w:rsidR="00F97E1A">
              <w:rPr>
                <w:rFonts w:eastAsia="Times New Roman" w:cs="Times New Roman"/>
                <w:color w:val="000000"/>
              </w:rPr>
              <w:t xml:space="preserve"> x2</w:t>
            </w:r>
          </w:p>
        </w:tc>
        <w:tc>
          <w:tcPr>
            <w:tcW w:w="8759" w:type="dxa"/>
            <w:gridSpan w:val="9"/>
            <w:tcBorders>
              <w:top w:val="single" w:sz="4" w:space="0" w:color="auto"/>
              <w:left w:val="single" w:sz="4" w:space="0" w:color="auto"/>
              <w:bottom w:val="single" w:sz="4" w:space="0" w:color="auto"/>
              <w:right w:val="single" w:sz="4" w:space="0" w:color="auto"/>
            </w:tcBorders>
            <w:shd w:val="clear" w:color="auto" w:fill="auto"/>
          </w:tcPr>
          <w:p w14:paraId="628FE4FB" w14:textId="24FB0E55" w:rsidR="00D4472E" w:rsidRDefault="00D4472E" w:rsidP="00404733">
            <w:pPr>
              <w:rPr>
                <w:rFonts w:eastAsia="Times New Roman" w:cs="Times New Roman"/>
                <w:color w:val="000000"/>
              </w:rPr>
            </w:pPr>
            <w:r>
              <w:rPr>
                <w:rFonts w:eastAsia="Times New Roman" w:cs="Times New Roman"/>
                <w:color w:val="000000"/>
              </w:rPr>
              <w:t>To assist with cues to patient status, medication administration, etc.</w:t>
            </w:r>
            <w:r w:rsidR="00F97E1A">
              <w:rPr>
                <w:rFonts w:eastAsia="Times New Roman" w:cs="Times New Roman"/>
                <w:color w:val="000000"/>
              </w:rPr>
              <w:t xml:space="preserve"> (One nurse per patient will be required to run case smoothly)</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140ED9AA" w:rsidR="00665DEE" w:rsidRPr="00CB0028" w:rsidRDefault="00665DEE" w:rsidP="00397112">
            <w:pPr>
              <w:jc w:val="center"/>
              <w:rPr>
                <w:rFonts w:eastAsia="Times New Roman" w:cs="Times New Roman"/>
                <w:color w:val="000000"/>
                <w:sz w:val="28"/>
              </w:rPr>
            </w:pPr>
            <w:r w:rsidRPr="00CB0028">
              <w:rPr>
                <w:rFonts w:eastAsia="Times New Roman" w:cs="Times New Roman"/>
                <w:color w:val="000000"/>
                <w:sz w:val="28"/>
              </w:rPr>
              <w:t>C.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77777777" w:rsidR="002B09B6" w:rsidRPr="00CB0028" w:rsidRDefault="002B09B6" w:rsidP="00397112">
            <w:pPr>
              <w:jc w:val="center"/>
              <w:rPr>
                <w:rFonts w:eastAsia="Times New Roman" w:cs="Times New Roman"/>
                <w:color w:val="000000"/>
                <w:sz w:val="28"/>
              </w:rPr>
            </w:pPr>
            <w:r w:rsidRPr="00CB0028">
              <w:rPr>
                <w:rFonts w:eastAsia="Times New Roman" w:cs="Times New Roman"/>
                <w:color w:val="000000"/>
                <w:sz w:val="28"/>
              </w:rPr>
              <w:t>D.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7510FAA2" w:rsidR="002B09B6" w:rsidRPr="00CB0028" w:rsidRDefault="00D4472E" w:rsidP="00397112">
            <w:pPr>
              <w:rPr>
                <w:rFonts w:eastAsia="Times New Roman" w:cs="Times New Roman"/>
                <w:color w:val="000000"/>
              </w:rPr>
            </w:pPr>
            <w:r>
              <w:rPr>
                <w:rFonts w:eastAsia="Times New Roman" w:cs="Times New Roman"/>
                <w:color w:val="000000"/>
              </w:rPr>
              <w:fldChar w:fldCharType="begin">
                <w:ffData>
                  <w:name w:val="Check21"/>
                  <w:enabled/>
                  <w:calcOnExit w:val="0"/>
                  <w:checkBox>
                    <w:sizeAuto/>
                    <w:default w:val="1"/>
                  </w:checkBox>
                </w:ffData>
              </w:fldChar>
            </w:r>
            <w:bookmarkStart w:id="20" w:name="Check2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0"/>
            <w:r w:rsidR="002B09B6" w:rsidRPr="00CB0028">
              <w:rPr>
                <w:rFonts w:eastAsia="Times New Roman" w:cs="Times New Roman"/>
                <w:color w:val="000000"/>
              </w:rPr>
              <w:t xml:space="preserve"> </w:t>
            </w:r>
            <w:r w:rsidR="002B09B6" w:rsidRPr="00D4472E">
              <w:rPr>
                <w:rFonts w:eastAsia="Times New Roman" w:cs="Times New Roman"/>
                <w:b/>
                <w:color w:val="000000"/>
              </w:rPr>
              <w:t>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277D1C97" w:rsidR="002B09B6" w:rsidRPr="00E94AF6" w:rsidRDefault="00BE56D6" w:rsidP="00397112">
            <w:pPr>
              <w:rPr>
                <w:rFonts w:eastAsia="Times New Roman" w:cs="Times New Roman"/>
                <w:b/>
                <w:color w:val="000000"/>
              </w:rPr>
            </w:pPr>
            <w:r>
              <w:rPr>
                <w:rFonts w:eastAsia="Times New Roman" w:cs="Times New Roman"/>
                <w:b/>
                <w:color w:val="000000"/>
              </w:rPr>
              <w:fldChar w:fldCharType="begin">
                <w:ffData>
                  <w:name w:val="Check22"/>
                  <w:enabled/>
                  <w:calcOnExit w:val="0"/>
                  <w:checkBox>
                    <w:sizeAuto/>
                    <w:default w:val="0"/>
                  </w:checkBox>
                </w:ffData>
              </w:fldChar>
            </w:r>
            <w:bookmarkStart w:id="23" w:name="Check22"/>
            <w:r>
              <w:rPr>
                <w:rFonts w:eastAsia="Times New Roman" w:cs="Times New Roman"/>
                <w:b/>
                <w:color w:val="000000"/>
              </w:rPr>
              <w:instrText xml:space="preserve"> FORMCHECKBOX </w:instrText>
            </w:r>
            <w:r>
              <w:rPr>
                <w:rFonts w:eastAsia="Times New Roman" w:cs="Times New Roman"/>
                <w:b/>
                <w:color w:val="000000"/>
              </w:rPr>
            </w:r>
            <w:r>
              <w:rPr>
                <w:rFonts w:eastAsia="Times New Roman" w:cs="Times New Roman"/>
                <w:b/>
                <w:color w:val="000000"/>
              </w:rPr>
              <w:fldChar w:fldCharType="end"/>
            </w:r>
            <w:bookmarkEnd w:id="23"/>
            <w:r w:rsidR="002B09B6" w:rsidRPr="00E94AF6">
              <w:rPr>
                <w:rFonts w:eastAsia="Times New Roman" w:cs="Times New Roman"/>
                <w:b/>
                <w:color w:val="000000"/>
              </w:rPr>
              <w:t xml:space="preserve"> </w:t>
            </w:r>
            <w:r w:rsidR="002B09B6" w:rsidRPr="00BE56D6">
              <w:rPr>
                <w:rFonts w:eastAsia="Times New Roman" w:cs="Times New Roman"/>
                <w:color w:val="000000"/>
              </w:rPr>
              <w:t>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6904F7E6" w:rsidR="002B09B6" w:rsidRPr="00CB0028" w:rsidRDefault="00404733" w:rsidP="00397112">
            <w:pPr>
              <w:rPr>
                <w:rFonts w:eastAsia="Times New Roman" w:cs="Times New Roman"/>
                <w:color w:val="000000"/>
              </w:rPr>
            </w:pPr>
            <w:r>
              <w:rPr>
                <w:rFonts w:eastAsia="Times New Roman" w:cs="Times New Roman"/>
                <w:color w:val="000000"/>
              </w:rPr>
              <w:fldChar w:fldCharType="begin">
                <w:ffData>
                  <w:name w:val="Check24"/>
                  <w:enabled/>
                  <w:calcOnExit w:val="0"/>
                  <w:checkBox>
                    <w:size w:val="20"/>
                    <w:default w:val="0"/>
                  </w:checkBox>
                </w:ffData>
              </w:fldChar>
            </w:r>
            <w:bookmarkStart w:id="28" w:name="Check2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8"/>
            <w:r w:rsidR="002B09B6" w:rsidRPr="00CB0028">
              <w:rPr>
                <w:rFonts w:eastAsia="Times New Roman" w:cs="Times New Roman"/>
                <w:color w:val="000000"/>
              </w:rPr>
              <w:t xml:space="preserve"> </w:t>
            </w:r>
            <w:r w:rsidR="002B09B6" w:rsidRPr="00404733">
              <w:rPr>
                <w:rFonts w:eastAsia="Times New Roman" w:cs="Times New Roman"/>
                <w:color w:val="000000"/>
              </w:rPr>
              <w:t>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0BB6E45F" w:rsidR="002B09B6" w:rsidRPr="00CB0028" w:rsidRDefault="0067340B" w:rsidP="008602BF">
            <w:pPr>
              <w:rPr>
                <w:rFonts w:eastAsia="Times New Roman" w:cs="Times New Roman"/>
                <w:color w:val="000000"/>
              </w:rPr>
            </w:pPr>
            <w:r>
              <w:rPr>
                <w:rFonts w:eastAsia="Times New Roman" w:cs="Times New Roman"/>
                <w:color w:val="000000"/>
              </w:rPr>
              <w:fldChar w:fldCharType="begin">
                <w:ffData>
                  <w:name w:val="Check29"/>
                  <w:enabled/>
                  <w:calcOnExit w:val="0"/>
                  <w:checkBox>
                    <w:size w:val="20"/>
                    <w:default w:val="1"/>
                  </w:checkBox>
                </w:ffData>
              </w:fldChar>
            </w:r>
            <w:bookmarkStart w:id="29" w:name="Check2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9"/>
            <w:r w:rsidR="002B09B6" w:rsidRPr="00CB0028">
              <w:rPr>
                <w:rFonts w:eastAsia="Times New Roman" w:cs="Times New Roman"/>
                <w:color w:val="000000"/>
              </w:rPr>
              <w:t xml:space="preserve"> </w:t>
            </w:r>
            <w:r w:rsidR="008602BF" w:rsidRPr="0067340B">
              <w:rPr>
                <w:rFonts w:eastAsia="Times New Roman" w:cs="Times New Roman"/>
                <w:b/>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63BD7C4B" w:rsidR="002B09B6" w:rsidRPr="00CB0028" w:rsidRDefault="0067340B" w:rsidP="008602BF">
            <w:pPr>
              <w:rPr>
                <w:rFonts w:eastAsia="Times New Roman" w:cs="Times New Roman"/>
                <w:color w:val="000000"/>
              </w:rPr>
            </w:pPr>
            <w:r>
              <w:rPr>
                <w:rFonts w:eastAsia="Times New Roman" w:cs="Times New Roman"/>
                <w:color w:val="000000"/>
              </w:rPr>
              <w:fldChar w:fldCharType="begin">
                <w:ffData>
                  <w:name w:val="Check32"/>
                  <w:enabled/>
                  <w:calcOnExit w:val="0"/>
                  <w:checkBox>
                    <w:size w:val="20"/>
                    <w:default w:val="1"/>
                  </w:checkBox>
                </w:ffData>
              </w:fldChar>
            </w:r>
            <w:bookmarkStart w:id="32" w:name="Check3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2"/>
            <w:r w:rsidR="002B09B6" w:rsidRPr="00CB0028">
              <w:rPr>
                <w:rFonts w:eastAsia="Times New Roman" w:cs="Times New Roman"/>
                <w:color w:val="000000"/>
              </w:rPr>
              <w:t xml:space="preserve"> </w:t>
            </w:r>
            <w:r w:rsidR="008602BF" w:rsidRPr="0067340B">
              <w:rPr>
                <w:rFonts w:eastAsia="Times New Roman" w:cs="Times New Roman"/>
                <w:b/>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2D38DC5B" w:rsidR="002B09B6" w:rsidRPr="00CB0028" w:rsidRDefault="00BE56D6" w:rsidP="00397112">
            <w:pPr>
              <w:rPr>
                <w:rFonts w:eastAsia="Times New Roman" w:cs="Times New Roman"/>
                <w:color w:val="000000"/>
              </w:rPr>
            </w:pPr>
            <w:r>
              <w:rPr>
                <w:rFonts w:eastAsia="Times New Roman" w:cs="Times New Roman"/>
                <w:color w:val="000000"/>
              </w:rPr>
              <w:fldChar w:fldCharType="begin">
                <w:ffData>
                  <w:name w:val="Check33"/>
                  <w:enabled/>
                  <w:calcOnExit w:val="0"/>
                  <w:checkBox>
                    <w:size w:val="20"/>
                    <w:default w:val="0"/>
                  </w:checkBox>
                </w:ffData>
              </w:fldChar>
            </w:r>
            <w:bookmarkStart w:id="33" w:name="Check3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3"/>
            <w:r w:rsidR="002B09B6" w:rsidRPr="00CB0028">
              <w:rPr>
                <w:rFonts w:eastAsia="Times New Roman" w:cs="Times New Roman"/>
                <w:color w:val="000000"/>
              </w:rPr>
              <w:t xml:space="preserve"> </w:t>
            </w:r>
            <w:r w:rsidR="002B09B6" w:rsidRPr="00BE56D6">
              <w:rPr>
                <w:rFonts w:eastAsia="Times New Roman" w:cs="Times New Roman"/>
                <w:color w:val="000000"/>
              </w:rPr>
              <w:t>Blood Products</w:t>
            </w:r>
            <w:r w:rsidR="002B09B6" w:rsidRPr="00CB0028">
              <w:rPr>
                <w:rFonts w:eastAsia="Times New Roman" w:cs="Times New Roman"/>
                <w:color w:val="000000"/>
              </w:rPr>
              <w:t xml:space="preserve">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4F256ECC" w:rsidR="002B09B6" w:rsidRPr="0067340B" w:rsidRDefault="0067340B" w:rsidP="0067340B">
            <w:pPr>
              <w:rPr>
                <w:rFonts w:eastAsia="Times New Roman" w:cs="Times New Roman"/>
                <w:b/>
                <w:color w:val="000000"/>
              </w:rPr>
            </w:pPr>
            <w:r>
              <w:rPr>
                <w:rFonts w:eastAsia="Times New Roman" w:cs="Times New Roman"/>
                <w:color w:val="000000"/>
              </w:rPr>
              <w:fldChar w:fldCharType="begin">
                <w:ffData>
                  <w:name w:val="Check34"/>
                  <w:enabled/>
                  <w:calcOnExit w:val="0"/>
                  <w:checkBox>
                    <w:size w:val="20"/>
                    <w:default w:val="0"/>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BBA3CAE" w:rsidR="00294AA7" w:rsidRPr="00CB0028" w:rsidRDefault="00397112" w:rsidP="00397112">
            <w:pPr>
              <w:tabs>
                <w:tab w:val="left" w:pos="1648"/>
                <w:tab w:val="center" w:pos="5467"/>
              </w:tabs>
              <w:rPr>
                <w:rFonts w:eastAsia="Times New Roman" w:cs="Times New Roman"/>
                <w:color w:val="000000"/>
                <w:sz w:val="28"/>
              </w:rPr>
            </w:pPr>
            <w:r w:rsidRPr="00CB0028">
              <w:rPr>
                <w:rFonts w:eastAsia="Times New Roman" w:cs="Times New Roman"/>
                <w:color w:val="000000"/>
                <w:sz w:val="28"/>
              </w:rPr>
              <w:tab/>
            </w:r>
            <w:r w:rsidRPr="00CB0028">
              <w:rPr>
                <w:rFonts w:eastAsia="Times New Roman" w:cs="Times New Roman"/>
                <w:color w:val="000000"/>
                <w:sz w:val="28"/>
              </w:rPr>
              <w:tab/>
              <w:t>E</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59714421" w:rsidR="00083152" w:rsidRDefault="00C001C1" w:rsidP="00397112">
            <w:pPr>
              <w:rPr>
                <w:rFonts w:eastAsia="Times New Roman" w:cs="Times New Roman"/>
                <w:color w:val="000000"/>
              </w:rPr>
            </w:pPr>
            <w:r>
              <w:rPr>
                <w:rFonts w:eastAsia="Times New Roman" w:cs="Times New Roman"/>
                <w:color w:val="000000"/>
              </w:rPr>
              <w:t xml:space="preserve">Patient A: </w:t>
            </w:r>
            <w:r w:rsidR="002F4F56">
              <w:rPr>
                <w:rFonts w:eastAsia="Times New Roman" w:cs="Times New Roman"/>
                <w:color w:val="000000"/>
              </w:rPr>
              <w:t xml:space="preserve"> </w:t>
            </w:r>
            <w:r w:rsidR="00404733" w:rsidRPr="006210A1">
              <w:rPr>
                <w:rFonts w:eastAsia="Times New Roman" w:cs="Times New Roman"/>
                <w:color w:val="000000"/>
              </w:rPr>
              <w:t>Soot on face, singed eyebrows. Fake burns to chest</w:t>
            </w:r>
            <w:r w:rsidR="00404733">
              <w:rPr>
                <w:rFonts w:eastAsia="Times New Roman" w:cs="Times New Roman"/>
                <w:color w:val="000000"/>
              </w:rPr>
              <w:t>/back</w:t>
            </w:r>
            <w:r w:rsidR="00404733" w:rsidRPr="006210A1">
              <w:rPr>
                <w:rFonts w:eastAsia="Times New Roman" w:cs="Times New Roman"/>
                <w:color w:val="000000"/>
              </w:rPr>
              <w:t xml:space="preserve">, right </w:t>
            </w:r>
            <w:r w:rsidR="00404733">
              <w:rPr>
                <w:rFonts w:eastAsia="Times New Roman" w:cs="Times New Roman"/>
                <w:color w:val="000000"/>
              </w:rPr>
              <w:t xml:space="preserve">arm/abdomen/leg </w:t>
            </w:r>
            <w:r w:rsidR="00404733" w:rsidRPr="006210A1">
              <w:rPr>
                <w:rFonts w:eastAsia="Times New Roman" w:cs="Times New Roman"/>
                <w:color w:val="000000"/>
              </w:rPr>
              <w:t>(circumferential</w:t>
            </w:r>
            <w:r w:rsidR="00404733">
              <w:rPr>
                <w:rFonts w:eastAsia="Times New Roman" w:cs="Times New Roman"/>
                <w:color w:val="000000"/>
              </w:rPr>
              <w:t xml:space="preserve"> to chest</w:t>
            </w:r>
            <w:r w:rsidR="00404733" w:rsidRPr="006210A1">
              <w:rPr>
                <w:rFonts w:eastAsia="Times New Roman" w:cs="Times New Roman"/>
                <w:color w:val="000000"/>
              </w:rPr>
              <w:t>)</w:t>
            </w:r>
            <w:r w:rsidR="00404733">
              <w:rPr>
                <w:rFonts w:eastAsia="Times New Roman" w:cs="Times New Roman"/>
                <w:color w:val="000000"/>
              </w:rPr>
              <w:t>. C-collar in situ.</w:t>
            </w:r>
            <w:r w:rsidR="00D4472E">
              <w:rPr>
                <w:rFonts w:eastAsia="Times New Roman" w:cs="Times New Roman"/>
                <w:color w:val="000000"/>
              </w:rPr>
              <w:t xml:space="preserve"> (Note: can moulage burns with black garbage bag stuffed with red bubble wrap and tissue paper so that students can “cut” for escharotomy)</w:t>
            </w:r>
          </w:p>
          <w:p w14:paraId="0D9D6E7F" w14:textId="704F2D96" w:rsidR="00CE3B5B" w:rsidRPr="00CB0028" w:rsidRDefault="00C001C1" w:rsidP="00EA3B1A">
            <w:pPr>
              <w:rPr>
                <w:rFonts w:eastAsia="Times New Roman" w:cs="Times New Roman"/>
                <w:color w:val="000000"/>
              </w:rPr>
            </w:pPr>
            <w:r>
              <w:rPr>
                <w:rFonts w:eastAsia="Times New Roman" w:cs="Times New Roman"/>
                <w:color w:val="000000"/>
              </w:rPr>
              <w:t xml:space="preserve">Patient B:  </w:t>
            </w:r>
            <w:r w:rsidR="0072487C">
              <w:rPr>
                <w:rFonts w:eastAsia="Times New Roman" w:cs="Times New Roman"/>
                <w:color w:val="000000"/>
              </w:rPr>
              <w:t xml:space="preserve">Bruising/contusions over face and head. Missing front tooth. </w:t>
            </w: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5BA8E9F3" w:rsidR="00397112" w:rsidRPr="001D2F98" w:rsidRDefault="00397112" w:rsidP="00397112">
            <w:pPr>
              <w:tabs>
                <w:tab w:val="left" w:pos="3376"/>
                <w:tab w:val="center" w:pos="5467"/>
              </w:tabs>
              <w:rPr>
                <w:rFonts w:eastAsia="Times New Roman" w:cs="Times New Roman"/>
                <w:color w:val="000000"/>
                <w:sz w:val="28"/>
              </w:rPr>
            </w:pPr>
            <w:r w:rsidRPr="001D2F98">
              <w:rPr>
                <w:rFonts w:eastAsia="Times New Roman" w:cs="Times New Roman"/>
                <w:color w:val="000000"/>
                <w:sz w:val="28"/>
              </w:rPr>
              <w:tab/>
            </w:r>
            <w:r w:rsidRPr="001D2F98">
              <w:rPr>
                <w:rFonts w:eastAsia="Times New Roman" w:cs="Times New Roman"/>
                <w:color w:val="000000"/>
                <w:sz w:val="28"/>
              </w:rPr>
              <w:tab/>
              <w:t>F. Approximate Timing</w:t>
            </w:r>
          </w:p>
        </w:tc>
      </w:tr>
      <w:tr w:rsidR="00397112" w:rsidRPr="001D2F98" w14:paraId="464308A4" w14:textId="77777777" w:rsidTr="00397112">
        <w:trPr>
          <w:trHeight w:val="272"/>
        </w:trPr>
        <w:tc>
          <w:tcPr>
            <w:tcW w:w="1858" w:type="dxa"/>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C07D639" w14:textId="1BFB6546" w:rsidR="00397112" w:rsidRPr="001D2F98" w:rsidRDefault="00C001C1" w:rsidP="00A21388">
            <w:pPr>
              <w:rPr>
                <w:rFonts w:eastAsia="Times New Roman" w:cs="Times New Roman"/>
                <w:color w:val="000000"/>
              </w:rPr>
            </w:pPr>
            <w:r>
              <w:rPr>
                <w:rFonts w:eastAsia="Times New Roman" w:cs="Times New Roman"/>
                <w:color w:val="000000"/>
              </w:rPr>
              <w:t xml:space="preserve">5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6F3414B9" w:rsidR="00397112" w:rsidRPr="001D2F98" w:rsidRDefault="0072487C" w:rsidP="00A21388">
            <w:pPr>
              <w:rPr>
                <w:rFonts w:eastAsia="Times New Roman" w:cs="Times New Roman"/>
                <w:color w:val="000000"/>
              </w:rPr>
            </w:pPr>
            <w:r>
              <w:rPr>
                <w:rFonts w:eastAsia="Times New Roman" w:cs="Times New Roman"/>
                <w:color w:val="000000"/>
              </w:rPr>
              <w:t>20</w:t>
            </w:r>
            <w:r w:rsidR="00C001C1">
              <w:rPr>
                <w:rFonts w:eastAsia="Times New Roman" w:cs="Times New Roman"/>
                <w:color w:val="000000"/>
              </w:rPr>
              <w:t xml:space="preserve">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31B52619" w:rsidR="00397112" w:rsidRPr="001D2F98" w:rsidRDefault="0072487C" w:rsidP="00A21388">
            <w:pPr>
              <w:rPr>
                <w:rFonts w:eastAsia="Times New Roman" w:cs="Times New Roman"/>
                <w:color w:val="000000"/>
              </w:rPr>
            </w:pPr>
            <w:r>
              <w:rPr>
                <w:rFonts w:eastAsia="Times New Roman" w:cs="Times New Roman"/>
                <w:color w:val="000000"/>
              </w:rPr>
              <w:t>40</w:t>
            </w:r>
            <w:r w:rsidR="00C001C1">
              <w:rPr>
                <w:rFonts w:eastAsia="Times New Roman" w:cs="Times New Roman"/>
                <w:color w:val="000000"/>
              </w:rPr>
              <w:t xml:space="preserve"> </w:t>
            </w:r>
            <w:r w:rsidR="00224FAF" w:rsidRPr="001D2F98">
              <w:rPr>
                <w:rFonts w:eastAsia="Times New Roman" w:cs="Times New Roman"/>
                <w:color w:val="000000"/>
              </w:rPr>
              <w:t>min</w:t>
            </w:r>
          </w:p>
        </w:tc>
      </w:tr>
    </w:tbl>
    <w:p w14:paraId="6D36A676" w14:textId="276C1443" w:rsidR="00404733" w:rsidRDefault="00404733">
      <w:pPr>
        <w:rPr>
          <w:sz w:val="28"/>
        </w:rPr>
      </w:pPr>
    </w:p>
    <w:p w14:paraId="70677608" w14:textId="7EA724AB" w:rsidR="00EA3B1A" w:rsidRDefault="002F4F56" w:rsidP="002B56E8">
      <w:pPr>
        <w:ind w:firstLine="360"/>
        <w:rPr>
          <w:sz w:val="28"/>
        </w:rPr>
      </w:pPr>
      <w:r>
        <w:rPr>
          <w:sz w:val="28"/>
        </w:rPr>
        <w:lastRenderedPageBreak/>
        <w:t>Section V: P</w:t>
      </w:r>
      <w:r w:rsidR="000B43F0">
        <w:rPr>
          <w:sz w:val="28"/>
        </w:rPr>
        <w:t>atient Data and Baseline State</w:t>
      </w:r>
      <w:r>
        <w:rPr>
          <w:sz w:val="28"/>
        </w:rPr>
        <w:t>- P</w:t>
      </w:r>
      <w:r w:rsidR="000B43F0">
        <w:rPr>
          <w:sz w:val="28"/>
        </w:rPr>
        <w:t xml:space="preserve">ATIENT </w:t>
      </w:r>
      <w:r>
        <w:rPr>
          <w:sz w:val="28"/>
        </w:rPr>
        <w:t>A</w:t>
      </w:r>
    </w:p>
    <w:p w14:paraId="0B0C385C" w14:textId="77777777" w:rsidR="002F4F56" w:rsidRDefault="002F4F56" w:rsidP="002F4F56">
      <w:pPr>
        <w:rPr>
          <w:sz w:val="28"/>
        </w:rPr>
      </w:pPr>
      <w:r>
        <w:rPr>
          <w:noProof/>
        </w:rPr>
        <mc:AlternateContent>
          <mc:Choice Requires="wps">
            <w:drawing>
              <wp:anchor distT="0" distB="0" distL="114300" distR="114300" simplePos="0" relativeHeight="251683840" behindDoc="0" locked="0" layoutInCell="1" allowOverlap="1" wp14:anchorId="43E9DDDF" wp14:editId="7DF18DFF">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2" o:spid="_x0000_s1026" style="position:absolute;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850"/>
        <w:gridCol w:w="851"/>
        <w:gridCol w:w="142"/>
        <w:gridCol w:w="134"/>
        <w:gridCol w:w="212"/>
        <w:gridCol w:w="646"/>
        <w:gridCol w:w="2820"/>
      </w:tblGrid>
      <w:tr w:rsidR="000F00C1" w:rsidRPr="002D5035" w14:paraId="27399B2F" w14:textId="77777777" w:rsidTr="000F00C1">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6A446B6" w14:textId="77777777" w:rsidR="000F00C1" w:rsidRPr="008F2AAE" w:rsidRDefault="000F00C1" w:rsidP="000F00C1">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Pr>
                <w:rFonts w:eastAsia="Times New Roman" w:cs="Times New Roman"/>
                <w:color w:val="000000"/>
                <w:sz w:val="28"/>
              </w:rPr>
              <w:t>Clinical Vignette: To Read Aloud at Beginning of Case</w:t>
            </w:r>
          </w:p>
        </w:tc>
      </w:tr>
      <w:tr w:rsidR="000F00C1" w:rsidRPr="002D5035" w14:paraId="5A287501" w14:textId="77777777" w:rsidTr="000F00C1">
        <w:trPr>
          <w:trHeight w:val="1629"/>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68031ACF" w14:textId="288BEECA" w:rsidR="000F00C1" w:rsidRPr="00E973C5" w:rsidRDefault="00404733" w:rsidP="00404733">
            <w:pPr>
              <w:tabs>
                <w:tab w:val="left" w:pos="768"/>
                <w:tab w:val="center" w:pos="5467"/>
                <w:tab w:val="left" w:pos="5760"/>
                <w:tab w:val="left" w:pos="6480"/>
                <w:tab w:val="left" w:pos="8400"/>
              </w:tabs>
              <w:rPr>
                <w:rFonts w:eastAsia="Times New Roman" w:cs="Times New Roman"/>
                <w:color w:val="000000"/>
              </w:rPr>
            </w:pPr>
            <w:r>
              <w:rPr>
                <w:rFonts w:ascii="Cambria" w:hAnsi="Cambria"/>
                <w:color w:val="000000" w:themeColor="text1"/>
              </w:rPr>
              <w:t xml:space="preserve">“You are working in a tertiary care ED. </w:t>
            </w:r>
            <w:r>
              <w:rPr>
                <w:rFonts w:eastAsia="Times New Roman" w:cs="Times New Roman"/>
                <w:color w:val="000000"/>
              </w:rPr>
              <w:t xml:space="preserve">A 33 year old </w:t>
            </w:r>
            <w:r w:rsidRPr="00404733">
              <w:rPr>
                <w:rFonts w:eastAsia="Times New Roman" w:cs="Times New Roman"/>
                <w:color w:val="000000"/>
              </w:rPr>
              <w:t xml:space="preserve">male has just been brought </w:t>
            </w:r>
            <w:r>
              <w:rPr>
                <w:rFonts w:eastAsia="Times New Roman" w:cs="Times New Roman"/>
                <w:color w:val="000000"/>
              </w:rPr>
              <w:t xml:space="preserve">in by EMS after being </w:t>
            </w:r>
            <w:r w:rsidRPr="00404733">
              <w:rPr>
                <w:rFonts w:eastAsia="Times New Roman" w:cs="Times New Roman"/>
                <w:color w:val="000000"/>
              </w:rPr>
              <w:t>dragged out of a house fire</w:t>
            </w:r>
            <w:r>
              <w:rPr>
                <w:rFonts w:eastAsia="Times New Roman" w:cs="Times New Roman"/>
                <w:color w:val="000000"/>
              </w:rPr>
              <w:t>. He has been</w:t>
            </w:r>
            <w:r w:rsidRPr="00404733">
              <w:rPr>
                <w:rFonts w:eastAsia="Times New Roman" w:cs="Times New Roman"/>
                <w:color w:val="000000"/>
              </w:rPr>
              <w:t xml:space="preserve"> unresponsive</w:t>
            </w:r>
            <w:r>
              <w:rPr>
                <w:rFonts w:eastAsia="Times New Roman" w:cs="Times New Roman"/>
                <w:color w:val="000000"/>
              </w:rPr>
              <w:t xml:space="preserve"> with EMS and has significant burns to his chest, arm, and leg</w:t>
            </w:r>
            <w:r w:rsidRPr="00404733">
              <w:rPr>
                <w:rFonts w:eastAsia="Times New Roman" w:cs="Times New Roman"/>
                <w:color w:val="000000"/>
              </w:rPr>
              <w:t>. The etiology of the fire is unclear, but the home was severely damaged.</w:t>
            </w:r>
            <w:r>
              <w:rPr>
                <w:rFonts w:eastAsia="Times New Roman" w:cs="Times New Roman"/>
                <w:color w:val="000000"/>
              </w:rPr>
              <w:t xml:space="preserve"> </w:t>
            </w:r>
            <w:r w:rsidR="000F00C1">
              <w:rPr>
                <w:rFonts w:eastAsia="Times New Roman" w:cs="Times New Roman"/>
                <w:color w:val="000000"/>
              </w:rPr>
              <w:t>Last vitals: HR 120, BP 130/80, RR 30, O2 95% NRB. GCS 3 entire time with them, tolerating an oral airway.</w:t>
            </w:r>
            <w:r>
              <w:rPr>
                <w:rFonts w:eastAsia="Times New Roman" w:cs="Times New Roman"/>
                <w:color w:val="000000"/>
              </w:rPr>
              <w:t>”</w:t>
            </w:r>
          </w:p>
        </w:tc>
      </w:tr>
      <w:tr w:rsidR="000F00C1" w:rsidRPr="002D5035" w14:paraId="4FCD1B3E" w14:textId="77777777" w:rsidTr="000F00C1">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D1D803A" w14:textId="77777777" w:rsidR="000F00C1" w:rsidRPr="008F2AAE" w:rsidRDefault="000F00C1" w:rsidP="000F00C1">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0F00C1" w:rsidRPr="002D5035" w14:paraId="14B55C84" w14:textId="77777777" w:rsidTr="000F00C1">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0A9B0220"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Patient Name: </w:t>
            </w:r>
            <w:r>
              <w:rPr>
                <w:rFonts w:eastAsia="Times New Roman" w:cs="Times New Roman"/>
                <w:color w:val="000000"/>
              </w:rPr>
              <w:t>Shawn Sherman</w:t>
            </w:r>
          </w:p>
        </w:tc>
        <w:tc>
          <w:tcPr>
            <w:tcW w:w="3465" w:type="dxa"/>
            <w:gridSpan w:val="6"/>
            <w:tcBorders>
              <w:top w:val="single" w:sz="4" w:space="0" w:color="auto"/>
              <w:left w:val="single" w:sz="4" w:space="0" w:color="auto"/>
              <w:bottom w:val="single" w:sz="4" w:space="0" w:color="auto"/>
              <w:right w:val="single" w:sz="4" w:space="0" w:color="auto"/>
            </w:tcBorders>
            <w:shd w:val="clear" w:color="auto" w:fill="auto"/>
          </w:tcPr>
          <w:p w14:paraId="77AD4EFA"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Age: </w:t>
            </w:r>
            <w:bookmarkStart w:id="39" w:name="Text33"/>
            <w:r>
              <w:rPr>
                <w:rFonts w:eastAsia="Times New Roman" w:cs="Times New Roman"/>
                <w:color w:val="000000"/>
              </w:rPr>
              <w:t>33</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4EBBC65A"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Weight: </w:t>
            </w:r>
            <w:r>
              <w:rPr>
                <w:rFonts w:eastAsia="Times New Roman" w:cs="Times New Roman"/>
                <w:color w:val="000000"/>
              </w:rPr>
              <w:t>70</w:t>
            </w:r>
          </w:p>
        </w:tc>
      </w:tr>
      <w:tr w:rsidR="000F00C1" w:rsidRPr="002D5035" w14:paraId="6391DB29" w14:textId="77777777" w:rsidTr="000F00C1">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0CAAE410"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Gender: </w:t>
            </w:r>
            <w:r>
              <w:rPr>
                <w:rFonts w:eastAsia="Times New Roman" w:cs="Times New Roman"/>
                <w:color w:val="000000"/>
              </w:rPr>
              <w:fldChar w:fldCharType="begin">
                <w:ffData>
                  <w:name w:val="Check45"/>
                  <w:enabled/>
                  <w:calcOnExit w:val="0"/>
                  <w:checkBox>
                    <w:size w:val="20"/>
                    <w:default w:val="1"/>
                  </w:checkBox>
                </w:ffData>
              </w:fldChar>
            </w:r>
            <w:bookmarkStart w:id="40" w:name="Check4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0"/>
            <w:r w:rsidRPr="008F2AAE">
              <w:rPr>
                <w:rFonts w:eastAsia="Times New Roman" w:cs="Times New Roman"/>
                <w:color w:val="000000"/>
              </w:rPr>
              <w:t xml:space="preserve"> M      </w:t>
            </w:r>
            <w:r>
              <w:rPr>
                <w:rFonts w:eastAsia="Times New Roman" w:cs="Times New Roman"/>
                <w:color w:val="000000"/>
              </w:rPr>
              <w:fldChar w:fldCharType="begin">
                <w:ffData>
                  <w:name w:val="Check46"/>
                  <w:enabled/>
                  <w:calcOnExit w:val="0"/>
                  <w:checkBox>
                    <w:size w:val="20"/>
                    <w:default w:val="0"/>
                  </w:checkBox>
                </w:ffData>
              </w:fldChar>
            </w:r>
            <w:bookmarkStart w:id="41" w:name="Check46"/>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8"/>
            <w:tcBorders>
              <w:top w:val="single" w:sz="4" w:space="0" w:color="auto"/>
              <w:left w:val="single" w:sz="4" w:space="0" w:color="auto"/>
              <w:bottom w:val="single" w:sz="4" w:space="0" w:color="auto"/>
              <w:right w:val="single" w:sz="4" w:space="0" w:color="auto"/>
            </w:tcBorders>
            <w:shd w:val="clear" w:color="auto" w:fill="auto"/>
          </w:tcPr>
          <w:p w14:paraId="12FBDE75"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Code Status: </w:t>
            </w:r>
            <w:r>
              <w:rPr>
                <w:rFonts w:eastAsia="Times New Roman" w:cs="Times New Roman"/>
                <w:color w:val="000000"/>
              </w:rPr>
              <w:t>Full</w:t>
            </w:r>
          </w:p>
        </w:tc>
      </w:tr>
      <w:tr w:rsidR="000F00C1" w:rsidRPr="002D5035" w14:paraId="0572A5E7" w14:textId="77777777" w:rsidTr="000F00C1">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6D91979F"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Chief Complaint: </w:t>
            </w:r>
            <w:r>
              <w:rPr>
                <w:rFonts w:eastAsia="Times New Roman" w:cs="Times New Roman"/>
                <w:color w:val="000000"/>
              </w:rPr>
              <w:t>burns, aLOC</w:t>
            </w:r>
          </w:p>
        </w:tc>
      </w:tr>
      <w:tr w:rsidR="000F00C1" w:rsidRPr="002D5035" w14:paraId="0612FAC8" w14:textId="77777777" w:rsidTr="000F00C1">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1A533B34" w14:textId="145E1ADE" w:rsidR="000F00C1" w:rsidRPr="008F2AAE" w:rsidRDefault="000F00C1" w:rsidP="00404733">
            <w:pPr>
              <w:rPr>
                <w:rFonts w:eastAsia="Times New Roman" w:cs="Times New Roman"/>
                <w:color w:val="000000"/>
              </w:rPr>
            </w:pPr>
            <w:r w:rsidRPr="008F2AAE">
              <w:rPr>
                <w:rFonts w:eastAsia="Times New Roman" w:cs="Times New Roman"/>
                <w:color w:val="000000"/>
              </w:rPr>
              <w:t xml:space="preserve">History of Presenting Illness: </w:t>
            </w:r>
            <w:r>
              <w:rPr>
                <w:rFonts w:eastAsia="Times New Roman" w:cs="Times New Roman"/>
                <w:b/>
                <w:color w:val="000000"/>
              </w:rPr>
              <w:t xml:space="preserve">As above. </w:t>
            </w:r>
            <w:r w:rsidR="00404733">
              <w:rPr>
                <w:rFonts w:eastAsia="Times New Roman" w:cs="Times New Roman"/>
                <w:b/>
                <w:color w:val="000000"/>
              </w:rPr>
              <w:t>Pulled from a house fire.</w:t>
            </w:r>
          </w:p>
        </w:tc>
      </w:tr>
      <w:tr w:rsidR="000F00C1" w:rsidRPr="002D5035" w14:paraId="36978548" w14:textId="77777777" w:rsidTr="000F00C1">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212B89AC"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1E4D5C1C" w14:textId="77777777" w:rsidR="000F00C1" w:rsidRPr="008F2AAE" w:rsidRDefault="000F00C1" w:rsidP="000F00C1">
            <w:pPr>
              <w:rPr>
                <w:rFonts w:eastAsia="Times New Roman" w:cs="Times New Roman"/>
                <w:color w:val="000000"/>
              </w:rPr>
            </w:pPr>
            <w:r>
              <w:rPr>
                <w:rFonts w:eastAsia="Times New Roman" w:cs="Times New Roman"/>
                <w:color w:val="000000"/>
              </w:rPr>
              <w:t>Unknown</w:t>
            </w:r>
          </w:p>
        </w:tc>
        <w:tc>
          <w:tcPr>
            <w:tcW w:w="1843" w:type="dxa"/>
            <w:gridSpan w:val="3"/>
            <w:tcBorders>
              <w:top w:val="single" w:sz="4" w:space="0" w:color="auto"/>
              <w:left w:val="single" w:sz="4" w:space="0" w:color="auto"/>
              <w:right w:val="single" w:sz="4" w:space="0" w:color="auto"/>
            </w:tcBorders>
            <w:shd w:val="clear" w:color="auto" w:fill="auto"/>
          </w:tcPr>
          <w:p w14:paraId="18D362BC"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007F817F" w14:textId="77777777" w:rsidR="000F00C1" w:rsidRPr="008F2AAE" w:rsidRDefault="000F00C1" w:rsidP="000F00C1">
            <w:pPr>
              <w:rPr>
                <w:rFonts w:eastAsia="Times New Roman" w:cs="Times New Roman"/>
                <w:color w:val="000000"/>
              </w:rPr>
            </w:pPr>
            <w:r>
              <w:rPr>
                <w:rFonts w:eastAsia="Times New Roman" w:cs="Times New Roman"/>
                <w:color w:val="000000"/>
              </w:rPr>
              <w:t>Unknown</w:t>
            </w:r>
          </w:p>
        </w:tc>
      </w:tr>
      <w:tr w:rsidR="000F00C1" w:rsidRPr="002D5035" w14:paraId="550A0B83" w14:textId="77777777" w:rsidTr="000F00C1">
        <w:trPr>
          <w:trHeight w:val="256"/>
        </w:trPr>
        <w:tc>
          <w:tcPr>
            <w:tcW w:w="2660" w:type="dxa"/>
            <w:gridSpan w:val="2"/>
            <w:tcBorders>
              <w:left w:val="single" w:sz="4" w:space="0" w:color="auto"/>
              <w:right w:val="single" w:sz="4" w:space="0" w:color="auto"/>
            </w:tcBorders>
            <w:shd w:val="clear" w:color="auto" w:fill="auto"/>
            <w:noWrap/>
          </w:tcPr>
          <w:p w14:paraId="6DE0F212" w14:textId="77777777" w:rsidR="000F00C1" w:rsidRPr="008F2AAE" w:rsidRDefault="000F00C1" w:rsidP="000F00C1">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69B39CD0" w14:textId="77777777" w:rsidR="000F00C1" w:rsidRPr="008F2AAE" w:rsidRDefault="000F00C1" w:rsidP="000F00C1">
            <w:pPr>
              <w:rPr>
                <w:rFonts w:eastAsia="Times New Roman" w:cs="Times New Roman"/>
                <w:color w:val="000000"/>
              </w:rPr>
            </w:pPr>
          </w:p>
        </w:tc>
        <w:tc>
          <w:tcPr>
            <w:tcW w:w="1843" w:type="dxa"/>
            <w:gridSpan w:val="3"/>
            <w:tcBorders>
              <w:left w:val="single" w:sz="4" w:space="0" w:color="auto"/>
              <w:right w:val="single" w:sz="4" w:space="0" w:color="auto"/>
            </w:tcBorders>
            <w:shd w:val="clear" w:color="auto" w:fill="auto"/>
          </w:tcPr>
          <w:p w14:paraId="2A93D691" w14:textId="77777777" w:rsidR="000F00C1" w:rsidRPr="008F2AAE" w:rsidRDefault="000F00C1" w:rsidP="000F00C1">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049B4DF3" w14:textId="77777777" w:rsidR="000F00C1" w:rsidRPr="008F2AAE" w:rsidRDefault="000F00C1" w:rsidP="000F00C1">
            <w:pPr>
              <w:rPr>
                <w:rFonts w:eastAsia="Times New Roman" w:cs="Times New Roman"/>
                <w:color w:val="000000"/>
              </w:rPr>
            </w:pPr>
          </w:p>
        </w:tc>
      </w:tr>
      <w:tr w:rsidR="000F00C1" w:rsidRPr="002D5035" w14:paraId="2F49DBD0" w14:textId="77777777" w:rsidTr="000F00C1">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D688F2E"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Allergies: </w:t>
            </w:r>
            <w:r>
              <w:rPr>
                <w:rFonts w:eastAsia="Times New Roman" w:cs="Times New Roman"/>
                <w:color w:val="000000"/>
              </w:rPr>
              <w:t>None known.</w:t>
            </w:r>
          </w:p>
        </w:tc>
      </w:tr>
      <w:tr w:rsidR="000F00C1" w:rsidRPr="002D5035" w14:paraId="0B1D37CA" w14:textId="77777777" w:rsidTr="000F00C1">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3F827708" w14:textId="79397C8E" w:rsidR="000F00C1" w:rsidRPr="008F2AAE" w:rsidRDefault="000F00C1" w:rsidP="000F00C1">
            <w:pPr>
              <w:rPr>
                <w:rFonts w:eastAsia="Times New Roman" w:cs="Times New Roman"/>
                <w:color w:val="000000"/>
              </w:rPr>
            </w:pPr>
            <w:r w:rsidRPr="008F2AAE">
              <w:rPr>
                <w:rFonts w:eastAsia="Times New Roman" w:cs="Times New Roman"/>
                <w:color w:val="000000"/>
              </w:rPr>
              <w:t xml:space="preserve">Social History: </w:t>
            </w:r>
            <w:r>
              <w:rPr>
                <w:rFonts w:eastAsia="Times New Roman" w:cs="Times New Roman"/>
                <w:color w:val="000000"/>
              </w:rPr>
              <w:t>Unk</w:t>
            </w:r>
            <w:r w:rsidR="00404733">
              <w:rPr>
                <w:rFonts w:eastAsia="Times New Roman" w:cs="Times New Roman"/>
                <w:color w:val="000000"/>
              </w:rPr>
              <w:t>n</w:t>
            </w:r>
            <w:r>
              <w:rPr>
                <w:rFonts w:eastAsia="Times New Roman" w:cs="Times New Roman"/>
                <w:color w:val="000000"/>
              </w:rPr>
              <w:t>own</w:t>
            </w:r>
          </w:p>
        </w:tc>
      </w:tr>
      <w:tr w:rsidR="000F00C1" w:rsidRPr="002D5035" w14:paraId="2FB4CA21" w14:textId="77777777" w:rsidTr="000F00C1">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AF1F79A"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Family History: </w:t>
            </w:r>
            <w:r>
              <w:rPr>
                <w:rFonts w:eastAsia="Times New Roman" w:cs="Times New Roman"/>
                <w:color w:val="000000"/>
              </w:rPr>
              <w:t>Unknown.</w:t>
            </w:r>
          </w:p>
        </w:tc>
      </w:tr>
      <w:tr w:rsidR="000F00C1" w:rsidRPr="002D5035" w14:paraId="1DF15900" w14:textId="77777777" w:rsidTr="000F00C1">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45BB1F24"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36A68909"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CNS: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2DE3F9C2"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3B6EF6F2" w14:textId="77777777" w:rsidTr="000F00C1">
        <w:trPr>
          <w:trHeight w:val="256"/>
        </w:trPr>
        <w:tc>
          <w:tcPr>
            <w:tcW w:w="2660" w:type="dxa"/>
            <w:gridSpan w:val="2"/>
            <w:vMerge/>
            <w:tcBorders>
              <w:left w:val="single" w:sz="4" w:space="0" w:color="auto"/>
              <w:right w:val="single" w:sz="4" w:space="0" w:color="auto"/>
            </w:tcBorders>
            <w:shd w:val="clear" w:color="auto" w:fill="auto"/>
            <w:noWrap/>
          </w:tcPr>
          <w:p w14:paraId="4EF02074" w14:textId="77777777" w:rsidR="000F00C1" w:rsidRPr="008F2AAE" w:rsidRDefault="000F00C1" w:rsidP="000F00C1">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6D19D89B"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HEENT: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397A3AE"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0777842E" w14:textId="77777777" w:rsidTr="000F00C1">
        <w:trPr>
          <w:trHeight w:val="256"/>
        </w:trPr>
        <w:tc>
          <w:tcPr>
            <w:tcW w:w="2660" w:type="dxa"/>
            <w:gridSpan w:val="2"/>
            <w:vMerge/>
            <w:tcBorders>
              <w:left w:val="single" w:sz="4" w:space="0" w:color="auto"/>
              <w:right w:val="single" w:sz="4" w:space="0" w:color="auto"/>
            </w:tcBorders>
            <w:shd w:val="clear" w:color="auto" w:fill="auto"/>
            <w:noWrap/>
          </w:tcPr>
          <w:p w14:paraId="2B046640" w14:textId="77777777" w:rsidR="000F00C1" w:rsidRPr="008F2AAE" w:rsidRDefault="000F00C1" w:rsidP="000F00C1">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62D371E6"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CVS: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64C57DC9"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666C0674" w14:textId="77777777" w:rsidTr="000F00C1">
        <w:trPr>
          <w:trHeight w:val="256"/>
        </w:trPr>
        <w:tc>
          <w:tcPr>
            <w:tcW w:w="2660" w:type="dxa"/>
            <w:gridSpan w:val="2"/>
            <w:vMerge/>
            <w:tcBorders>
              <w:left w:val="single" w:sz="4" w:space="0" w:color="auto"/>
              <w:right w:val="single" w:sz="4" w:space="0" w:color="auto"/>
            </w:tcBorders>
            <w:shd w:val="clear" w:color="auto" w:fill="auto"/>
            <w:noWrap/>
          </w:tcPr>
          <w:p w14:paraId="0F168B5E" w14:textId="77777777" w:rsidR="000F00C1" w:rsidRPr="008F2AAE" w:rsidRDefault="000F00C1" w:rsidP="000F00C1">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6EED4088"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RESP: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ED181C4"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27A1BDEE" w14:textId="77777777" w:rsidTr="000F00C1">
        <w:trPr>
          <w:trHeight w:val="256"/>
        </w:trPr>
        <w:tc>
          <w:tcPr>
            <w:tcW w:w="2660" w:type="dxa"/>
            <w:gridSpan w:val="2"/>
            <w:vMerge/>
            <w:tcBorders>
              <w:left w:val="single" w:sz="4" w:space="0" w:color="auto"/>
              <w:right w:val="single" w:sz="4" w:space="0" w:color="auto"/>
            </w:tcBorders>
            <w:shd w:val="clear" w:color="auto" w:fill="auto"/>
            <w:noWrap/>
          </w:tcPr>
          <w:p w14:paraId="59409091" w14:textId="77777777" w:rsidR="000F00C1" w:rsidRPr="008F2AAE" w:rsidRDefault="000F00C1" w:rsidP="000F00C1">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CF6F141"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GI: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489217A4"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3DF64A66" w14:textId="77777777" w:rsidTr="000F00C1">
        <w:trPr>
          <w:trHeight w:val="256"/>
        </w:trPr>
        <w:tc>
          <w:tcPr>
            <w:tcW w:w="2660" w:type="dxa"/>
            <w:gridSpan w:val="2"/>
            <w:vMerge/>
            <w:tcBorders>
              <w:left w:val="single" w:sz="4" w:space="0" w:color="auto"/>
              <w:right w:val="single" w:sz="4" w:space="0" w:color="auto"/>
            </w:tcBorders>
            <w:shd w:val="clear" w:color="auto" w:fill="auto"/>
            <w:noWrap/>
          </w:tcPr>
          <w:p w14:paraId="030014A7" w14:textId="77777777" w:rsidR="000F00C1" w:rsidRPr="008F2AAE" w:rsidRDefault="000F00C1" w:rsidP="000F00C1">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3524FF32"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GU: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675EE14E"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5591D248" w14:textId="77777777" w:rsidTr="000F00C1">
        <w:trPr>
          <w:trHeight w:val="256"/>
        </w:trPr>
        <w:tc>
          <w:tcPr>
            <w:tcW w:w="2660" w:type="dxa"/>
            <w:gridSpan w:val="2"/>
            <w:vMerge/>
            <w:tcBorders>
              <w:left w:val="single" w:sz="4" w:space="0" w:color="auto"/>
              <w:right w:val="single" w:sz="4" w:space="0" w:color="auto"/>
            </w:tcBorders>
            <w:shd w:val="clear" w:color="auto" w:fill="auto"/>
            <w:noWrap/>
          </w:tcPr>
          <w:p w14:paraId="2C90F576" w14:textId="77777777" w:rsidR="000F00C1" w:rsidRPr="008F2AAE" w:rsidRDefault="000F00C1" w:rsidP="000F00C1">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0257181"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 xml:space="preserve">MSK: </w:t>
            </w:r>
          </w:p>
        </w:tc>
        <w:tc>
          <w:tcPr>
            <w:tcW w:w="3678" w:type="dxa"/>
            <w:gridSpan w:val="6"/>
            <w:tcBorders>
              <w:top w:val="single" w:sz="4" w:space="0" w:color="auto"/>
              <w:left w:val="single" w:sz="4" w:space="0" w:color="auto"/>
              <w:bottom w:val="single" w:sz="4" w:space="0" w:color="auto"/>
              <w:right w:val="single" w:sz="4" w:space="0" w:color="auto"/>
            </w:tcBorders>
            <w:shd w:val="clear" w:color="auto" w:fill="auto"/>
          </w:tcPr>
          <w:p w14:paraId="47804033" w14:textId="77777777" w:rsidR="000F00C1" w:rsidRPr="008F2AAE" w:rsidRDefault="000F00C1" w:rsidP="000F00C1">
            <w:pPr>
              <w:rPr>
                <w:rFonts w:eastAsia="Times New Roman" w:cs="Times New Roman"/>
                <w:color w:val="000000"/>
              </w:rPr>
            </w:pPr>
            <w:bookmarkStart w:id="42" w:name="Text59"/>
            <w:r>
              <w:rPr>
                <w:rFonts w:eastAsia="Times New Roman" w:cs="Times New Roman"/>
                <w:color w:val="000000"/>
              </w:rPr>
              <w:t>Unable</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1E2BB24E" w14:textId="77777777" w:rsidR="000F00C1" w:rsidRPr="008F2AAE" w:rsidRDefault="000F00C1" w:rsidP="000F00C1">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0D6422A5" w14:textId="77777777" w:rsidR="000F00C1" w:rsidRPr="008F2AAE" w:rsidRDefault="000F00C1" w:rsidP="000F00C1">
            <w:pPr>
              <w:rPr>
                <w:rFonts w:eastAsia="Times New Roman" w:cs="Times New Roman"/>
                <w:color w:val="000000"/>
              </w:rPr>
            </w:pPr>
            <w:r>
              <w:rPr>
                <w:rFonts w:eastAsia="Times New Roman" w:cs="Times New Roman"/>
                <w:color w:val="000000"/>
              </w:rPr>
              <w:t>Unable</w:t>
            </w:r>
          </w:p>
        </w:tc>
      </w:tr>
      <w:tr w:rsidR="000F00C1" w:rsidRPr="002D5035" w14:paraId="7B3B1907" w14:textId="77777777" w:rsidTr="000F00C1">
        <w:trPr>
          <w:trHeight w:val="184"/>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63CF2CA" w14:textId="77777777" w:rsidR="000F00C1" w:rsidRPr="008F2AAE" w:rsidRDefault="000F00C1" w:rsidP="000F00C1">
            <w:pPr>
              <w:jc w:val="center"/>
              <w:rPr>
                <w:rFonts w:eastAsia="Times New Roman" w:cs="Times New Roman"/>
                <w:color w:val="000000"/>
                <w:sz w:val="28"/>
                <w:szCs w:val="28"/>
              </w:rPr>
            </w:pPr>
            <w:r>
              <w:rPr>
                <w:rFonts w:eastAsia="Times New Roman" w:cs="Times New Roman"/>
                <w:color w:val="000000"/>
                <w:sz w:val="28"/>
                <w:szCs w:val="28"/>
              </w:rPr>
              <w:t>C</w:t>
            </w:r>
            <w:r w:rsidRPr="008F2AAE">
              <w:rPr>
                <w:rFonts w:eastAsia="Times New Roman" w:cs="Times New Roman"/>
                <w:color w:val="000000"/>
                <w:sz w:val="28"/>
                <w:szCs w:val="28"/>
              </w:rPr>
              <w:t>. Baseline Simulator State and Physical Exam</w:t>
            </w:r>
          </w:p>
        </w:tc>
      </w:tr>
      <w:tr w:rsidR="000F00C1" w:rsidRPr="002D5035" w14:paraId="7CB4B1FA" w14:textId="77777777" w:rsidTr="000F00C1">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53C2618" w14:textId="77777777" w:rsidR="000F00C1" w:rsidRPr="008F2AAE" w:rsidRDefault="000F00C1" w:rsidP="000F00C1">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5"/>
            <w:tcBorders>
              <w:top w:val="single" w:sz="4" w:space="0" w:color="auto"/>
              <w:left w:val="single" w:sz="4" w:space="0" w:color="auto"/>
              <w:bottom w:val="single" w:sz="4" w:space="0" w:color="auto"/>
              <w:right w:val="single" w:sz="4" w:space="0" w:color="auto"/>
            </w:tcBorders>
            <w:shd w:val="clear" w:color="auto" w:fill="auto"/>
          </w:tcPr>
          <w:p w14:paraId="0F8E26A3" w14:textId="77777777" w:rsidR="000F00C1" w:rsidRPr="008F2AAE" w:rsidRDefault="000F00C1" w:rsidP="000F00C1">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5B6CEC5E" w14:textId="77777777" w:rsidR="000F00C1" w:rsidRPr="008F2AAE" w:rsidRDefault="000F00C1" w:rsidP="000F00C1">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0F00C1" w:rsidRPr="002D5035" w14:paraId="48708326" w14:textId="77777777" w:rsidTr="000F00C1">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3B1CD03D"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HR: </w:t>
            </w:r>
            <w:r>
              <w:rPr>
                <w:rFonts w:eastAsia="Times New Roman" w:cs="Times New Roman"/>
                <w:color w:val="000000"/>
              </w:rPr>
              <w:t>130</w:t>
            </w:r>
            <w:r w:rsidRPr="008F2AAE">
              <w:rPr>
                <w:rFonts w:eastAsia="Times New Roman" w:cs="Times New Roman"/>
                <w:color w:val="000000"/>
              </w:rPr>
              <w:t>/min</w:t>
            </w:r>
            <w:r w:rsidRPr="008F2AAE">
              <w:rPr>
                <w:rFonts w:eastAsia="Times New Roman" w:cs="Times New Roman"/>
                <w:color w:val="000000"/>
              </w:rPr>
              <w:tab/>
            </w:r>
          </w:p>
        </w:tc>
        <w:tc>
          <w:tcPr>
            <w:tcW w:w="2708" w:type="dxa"/>
            <w:gridSpan w:val="4"/>
            <w:tcBorders>
              <w:top w:val="single" w:sz="4" w:space="0" w:color="auto"/>
              <w:left w:val="single" w:sz="4" w:space="0" w:color="auto"/>
              <w:bottom w:val="single" w:sz="4" w:space="0" w:color="auto"/>
              <w:right w:val="single" w:sz="4" w:space="0" w:color="auto"/>
            </w:tcBorders>
            <w:shd w:val="clear" w:color="auto" w:fill="auto"/>
          </w:tcPr>
          <w:p w14:paraId="5B6D76EB" w14:textId="4F23C1D2" w:rsidR="000F00C1" w:rsidRPr="008F2AAE" w:rsidRDefault="000F00C1" w:rsidP="00B57221">
            <w:pPr>
              <w:tabs>
                <w:tab w:val="left" w:pos="9328"/>
              </w:tabs>
              <w:rPr>
                <w:rFonts w:eastAsia="Times New Roman" w:cs="Times New Roman"/>
                <w:color w:val="000000"/>
              </w:rPr>
            </w:pPr>
            <w:r w:rsidRPr="008F2AAE">
              <w:rPr>
                <w:rFonts w:eastAsia="Times New Roman" w:cs="Times New Roman"/>
                <w:color w:val="000000"/>
              </w:rPr>
              <w:t xml:space="preserve">BP: </w:t>
            </w:r>
            <w:r w:rsidR="00B57221">
              <w:rPr>
                <w:rFonts w:eastAsia="Times New Roman" w:cs="Times New Roman"/>
                <w:color w:val="000000"/>
              </w:rPr>
              <w:t>90/70</w:t>
            </w:r>
          </w:p>
        </w:tc>
        <w:tc>
          <w:tcPr>
            <w:tcW w:w="2835" w:type="dxa"/>
            <w:gridSpan w:val="6"/>
            <w:tcBorders>
              <w:top w:val="single" w:sz="4" w:space="0" w:color="auto"/>
              <w:left w:val="single" w:sz="4" w:space="0" w:color="auto"/>
              <w:bottom w:val="single" w:sz="4" w:space="0" w:color="auto"/>
              <w:right w:val="single" w:sz="4" w:space="0" w:color="auto"/>
            </w:tcBorders>
            <w:shd w:val="clear" w:color="auto" w:fill="auto"/>
          </w:tcPr>
          <w:p w14:paraId="11780F82"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RR: </w:t>
            </w:r>
            <w:r>
              <w:rPr>
                <w:rFonts w:eastAsia="Times New Roman" w:cs="Times New Roman"/>
                <w:color w:val="000000"/>
              </w:rPr>
              <w:t>30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5F7A48D"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Pr>
                <w:rFonts w:eastAsia="Times New Roman" w:cs="Times New Roman"/>
                <w:color w:val="000000"/>
              </w:rPr>
              <w:t>95</w:t>
            </w:r>
            <w:r w:rsidRPr="008F2AAE">
              <w:rPr>
                <w:rFonts w:eastAsia="Times New Roman" w:cs="Times New Roman"/>
                <w:color w:val="000000"/>
              </w:rPr>
              <w:t xml:space="preserve">% </w:t>
            </w:r>
            <w:r>
              <w:rPr>
                <w:rFonts w:eastAsia="Times New Roman" w:cs="Times New Roman"/>
                <w:color w:val="000000"/>
              </w:rPr>
              <w:t>NRB</w:t>
            </w:r>
          </w:p>
        </w:tc>
      </w:tr>
      <w:tr w:rsidR="000F00C1" w:rsidRPr="002D5035" w14:paraId="6BFC98B1" w14:textId="77777777" w:rsidTr="000F00C1">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1F641F0D" w14:textId="694F8718" w:rsidR="000F00C1" w:rsidRPr="008F2AAE" w:rsidRDefault="000F00C1" w:rsidP="000F00C1">
            <w:pPr>
              <w:tabs>
                <w:tab w:val="left" w:pos="9328"/>
              </w:tabs>
              <w:rPr>
                <w:rFonts w:eastAsia="Times New Roman" w:cs="Times New Roman"/>
                <w:color w:val="000000"/>
              </w:rPr>
            </w:pPr>
            <w:r>
              <w:rPr>
                <w:rFonts w:eastAsia="Times New Roman" w:cs="Times New Roman"/>
                <w:color w:val="000000"/>
              </w:rPr>
              <w:t>Rhythm: sinus tach</w:t>
            </w:r>
            <w:r w:rsidR="00D4472E">
              <w:rPr>
                <w:rFonts w:eastAsia="Times New Roman" w:cs="Times New Roman"/>
                <w:color w:val="000000"/>
              </w:rPr>
              <w:t xml:space="preserve"> with multiple PVCs</w:t>
            </w:r>
          </w:p>
        </w:tc>
        <w:tc>
          <w:tcPr>
            <w:tcW w:w="2708" w:type="dxa"/>
            <w:gridSpan w:val="4"/>
            <w:tcBorders>
              <w:top w:val="single" w:sz="4" w:space="0" w:color="auto"/>
              <w:left w:val="single" w:sz="4" w:space="0" w:color="auto"/>
              <w:bottom w:val="single" w:sz="4" w:space="0" w:color="auto"/>
              <w:right w:val="single" w:sz="4" w:space="0" w:color="auto"/>
            </w:tcBorders>
            <w:shd w:val="clear" w:color="auto" w:fill="auto"/>
          </w:tcPr>
          <w:p w14:paraId="5F07EBD2"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T: </w:t>
            </w:r>
            <w:r>
              <w:rPr>
                <w:rFonts w:eastAsia="Times New Roman" w:cs="Times New Roman"/>
                <w:color w:val="000000"/>
              </w:rPr>
              <w:t>36.1</w:t>
            </w:r>
            <w:r w:rsidRPr="008F2AAE">
              <w:rPr>
                <w:rFonts w:eastAsia="Times New Roman" w:cs="Times New Roman"/>
                <w:color w:val="000000"/>
                <w:vertAlign w:val="superscript"/>
              </w:rPr>
              <w:t>o</w:t>
            </w:r>
            <w:r w:rsidRPr="008F2AAE">
              <w:rPr>
                <w:rFonts w:eastAsia="Times New Roman" w:cs="Times New Roman"/>
                <w:color w:val="000000"/>
              </w:rPr>
              <w:t>C</w:t>
            </w:r>
          </w:p>
        </w:tc>
        <w:tc>
          <w:tcPr>
            <w:tcW w:w="2835" w:type="dxa"/>
            <w:gridSpan w:val="6"/>
            <w:tcBorders>
              <w:top w:val="single" w:sz="4" w:space="0" w:color="auto"/>
              <w:left w:val="single" w:sz="4" w:space="0" w:color="auto"/>
              <w:bottom w:val="single" w:sz="4" w:space="0" w:color="auto"/>
            </w:tcBorders>
            <w:shd w:val="clear" w:color="auto" w:fill="auto"/>
          </w:tcPr>
          <w:p w14:paraId="4DEEB6AC"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Glucose: </w:t>
            </w:r>
            <w:r>
              <w:rPr>
                <w:rFonts w:eastAsia="Times New Roman" w:cs="Times New Roman"/>
                <w:color w:val="000000"/>
              </w:rPr>
              <w:t xml:space="preserve">6.1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59E2C717"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3 (E 1 V 1 M1) </w:t>
            </w:r>
          </w:p>
        </w:tc>
      </w:tr>
      <w:tr w:rsidR="000F00C1" w:rsidRPr="002D5035" w14:paraId="00957319" w14:textId="77777777" w:rsidTr="000F00C1">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547AA840"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General Status: </w:t>
            </w:r>
            <w:r>
              <w:rPr>
                <w:rFonts w:eastAsia="Times New Roman" w:cs="Times New Roman"/>
                <w:color w:val="000000"/>
              </w:rPr>
              <w:t>Unresponsive.</w:t>
            </w:r>
          </w:p>
        </w:tc>
      </w:tr>
      <w:tr w:rsidR="000F00C1" w:rsidRPr="002D5035" w14:paraId="79CE8C53"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06D4361"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7ABE83AD" w14:textId="77777777" w:rsidR="000F00C1" w:rsidRPr="00B20975" w:rsidRDefault="000F00C1" w:rsidP="000F00C1">
            <w:pPr>
              <w:tabs>
                <w:tab w:val="left" w:pos="9328"/>
              </w:tabs>
              <w:rPr>
                <w:rFonts w:eastAsia="Times New Roman" w:cs="Times New Roman"/>
                <w:b/>
                <w:color w:val="000000"/>
              </w:rPr>
            </w:pPr>
            <w:r w:rsidRPr="00B20975">
              <w:rPr>
                <w:rFonts w:eastAsia="Times New Roman" w:cs="Times New Roman"/>
                <w:b/>
                <w:color w:val="000000"/>
              </w:rPr>
              <w:t>GCS 3. Pupils 3mm bilat, minimally reactive.</w:t>
            </w:r>
          </w:p>
        </w:tc>
      </w:tr>
      <w:tr w:rsidR="000F00C1" w:rsidRPr="002D5035" w14:paraId="14831889"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3EA4338"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4D216095" w14:textId="77777777" w:rsidR="000F00C1" w:rsidRPr="008F2AAE" w:rsidRDefault="000F00C1" w:rsidP="000F00C1">
            <w:pPr>
              <w:tabs>
                <w:tab w:val="left" w:pos="9328"/>
              </w:tabs>
              <w:rPr>
                <w:rFonts w:eastAsia="Times New Roman" w:cs="Times New Roman"/>
                <w:color w:val="000000"/>
              </w:rPr>
            </w:pPr>
            <w:r>
              <w:rPr>
                <w:rFonts w:eastAsia="Times New Roman" w:cs="Times New Roman"/>
                <w:color w:val="000000"/>
              </w:rPr>
              <w:t xml:space="preserve">No signs HI. </w:t>
            </w:r>
            <w:r w:rsidRPr="00B20975">
              <w:rPr>
                <w:rFonts w:eastAsia="Times New Roman" w:cs="Times New Roman"/>
                <w:b/>
                <w:color w:val="000000"/>
              </w:rPr>
              <w:t>Soot on face. Singed eyebrows.</w:t>
            </w:r>
          </w:p>
        </w:tc>
      </w:tr>
      <w:tr w:rsidR="000F00C1" w:rsidRPr="002D5035" w14:paraId="14166E09"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4510289"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32DAEF2D" w14:textId="77777777" w:rsidR="000F00C1" w:rsidRPr="008F2AAE" w:rsidRDefault="000F00C1" w:rsidP="000F00C1">
            <w:pPr>
              <w:tabs>
                <w:tab w:val="left" w:pos="9328"/>
              </w:tabs>
              <w:rPr>
                <w:rFonts w:eastAsia="Times New Roman" w:cs="Times New Roman"/>
                <w:color w:val="000000"/>
              </w:rPr>
            </w:pPr>
            <w:r>
              <w:rPr>
                <w:rFonts w:eastAsia="Times New Roman" w:cs="Times New Roman"/>
                <w:color w:val="000000"/>
              </w:rPr>
              <w:t>Nil.</w:t>
            </w:r>
          </w:p>
        </w:tc>
      </w:tr>
      <w:tr w:rsidR="000F00C1" w:rsidRPr="002D5035" w14:paraId="543EBB3E"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3B881D32"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6FD4DD67" w14:textId="77777777" w:rsidR="000F00C1" w:rsidRPr="008F2AAE" w:rsidRDefault="000F00C1" w:rsidP="000F00C1">
            <w:pPr>
              <w:tabs>
                <w:tab w:val="left" w:pos="9328"/>
              </w:tabs>
              <w:rPr>
                <w:rFonts w:eastAsia="Times New Roman" w:cs="Times New Roman"/>
                <w:color w:val="000000"/>
              </w:rPr>
            </w:pPr>
            <w:r>
              <w:rPr>
                <w:rFonts w:eastAsia="Times New Roman" w:cs="Times New Roman"/>
                <w:color w:val="000000"/>
              </w:rPr>
              <w:t>GAEB. No adventitious.</w:t>
            </w:r>
          </w:p>
        </w:tc>
      </w:tr>
      <w:tr w:rsidR="000F00C1" w:rsidRPr="002D5035" w14:paraId="6AABD995"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5A21910"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36A81EA1" w14:textId="77777777" w:rsidR="000F00C1" w:rsidRPr="008F2AAE" w:rsidRDefault="000F00C1" w:rsidP="000F00C1">
            <w:pPr>
              <w:tabs>
                <w:tab w:val="left" w:pos="9328"/>
              </w:tabs>
              <w:rPr>
                <w:rFonts w:eastAsia="Times New Roman" w:cs="Times New Roman"/>
                <w:color w:val="000000"/>
              </w:rPr>
            </w:pPr>
            <w:r>
              <w:rPr>
                <w:rFonts w:eastAsia="Times New Roman" w:cs="Times New Roman"/>
                <w:color w:val="000000"/>
              </w:rPr>
              <w:t>Abdo soft, NT.</w:t>
            </w:r>
          </w:p>
        </w:tc>
      </w:tr>
      <w:tr w:rsidR="000F00C1" w:rsidRPr="002D5035" w14:paraId="5F320AFD"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DC713D3"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395078AB" w14:textId="77777777" w:rsidR="000F00C1" w:rsidRPr="008F2AAE" w:rsidRDefault="000F00C1" w:rsidP="000F00C1">
            <w:pPr>
              <w:tabs>
                <w:tab w:val="left" w:pos="9328"/>
              </w:tabs>
              <w:rPr>
                <w:rFonts w:eastAsia="Times New Roman" w:cs="Times New Roman"/>
                <w:color w:val="000000"/>
              </w:rPr>
            </w:pPr>
            <w:r>
              <w:rPr>
                <w:rFonts w:eastAsia="Times New Roman" w:cs="Times New Roman"/>
                <w:color w:val="000000"/>
              </w:rPr>
              <w:t>Nil.</w:t>
            </w:r>
          </w:p>
        </w:tc>
      </w:tr>
      <w:tr w:rsidR="000F00C1" w:rsidRPr="002D5035" w14:paraId="21F4EF9A" w14:textId="77777777" w:rsidTr="000F00C1">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1DDC8812"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 xml:space="preserve">MSK: </w:t>
            </w:r>
          </w:p>
        </w:tc>
        <w:tc>
          <w:tcPr>
            <w:tcW w:w="4394" w:type="dxa"/>
            <w:gridSpan w:val="6"/>
            <w:tcBorders>
              <w:top w:val="single" w:sz="4" w:space="0" w:color="auto"/>
              <w:left w:val="single" w:sz="4" w:space="0" w:color="auto"/>
              <w:bottom w:val="single" w:sz="4" w:space="0" w:color="auto"/>
              <w:right w:val="single" w:sz="4" w:space="0" w:color="auto"/>
            </w:tcBorders>
            <w:shd w:val="clear" w:color="auto" w:fill="auto"/>
          </w:tcPr>
          <w:p w14:paraId="305CCD31" w14:textId="77777777" w:rsidR="000F00C1" w:rsidRPr="008F2AAE" w:rsidRDefault="000F00C1" w:rsidP="000F00C1">
            <w:pPr>
              <w:tabs>
                <w:tab w:val="left" w:pos="9328"/>
              </w:tabs>
              <w:rPr>
                <w:rFonts w:eastAsia="Times New Roman" w:cs="Times New Roman"/>
                <w:color w:val="000000"/>
              </w:rPr>
            </w:pPr>
            <w:bookmarkStart w:id="46" w:name="Text79"/>
            <w:r>
              <w:rPr>
                <w:rFonts w:eastAsia="Times New Roman" w:cs="Times New Roman"/>
                <w:color w:val="000000"/>
              </w:rPr>
              <w:t xml:space="preserve">No signs trauma. Pelvis stable. </w:t>
            </w:r>
          </w:p>
        </w:tc>
        <w:bookmarkEnd w:id="46"/>
        <w:tc>
          <w:tcPr>
            <w:tcW w:w="850" w:type="dxa"/>
            <w:tcBorders>
              <w:top w:val="single" w:sz="4" w:space="0" w:color="auto"/>
              <w:left w:val="single" w:sz="4" w:space="0" w:color="auto"/>
              <w:bottom w:val="single" w:sz="4" w:space="0" w:color="auto"/>
              <w:right w:val="single" w:sz="4" w:space="0" w:color="auto"/>
            </w:tcBorders>
            <w:shd w:val="clear" w:color="auto" w:fill="auto"/>
          </w:tcPr>
          <w:p w14:paraId="7338A28B" w14:textId="77777777" w:rsidR="000F00C1" w:rsidRPr="008F2AAE" w:rsidRDefault="000F00C1" w:rsidP="000F00C1">
            <w:pPr>
              <w:tabs>
                <w:tab w:val="left" w:pos="9328"/>
              </w:tabs>
              <w:rPr>
                <w:rFonts w:eastAsia="Times New Roman" w:cs="Times New Roman"/>
                <w:color w:val="000000"/>
              </w:rPr>
            </w:pPr>
            <w:r w:rsidRPr="008F2AAE">
              <w:rPr>
                <w:rFonts w:eastAsia="Times New Roman" w:cs="Times New Roman"/>
                <w:color w:val="000000"/>
              </w:rPr>
              <w:t>SKIN:</w:t>
            </w:r>
          </w:p>
        </w:tc>
        <w:tc>
          <w:tcPr>
            <w:tcW w:w="4805" w:type="dxa"/>
            <w:gridSpan w:val="6"/>
            <w:tcBorders>
              <w:top w:val="single" w:sz="4" w:space="0" w:color="auto"/>
              <w:left w:val="single" w:sz="4" w:space="0" w:color="auto"/>
              <w:bottom w:val="single" w:sz="4" w:space="0" w:color="auto"/>
              <w:right w:val="single" w:sz="4" w:space="0" w:color="auto"/>
            </w:tcBorders>
            <w:shd w:val="clear" w:color="auto" w:fill="auto"/>
          </w:tcPr>
          <w:p w14:paraId="5EC0B537" w14:textId="0C3EBE6A" w:rsidR="000F00C1" w:rsidRPr="00B20975" w:rsidRDefault="000F00C1" w:rsidP="000F00C1">
            <w:pPr>
              <w:tabs>
                <w:tab w:val="left" w:pos="9328"/>
              </w:tabs>
              <w:rPr>
                <w:rFonts w:eastAsia="Times New Roman" w:cs="Times New Roman"/>
                <w:b/>
                <w:color w:val="000000"/>
              </w:rPr>
            </w:pPr>
            <w:r w:rsidRPr="00B20975">
              <w:rPr>
                <w:rFonts w:eastAsia="Times New Roman" w:cs="Times New Roman"/>
                <w:b/>
                <w:color w:val="000000"/>
              </w:rPr>
              <w:t>Burns to entire chest</w:t>
            </w:r>
            <w:r w:rsidR="00D4472E">
              <w:rPr>
                <w:rFonts w:eastAsia="Times New Roman" w:cs="Times New Roman"/>
                <w:b/>
                <w:color w:val="000000"/>
              </w:rPr>
              <w:t>/back, R arm,</w:t>
            </w:r>
            <w:r w:rsidRPr="00B20975">
              <w:rPr>
                <w:rFonts w:eastAsia="Times New Roman" w:cs="Times New Roman"/>
                <w:b/>
                <w:color w:val="000000"/>
              </w:rPr>
              <w:t xml:space="preserve"> R leg. </w:t>
            </w:r>
          </w:p>
        </w:tc>
      </w:tr>
    </w:tbl>
    <w:p w14:paraId="4A373B47" w14:textId="77777777" w:rsidR="002F4F56" w:rsidRDefault="002F4F56" w:rsidP="002F4F56">
      <w:pPr>
        <w:rPr>
          <w:rFonts w:eastAsia="Times" w:cs="Times New Roman"/>
          <w:sz w:val="28"/>
          <w:szCs w:val="20"/>
        </w:rPr>
      </w:pPr>
    </w:p>
    <w:p w14:paraId="59C1E75A" w14:textId="77777777" w:rsidR="002F4F56" w:rsidRDefault="002F4F56">
      <w:pPr>
        <w:rPr>
          <w:rFonts w:asciiTheme="majorHAnsi" w:hAnsiTheme="majorHAnsi"/>
          <w:sz w:val="28"/>
        </w:rPr>
      </w:pPr>
    </w:p>
    <w:p w14:paraId="26FD7254" w14:textId="6417C36D" w:rsidR="000F00C1" w:rsidRDefault="000F00C1">
      <w:pPr>
        <w:rPr>
          <w:rFonts w:eastAsia="Times" w:cs="Times New Roman"/>
          <w:sz w:val="28"/>
          <w:szCs w:val="20"/>
        </w:rPr>
      </w:pPr>
    </w:p>
    <w:p w14:paraId="70F9A315" w14:textId="77777777" w:rsidR="00404733" w:rsidRDefault="00404733">
      <w:pPr>
        <w:rPr>
          <w:rFonts w:eastAsia="Times" w:cs="Times New Roman"/>
          <w:sz w:val="28"/>
          <w:szCs w:val="20"/>
        </w:rPr>
      </w:pPr>
      <w:r>
        <w:rPr>
          <w:rFonts w:eastAsia="Times"/>
          <w:sz w:val="28"/>
        </w:rPr>
        <w:br w:type="page"/>
      </w:r>
    </w:p>
    <w:p w14:paraId="53468D9A" w14:textId="649CDDE6"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w:lastRenderedPageBreak/>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r w:rsidR="00A27ADA">
        <w:rPr>
          <w:rFonts w:asciiTheme="minorHAnsi" w:eastAsia="Times" w:hAnsiTheme="minorHAnsi"/>
          <w:sz w:val="28"/>
        </w:rPr>
        <w:t xml:space="preserve"> –Patient A</w:t>
      </w: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701"/>
        <w:gridCol w:w="3607"/>
        <w:gridCol w:w="3623"/>
      </w:tblGrid>
      <w:tr w:rsidR="000F00C1" w:rsidRPr="00220572" w14:paraId="5DCFBF99" w14:textId="77777777" w:rsidTr="000F00C1">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0B3D3C4" w14:textId="77777777" w:rsidR="000F00C1" w:rsidRPr="00220572" w:rsidRDefault="000F00C1" w:rsidP="000F00C1">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w:t>
            </w:r>
          </w:p>
        </w:tc>
      </w:tr>
      <w:tr w:rsidR="000F00C1" w:rsidRPr="00220572" w14:paraId="33025DE7" w14:textId="77777777" w:rsidTr="000F00C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5F62FAB" w14:textId="77777777" w:rsidR="000F00C1" w:rsidRPr="00220572" w:rsidRDefault="000F00C1" w:rsidP="000F00C1">
            <w:pPr>
              <w:rPr>
                <w:rFonts w:eastAsia="Times New Roman" w:cs="Times New Roman"/>
                <w:color w:val="000000"/>
              </w:rPr>
            </w:pPr>
            <w:r w:rsidRPr="00220572">
              <w:rPr>
                <w:rFonts w:eastAsia="Times New Roman" w:cs="Times New Roman"/>
                <w:color w:val="000000"/>
              </w:rPr>
              <w:t xml:space="preserve">Patient State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08F79DA" w14:textId="77777777" w:rsidR="000F00C1" w:rsidRPr="00220572" w:rsidRDefault="000F00C1" w:rsidP="000F00C1">
            <w:pPr>
              <w:rPr>
                <w:rFonts w:eastAsia="Times New Roman" w:cs="Times New Roman"/>
                <w:color w:val="000000"/>
              </w:rPr>
            </w:pPr>
            <w:r w:rsidRPr="00220572">
              <w:rPr>
                <w:rFonts w:eastAsia="Times New Roman" w:cs="Times New Roman"/>
                <w:color w:val="000000"/>
              </w:rPr>
              <w:t>Patient Status</w:t>
            </w:r>
          </w:p>
        </w:tc>
        <w:tc>
          <w:tcPr>
            <w:tcW w:w="7230" w:type="dxa"/>
            <w:gridSpan w:val="2"/>
            <w:tcBorders>
              <w:top w:val="single" w:sz="4" w:space="0" w:color="auto"/>
              <w:left w:val="single" w:sz="4" w:space="0" w:color="auto"/>
              <w:bottom w:val="single" w:sz="4" w:space="0" w:color="auto"/>
              <w:right w:val="single" w:sz="4" w:space="0" w:color="auto"/>
            </w:tcBorders>
            <w:shd w:val="clear" w:color="auto" w:fill="auto"/>
          </w:tcPr>
          <w:p w14:paraId="2B428C05" w14:textId="77777777" w:rsidR="000F00C1" w:rsidRPr="00220572" w:rsidRDefault="000F00C1" w:rsidP="000F00C1">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0F00C1" w:rsidRPr="00220572" w14:paraId="1550C447" w14:textId="77777777" w:rsidTr="000F00C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7CD948B2" w14:textId="77777777" w:rsidR="000F00C1" w:rsidRPr="00BC18BE" w:rsidRDefault="000F00C1" w:rsidP="000F00C1">
            <w:pPr>
              <w:rPr>
                <w:rFonts w:eastAsia="Times New Roman" w:cs="Times New Roman"/>
                <w:b/>
                <w:color w:val="000000"/>
                <w:sz w:val="22"/>
                <w:szCs w:val="22"/>
              </w:rPr>
            </w:pPr>
            <w:r w:rsidRPr="00BC18BE">
              <w:rPr>
                <w:rFonts w:eastAsia="Times New Roman" w:cs="Times New Roman"/>
                <w:b/>
                <w:color w:val="000000"/>
                <w:sz w:val="22"/>
                <w:szCs w:val="22"/>
              </w:rPr>
              <w:t>1. Baseline State</w:t>
            </w:r>
          </w:p>
          <w:p w14:paraId="36C6D671" w14:textId="5E1B9192"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Rhythm: Sinus tach</w:t>
            </w:r>
            <w:r w:rsidR="00D4472E">
              <w:rPr>
                <w:rFonts w:eastAsia="Times New Roman" w:cs="Times New Roman"/>
                <w:color w:val="000000"/>
                <w:sz w:val="22"/>
                <w:szCs w:val="22"/>
              </w:rPr>
              <w:t xml:space="preserve"> + frequent PVCs</w:t>
            </w:r>
          </w:p>
          <w:p w14:paraId="051D779C"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HR: 130/min</w:t>
            </w:r>
          </w:p>
          <w:p w14:paraId="568244E2"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BP: 90/70</w:t>
            </w:r>
          </w:p>
          <w:p w14:paraId="5E996831"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RR: 30/min</w:t>
            </w:r>
          </w:p>
          <w:p w14:paraId="3E3F14B0"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O</w:t>
            </w:r>
            <w:r w:rsidRPr="00BC18BE">
              <w:rPr>
                <w:rFonts w:eastAsia="Times New Roman" w:cs="Times New Roman"/>
                <w:color w:val="000000"/>
                <w:sz w:val="22"/>
                <w:szCs w:val="22"/>
                <w:vertAlign w:val="subscript"/>
              </w:rPr>
              <w:t>2</w:t>
            </w:r>
            <w:r w:rsidRPr="00BC18BE">
              <w:rPr>
                <w:rFonts w:eastAsia="Times New Roman" w:cs="Times New Roman"/>
                <w:color w:val="000000"/>
                <w:sz w:val="22"/>
                <w:szCs w:val="22"/>
              </w:rPr>
              <w:t>SAT:  96 % NRB</w:t>
            </w:r>
          </w:p>
          <w:p w14:paraId="15098B91"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T:  36.1</w:t>
            </w:r>
            <w:r w:rsidRPr="00BC18BE">
              <w:rPr>
                <w:rFonts w:eastAsia="Times New Roman" w:cs="Times New Roman"/>
                <w:color w:val="000000"/>
                <w:sz w:val="22"/>
                <w:szCs w:val="22"/>
                <w:vertAlign w:val="superscript"/>
              </w:rPr>
              <w:t>o</w:t>
            </w:r>
            <w:r w:rsidRPr="00BC18BE">
              <w:rPr>
                <w:rFonts w:eastAsia="Times New Roman" w:cs="Times New Roman"/>
                <w:color w:val="000000"/>
                <w:sz w:val="22"/>
                <w:szCs w:val="22"/>
              </w:rPr>
              <w:t>C</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A3BF52C"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 xml:space="preserve">Unresponsive with GCS 3. </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59395500"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 xml:space="preserve">Learner Actions </w:t>
            </w:r>
          </w:p>
          <w:p w14:paraId="077ECDCD"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bookmarkStart w:id="47" w:name="Check54"/>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bookmarkEnd w:id="47"/>
            <w:r w:rsidRPr="00BC18BE">
              <w:rPr>
                <w:rFonts w:eastAsia="Times New Roman" w:cs="Times New Roman"/>
                <w:color w:val="000000"/>
                <w:sz w:val="22"/>
                <w:szCs w:val="22"/>
              </w:rPr>
              <w:t xml:space="preserve"> 2 large bore IVs, bolus 2L </w:t>
            </w:r>
          </w:p>
          <w:p w14:paraId="26A9DB0F"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100% O2, monitors</w:t>
            </w:r>
          </w:p>
          <w:p w14:paraId="5D45A105"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Labs: VBG, carboxyHb, lactate, coags, trop, G&amp;S, INR</w:t>
            </w:r>
          </w:p>
          <w:p w14:paraId="533F1D19"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Check </w:t>
            </w:r>
            <w:r w:rsidRPr="00BC18BE">
              <w:rPr>
                <w:rFonts w:eastAsia="Times New Roman" w:cs="Times New Roman"/>
                <w:b/>
                <w:color w:val="000000"/>
                <w:sz w:val="22"/>
                <w:szCs w:val="22"/>
              </w:rPr>
              <w:t>glucose: 6.3</w:t>
            </w:r>
          </w:p>
          <w:p w14:paraId="374C3195"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Portable CXR/PXR</w:t>
            </w:r>
          </w:p>
          <w:p w14:paraId="0116F162"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Full exposure re. TBSA</w:t>
            </w:r>
          </w:p>
          <w:p w14:paraId="6836DE51"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US FAST exam</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BFBBF97" w14:textId="77777777" w:rsidR="000F00C1" w:rsidRPr="00BC18BE" w:rsidRDefault="000F00C1" w:rsidP="000F00C1">
            <w:pPr>
              <w:rPr>
                <w:rFonts w:eastAsia="Times New Roman" w:cs="Times New Roman"/>
                <w:i/>
                <w:color w:val="000000"/>
                <w:sz w:val="22"/>
                <w:szCs w:val="22"/>
              </w:rPr>
            </w:pPr>
            <w:r w:rsidRPr="00BC18BE">
              <w:rPr>
                <w:rFonts w:eastAsia="Times New Roman" w:cs="Times New Roman"/>
                <w:color w:val="000000"/>
                <w:sz w:val="22"/>
                <w:szCs w:val="22"/>
                <w:u w:val="single"/>
              </w:rPr>
              <w:t>Modifiers</w:t>
            </w:r>
            <w:r w:rsidRPr="00BC18BE">
              <w:rPr>
                <w:rFonts w:eastAsia="Times New Roman" w:cs="Times New Roman"/>
                <w:i/>
                <w:color w:val="000000"/>
                <w:sz w:val="22"/>
                <w:szCs w:val="22"/>
              </w:rPr>
              <w:t xml:space="preserve"> </w:t>
            </w:r>
          </w:p>
          <w:p w14:paraId="23F1D3F5" w14:textId="77777777" w:rsidR="000F00C1" w:rsidRPr="00BC18BE" w:rsidRDefault="000F00C1" w:rsidP="000F00C1">
            <w:pPr>
              <w:rPr>
                <w:rFonts w:eastAsia="Times New Roman" w:cs="Times New Roman"/>
                <w:i/>
                <w:color w:val="000000"/>
                <w:sz w:val="18"/>
                <w:szCs w:val="18"/>
              </w:rPr>
            </w:pPr>
            <w:r w:rsidRPr="00BC18BE">
              <w:rPr>
                <w:rFonts w:eastAsia="Times New Roman" w:cs="Times New Roman"/>
                <w:i/>
                <w:color w:val="000000"/>
                <w:sz w:val="18"/>
                <w:szCs w:val="18"/>
              </w:rPr>
              <w:t>Changes to patient condition based on learner action</w:t>
            </w:r>
          </w:p>
          <w:p w14:paraId="0F5D1827"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 xml:space="preserve">- 2L IVF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HR 120, BP 120/80</w:t>
            </w:r>
          </w:p>
          <w:p w14:paraId="017441D9" w14:textId="77777777" w:rsidR="000F00C1" w:rsidRPr="00BC18BE" w:rsidRDefault="000F00C1" w:rsidP="000F00C1">
            <w:pPr>
              <w:rPr>
                <w:rFonts w:eastAsia="Times New Roman" w:cs="Times New Roman"/>
                <w:color w:val="000000"/>
                <w:sz w:val="22"/>
                <w:szCs w:val="22"/>
              </w:rPr>
            </w:pPr>
          </w:p>
          <w:p w14:paraId="640EE5B7" w14:textId="77777777" w:rsidR="000F00C1" w:rsidRPr="00BC18BE" w:rsidRDefault="000F00C1" w:rsidP="000F00C1">
            <w:pPr>
              <w:rPr>
                <w:rFonts w:eastAsia="Times New Roman" w:cs="Times New Roman"/>
                <w:i/>
                <w:color w:val="000000"/>
                <w:sz w:val="22"/>
                <w:szCs w:val="22"/>
              </w:rPr>
            </w:pPr>
            <w:r w:rsidRPr="00BC18BE">
              <w:rPr>
                <w:rFonts w:eastAsia="Times New Roman" w:cs="Times New Roman"/>
                <w:color w:val="000000"/>
                <w:sz w:val="22"/>
                <w:szCs w:val="22"/>
                <w:u w:val="single"/>
              </w:rPr>
              <w:t>Triggers</w:t>
            </w:r>
            <w:r w:rsidRPr="00BC18BE">
              <w:rPr>
                <w:rFonts w:eastAsia="Times New Roman" w:cs="Times New Roman"/>
                <w:i/>
                <w:color w:val="000000"/>
                <w:sz w:val="22"/>
                <w:szCs w:val="22"/>
              </w:rPr>
              <w:t xml:space="preserve"> </w:t>
            </w:r>
          </w:p>
          <w:p w14:paraId="2A8F8D0D" w14:textId="77777777" w:rsidR="000F00C1" w:rsidRPr="00BC18BE" w:rsidRDefault="000F00C1" w:rsidP="000F00C1">
            <w:pPr>
              <w:rPr>
                <w:rFonts w:eastAsia="Times New Roman" w:cs="Times New Roman"/>
                <w:i/>
                <w:color w:val="000000"/>
                <w:sz w:val="18"/>
                <w:szCs w:val="18"/>
              </w:rPr>
            </w:pPr>
            <w:r w:rsidRPr="00BC18BE">
              <w:rPr>
                <w:rFonts w:eastAsia="Times New Roman" w:cs="Times New Roman"/>
                <w:i/>
                <w:color w:val="000000"/>
                <w:sz w:val="18"/>
                <w:szCs w:val="18"/>
              </w:rPr>
              <w:t>For progression to next state</w:t>
            </w:r>
          </w:p>
          <w:p w14:paraId="6022FC6B"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 xml:space="preserve">- Intubate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r w:rsidRPr="00BC18BE">
              <w:rPr>
                <w:rFonts w:eastAsia="Times New Roman" w:cs="Times New Roman"/>
                <w:b/>
                <w:color w:val="000000"/>
                <w:sz w:val="22"/>
                <w:szCs w:val="22"/>
              </w:rPr>
              <w:t>2. Intubation</w:t>
            </w:r>
          </w:p>
          <w:p w14:paraId="393A86C3"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 xml:space="preserve">- 7 minutes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r w:rsidRPr="00BC18BE">
              <w:rPr>
                <w:rFonts w:eastAsia="Times New Roman" w:cs="Times New Roman"/>
                <w:b/>
                <w:color w:val="000000"/>
                <w:sz w:val="22"/>
                <w:szCs w:val="22"/>
              </w:rPr>
              <w:t>3. Critical VBG</w:t>
            </w:r>
          </w:p>
        </w:tc>
      </w:tr>
      <w:tr w:rsidR="000F00C1" w:rsidRPr="00220572" w14:paraId="59A0DBE2" w14:textId="77777777" w:rsidTr="000F00C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6869EAD" w14:textId="77777777" w:rsidR="000F00C1" w:rsidRPr="00BC18BE" w:rsidRDefault="000F00C1" w:rsidP="000F00C1">
            <w:pPr>
              <w:rPr>
                <w:rFonts w:eastAsia="Times New Roman" w:cs="Times New Roman"/>
                <w:b/>
                <w:color w:val="000000"/>
                <w:sz w:val="22"/>
                <w:szCs w:val="22"/>
              </w:rPr>
            </w:pPr>
            <w:r w:rsidRPr="00BC18BE">
              <w:rPr>
                <w:rFonts w:eastAsia="Times New Roman" w:cs="Times New Roman"/>
                <w:b/>
                <w:color w:val="000000"/>
                <w:sz w:val="22"/>
                <w:szCs w:val="22"/>
              </w:rPr>
              <w:t>2. Intubation</w:t>
            </w:r>
          </w:p>
          <w:p w14:paraId="6D01F8BB"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HR: 120</w:t>
            </w:r>
          </w:p>
          <w:p w14:paraId="7FB00076"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BP: 90/70</w:t>
            </w:r>
          </w:p>
          <w:p w14:paraId="1E0EA9AD"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RR: 30/min</w:t>
            </w:r>
          </w:p>
          <w:p w14:paraId="33902099"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O</w:t>
            </w:r>
            <w:r w:rsidRPr="00BC18BE">
              <w:rPr>
                <w:rFonts w:eastAsia="Times New Roman" w:cs="Times New Roman"/>
                <w:color w:val="000000"/>
                <w:sz w:val="22"/>
                <w:szCs w:val="22"/>
                <w:vertAlign w:val="subscript"/>
              </w:rPr>
              <w:t>2</w:t>
            </w:r>
            <w:r w:rsidRPr="00BC18BE">
              <w:rPr>
                <w:rFonts w:eastAsia="Times New Roman" w:cs="Times New Roman"/>
                <w:color w:val="000000"/>
                <w:sz w:val="22"/>
                <w:szCs w:val="22"/>
              </w:rPr>
              <w:t>SAT:  93 % NRB</w:t>
            </w:r>
          </w:p>
          <w:p w14:paraId="3B3F63C0" w14:textId="77777777" w:rsidR="000F00C1" w:rsidRPr="00BC18BE" w:rsidRDefault="000F00C1" w:rsidP="000F00C1">
            <w:pPr>
              <w:rPr>
                <w:rFonts w:eastAsia="Times New Roman" w:cs="Times New Roman"/>
                <w:color w:val="000000"/>
                <w:sz w:val="22"/>
                <w:szCs w:val="22"/>
              </w:rPr>
            </w:pPr>
          </w:p>
          <w:p w14:paraId="09E2923F" w14:textId="77777777" w:rsidR="000F00C1" w:rsidRPr="00BC18BE" w:rsidRDefault="000F00C1" w:rsidP="000F00C1">
            <w:pPr>
              <w:rPr>
                <w:rFonts w:eastAsia="Times New Roman" w:cs="Times New Roman"/>
                <w:color w:val="000000"/>
                <w:sz w:val="22"/>
                <w:szCs w:val="22"/>
              </w:rPr>
            </w:pPr>
          </w:p>
          <w:p w14:paraId="54113807" w14:textId="77777777" w:rsidR="000F00C1" w:rsidRPr="00BC18BE" w:rsidRDefault="000F00C1" w:rsidP="000F00C1">
            <w:pPr>
              <w:rPr>
                <w:rFonts w:eastAsia="Times New Roman" w:cs="Times New Roman"/>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39F46C6"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Unchanged.</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006AF8CB"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 xml:space="preserve">Learner Actions </w:t>
            </w:r>
          </w:p>
          <w:p w14:paraId="6B0DEF88" w14:textId="21859D88"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Push dose pressors at bedside</w:t>
            </w:r>
          </w:p>
          <w:p w14:paraId="10AB2F67"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Consider apneic oxygenation</w:t>
            </w:r>
          </w:p>
          <w:p w14:paraId="12464F5F"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Difficult airway cart</w:t>
            </w:r>
          </w:p>
          <w:p w14:paraId="2E5FB7E5"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Surgical airway kit at bedside</w:t>
            </w:r>
          </w:p>
          <w:p w14:paraId="291E9180"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Consider 1</w:t>
            </w:r>
            <w:r w:rsidRPr="00BC18BE">
              <w:rPr>
                <w:rFonts w:eastAsia="Times New Roman" w:cs="Times New Roman"/>
                <w:color w:val="000000"/>
                <w:sz w:val="22"/>
                <w:szCs w:val="22"/>
                <w:vertAlign w:val="superscript"/>
              </w:rPr>
              <w:t>st</w:t>
            </w:r>
            <w:r w:rsidRPr="00BC18BE">
              <w:rPr>
                <w:rFonts w:eastAsia="Times New Roman" w:cs="Times New Roman"/>
                <w:color w:val="000000"/>
                <w:sz w:val="22"/>
                <w:szCs w:val="22"/>
              </w:rPr>
              <w:t xml:space="preserve"> look before paralytic</w:t>
            </w:r>
          </w:p>
          <w:p w14:paraId="40137B1D" w14:textId="17DE2008"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Anesthesia consult</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666E233"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Modifiers</w:t>
            </w:r>
          </w:p>
          <w:p w14:paraId="7400901F" w14:textId="1F9B0932" w:rsidR="000F00C1" w:rsidRPr="00BC18BE" w:rsidRDefault="006B2CCB" w:rsidP="000F00C1">
            <w:pPr>
              <w:rPr>
                <w:rFonts w:eastAsia="Times New Roman" w:cs="Times New Roman"/>
                <w:color w:val="000000"/>
                <w:sz w:val="22"/>
                <w:szCs w:val="22"/>
              </w:rPr>
            </w:pPr>
            <w:r w:rsidRPr="00BC18BE">
              <w:rPr>
                <w:rFonts w:eastAsia="Times New Roman" w:cs="Times New Roman"/>
                <w:color w:val="000000"/>
                <w:sz w:val="22"/>
                <w:szCs w:val="22"/>
              </w:rPr>
              <w:t xml:space="preserve">- NE started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r w:rsidR="000F00C1" w:rsidRPr="00BC18BE">
              <w:rPr>
                <w:rFonts w:eastAsia="Times New Roman" w:cs="Times New Roman"/>
                <w:color w:val="000000"/>
                <w:sz w:val="22"/>
                <w:szCs w:val="22"/>
              </w:rPr>
              <w:t xml:space="preserve">BP </w:t>
            </w:r>
            <w:r w:rsidRPr="00BC18BE">
              <w:rPr>
                <w:rFonts w:eastAsia="Times New Roman" w:cs="Times New Roman"/>
                <w:color w:val="000000"/>
                <w:sz w:val="22"/>
                <w:szCs w:val="22"/>
              </w:rPr>
              <w:t>95/75</w:t>
            </w:r>
          </w:p>
          <w:p w14:paraId="54A5EE0C"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 xml:space="preserve">- Propofol used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BP 60/30 (BP 80/50 if NE started)</w:t>
            </w:r>
          </w:p>
          <w:p w14:paraId="7CAA14B4" w14:textId="1576FF9E"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 xml:space="preserve">- Any other agent used </w:t>
            </w:r>
            <w:r w:rsidRPr="00BC18BE">
              <w:rPr>
                <w:rFonts w:eastAsia="Times New Roman" w:cs="Times New Roman"/>
                <w:color w:val="000000"/>
                <w:sz w:val="22"/>
                <w:szCs w:val="22"/>
              </w:rPr>
              <w:sym w:font="Wingdings" w:char="F0E0"/>
            </w:r>
            <w:r w:rsidR="006B2CCB" w:rsidRPr="00BC18BE">
              <w:rPr>
                <w:rFonts w:eastAsia="Times New Roman" w:cs="Times New Roman"/>
                <w:color w:val="000000"/>
                <w:sz w:val="22"/>
                <w:szCs w:val="22"/>
              </w:rPr>
              <w:t xml:space="preserve"> BP 80/60</w:t>
            </w:r>
          </w:p>
          <w:p w14:paraId="0DCC9A2F" w14:textId="77777777" w:rsidR="006B2CCB" w:rsidRPr="00BC18BE" w:rsidRDefault="006B2CCB" w:rsidP="000F00C1">
            <w:pPr>
              <w:rPr>
                <w:rFonts w:eastAsia="Times New Roman" w:cs="Times New Roman"/>
                <w:color w:val="000000"/>
                <w:sz w:val="22"/>
                <w:szCs w:val="22"/>
              </w:rPr>
            </w:pPr>
          </w:p>
          <w:p w14:paraId="52FED884"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Triggers</w:t>
            </w:r>
          </w:p>
          <w:p w14:paraId="4D0E49F4" w14:textId="77777777" w:rsidR="006B2CCB" w:rsidRPr="00BC18BE" w:rsidRDefault="000F00C1" w:rsidP="000F00C1">
            <w:pPr>
              <w:rPr>
                <w:rFonts w:eastAsia="Times New Roman" w:cs="Times New Roman"/>
                <w:color w:val="000000"/>
                <w:sz w:val="22"/>
                <w:szCs w:val="22"/>
              </w:rPr>
            </w:pPr>
            <w:r w:rsidRPr="00BC18BE">
              <w:rPr>
                <w:rFonts w:eastAsia="Times New Roman" w:cs="Times New Roman"/>
                <w:b/>
                <w:color w:val="000000"/>
                <w:sz w:val="22"/>
                <w:szCs w:val="22"/>
              </w:rPr>
              <w:t xml:space="preserve">- </w:t>
            </w:r>
            <w:r w:rsidR="006B2CCB" w:rsidRPr="00BC18BE">
              <w:rPr>
                <w:rFonts w:eastAsia="Times New Roman" w:cs="Times New Roman"/>
                <w:color w:val="000000"/>
                <w:sz w:val="22"/>
                <w:szCs w:val="22"/>
              </w:rPr>
              <w:t xml:space="preserve">Intubation complete </w:t>
            </w:r>
            <w:r w:rsidR="006B2CCB"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p>
          <w:p w14:paraId="364D5C5D" w14:textId="77777777" w:rsidR="000F00C1" w:rsidRPr="00BC18BE" w:rsidRDefault="000F00C1" w:rsidP="000F00C1">
            <w:pPr>
              <w:rPr>
                <w:rFonts w:eastAsia="Times New Roman" w:cs="Times New Roman"/>
                <w:b/>
                <w:color w:val="000000"/>
                <w:sz w:val="22"/>
                <w:szCs w:val="22"/>
              </w:rPr>
            </w:pPr>
            <w:r w:rsidRPr="00BC18BE">
              <w:rPr>
                <w:rFonts w:eastAsia="Times New Roman" w:cs="Times New Roman"/>
                <w:b/>
                <w:color w:val="000000"/>
                <w:sz w:val="22"/>
                <w:szCs w:val="22"/>
              </w:rPr>
              <w:t xml:space="preserve">3. </w:t>
            </w:r>
            <w:r w:rsidR="006B2CCB" w:rsidRPr="00BC18BE">
              <w:rPr>
                <w:rFonts w:eastAsia="Times New Roman" w:cs="Times New Roman"/>
                <w:b/>
                <w:color w:val="000000"/>
                <w:sz w:val="22"/>
                <w:szCs w:val="22"/>
              </w:rPr>
              <w:t xml:space="preserve">Critical VBG </w:t>
            </w:r>
          </w:p>
          <w:p w14:paraId="496C4506" w14:textId="66CAFF98" w:rsidR="006B2CCB" w:rsidRPr="00BC18BE" w:rsidRDefault="006B2CCB" w:rsidP="000F00C1">
            <w:pPr>
              <w:rPr>
                <w:rFonts w:eastAsia="Times New Roman" w:cs="Times New Roman"/>
                <w:b/>
                <w:color w:val="000000"/>
                <w:sz w:val="22"/>
                <w:szCs w:val="22"/>
              </w:rPr>
            </w:pPr>
            <w:r w:rsidRPr="00BC18BE">
              <w:rPr>
                <w:rFonts w:eastAsia="Times New Roman" w:cs="Times New Roman"/>
                <w:b/>
                <w:color w:val="000000"/>
                <w:sz w:val="22"/>
                <w:szCs w:val="22"/>
              </w:rPr>
              <w:t>**PATIENT B ARRIVES</w:t>
            </w:r>
          </w:p>
        </w:tc>
      </w:tr>
      <w:tr w:rsidR="000F00C1" w:rsidRPr="00220572" w14:paraId="71AD3530" w14:textId="77777777" w:rsidTr="000F00C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B072958" w14:textId="50DD2CB5" w:rsidR="000F00C1" w:rsidRPr="00BC18BE" w:rsidRDefault="006B2CCB" w:rsidP="000F00C1">
            <w:pPr>
              <w:rPr>
                <w:rFonts w:eastAsia="Times New Roman" w:cs="Times New Roman"/>
                <w:b/>
                <w:color w:val="000000"/>
                <w:sz w:val="22"/>
                <w:szCs w:val="22"/>
              </w:rPr>
            </w:pPr>
            <w:r w:rsidRPr="00BC18BE">
              <w:rPr>
                <w:rFonts w:eastAsia="Times New Roman" w:cs="Times New Roman"/>
                <w:b/>
                <w:color w:val="000000"/>
                <w:sz w:val="22"/>
                <w:szCs w:val="22"/>
              </w:rPr>
              <w:t>3</w:t>
            </w:r>
            <w:r w:rsidR="000F00C1" w:rsidRPr="00BC18BE">
              <w:rPr>
                <w:rFonts w:eastAsia="Times New Roman" w:cs="Times New Roman"/>
                <w:b/>
                <w:color w:val="000000"/>
                <w:sz w:val="22"/>
                <w:szCs w:val="22"/>
              </w:rPr>
              <w:t>. Critical VBG</w:t>
            </w:r>
          </w:p>
          <w:p w14:paraId="3E283B7D"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HR: 100</w:t>
            </w:r>
          </w:p>
          <w:p w14:paraId="287F0C45"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BP: 80/60</w:t>
            </w:r>
          </w:p>
          <w:p w14:paraId="2D066F16"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RR: 12/min vented</w:t>
            </w:r>
          </w:p>
          <w:p w14:paraId="6AE0656C"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O</w:t>
            </w:r>
            <w:r w:rsidRPr="00BC18BE">
              <w:rPr>
                <w:rFonts w:eastAsia="Times New Roman" w:cs="Times New Roman"/>
                <w:color w:val="000000"/>
                <w:sz w:val="22"/>
                <w:szCs w:val="22"/>
                <w:vertAlign w:val="subscript"/>
              </w:rPr>
              <w:t>2</w:t>
            </w:r>
            <w:r w:rsidRPr="00BC18BE">
              <w:rPr>
                <w:rFonts w:eastAsia="Times New Roman" w:cs="Times New Roman"/>
                <w:color w:val="000000"/>
                <w:sz w:val="22"/>
                <w:szCs w:val="22"/>
              </w:rPr>
              <w:t>SAT: 95%</w:t>
            </w:r>
          </w:p>
          <w:p w14:paraId="3D9FD68C" w14:textId="77777777" w:rsidR="000F00C1" w:rsidRPr="00BC18BE" w:rsidRDefault="000F00C1" w:rsidP="000F00C1">
            <w:pPr>
              <w:rPr>
                <w:rFonts w:eastAsia="Times New Roman" w:cs="Times New Roman"/>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7F68B82" w14:textId="7CDF3DB8" w:rsidR="000F00C1" w:rsidRPr="00BC18BE" w:rsidRDefault="006B2CCB" w:rsidP="000F00C1">
            <w:pPr>
              <w:rPr>
                <w:rFonts w:eastAsia="Times New Roman" w:cs="Times New Roman"/>
                <w:color w:val="000000"/>
                <w:sz w:val="22"/>
                <w:szCs w:val="22"/>
              </w:rPr>
            </w:pPr>
            <w:r w:rsidRPr="00BC18BE">
              <w:rPr>
                <w:rFonts w:eastAsia="Times New Roman" w:cs="Times New Roman"/>
                <w:color w:val="000000"/>
                <w:sz w:val="22"/>
                <w:szCs w:val="22"/>
              </w:rPr>
              <w:t>Unchanged.</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0852BB1E"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 xml:space="preserve">Learner Actions </w:t>
            </w:r>
          </w:p>
          <w:p w14:paraId="68E12CE9"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Ensure patient on 100% O2</w:t>
            </w:r>
          </w:p>
          <w:p w14:paraId="2184DDA2"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Continue IVF to replace 3</w:t>
            </w:r>
            <w:r w:rsidRPr="00BC18BE">
              <w:rPr>
                <w:rFonts w:eastAsia="Times New Roman" w:cs="Times New Roman"/>
                <w:color w:val="000000"/>
                <w:sz w:val="22"/>
                <w:szCs w:val="22"/>
                <w:vertAlign w:val="superscript"/>
              </w:rPr>
              <w:t>rd</w:t>
            </w:r>
            <w:r w:rsidRPr="00BC18BE">
              <w:rPr>
                <w:rFonts w:eastAsia="Times New Roman" w:cs="Times New Roman"/>
                <w:color w:val="000000"/>
                <w:sz w:val="22"/>
                <w:szCs w:val="22"/>
              </w:rPr>
              <w:t xml:space="preserve"> space loses</w:t>
            </w:r>
          </w:p>
          <w:p w14:paraId="0137546A"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Start vasopressor if not already done</w:t>
            </w:r>
          </w:p>
          <w:p w14:paraId="42AE21B4" w14:textId="1FD9AC2F"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00BC18BE" w:rsidRPr="00BC18BE">
              <w:rPr>
                <w:rFonts w:eastAsia="Times New Roman" w:cs="Times New Roman"/>
                <w:color w:val="000000"/>
                <w:sz w:val="22"/>
                <w:szCs w:val="22"/>
              </w:rPr>
              <w:t xml:space="preserve"> H</w:t>
            </w:r>
            <w:r w:rsidRPr="00BC18BE">
              <w:rPr>
                <w:rFonts w:eastAsia="Times New Roman" w:cs="Times New Roman"/>
                <w:color w:val="000000"/>
                <w:sz w:val="22"/>
                <w:szCs w:val="22"/>
              </w:rPr>
              <w:t xml:space="preserve">ydroxycobalamin 5mg IV </w:t>
            </w:r>
          </w:p>
          <w:p w14:paraId="2D4FBCE7" w14:textId="285788B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w:t>
            </w:r>
            <w:r w:rsidR="006B2CCB" w:rsidRPr="00BC18BE">
              <w:rPr>
                <w:rFonts w:ascii="Cambria" w:eastAsia="Times New Roman" w:hAnsi="Cambria" w:cs="Times New Roman"/>
                <w:color w:val="000000"/>
                <w:sz w:val="22"/>
                <w:szCs w:val="22"/>
              </w:rPr>
              <w:t>±</w:t>
            </w:r>
            <w:r w:rsidR="006B2CCB" w:rsidRPr="00BC18BE">
              <w:rPr>
                <w:rFonts w:eastAsia="Times New Roman" w:cs="Times New Roman"/>
                <w:color w:val="000000"/>
                <w:sz w:val="22"/>
                <w:szCs w:val="22"/>
              </w:rPr>
              <w:t xml:space="preserve"> </w:t>
            </w:r>
            <w:r w:rsidRPr="00BC18BE">
              <w:rPr>
                <w:rFonts w:ascii="Cambria" w:eastAsia="Times New Roman" w:hAnsi="Cambria" w:cs="Times New Roman"/>
                <w:color w:val="000000"/>
                <w:sz w:val="22"/>
                <w:szCs w:val="22"/>
              </w:rPr>
              <w:t>Na thiosulfate 12.5g IV</w:t>
            </w:r>
          </w:p>
          <w:p w14:paraId="3800AE9F" w14:textId="363D9D1A" w:rsidR="000F00C1" w:rsidRPr="00BC18BE" w:rsidRDefault="000F00C1" w:rsidP="000F00C1">
            <w:pPr>
              <w:rPr>
                <w:rFonts w:ascii="Cambria" w:eastAsia="Times New Roman" w:hAnsi="Cambria"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w:t>
            </w:r>
            <w:r w:rsidRPr="00BC18BE">
              <w:rPr>
                <w:rFonts w:ascii="Cambria" w:eastAsia="Times New Roman" w:hAnsi="Cambria" w:cs="Times New Roman"/>
                <w:color w:val="000000"/>
                <w:sz w:val="22"/>
                <w:szCs w:val="22"/>
              </w:rPr>
              <w:t>± Call Poison Centre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D37D9B7"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Modifiers</w:t>
            </w:r>
          </w:p>
          <w:p w14:paraId="6F565938" w14:textId="60142A7E" w:rsidR="000F00C1" w:rsidRPr="00BC18BE" w:rsidRDefault="006B2CCB" w:rsidP="000F00C1">
            <w:pPr>
              <w:rPr>
                <w:rFonts w:eastAsia="Times New Roman" w:cs="Times New Roman"/>
                <w:color w:val="000000"/>
                <w:sz w:val="22"/>
                <w:szCs w:val="22"/>
              </w:rPr>
            </w:pPr>
            <w:r w:rsidRPr="00BC18BE">
              <w:rPr>
                <w:rFonts w:eastAsia="Times New Roman" w:cs="Times New Roman"/>
                <w:color w:val="000000"/>
                <w:sz w:val="22"/>
                <w:szCs w:val="22"/>
              </w:rPr>
              <w:t xml:space="preserve">- No hydroxycobalamin given 5 min into state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r w:rsidRPr="00BC18BE">
              <w:rPr>
                <w:rFonts w:eastAsia="Times New Roman" w:cs="Times New Roman"/>
                <w:b/>
                <w:color w:val="000000"/>
                <w:sz w:val="22"/>
                <w:szCs w:val="22"/>
              </w:rPr>
              <w:t>RN to prompt</w:t>
            </w:r>
            <w:r w:rsidRPr="00BC18BE">
              <w:rPr>
                <w:rFonts w:eastAsia="Times New Roman" w:cs="Times New Roman"/>
                <w:color w:val="000000"/>
                <w:sz w:val="22"/>
                <w:szCs w:val="22"/>
              </w:rPr>
              <w:t xml:space="preserve"> “isn’t there some medicine you give when people are in a fire?”</w:t>
            </w:r>
          </w:p>
          <w:p w14:paraId="00AF0D80" w14:textId="77777777" w:rsidR="006B2CCB" w:rsidRPr="00BC18BE" w:rsidRDefault="006B2CCB" w:rsidP="000F00C1">
            <w:pPr>
              <w:rPr>
                <w:rFonts w:eastAsia="Times New Roman" w:cs="Times New Roman"/>
                <w:color w:val="000000"/>
                <w:sz w:val="22"/>
                <w:szCs w:val="22"/>
                <w:u w:val="single"/>
              </w:rPr>
            </w:pPr>
          </w:p>
          <w:p w14:paraId="2CD908B8"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Triggers</w:t>
            </w:r>
          </w:p>
          <w:p w14:paraId="2F544E1E" w14:textId="77777777" w:rsidR="006B2CCB" w:rsidRPr="00BC18BE" w:rsidRDefault="000F00C1" w:rsidP="006B2CCB">
            <w:pPr>
              <w:rPr>
                <w:rFonts w:eastAsia="Times New Roman" w:cs="Times New Roman"/>
                <w:color w:val="000000"/>
                <w:sz w:val="22"/>
                <w:szCs w:val="22"/>
              </w:rPr>
            </w:pPr>
            <w:r w:rsidRPr="00BC18BE">
              <w:rPr>
                <w:rFonts w:eastAsia="Times New Roman" w:cs="Times New Roman"/>
                <w:color w:val="000000"/>
                <w:sz w:val="22"/>
                <w:szCs w:val="22"/>
              </w:rPr>
              <w:t xml:space="preserve">- Hydroxycobalamin given </w:t>
            </w:r>
            <w:r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p>
          <w:p w14:paraId="5F844DE5" w14:textId="5045AD50" w:rsidR="000F00C1" w:rsidRPr="00BC18BE" w:rsidRDefault="006B2CCB" w:rsidP="006B2CCB">
            <w:pPr>
              <w:rPr>
                <w:rFonts w:eastAsia="Times New Roman" w:cs="Times New Roman"/>
                <w:color w:val="000000"/>
                <w:sz w:val="22"/>
                <w:szCs w:val="22"/>
              </w:rPr>
            </w:pPr>
            <w:r w:rsidRPr="00BC18BE">
              <w:rPr>
                <w:rFonts w:eastAsia="Times New Roman" w:cs="Times New Roman"/>
                <w:b/>
                <w:color w:val="000000"/>
                <w:sz w:val="22"/>
                <w:szCs w:val="22"/>
              </w:rPr>
              <w:t>4. Ventilator Alarming</w:t>
            </w:r>
          </w:p>
        </w:tc>
      </w:tr>
      <w:tr w:rsidR="000F00C1" w:rsidRPr="00220572" w14:paraId="77243087" w14:textId="77777777" w:rsidTr="000F00C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074BA38" w14:textId="2F556C59" w:rsidR="000F00C1" w:rsidRPr="00BC18BE" w:rsidRDefault="006B2CCB" w:rsidP="000F00C1">
            <w:pPr>
              <w:rPr>
                <w:rFonts w:eastAsia="Times New Roman" w:cs="Times New Roman"/>
                <w:b/>
                <w:color w:val="000000"/>
                <w:sz w:val="22"/>
                <w:szCs w:val="22"/>
              </w:rPr>
            </w:pPr>
            <w:r w:rsidRPr="00BC18BE">
              <w:rPr>
                <w:rFonts w:eastAsia="Times New Roman" w:cs="Times New Roman"/>
                <w:b/>
                <w:color w:val="000000"/>
                <w:sz w:val="22"/>
                <w:szCs w:val="22"/>
              </w:rPr>
              <w:t>4</w:t>
            </w:r>
            <w:r w:rsidR="000F00C1" w:rsidRPr="00BC18BE">
              <w:rPr>
                <w:rFonts w:eastAsia="Times New Roman" w:cs="Times New Roman"/>
                <w:b/>
                <w:color w:val="000000"/>
                <w:sz w:val="22"/>
                <w:szCs w:val="22"/>
              </w:rPr>
              <w:t>. Ventilator Alarming</w:t>
            </w:r>
          </w:p>
          <w:p w14:paraId="25FAA3A3"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HR: 110</w:t>
            </w:r>
          </w:p>
          <w:p w14:paraId="1B647E22"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BP: 90/50</w:t>
            </w:r>
          </w:p>
          <w:p w14:paraId="794790A0"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RR: 12/min vented</w:t>
            </w:r>
          </w:p>
          <w:p w14:paraId="498445C2" w14:textId="77777777" w:rsidR="000F00C1" w:rsidRPr="00BC18BE" w:rsidRDefault="000F00C1" w:rsidP="000F00C1">
            <w:pPr>
              <w:rPr>
                <w:rFonts w:eastAsia="Times New Roman" w:cs="Times New Roman"/>
                <w:b/>
                <w:color w:val="000000"/>
                <w:sz w:val="22"/>
                <w:szCs w:val="22"/>
              </w:rPr>
            </w:pPr>
            <w:r w:rsidRPr="00BC18BE">
              <w:rPr>
                <w:rFonts w:eastAsia="Times New Roman" w:cs="Times New Roman"/>
                <w:color w:val="000000"/>
                <w:sz w:val="22"/>
                <w:szCs w:val="22"/>
              </w:rPr>
              <w:t>O</w:t>
            </w:r>
            <w:r w:rsidRPr="00BC18BE">
              <w:rPr>
                <w:rFonts w:eastAsia="Times New Roman" w:cs="Times New Roman"/>
                <w:color w:val="000000"/>
                <w:sz w:val="22"/>
                <w:szCs w:val="22"/>
                <w:vertAlign w:val="subscript"/>
              </w:rPr>
              <w:t>2</w:t>
            </w:r>
            <w:r w:rsidRPr="00BC18BE">
              <w:rPr>
                <w:rFonts w:eastAsia="Times New Roman" w:cs="Times New Roman"/>
                <w:color w:val="000000"/>
                <w:sz w:val="22"/>
                <w:szCs w:val="22"/>
              </w:rPr>
              <w:t xml:space="preserve">SAT: 85% </w:t>
            </w:r>
          </w:p>
          <w:p w14:paraId="7274F239" w14:textId="77777777" w:rsidR="000F00C1" w:rsidRPr="00BC18BE" w:rsidRDefault="000F00C1" w:rsidP="000F00C1">
            <w:pPr>
              <w:rPr>
                <w:rFonts w:eastAsia="Times New Roman" w:cs="Times New Roman"/>
                <w:b/>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B7D713E" w14:textId="7852081B" w:rsidR="000F00C1" w:rsidRPr="00BC18BE" w:rsidRDefault="006B2CCB" w:rsidP="000F00C1">
            <w:pPr>
              <w:rPr>
                <w:rFonts w:eastAsia="Times New Roman" w:cs="Times New Roman"/>
                <w:color w:val="000000"/>
                <w:sz w:val="22"/>
                <w:szCs w:val="22"/>
              </w:rPr>
            </w:pPr>
            <w:r w:rsidRPr="00BC18BE">
              <w:rPr>
                <w:rFonts w:eastAsia="Times New Roman" w:cs="Times New Roman"/>
                <w:color w:val="000000"/>
                <w:sz w:val="22"/>
                <w:szCs w:val="22"/>
              </w:rPr>
              <w:t>“High pressure” alarms on vent and difficult to vent or bag.</w:t>
            </w:r>
            <w:r w:rsidR="000F00C1" w:rsidRPr="00BC18BE">
              <w:rPr>
                <w:rFonts w:eastAsia="Times New Roman" w:cs="Times New Roman"/>
                <w:color w:val="000000"/>
                <w:sz w:val="22"/>
                <w:szCs w:val="22"/>
              </w:rPr>
              <w:t xml:space="preserve"> </w:t>
            </w:r>
            <w:r w:rsidR="00D4472E">
              <w:rPr>
                <w:rFonts w:eastAsia="Times New Roman" w:cs="Times New Roman"/>
                <w:color w:val="000000"/>
                <w:sz w:val="22"/>
                <w:szCs w:val="22"/>
              </w:rPr>
              <w:t>Nurse to help prompt re: vent alarms for high pressure.</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666E06CD"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 xml:space="preserve">Learner Actions </w:t>
            </w:r>
          </w:p>
          <w:p w14:paraId="2607D7EA"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Disconnect vent and attempt manual BVM</w:t>
            </w:r>
          </w:p>
          <w:p w14:paraId="15F30600" w14:textId="57039EEC"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Consider US for PTX</w:t>
            </w:r>
            <w:r w:rsidR="006B2CCB" w:rsidRPr="00BC18BE">
              <w:rPr>
                <w:rFonts w:eastAsia="Times New Roman" w:cs="Times New Roman"/>
                <w:color w:val="000000"/>
                <w:sz w:val="22"/>
                <w:szCs w:val="22"/>
              </w:rPr>
              <w:t xml:space="preserve"> or needle decompression</w:t>
            </w:r>
          </w:p>
          <w:p w14:paraId="2739E73F"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Manual decompression of chest</w:t>
            </w:r>
          </w:p>
          <w:p w14:paraId="73692D08"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Escharotomy</w:t>
            </w:r>
          </w:p>
          <w:p w14:paraId="24F1813F" w14:textId="77777777" w:rsidR="000F00C1" w:rsidRPr="00BC18BE" w:rsidRDefault="000F00C1" w:rsidP="000F00C1">
            <w:pPr>
              <w:rPr>
                <w:rFonts w:eastAsia="Times New Roman" w:cs="Times New Roman"/>
                <w:color w:val="000000"/>
                <w:sz w:val="22"/>
                <w:szCs w:val="22"/>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5FF812BF"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Modifiers</w:t>
            </w:r>
          </w:p>
          <w:p w14:paraId="0DC23E88" w14:textId="1EC61079" w:rsidR="000F00C1" w:rsidRPr="00BC18BE" w:rsidRDefault="00BC18BE" w:rsidP="000F00C1">
            <w:pPr>
              <w:rPr>
                <w:rFonts w:eastAsia="Times New Roman" w:cs="Times New Roman"/>
                <w:color w:val="000000"/>
                <w:sz w:val="22"/>
                <w:szCs w:val="22"/>
              </w:rPr>
            </w:pPr>
            <w:r>
              <w:rPr>
                <w:rFonts w:eastAsia="Times New Roman" w:cs="Times New Roman"/>
                <w:color w:val="000000"/>
                <w:sz w:val="22"/>
                <w:szCs w:val="22"/>
              </w:rPr>
              <w:t xml:space="preserve">- Manual </w:t>
            </w:r>
            <w:r w:rsidR="006B2CCB" w:rsidRPr="00BC18BE">
              <w:rPr>
                <w:rFonts w:eastAsia="Times New Roman" w:cs="Times New Roman"/>
                <w:color w:val="000000"/>
                <w:sz w:val="22"/>
                <w:szCs w:val="22"/>
              </w:rPr>
              <w:t xml:space="preserve">decompression </w:t>
            </w:r>
            <w:r w:rsidR="006B2CCB" w:rsidRPr="00BC18BE">
              <w:rPr>
                <w:rFonts w:eastAsia="Times New Roman" w:cs="Times New Roman"/>
                <w:color w:val="000000"/>
                <w:sz w:val="22"/>
                <w:szCs w:val="22"/>
              </w:rPr>
              <w:sym w:font="Wingdings" w:char="F0E0"/>
            </w:r>
            <w:r>
              <w:rPr>
                <w:rFonts w:eastAsia="Times New Roman" w:cs="Times New Roman"/>
                <w:color w:val="000000"/>
                <w:sz w:val="22"/>
                <w:szCs w:val="22"/>
              </w:rPr>
              <w:t xml:space="preserve"> no </w:t>
            </w:r>
            <w:r w:rsidR="000F00C1" w:rsidRPr="00BC18BE">
              <w:rPr>
                <w:rFonts w:eastAsia="Times New Roman" w:cs="Times New Roman"/>
                <w:color w:val="000000"/>
                <w:sz w:val="22"/>
                <w:szCs w:val="22"/>
              </w:rPr>
              <w:t>change</w:t>
            </w:r>
          </w:p>
          <w:p w14:paraId="6FE59975" w14:textId="5EF29DEC" w:rsidR="000F00C1" w:rsidRPr="00BC18BE" w:rsidRDefault="006B2CCB" w:rsidP="000F00C1">
            <w:pPr>
              <w:rPr>
                <w:rFonts w:eastAsia="Times New Roman" w:cs="Times New Roman"/>
                <w:color w:val="000000"/>
                <w:sz w:val="22"/>
                <w:szCs w:val="22"/>
              </w:rPr>
            </w:pPr>
            <w:r w:rsidRPr="00BC18BE">
              <w:rPr>
                <w:rFonts w:eastAsia="Times New Roman" w:cs="Times New Roman"/>
                <w:color w:val="000000"/>
                <w:sz w:val="22"/>
                <w:szCs w:val="22"/>
              </w:rPr>
              <w:t xml:space="preserve">- Escharotomy </w:t>
            </w:r>
            <w:r w:rsidRPr="00BC18BE">
              <w:rPr>
                <w:rFonts w:eastAsia="Times New Roman" w:cs="Times New Roman"/>
                <w:color w:val="000000"/>
                <w:sz w:val="22"/>
                <w:szCs w:val="22"/>
              </w:rPr>
              <w:sym w:font="Wingdings" w:char="F0E0"/>
            </w:r>
            <w:r w:rsidR="000F00C1" w:rsidRPr="00BC18BE">
              <w:rPr>
                <w:rFonts w:eastAsia="Times New Roman" w:cs="Times New Roman"/>
                <w:color w:val="000000"/>
                <w:sz w:val="22"/>
                <w:szCs w:val="22"/>
              </w:rPr>
              <w:t xml:space="preserve"> “i</w:t>
            </w:r>
            <w:r w:rsidRPr="00BC18BE">
              <w:rPr>
                <w:rFonts w:eastAsia="Times New Roman" w:cs="Times New Roman"/>
                <w:color w:val="000000"/>
                <w:sz w:val="22"/>
                <w:szCs w:val="22"/>
              </w:rPr>
              <w:t>mproved ease of ventilation”, O</w:t>
            </w:r>
            <w:r w:rsidRPr="00BC18BE">
              <w:rPr>
                <w:rFonts w:eastAsia="Times New Roman" w:cs="Times New Roman"/>
                <w:color w:val="000000"/>
                <w:sz w:val="22"/>
                <w:szCs w:val="22"/>
                <w:vertAlign w:val="subscript"/>
              </w:rPr>
              <w:t>2</w:t>
            </w:r>
            <w:r w:rsidR="000F00C1" w:rsidRPr="00BC18BE">
              <w:rPr>
                <w:rFonts w:eastAsia="Times New Roman" w:cs="Times New Roman"/>
                <w:color w:val="000000"/>
                <w:sz w:val="22"/>
                <w:szCs w:val="22"/>
              </w:rPr>
              <w:t xml:space="preserve"> 95%</w:t>
            </w:r>
          </w:p>
          <w:p w14:paraId="563D043B" w14:textId="77777777" w:rsidR="000F00C1" w:rsidRPr="00BC18BE" w:rsidRDefault="000F00C1" w:rsidP="000F00C1">
            <w:pPr>
              <w:rPr>
                <w:rFonts w:eastAsia="Times New Roman" w:cs="Times New Roman"/>
                <w:color w:val="000000"/>
                <w:sz w:val="22"/>
                <w:szCs w:val="22"/>
              </w:rPr>
            </w:pPr>
          </w:p>
          <w:p w14:paraId="7DD82678"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Triggers</w:t>
            </w:r>
          </w:p>
          <w:p w14:paraId="6848BE08" w14:textId="28A23700" w:rsidR="000F00C1" w:rsidRPr="00BC18BE" w:rsidRDefault="000F00C1" w:rsidP="000F00C1">
            <w:pPr>
              <w:rPr>
                <w:rFonts w:eastAsia="Times New Roman" w:cs="Times New Roman"/>
                <w:b/>
                <w:color w:val="000000"/>
                <w:sz w:val="22"/>
                <w:szCs w:val="22"/>
              </w:rPr>
            </w:pPr>
            <w:r w:rsidRPr="00BC18BE">
              <w:rPr>
                <w:rFonts w:eastAsia="Times New Roman" w:cs="Times New Roman"/>
                <w:color w:val="000000"/>
                <w:sz w:val="22"/>
                <w:szCs w:val="22"/>
              </w:rPr>
              <w:t>-</w:t>
            </w:r>
            <w:r w:rsidR="006B2CCB" w:rsidRPr="00BC18BE">
              <w:rPr>
                <w:rFonts w:eastAsia="Times New Roman" w:cs="Times New Roman"/>
                <w:color w:val="000000"/>
                <w:sz w:val="22"/>
                <w:szCs w:val="22"/>
              </w:rPr>
              <w:t xml:space="preserve"> Escharotomy </w:t>
            </w:r>
            <w:r w:rsidR="006B2CCB" w:rsidRPr="00BC18BE">
              <w:rPr>
                <w:rFonts w:eastAsia="Times New Roman" w:cs="Times New Roman"/>
                <w:color w:val="000000"/>
                <w:sz w:val="22"/>
                <w:szCs w:val="22"/>
              </w:rPr>
              <w:sym w:font="Wingdings" w:char="F0E0"/>
            </w:r>
            <w:r w:rsidRPr="00BC18BE">
              <w:rPr>
                <w:rFonts w:eastAsia="Times New Roman" w:cs="Times New Roman"/>
                <w:color w:val="000000"/>
                <w:sz w:val="22"/>
                <w:szCs w:val="22"/>
              </w:rPr>
              <w:t xml:space="preserve"> </w:t>
            </w:r>
            <w:r w:rsidR="00BC18BE" w:rsidRPr="00BC18BE">
              <w:rPr>
                <w:rFonts w:eastAsia="Times New Roman" w:cs="Times New Roman"/>
                <w:b/>
                <w:color w:val="000000"/>
                <w:sz w:val="22"/>
                <w:szCs w:val="22"/>
              </w:rPr>
              <w:t>5</w:t>
            </w:r>
            <w:r w:rsidRPr="00BC18BE">
              <w:rPr>
                <w:rFonts w:eastAsia="Times New Roman" w:cs="Times New Roman"/>
                <w:b/>
                <w:color w:val="000000"/>
                <w:sz w:val="22"/>
                <w:szCs w:val="22"/>
              </w:rPr>
              <w:t>. Resolution</w:t>
            </w:r>
          </w:p>
          <w:p w14:paraId="5E0168F4" w14:textId="7CAF5718" w:rsidR="000F00C1" w:rsidRPr="00BC18BE" w:rsidRDefault="006B2CCB" w:rsidP="000F00C1">
            <w:pPr>
              <w:rPr>
                <w:rFonts w:eastAsia="Times New Roman" w:cs="Times New Roman"/>
                <w:b/>
                <w:color w:val="000000"/>
                <w:sz w:val="22"/>
                <w:szCs w:val="22"/>
              </w:rPr>
            </w:pPr>
            <w:r w:rsidRPr="00BC18BE">
              <w:rPr>
                <w:rFonts w:eastAsia="Times New Roman" w:cs="Times New Roman"/>
                <w:color w:val="000000"/>
                <w:sz w:val="22"/>
                <w:szCs w:val="22"/>
              </w:rPr>
              <w:t xml:space="preserve">- No escharotomy by 20mins </w:t>
            </w:r>
            <w:r w:rsidRPr="00BC18BE">
              <w:rPr>
                <w:rFonts w:eastAsia="Times New Roman" w:cs="Times New Roman"/>
                <w:color w:val="000000"/>
                <w:sz w:val="22"/>
                <w:szCs w:val="22"/>
              </w:rPr>
              <w:sym w:font="Wingdings" w:char="F0E0"/>
            </w:r>
            <w:r w:rsidR="000F00C1" w:rsidRPr="00BC18BE">
              <w:rPr>
                <w:rFonts w:eastAsia="Times New Roman" w:cs="Times New Roman"/>
                <w:color w:val="000000"/>
                <w:sz w:val="22"/>
                <w:szCs w:val="22"/>
              </w:rPr>
              <w:t xml:space="preserve"> </w:t>
            </w:r>
            <w:r w:rsidR="000F00C1" w:rsidRPr="00BC18BE">
              <w:rPr>
                <w:rFonts w:eastAsia="Times New Roman" w:cs="Times New Roman"/>
                <w:b/>
                <w:color w:val="000000"/>
                <w:sz w:val="22"/>
                <w:szCs w:val="22"/>
              </w:rPr>
              <w:t>END CASE</w:t>
            </w:r>
          </w:p>
        </w:tc>
      </w:tr>
      <w:tr w:rsidR="000F00C1" w:rsidRPr="00220572" w14:paraId="0E8765A1" w14:textId="77777777" w:rsidTr="000F00C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266ADB8" w14:textId="07BBA82A" w:rsidR="000F00C1" w:rsidRPr="00BC18BE" w:rsidRDefault="00BC18BE" w:rsidP="000F00C1">
            <w:pPr>
              <w:rPr>
                <w:rFonts w:eastAsia="Times New Roman" w:cs="Times New Roman"/>
                <w:b/>
                <w:color w:val="000000"/>
                <w:sz w:val="22"/>
                <w:szCs w:val="22"/>
              </w:rPr>
            </w:pPr>
            <w:r w:rsidRPr="00BC18BE">
              <w:rPr>
                <w:rFonts w:eastAsia="Times New Roman" w:cs="Times New Roman"/>
                <w:b/>
                <w:color w:val="000000"/>
                <w:sz w:val="22"/>
                <w:szCs w:val="22"/>
              </w:rPr>
              <w:t>5</w:t>
            </w:r>
            <w:r w:rsidR="000F00C1" w:rsidRPr="00BC18BE">
              <w:rPr>
                <w:rFonts w:eastAsia="Times New Roman" w:cs="Times New Roman"/>
                <w:b/>
                <w:color w:val="000000"/>
                <w:sz w:val="22"/>
                <w:szCs w:val="22"/>
              </w:rPr>
              <w:t>. Resolution</w:t>
            </w:r>
          </w:p>
          <w:p w14:paraId="7AF32ABA"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HR: 110</w:t>
            </w:r>
          </w:p>
          <w:p w14:paraId="5DBB22AC"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BP: 100/50</w:t>
            </w:r>
          </w:p>
          <w:p w14:paraId="6F2DF91F"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RR: 12/min vented</w:t>
            </w:r>
          </w:p>
          <w:p w14:paraId="1143C0F2" w14:textId="2F72B58B" w:rsidR="000F00C1" w:rsidRPr="00BC18BE" w:rsidRDefault="000F00C1" w:rsidP="000F00C1">
            <w:pPr>
              <w:rPr>
                <w:rFonts w:eastAsia="Times New Roman" w:cs="Times New Roman"/>
                <w:b/>
                <w:color w:val="000000"/>
                <w:sz w:val="22"/>
                <w:szCs w:val="22"/>
              </w:rPr>
            </w:pPr>
            <w:r w:rsidRPr="00BC18BE">
              <w:rPr>
                <w:rFonts w:eastAsia="Times New Roman" w:cs="Times New Roman"/>
                <w:color w:val="000000"/>
                <w:sz w:val="22"/>
                <w:szCs w:val="22"/>
              </w:rPr>
              <w:t>O</w:t>
            </w:r>
            <w:r w:rsidRPr="00BC18BE">
              <w:rPr>
                <w:rFonts w:eastAsia="Times New Roman" w:cs="Times New Roman"/>
                <w:color w:val="000000"/>
                <w:sz w:val="22"/>
                <w:szCs w:val="22"/>
                <w:vertAlign w:val="subscript"/>
              </w:rPr>
              <w:t>2</w:t>
            </w:r>
            <w:r w:rsidRPr="00BC18BE">
              <w:rPr>
                <w:rFonts w:eastAsia="Times New Roman" w:cs="Times New Roman"/>
                <w:color w:val="000000"/>
                <w:sz w:val="22"/>
                <w:szCs w:val="22"/>
              </w:rPr>
              <w:t xml:space="preserve">SAT: 85%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F4DB3B7"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Patient remains unresponsive.</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12F46F57"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Learner Actions</w:t>
            </w:r>
          </w:p>
          <w:p w14:paraId="466019D2"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Call ICU/Plastics</w:t>
            </w:r>
          </w:p>
          <w:p w14:paraId="6FCB767C"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Call Poison Centre</w:t>
            </w:r>
          </w:p>
          <w:p w14:paraId="6B8D7425" w14:textId="77777777" w:rsidR="000F00C1" w:rsidRPr="00BC18BE" w:rsidRDefault="000F00C1" w:rsidP="000F00C1">
            <w:pPr>
              <w:rPr>
                <w:rFonts w:eastAsia="Times New Roman" w:cs="Times New Roman"/>
                <w:color w:val="000000"/>
                <w:sz w:val="22"/>
                <w:szCs w:val="22"/>
              </w:rPr>
            </w:pPr>
            <w:r w:rsidRPr="00BC18BE">
              <w:rPr>
                <w:rFonts w:eastAsia="Times New Roman" w:cs="Times New Roman"/>
                <w:color w:val="000000"/>
                <w:sz w:val="22"/>
                <w:szCs w:val="22"/>
              </w:rPr>
              <w:t>-</w:t>
            </w:r>
            <w:r w:rsidRPr="00BC18BE">
              <w:rPr>
                <w:rFonts w:eastAsia="Times New Roman" w:cs="Times New Roman"/>
                <w:color w:val="000000"/>
                <w:sz w:val="22"/>
                <w:szCs w:val="22"/>
              </w:rPr>
              <w:fldChar w:fldCharType="begin">
                <w:ffData>
                  <w:name w:val="Check54"/>
                  <w:enabled/>
                  <w:calcOnExit w:val="0"/>
                  <w:checkBox>
                    <w:sizeAuto/>
                    <w:default w:val="0"/>
                  </w:checkBox>
                </w:ffData>
              </w:fldChar>
            </w:r>
            <w:r w:rsidRPr="00BC18BE">
              <w:rPr>
                <w:rFonts w:eastAsia="Times New Roman" w:cs="Times New Roman"/>
                <w:color w:val="000000"/>
                <w:sz w:val="22"/>
                <w:szCs w:val="22"/>
              </w:rPr>
              <w:instrText xml:space="preserve"> FORMCHECKBOX </w:instrText>
            </w:r>
            <w:r w:rsidRPr="00BC18BE">
              <w:rPr>
                <w:rFonts w:eastAsia="Times New Roman" w:cs="Times New Roman"/>
                <w:color w:val="000000"/>
                <w:sz w:val="22"/>
                <w:szCs w:val="22"/>
              </w:rPr>
            </w:r>
            <w:r w:rsidRPr="00BC18BE">
              <w:rPr>
                <w:rFonts w:eastAsia="Times New Roman" w:cs="Times New Roman"/>
                <w:color w:val="000000"/>
                <w:sz w:val="22"/>
                <w:szCs w:val="22"/>
              </w:rPr>
              <w:fldChar w:fldCharType="end"/>
            </w:r>
            <w:r w:rsidRPr="00BC18BE">
              <w:rPr>
                <w:rFonts w:eastAsia="Times New Roman" w:cs="Times New Roman"/>
                <w:color w:val="000000"/>
                <w:sz w:val="22"/>
                <w:szCs w:val="22"/>
              </w:rPr>
              <w:t xml:space="preserve"> </w:t>
            </w:r>
            <w:r w:rsidRPr="00BC18BE">
              <w:rPr>
                <w:rFonts w:ascii="Cambria" w:eastAsia="Times New Roman" w:hAnsi="Cambria" w:cs="Times New Roman"/>
                <w:color w:val="000000"/>
                <w:sz w:val="22"/>
                <w:szCs w:val="22"/>
              </w:rPr>
              <w:t xml:space="preserve">± </w:t>
            </w:r>
            <w:r w:rsidRPr="00BC18BE">
              <w:rPr>
                <w:rFonts w:eastAsia="Times New Roman" w:cs="Times New Roman"/>
                <w:color w:val="000000"/>
                <w:sz w:val="22"/>
                <w:szCs w:val="22"/>
              </w:rPr>
              <w:t>Call for hyperbarics</w:t>
            </w:r>
          </w:p>
          <w:p w14:paraId="2CADAE72" w14:textId="77777777" w:rsidR="000F00C1" w:rsidRPr="00BC18BE" w:rsidRDefault="000F00C1" w:rsidP="000F00C1">
            <w:pPr>
              <w:rPr>
                <w:rFonts w:eastAsia="Times New Roman" w:cs="Times New Roman"/>
                <w:color w:val="000000"/>
                <w:sz w:val="22"/>
                <w:szCs w:val="22"/>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E0A20C3" w14:textId="77777777" w:rsidR="000F00C1" w:rsidRPr="00BC18BE" w:rsidRDefault="000F00C1" w:rsidP="000F00C1">
            <w:pPr>
              <w:rPr>
                <w:rFonts w:eastAsia="Times New Roman" w:cs="Times New Roman"/>
                <w:color w:val="000000"/>
                <w:sz w:val="22"/>
                <w:szCs w:val="22"/>
                <w:u w:val="single"/>
              </w:rPr>
            </w:pPr>
          </w:p>
          <w:p w14:paraId="0597880C" w14:textId="77777777" w:rsidR="000F00C1" w:rsidRPr="00BC18BE" w:rsidRDefault="000F00C1" w:rsidP="000F00C1">
            <w:pPr>
              <w:rPr>
                <w:rFonts w:eastAsia="Times New Roman" w:cs="Times New Roman"/>
                <w:color w:val="000000"/>
                <w:sz w:val="22"/>
                <w:szCs w:val="22"/>
                <w:u w:val="single"/>
              </w:rPr>
            </w:pPr>
            <w:r w:rsidRPr="00BC18BE">
              <w:rPr>
                <w:rFonts w:eastAsia="Times New Roman" w:cs="Times New Roman"/>
                <w:color w:val="000000"/>
                <w:sz w:val="22"/>
                <w:szCs w:val="22"/>
                <w:u w:val="single"/>
              </w:rPr>
              <w:t>ICU arrives to manage patient</w:t>
            </w:r>
          </w:p>
          <w:p w14:paraId="214AF879" w14:textId="77777777" w:rsidR="000F00C1" w:rsidRPr="00BC18BE" w:rsidRDefault="000F00C1" w:rsidP="000F00C1">
            <w:pPr>
              <w:rPr>
                <w:rFonts w:eastAsia="Times New Roman" w:cs="Times New Roman"/>
                <w:color w:val="000000"/>
                <w:sz w:val="22"/>
                <w:szCs w:val="22"/>
                <w:u w:val="single"/>
              </w:rPr>
            </w:pPr>
          </w:p>
          <w:p w14:paraId="542AF1B4" w14:textId="77777777" w:rsidR="000F00C1" w:rsidRPr="00BC18BE" w:rsidRDefault="000F00C1" w:rsidP="000F00C1">
            <w:pPr>
              <w:rPr>
                <w:rFonts w:eastAsia="Times New Roman" w:cs="Times New Roman"/>
                <w:b/>
                <w:color w:val="000000"/>
                <w:sz w:val="22"/>
                <w:szCs w:val="22"/>
              </w:rPr>
            </w:pPr>
            <w:r w:rsidRPr="00BC18BE">
              <w:rPr>
                <w:rFonts w:eastAsia="Times New Roman" w:cs="Times New Roman"/>
                <w:b/>
                <w:color w:val="000000"/>
                <w:sz w:val="22"/>
                <w:szCs w:val="22"/>
              </w:rPr>
              <w:t>END CASE</w:t>
            </w:r>
          </w:p>
        </w:tc>
      </w:tr>
    </w:tbl>
    <w:p w14:paraId="112EC714" w14:textId="77777777" w:rsidR="006E59B5" w:rsidRDefault="006E59B5" w:rsidP="002F4F56">
      <w:pPr>
        <w:rPr>
          <w:sz w:val="28"/>
        </w:rPr>
      </w:pPr>
    </w:p>
    <w:p w14:paraId="5F892320" w14:textId="141F9A3B" w:rsidR="00954B9A" w:rsidRDefault="00954B9A" w:rsidP="002F4F56">
      <w:pPr>
        <w:rPr>
          <w:sz w:val="28"/>
        </w:rPr>
      </w:pPr>
      <w:r>
        <w:rPr>
          <w:sz w:val="28"/>
        </w:rPr>
        <w:lastRenderedPageBreak/>
        <w:br/>
        <w:t xml:space="preserve">  Section VII: Supporting Documents, Laboratory Results, &amp; Multimedia – Patient A</w:t>
      </w:r>
    </w:p>
    <w:p w14:paraId="2B156A2D" w14:textId="527C7AC3" w:rsidR="00954B9A" w:rsidRDefault="00954B9A" w:rsidP="00954B9A">
      <w:r>
        <w:rPr>
          <w:noProof/>
        </w:rPr>
        <mc:AlternateContent>
          <mc:Choice Requires="wps">
            <w:drawing>
              <wp:anchor distT="0" distB="0" distL="114300" distR="114300" simplePos="0" relativeHeight="251681792" behindDoc="0" locked="0" layoutInCell="1" allowOverlap="1" wp14:anchorId="42E2FEB2" wp14:editId="0C7E7F48">
                <wp:simplePos x="0" y="0"/>
                <wp:positionH relativeFrom="column">
                  <wp:posOffset>-114300</wp:posOffset>
                </wp:positionH>
                <wp:positionV relativeFrom="paragraph">
                  <wp:posOffset>118745</wp:posOffset>
                </wp:positionV>
                <wp:extent cx="7807960" cy="0"/>
                <wp:effectExtent l="0" t="0" r="15240" b="25400"/>
                <wp:wrapNone/>
                <wp:docPr id="19" name="Straight Connector 1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9" o:spid="_x0000_s1026" style="position:absolute;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9.35pt" to="605.85pt,9.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" strokecolor="black [3213]" strokeweight="2pt"/>
            </w:pict>
          </mc:Fallback>
        </mc:AlternateContent>
      </w:r>
    </w:p>
    <w:tbl>
      <w:tblPr>
        <w:tblStyle w:val="TableGrid"/>
        <w:tblW w:w="0" w:type="auto"/>
        <w:tblInd w:w="468" w:type="dxa"/>
        <w:tblLook w:val="04A0" w:firstRow="1" w:lastRow="0" w:firstColumn="1" w:lastColumn="0" w:noHBand="0" w:noVBand="1"/>
      </w:tblPr>
      <w:tblGrid>
        <w:gridCol w:w="1905"/>
        <w:gridCol w:w="1905"/>
        <w:gridCol w:w="1905"/>
        <w:gridCol w:w="1905"/>
        <w:gridCol w:w="1905"/>
        <w:gridCol w:w="1905"/>
      </w:tblGrid>
      <w:tr w:rsidR="00BC18BE" w14:paraId="7B2E0124" w14:textId="77777777" w:rsidTr="00BC18BE">
        <w:tc>
          <w:tcPr>
            <w:tcW w:w="11430" w:type="dxa"/>
            <w:gridSpan w:val="6"/>
            <w:shd w:val="clear" w:color="auto" w:fill="92CDDC" w:themeFill="accent5" w:themeFillTint="99"/>
          </w:tcPr>
          <w:p w14:paraId="7123883A" w14:textId="77777777" w:rsidR="00BC18BE" w:rsidRPr="005C747C" w:rsidRDefault="00BC18BE" w:rsidP="00BC18BE">
            <w:pPr>
              <w:jc w:val="center"/>
              <w:rPr>
                <w:sz w:val="28"/>
                <w:szCs w:val="28"/>
              </w:rPr>
            </w:pPr>
            <w:r w:rsidRPr="005C747C">
              <w:rPr>
                <w:sz w:val="28"/>
                <w:szCs w:val="28"/>
              </w:rPr>
              <w:t>Laboratory Results</w:t>
            </w:r>
          </w:p>
        </w:tc>
      </w:tr>
      <w:tr w:rsidR="00BC18BE" w14:paraId="1A5AC1FD" w14:textId="77777777" w:rsidTr="00BC18BE">
        <w:tc>
          <w:tcPr>
            <w:tcW w:w="11430" w:type="dxa"/>
            <w:gridSpan w:val="6"/>
          </w:tcPr>
          <w:p w14:paraId="2EEECDD2" w14:textId="77777777" w:rsidR="00BC18BE" w:rsidRPr="005C747C" w:rsidRDefault="00BC18BE" w:rsidP="00BC18BE"/>
        </w:tc>
      </w:tr>
      <w:tr w:rsidR="00BC18BE" w14:paraId="1C199D7F" w14:textId="77777777" w:rsidTr="00BC18BE">
        <w:tc>
          <w:tcPr>
            <w:tcW w:w="1905" w:type="dxa"/>
          </w:tcPr>
          <w:p w14:paraId="26D0D271" w14:textId="77777777" w:rsidR="00BC18BE" w:rsidRPr="005C747C" w:rsidRDefault="00BC18BE" w:rsidP="00BC18BE">
            <w:pPr>
              <w:jc w:val="right"/>
            </w:pPr>
            <w:r w:rsidRPr="005C747C">
              <w:t>VBG</w:t>
            </w:r>
          </w:p>
        </w:tc>
        <w:tc>
          <w:tcPr>
            <w:tcW w:w="1905" w:type="dxa"/>
          </w:tcPr>
          <w:p w14:paraId="3425F020" w14:textId="77777777" w:rsidR="00BC18BE" w:rsidRPr="005C747C" w:rsidRDefault="00BC18BE" w:rsidP="00BC18BE">
            <w:r w:rsidRPr="005C747C">
              <w:t xml:space="preserve">pH: </w:t>
            </w:r>
            <w:r>
              <w:t>6.98</w:t>
            </w:r>
          </w:p>
        </w:tc>
        <w:tc>
          <w:tcPr>
            <w:tcW w:w="1905" w:type="dxa"/>
          </w:tcPr>
          <w:p w14:paraId="2E79C282" w14:textId="77777777" w:rsidR="00BC18BE" w:rsidRPr="005C747C" w:rsidRDefault="00BC18BE" w:rsidP="00BC18BE">
            <w:r w:rsidRPr="005C747C">
              <w:t>PCO</w:t>
            </w:r>
            <w:r w:rsidRPr="005C747C">
              <w:rPr>
                <w:vertAlign w:val="subscript"/>
              </w:rPr>
              <w:t>2</w:t>
            </w:r>
            <w:r w:rsidRPr="005C747C">
              <w:t xml:space="preserve">: </w:t>
            </w:r>
            <w:r>
              <w:t>28</w:t>
            </w:r>
          </w:p>
        </w:tc>
        <w:tc>
          <w:tcPr>
            <w:tcW w:w="1905" w:type="dxa"/>
          </w:tcPr>
          <w:p w14:paraId="1027C8A0" w14:textId="77777777" w:rsidR="00BC18BE" w:rsidRPr="005C747C" w:rsidRDefault="00BC18BE" w:rsidP="00BC18BE">
            <w:r w:rsidRPr="005C747C">
              <w:t>PO</w:t>
            </w:r>
            <w:r w:rsidRPr="005C747C">
              <w:rPr>
                <w:vertAlign w:val="subscript"/>
              </w:rPr>
              <w:t>2</w:t>
            </w:r>
            <w:r w:rsidRPr="005C747C">
              <w:t xml:space="preserve">: </w:t>
            </w:r>
            <w:r>
              <w:t>40</w:t>
            </w:r>
          </w:p>
        </w:tc>
        <w:tc>
          <w:tcPr>
            <w:tcW w:w="1905" w:type="dxa"/>
          </w:tcPr>
          <w:p w14:paraId="61485BF8" w14:textId="77777777" w:rsidR="00BC18BE" w:rsidRPr="005C747C" w:rsidRDefault="00BC18BE" w:rsidP="00BC18BE">
            <w:r w:rsidRPr="005C747C">
              <w:t>HCO</w:t>
            </w:r>
            <w:r w:rsidRPr="005C747C">
              <w:rPr>
                <w:vertAlign w:val="subscript"/>
              </w:rPr>
              <w:t>3</w:t>
            </w:r>
            <w:r w:rsidRPr="005C747C">
              <w:t xml:space="preserve">: </w:t>
            </w:r>
            <w:r>
              <w:t>6</w:t>
            </w:r>
          </w:p>
        </w:tc>
        <w:tc>
          <w:tcPr>
            <w:tcW w:w="1905" w:type="dxa"/>
          </w:tcPr>
          <w:p w14:paraId="2FFD1BA0" w14:textId="77777777" w:rsidR="00BC18BE" w:rsidRPr="005C747C" w:rsidRDefault="00BC18BE" w:rsidP="00BC18BE">
            <w:r w:rsidRPr="005C747C">
              <w:t>Lactate:</w:t>
            </w:r>
            <w:r>
              <w:t xml:space="preserve"> 11</w:t>
            </w:r>
          </w:p>
        </w:tc>
      </w:tr>
      <w:tr w:rsidR="00BC18BE" w14:paraId="4A7AA9CA" w14:textId="77777777" w:rsidTr="00BC18BE">
        <w:tc>
          <w:tcPr>
            <w:tcW w:w="11430" w:type="dxa"/>
            <w:gridSpan w:val="6"/>
          </w:tcPr>
          <w:p w14:paraId="1DBBD8D8" w14:textId="77777777" w:rsidR="00BC18BE" w:rsidRPr="005C747C" w:rsidRDefault="00BC18BE" w:rsidP="00BC18BE">
            <w:pPr>
              <w:jc w:val="center"/>
            </w:pPr>
            <w:r>
              <w:t>Carboxyhgb: 0.4</w:t>
            </w:r>
          </w:p>
        </w:tc>
      </w:tr>
    </w:tbl>
    <w:p w14:paraId="04C85FA9" w14:textId="77777777" w:rsidR="00EA3B1A" w:rsidRDefault="00EA3B1A" w:rsidP="00B06FC2">
      <w:pPr>
        <w:rPr>
          <w:sz w:val="28"/>
        </w:rPr>
      </w:pPr>
    </w:p>
    <w:p w14:paraId="6F0329A6" w14:textId="77777777" w:rsidR="00BF1D03" w:rsidRDefault="00BF1D03" w:rsidP="00954B9A">
      <w:pPr>
        <w:ind w:firstLine="360"/>
        <w:rPr>
          <w:sz w:val="28"/>
        </w:rPr>
      </w:pPr>
    </w:p>
    <w:p w14:paraId="115B8C86" w14:textId="77777777" w:rsidR="00BF1D03" w:rsidRDefault="00BF1D03" w:rsidP="0067340B">
      <w:pPr>
        <w:rPr>
          <w:sz w:val="28"/>
        </w:rPr>
      </w:pPr>
    </w:p>
    <w:p w14:paraId="48EFA1E8" w14:textId="77777777" w:rsidR="000F00C1" w:rsidRDefault="000F00C1">
      <w:pPr>
        <w:rPr>
          <w:sz w:val="28"/>
        </w:rPr>
      </w:pPr>
      <w:r>
        <w:rPr>
          <w:sz w:val="28"/>
        </w:rPr>
        <w:br w:type="page"/>
      </w:r>
    </w:p>
    <w:p w14:paraId="265E18C5" w14:textId="684C0F30" w:rsidR="00954B9A" w:rsidRDefault="00954B9A" w:rsidP="00954B9A">
      <w:pPr>
        <w:ind w:firstLine="360"/>
        <w:rPr>
          <w:sz w:val="28"/>
        </w:rPr>
      </w:pPr>
      <w:r>
        <w:rPr>
          <w:sz w:val="28"/>
        </w:rPr>
        <w:lastRenderedPageBreak/>
        <w:t>Section VI</w:t>
      </w:r>
      <w:r w:rsidR="002F4F56">
        <w:rPr>
          <w:sz w:val="28"/>
        </w:rPr>
        <w:t>I</w:t>
      </w:r>
      <w:r>
        <w:rPr>
          <w:sz w:val="28"/>
        </w:rPr>
        <w:t>I: P</w:t>
      </w:r>
      <w:r w:rsidR="00A13FA2">
        <w:rPr>
          <w:sz w:val="28"/>
        </w:rPr>
        <w:t xml:space="preserve">atient Data and Baseline State </w:t>
      </w:r>
      <w:r>
        <w:rPr>
          <w:sz w:val="28"/>
        </w:rPr>
        <w:t>- P</w:t>
      </w:r>
      <w:r w:rsidR="00640A1F">
        <w:rPr>
          <w:sz w:val="28"/>
        </w:rPr>
        <w:t>ATIENT</w:t>
      </w:r>
      <w:r>
        <w:rPr>
          <w:sz w:val="28"/>
        </w:rPr>
        <w:t xml:space="preserve"> B</w:t>
      </w:r>
    </w:p>
    <w:p w14:paraId="02E8FAB6" w14:textId="77777777" w:rsidR="00954B9A" w:rsidRDefault="00954B9A" w:rsidP="00954B9A">
      <w:pPr>
        <w:rPr>
          <w:sz w:val="28"/>
        </w:rPr>
      </w:pPr>
      <w:r>
        <w:rPr>
          <w:noProof/>
        </w:rPr>
        <mc:AlternateContent>
          <mc:Choice Requires="wps">
            <w:drawing>
              <wp:anchor distT="0" distB="0" distL="114300" distR="114300" simplePos="0" relativeHeight="251677696" behindDoc="0" locked="0" layoutInCell="1" allowOverlap="1" wp14:anchorId="0653A4C9" wp14:editId="51E55CC1">
                <wp:simplePos x="0" y="0"/>
                <wp:positionH relativeFrom="column">
                  <wp:posOffset>-114300</wp:posOffset>
                </wp:positionH>
                <wp:positionV relativeFrom="paragraph">
                  <wp:posOffset>19685</wp:posOffset>
                </wp:positionV>
                <wp:extent cx="7808400" cy="0"/>
                <wp:effectExtent l="0" t="0" r="15240" b="25400"/>
                <wp:wrapNone/>
                <wp:docPr id="8" name="Straight Connector 8"/>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8"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954B9A" w:rsidRPr="002D5035" w14:paraId="385F4969" w14:textId="77777777" w:rsidTr="00954B9A">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3EE6D3FC" w14:textId="77777777" w:rsidR="00954B9A" w:rsidRPr="008F2AAE" w:rsidRDefault="00954B9A" w:rsidP="00954B9A">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A. Patient Profile and History</w:t>
            </w:r>
          </w:p>
        </w:tc>
      </w:tr>
      <w:tr w:rsidR="00954B9A" w:rsidRPr="002D5035" w14:paraId="311B847F" w14:textId="77777777" w:rsidTr="00954B9A">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3A9009FA" w14:textId="240B9BD2" w:rsidR="00954B9A" w:rsidRPr="008F2AAE" w:rsidRDefault="00954B9A" w:rsidP="005F6F60">
            <w:pPr>
              <w:rPr>
                <w:rFonts w:eastAsia="Times New Roman" w:cs="Times New Roman"/>
                <w:color w:val="000000"/>
              </w:rPr>
            </w:pPr>
            <w:r w:rsidRPr="008F2AAE">
              <w:rPr>
                <w:rFonts w:eastAsia="Times New Roman" w:cs="Times New Roman"/>
                <w:color w:val="000000"/>
              </w:rPr>
              <w:t xml:space="preserve">Patient Name: </w:t>
            </w:r>
            <w:r>
              <w:rPr>
                <w:rFonts w:eastAsia="Times New Roman" w:cs="Times New Roman"/>
                <w:color w:val="000000"/>
              </w:rPr>
              <w:t>Mich</w:t>
            </w:r>
            <w:r w:rsidR="005F6F60">
              <w:rPr>
                <w:rFonts w:eastAsia="Times New Roman" w:cs="Times New Roman"/>
                <w:color w:val="000000"/>
              </w:rPr>
              <w:t>ael</w:t>
            </w:r>
            <w:r>
              <w:rPr>
                <w:rFonts w:eastAsia="Times New Roman" w:cs="Times New Roman"/>
                <w:color w:val="000000"/>
              </w:rPr>
              <w:t xml:space="preserve"> Bissi</w:t>
            </w:r>
            <w:r w:rsidR="00722CB4">
              <w:rPr>
                <w:rFonts w:eastAsia="Times New Roman" w:cs="Times New Roman"/>
                <w:color w:val="000000"/>
              </w:rPr>
              <w:t>dy</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42DB8493" w14:textId="4160DED9" w:rsidR="00954B9A" w:rsidRPr="008F2AAE" w:rsidRDefault="00954B9A" w:rsidP="00954B9A">
            <w:pPr>
              <w:rPr>
                <w:rFonts w:eastAsia="Times New Roman" w:cs="Times New Roman"/>
                <w:color w:val="000000"/>
              </w:rPr>
            </w:pPr>
            <w:r w:rsidRPr="008F2AAE">
              <w:rPr>
                <w:rFonts w:eastAsia="Times New Roman" w:cs="Times New Roman"/>
                <w:color w:val="000000"/>
              </w:rPr>
              <w:t xml:space="preserve">Age: </w:t>
            </w:r>
            <w:r w:rsidR="005F6F60">
              <w:rPr>
                <w:rFonts w:eastAsia="Times New Roman" w:cs="Times New Roman"/>
                <w:color w:val="000000"/>
              </w:rPr>
              <w:t xml:space="preserve"> 5</w:t>
            </w:r>
            <w:r>
              <w:rPr>
                <w:rFonts w:eastAsia="Times New Roman" w:cs="Times New Roman"/>
                <w:color w:val="000000"/>
              </w:rPr>
              <w:t>5</w:t>
            </w:r>
          </w:p>
        </w:tc>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7A79E38D" w14:textId="612FDC02" w:rsidR="00954B9A" w:rsidRPr="008F2AAE" w:rsidRDefault="00954B9A" w:rsidP="005F6F60">
            <w:pPr>
              <w:rPr>
                <w:rFonts w:eastAsia="Times New Roman" w:cs="Times New Roman"/>
                <w:color w:val="000000"/>
              </w:rPr>
            </w:pPr>
            <w:r w:rsidRPr="008F2AAE">
              <w:rPr>
                <w:rFonts w:eastAsia="Times New Roman" w:cs="Times New Roman"/>
                <w:color w:val="000000"/>
              </w:rPr>
              <w:t xml:space="preserve">Weight: </w:t>
            </w:r>
            <w:r w:rsidR="005F6F60">
              <w:rPr>
                <w:rFonts w:eastAsia="Times New Roman" w:cs="Times New Roman"/>
                <w:color w:val="000000"/>
              </w:rPr>
              <w:t>150</w:t>
            </w:r>
            <w:r>
              <w:rPr>
                <w:rFonts w:eastAsia="Times New Roman" w:cs="Times New Roman"/>
                <w:color w:val="000000"/>
              </w:rPr>
              <w:t>kg</w:t>
            </w:r>
          </w:p>
        </w:tc>
      </w:tr>
      <w:tr w:rsidR="00954B9A" w:rsidRPr="002D5035" w14:paraId="199E71B0" w14:textId="77777777" w:rsidTr="00954B9A">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07B6C1C0"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Gender: </w:t>
            </w:r>
            <w:r>
              <w:rPr>
                <w:rFonts w:eastAsia="Times New Roman" w:cs="Times New Roman"/>
                <w:color w:val="000000"/>
              </w:rPr>
              <w:fldChar w:fldCharType="begin">
                <w:ffData>
                  <w:name w:val=""/>
                  <w:enabled/>
                  <w:calcOnExit w:val="0"/>
                  <w:checkBox>
                    <w:sizeAuto/>
                    <w:default w:val="0"/>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Pr="008F2AAE">
              <w:rPr>
                <w:rFonts w:eastAsia="Times New Roman" w:cs="Times New Roman"/>
                <w:color w:val="000000"/>
              </w:rPr>
              <w:t xml:space="preserve"> M      </w:t>
            </w:r>
            <w:r>
              <w:rPr>
                <w:rFonts w:eastAsia="Times New Roman" w:cs="Times New Roman"/>
                <w:color w:val="000000"/>
              </w:rPr>
              <w:fldChar w:fldCharType="begin">
                <w:ffData>
                  <w:name w:val=""/>
                  <w:enabled/>
                  <w:calcOnExit w:val="0"/>
                  <w:checkBox>
                    <w:sizeAuto/>
                    <w:default w:val="1"/>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09338C6A"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Code Status: </w:t>
            </w:r>
            <w:r>
              <w:rPr>
                <w:rFonts w:eastAsia="Times New Roman" w:cs="Times New Roman"/>
                <w:color w:val="000000"/>
              </w:rPr>
              <w:t>Unknown</w:t>
            </w:r>
          </w:p>
        </w:tc>
      </w:tr>
      <w:tr w:rsidR="00954B9A" w:rsidRPr="002D5035" w14:paraId="2B4D702C" w14:textId="77777777" w:rsidTr="00954B9A">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E7C22BC"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Chief Complaint: </w:t>
            </w:r>
            <w:r>
              <w:rPr>
                <w:rFonts w:eastAsia="Times New Roman" w:cs="Times New Roman"/>
                <w:color w:val="000000"/>
              </w:rPr>
              <w:t xml:space="preserve">Head injury </w:t>
            </w:r>
          </w:p>
        </w:tc>
      </w:tr>
      <w:tr w:rsidR="00954B9A" w:rsidRPr="002D5035" w14:paraId="0D8B43D5" w14:textId="77777777" w:rsidTr="00954B9A">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4D514C9" w14:textId="6B9F2305" w:rsidR="00954B9A" w:rsidRPr="008F2AAE" w:rsidRDefault="00954B9A" w:rsidP="005F6F60">
            <w:pPr>
              <w:rPr>
                <w:rFonts w:eastAsia="Times New Roman" w:cs="Times New Roman"/>
                <w:color w:val="000000"/>
              </w:rPr>
            </w:pPr>
            <w:r w:rsidRPr="008F2AAE">
              <w:rPr>
                <w:rFonts w:eastAsia="Times New Roman" w:cs="Times New Roman"/>
                <w:color w:val="000000"/>
              </w:rPr>
              <w:t xml:space="preserve">History of Presenting Illness: </w:t>
            </w:r>
            <w:r w:rsidR="00EA3B1A">
              <w:rPr>
                <w:rFonts w:eastAsia="Times New Roman" w:cs="Times New Roman"/>
                <w:color w:val="000000"/>
              </w:rPr>
              <w:t xml:space="preserve"> </w:t>
            </w:r>
            <w:r w:rsidR="005F6F60">
              <w:rPr>
                <w:rFonts w:eastAsia="Times New Roman" w:cs="Times New Roman"/>
                <w:color w:val="000000"/>
              </w:rPr>
              <w:t>Patient involved in altercation outside a bar. Bystanders report the patient was repeatedly kicked in the head/face after stabbing another person. Initially GCS 1</w:t>
            </w:r>
            <w:r w:rsidR="0067340B">
              <w:rPr>
                <w:rFonts w:eastAsia="Times New Roman" w:cs="Times New Roman"/>
                <w:color w:val="000000"/>
              </w:rPr>
              <w:t>5</w:t>
            </w:r>
            <w:r w:rsidR="005F6F60">
              <w:rPr>
                <w:rFonts w:eastAsia="Times New Roman" w:cs="Times New Roman"/>
                <w:color w:val="000000"/>
              </w:rPr>
              <w:t xml:space="preserve"> with EMS, but decreased to GCS 13 as they pulled up to the hospital and became ++ agitated pulling out IV. </w:t>
            </w:r>
          </w:p>
        </w:tc>
      </w:tr>
      <w:tr w:rsidR="00954B9A" w:rsidRPr="002D5035" w14:paraId="2EA32AFA" w14:textId="77777777" w:rsidTr="00954B9A">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32B5E991"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7CE3972" w14:textId="41200A27" w:rsidR="00954B9A" w:rsidRPr="008F2AAE" w:rsidRDefault="00722CB4" w:rsidP="00954B9A">
            <w:pPr>
              <w:rPr>
                <w:rFonts w:eastAsia="Times New Roman" w:cs="Times New Roman"/>
                <w:color w:val="000000"/>
              </w:rPr>
            </w:pPr>
            <w:r>
              <w:rPr>
                <w:rFonts w:eastAsia="Times New Roman" w:cs="Times New Roman"/>
                <w:color w:val="000000"/>
              </w:rPr>
              <w:t>Hypertension</w:t>
            </w:r>
          </w:p>
        </w:tc>
        <w:tc>
          <w:tcPr>
            <w:tcW w:w="1843" w:type="dxa"/>
            <w:gridSpan w:val="5"/>
            <w:tcBorders>
              <w:top w:val="single" w:sz="4" w:space="0" w:color="auto"/>
              <w:left w:val="single" w:sz="4" w:space="0" w:color="auto"/>
              <w:right w:val="single" w:sz="4" w:space="0" w:color="auto"/>
            </w:tcBorders>
            <w:shd w:val="clear" w:color="auto" w:fill="auto"/>
          </w:tcPr>
          <w:p w14:paraId="0D7E6EC2"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66BBFA0" w14:textId="4146E7CF" w:rsidR="00954B9A" w:rsidRPr="008F2AAE" w:rsidRDefault="002E1921" w:rsidP="00954B9A">
            <w:pPr>
              <w:rPr>
                <w:rFonts w:eastAsia="Times New Roman" w:cs="Times New Roman"/>
                <w:color w:val="000000"/>
              </w:rPr>
            </w:pPr>
            <w:r>
              <w:rPr>
                <w:rFonts w:eastAsia="Times New Roman" w:cs="Times New Roman"/>
                <w:color w:val="000000"/>
              </w:rPr>
              <w:t xml:space="preserve">Hydrochlorothiazide </w:t>
            </w:r>
          </w:p>
        </w:tc>
      </w:tr>
      <w:tr w:rsidR="00954B9A" w:rsidRPr="002D5035" w14:paraId="39CB6AA5" w14:textId="77777777" w:rsidTr="00954B9A">
        <w:trPr>
          <w:trHeight w:val="256"/>
        </w:trPr>
        <w:tc>
          <w:tcPr>
            <w:tcW w:w="2660" w:type="dxa"/>
            <w:gridSpan w:val="2"/>
            <w:tcBorders>
              <w:left w:val="single" w:sz="4" w:space="0" w:color="auto"/>
              <w:right w:val="single" w:sz="4" w:space="0" w:color="auto"/>
            </w:tcBorders>
            <w:shd w:val="clear" w:color="auto" w:fill="auto"/>
            <w:noWrap/>
          </w:tcPr>
          <w:p w14:paraId="44B48818" w14:textId="77777777" w:rsidR="00954B9A" w:rsidRPr="008F2AAE" w:rsidRDefault="00954B9A" w:rsidP="00954B9A">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5CD5E14D" w14:textId="74C279EF" w:rsidR="00954B9A" w:rsidRPr="008F2AAE" w:rsidRDefault="00722CB4" w:rsidP="00954B9A">
            <w:pPr>
              <w:rPr>
                <w:rFonts w:eastAsia="Times New Roman" w:cs="Times New Roman"/>
                <w:color w:val="000000"/>
              </w:rPr>
            </w:pPr>
            <w:r>
              <w:rPr>
                <w:rFonts w:eastAsia="Times New Roman" w:cs="Times New Roman"/>
                <w:color w:val="000000"/>
              </w:rPr>
              <w:t xml:space="preserve">Dyslipidemia </w:t>
            </w:r>
          </w:p>
        </w:tc>
        <w:tc>
          <w:tcPr>
            <w:tcW w:w="1843" w:type="dxa"/>
            <w:gridSpan w:val="5"/>
            <w:tcBorders>
              <w:left w:val="single" w:sz="4" w:space="0" w:color="auto"/>
              <w:right w:val="single" w:sz="4" w:space="0" w:color="auto"/>
            </w:tcBorders>
            <w:shd w:val="clear" w:color="auto" w:fill="auto"/>
          </w:tcPr>
          <w:p w14:paraId="143125FC" w14:textId="77777777" w:rsidR="00954B9A" w:rsidRPr="008F2AAE" w:rsidRDefault="00954B9A" w:rsidP="00954B9A">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C8AF450" w14:textId="5837C95D" w:rsidR="00954B9A" w:rsidRPr="008F2AAE" w:rsidRDefault="002E1921" w:rsidP="00954B9A">
            <w:pPr>
              <w:rPr>
                <w:rFonts w:eastAsia="Times New Roman" w:cs="Times New Roman"/>
                <w:color w:val="000000"/>
              </w:rPr>
            </w:pPr>
            <w:r>
              <w:rPr>
                <w:rFonts w:eastAsia="Times New Roman" w:cs="Times New Roman"/>
                <w:color w:val="000000"/>
              </w:rPr>
              <w:t>Atorvastatin</w:t>
            </w:r>
          </w:p>
        </w:tc>
      </w:tr>
      <w:tr w:rsidR="00954B9A" w:rsidRPr="002D5035" w14:paraId="1E51AA2A" w14:textId="77777777" w:rsidTr="00954B9A">
        <w:trPr>
          <w:trHeight w:val="256"/>
        </w:trPr>
        <w:tc>
          <w:tcPr>
            <w:tcW w:w="2660" w:type="dxa"/>
            <w:gridSpan w:val="2"/>
            <w:tcBorders>
              <w:left w:val="single" w:sz="4" w:space="0" w:color="auto"/>
              <w:right w:val="single" w:sz="4" w:space="0" w:color="auto"/>
            </w:tcBorders>
            <w:shd w:val="clear" w:color="auto" w:fill="auto"/>
            <w:noWrap/>
          </w:tcPr>
          <w:p w14:paraId="4BC6FDA7" w14:textId="77777777" w:rsidR="00954B9A" w:rsidRPr="008F2AAE" w:rsidRDefault="00954B9A" w:rsidP="00954B9A">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2BFDD4F9" w14:textId="621EC057" w:rsidR="00954B9A" w:rsidRPr="008F2AAE" w:rsidRDefault="00146103" w:rsidP="00954B9A">
            <w:pPr>
              <w:rPr>
                <w:rFonts w:eastAsia="Times New Roman" w:cs="Times New Roman"/>
                <w:color w:val="000000"/>
              </w:rPr>
            </w:pPr>
            <w:r>
              <w:rPr>
                <w:rFonts w:eastAsia="Times New Roman" w:cs="Times New Roman"/>
                <w:color w:val="000000"/>
              </w:rPr>
              <w:t>Diabetes</w:t>
            </w:r>
          </w:p>
        </w:tc>
        <w:tc>
          <w:tcPr>
            <w:tcW w:w="1843" w:type="dxa"/>
            <w:gridSpan w:val="5"/>
            <w:tcBorders>
              <w:left w:val="single" w:sz="4" w:space="0" w:color="auto"/>
              <w:right w:val="single" w:sz="4" w:space="0" w:color="auto"/>
            </w:tcBorders>
            <w:shd w:val="clear" w:color="auto" w:fill="auto"/>
          </w:tcPr>
          <w:p w14:paraId="43E01E1D" w14:textId="77777777" w:rsidR="00954B9A" w:rsidRPr="008F2AAE" w:rsidRDefault="00954B9A" w:rsidP="00954B9A">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07F00738" w14:textId="50C5B580" w:rsidR="00954B9A" w:rsidRPr="008F2AAE" w:rsidRDefault="00146103" w:rsidP="00954B9A">
            <w:pPr>
              <w:rPr>
                <w:rFonts w:eastAsia="Times New Roman" w:cs="Times New Roman"/>
                <w:color w:val="000000"/>
              </w:rPr>
            </w:pPr>
            <w:r>
              <w:rPr>
                <w:rFonts w:eastAsia="Times New Roman" w:cs="Times New Roman"/>
                <w:color w:val="000000"/>
              </w:rPr>
              <w:t>Metformin</w:t>
            </w:r>
          </w:p>
        </w:tc>
      </w:tr>
      <w:tr w:rsidR="00954B9A" w:rsidRPr="002D5035" w14:paraId="16638641" w14:textId="77777777" w:rsidTr="00954B9A">
        <w:trPr>
          <w:trHeight w:val="256"/>
        </w:trPr>
        <w:tc>
          <w:tcPr>
            <w:tcW w:w="2660" w:type="dxa"/>
            <w:gridSpan w:val="2"/>
            <w:tcBorders>
              <w:left w:val="single" w:sz="4" w:space="0" w:color="auto"/>
              <w:right w:val="single" w:sz="4" w:space="0" w:color="auto"/>
            </w:tcBorders>
            <w:shd w:val="clear" w:color="auto" w:fill="auto"/>
            <w:noWrap/>
          </w:tcPr>
          <w:p w14:paraId="3DF9D74A" w14:textId="77777777" w:rsidR="00954B9A" w:rsidRPr="008F2AAE" w:rsidRDefault="00954B9A" w:rsidP="00954B9A">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4C4F70B" w14:textId="77777777" w:rsidR="00954B9A" w:rsidRPr="008F2AAE" w:rsidRDefault="00954B9A" w:rsidP="00954B9A">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03462D94" w14:textId="77777777" w:rsidR="00954B9A" w:rsidRPr="008F2AAE" w:rsidRDefault="00954B9A" w:rsidP="00954B9A">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64F2C4E" w14:textId="4BD0DEEB" w:rsidR="00954B9A" w:rsidRPr="008F2AAE" w:rsidRDefault="00146103" w:rsidP="00954B9A">
            <w:pPr>
              <w:rPr>
                <w:rFonts w:eastAsia="Times New Roman" w:cs="Times New Roman"/>
                <w:color w:val="000000"/>
              </w:rPr>
            </w:pPr>
            <w:r>
              <w:rPr>
                <w:rFonts w:eastAsia="Times New Roman" w:cs="Times New Roman"/>
                <w:color w:val="000000"/>
              </w:rPr>
              <w:t>Insulin</w:t>
            </w:r>
          </w:p>
        </w:tc>
      </w:tr>
      <w:tr w:rsidR="00954B9A" w:rsidRPr="002D5035" w14:paraId="52540165" w14:textId="77777777" w:rsidTr="00954B9A">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032234E6" w14:textId="6F34D4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Allergies: </w:t>
            </w:r>
            <w:r w:rsidR="002E1921">
              <w:rPr>
                <w:rFonts w:eastAsia="Times New Roman" w:cs="Times New Roman"/>
                <w:color w:val="000000"/>
              </w:rPr>
              <w:t xml:space="preserve"> nil</w:t>
            </w:r>
          </w:p>
        </w:tc>
      </w:tr>
      <w:tr w:rsidR="00954B9A" w:rsidRPr="002D5035" w14:paraId="01D61110" w14:textId="77777777" w:rsidTr="00954B9A">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BC64F1D" w14:textId="58C7D7B5" w:rsidR="00954B9A" w:rsidRPr="008F2AAE" w:rsidRDefault="00954B9A" w:rsidP="00954B9A">
            <w:pPr>
              <w:rPr>
                <w:rFonts w:eastAsia="Times New Roman" w:cs="Times New Roman"/>
                <w:color w:val="000000"/>
              </w:rPr>
            </w:pPr>
            <w:r w:rsidRPr="008F2AAE">
              <w:rPr>
                <w:rFonts w:eastAsia="Times New Roman" w:cs="Times New Roman"/>
                <w:color w:val="000000"/>
              </w:rPr>
              <w:t xml:space="preserve">Social History: </w:t>
            </w:r>
            <w:r w:rsidR="002E1921">
              <w:rPr>
                <w:rFonts w:eastAsia="Times New Roman" w:cs="Times New Roman"/>
                <w:color w:val="000000"/>
              </w:rPr>
              <w:t>unknown</w:t>
            </w:r>
          </w:p>
        </w:tc>
      </w:tr>
      <w:tr w:rsidR="00954B9A" w:rsidRPr="002D5035" w14:paraId="26C2CB00" w14:textId="77777777" w:rsidTr="00954B9A">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68054776"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D9366E4"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0ADEF752" w14:textId="13055030" w:rsidR="00954B9A" w:rsidRPr="008F2AAE" w:rsidRDefault="005F6F60" w:rsidP="00954B9A">
            <w:pPr>
              <w:rPr>
                <w:rFonts w:eastAsia="Times New Roman" w:cs="Times New Roman"/>
                <w:color w:val="000000"/>
              </w:rPr>
            </w:pPr>
            <w:r>
              <w:rPr>
                <w:rFonts w:eastAsia="Times New Roman" w:cs="Times New Roman"/>
                <w:color w:val="000000"/>
              </w:rPr>
              <w:t>Initially complain</w:t>
            </w:r>
            <w:r w:rsidR="0067340B">
              <w:rPr>
                <w:rFonts w:eastAsia="Times New Roman" w:cs="Times New Roman"/>
                <w:color w:val="000000"/>
              </w:rPr>
              <w:t>in</w:t>
            </w:r>
            <w:r>
              <w:rPr>
                <w:rFonts w:eastAsia="Times New Roman" w:cs="Times New Roman"/>
                <w:color w:val="000000"/>
              </w:rPr>
              <w:t>g of headache to EMS. No</w:t>
            </w:r>
            <w:r w:rsidR="0067340B">
              <w:rPr>
                <w:rFonts w:eastAsia="Times New Roman" w:cs="Times New Roman"/>
                <w:color w:val="000000"/>
              </w:rPr>
              <w:t>w</w:t>
            </w:r>
            <w:r>
              <w:rPr>
                <w:rFonts w:eastAsia="Times New Roman" w:cs="Times New Roman"/>
                <w:color w:val="000000"/>
              </w:rPr>
              <w:t xml:space="preserve"> unable. </w:t>
            </w:r>
          </w:p>
        </w:tc>
      </w:tr>
      <w:tr w:rsidR="00954B9A" w:rsidRPr="002D5035" w14:paraId="21026C77" w14:textId="77777777" w:rsidTr="0067340B">
        <w:trPr>
          <w:trHeight w:val="175"/>
        </w:trPr>
        <w:tc>
          <w:tcPr>
            <w:tcW w:w="2660" w:type="dxa"/>
            <w:gridSpan w:val="2"/>
            <w:vMerge/>
            <w:tcBorders>
              <w:left w:val="single" w:sz="4" w:space="0" w:color="auto"/>
              <w:right w:val="single" w:sz="4" w:space="0" w:color="auto"/>
            </w:tcBorders>
            <w:shd w:val="clear" w:color="auto" w:fill="auto"/>
            <w:noWrap/>
          </w:tcPr>
          <w:p w14:paraId="19F27A0C" w14:textId="77777777" w:rsidR="00954B9A" w:rsidRPr="008F2AAE" w:rsidRDefault="00954B9A" w:rsidP="00954B9A">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640D6EF"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008247A0" w14:textId="53D4613A" w:rsidR="00954B9A" w:rsidRPr="0067340B" w:rsidRDefault="0067340B" w:rsidP="00954B9A">
            <w:pPr>
              <w:rPr>
                <w:rFonts w:eastAsia="Times New Roman" w:cs="Times New Roman"/>
                <w:b/>
                <w:color w:val="000000"/>
              </w:rPr>
            </w:pPr>
            <w:r w:rsidRPr="0067340B">
              <w:rPr>
                <w:rFonts w:eastAsia="Times New Roman" w:cs="Times New Roman"/>
                <w:b/>
                <w:color w:val="000000"/>
              </w:rPr>
              <w:t>“Face hurts”</w:t>
            </w:r>
            <w:r w:rsidR="00954B9A" w:rsidRPr="0067340B">
              <w:rPr>
                <w:rFonts w:eastAsia="Times New Roman" w:cs="Times New Roman"/>
                <w:b/>
                <w:color w:val="000000"/>
              </w:rPr>
              <w:t xml:space="preserve"> </w:t>
            </w:r>
          </w:p>
        </w:tc>
      </w:tr>
      <w:tr w:rsidR="00954B9A" w:rsidRPr="002D5035" w14:paraId="4F933EAB" w14:textId="77777777" w:rsidTr="00954B9A">
        <w:trPr>
          <w:trHeight w:val="256"/>
        </w:trPr>
        <w:tc>
          <w:tcPr>
            <w:tcW w:w="2660" w:type="dxa"/>
            <w:gridSpan w:val="2"/>
            <w:vMerge/>
            <w:tcBorders>
              <w:left w:val="single" w:sz="4" w:space="0" w:color="auto"/>
              <w:right w:val="single" w:sz="4" w:space="0" w:color="auto"/>
            </w:tcBorders>
            <w:shd w:val="clear" w:color="auto" w:fill="auto"/>
            <w:noWrap/>
          </w:tcPr>
          <w:p w14:paraId="7507D291" w14:textId="77777777" w:rsidR="00954B9A" w:rsidRPr="008F2AAE" w:rsidRDefault="00954B9A" w:rsidP="00954B9A">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4825F900"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73CE6205" w14:textId="09BD0A69" w:rsidR="00954B9A" w:rsidRPr="008F2AAE" w:rsidRDefault="00954B9A" w:rsidP="00954B9A">
            <w:pPr>
              <w:rPr>
                <w:rFonts w:eastAsia="Times New Roman" w:cs="Times New Roman"/>
                <w:color w:val="000000"/>
              </w:rPr>
            </w:pPr>
            <w:r w:rsidRPr="00287C0D">
              <w:rPr>
                <w:rFonts w:eastAsia="Times New Roman" w:cs="Times New Roman"/>
                <w:color w:val="000000"/>
              </w:rPr>
              <w:t xml:space="preserve">No complaints. </w:t>
            </w:r>
          </w:p>
        </w:tc>
      </w:tr>
      <w:tr w:rsidR="00954B9A" w:rsidRPr="002D5035" w14:paraId="2F3E5E81" w14:textId="77777777" w:rsidTr="00954B9A">
        <w:trPr>
          <w:trHeight w:val="256"/>
        </w:trPr>
        <w:tc>
          <w:tcPr>
            <w:tcW w:w="2660" w:type="dxa"/>
            <w:gridSpan w:val="2"/>
            <w:vMerge/>
            <w:tcBorders>
              <w:left w:val="single" w:sz="4" w:space="0" w:color="auto"/>
              <w:right w:val="single" w:sz="4" w:space="0" w:color="auto"/>
            </w:tcBorders>
            <w:shd w:val="clear" w:color="auto" w:fill="auto"/>
            <w:noWrap/>
          </w:tcPr>
          <w:p w14:paraId="5ED812D7" w14:textId="77777777" w:rsidR="00954B9A" w:rsidRPr="008F2AAE" w:rsidRDefault="00954B9A" w:rsidP="00954B9A">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257B173"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93F5F79" w14:textId="5B0F17EC" w:rsidR="00954B9A" w:rsidRPr="008F2AAE" w:rsidRDefault="00954B9A" w:rsidP="00954B9A">
            <w:pPr>
              <w:rPr>
                <w:rFonts w:eastAsia="Times New Roman" w:cs="Times New Roman"/>
                <w:color w:val="000000"/>
              </w:rPr>
            </w:pPr>
            <w:r w:rsidRPr="00287C0D">
              <w:rPr>
                <w:rFonts w:eastAsia="Times New Roman" w:cs="Times New Roman"/>
                <w:color w:val="000000"/>
              </w:rPr>
              <w:t xml:space="preserve">No complaints. </w:t>
            </w:r>
          </w:p>
        </w:tc>
      </w:tr>
      <w:tr w:rsidR="00954B9A" w:rsidRPr="002D5035" w14:paraId="0E134F49" w14:textId="77777777" w:rsidTr="00954B9A">
        <w:trPr>
          <w:trHeight w:val="256"/>
        </w:trPr>
        <w:tc>
          <w:tcPr>
            <w:tcW w:w="2660" w:type="dxa"/>
            <w:gridSpan w:val="2"/>
            <w:vMerge/>
            <w:tcBorders>
              <w:left w:val="single" w:sz="4" w:space="0" w:color="auto"/>
              <w:right w:val="single" w:sz="4" w:space="0" w:color="auto"/>
            </w:tcBorders>
            <w:shd w:val="clear" w:color="auto" w:fill="auto"/>
            <w:noWrap/>
          </w:tcPr>
          <w:p w14:paraId="06BC4186" w14:textId="77777777" w:rsidR="00954B9A" w:rsidRPr="008F2AAE" w:rsidRDefault="00954B9A" w:rsidP="00954B9A">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F2A702B"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A1E0E32" w14:textId="6F740545" w:rsidR="00954B9A" w:rsidRPr="008F2AAE" w:rsidRDefault="00954B9A" w:rsidP="00954B9A">
            <w:pPr>
              <w:rPr>
                <w:rFonts w:eastAsia="Times New Roman" w:cs="Times New Roman"/>
                <w:color w:val="000000"/>
              </w:rPr>
            </w:pPr>
            <w:r w:rsidRPr="00287C0D">
              <w:rPr>
                <w:rFonts w:eastAsia="Times New Roman" w:cs="Times New Roman"/>
                <w:color w:val="000000"/>
              </w:rPr>
              <w:t xml:space="preserve">No complaints. </w:t>
            </w:r>
          </w:p>
        </w:tc>
      </w:tr>
      <w:tr w:rsidR="00954B9A" w:rsidRPr="002D5035" w14:paraId="2A7A973A" w14:textId="77777777" w:rsidTr="00954B9A">
        <w:trPr>
          <w:trHeight w:val="256"/>
        </w:trPr>
        <w:tc>
          <w:tcPr>
            <w:tcW w:w="2660" w:type="dxa"/>
            <w:gridSpan w:val="2"/>
            <w:vMerge/>
            <w:tcBorders>
              <w:left w:val="single" w:sz="4" w:space="0" w:color="auto"/>
              <w:right w:val="single" w:sz="4" w:space="0" w:color="auto"/>
            </w:tcBorders>
            <w:shd w:val="clear" w:color="auto" w:fill="auto"/>
            <w:noWrap/>
          </w:tcPr>
          <w:p w14:paraId="15D56310" w14:textId="77777777" w:rsidR="00954B9A" w:rsidRPr="008F2AAE" w:rsidRDefault="00954B9A" w:rsidP="00954B9A">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3646117D"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3919B67C" w14:textId="4D367CF8" w:rsidR="00954B9A" w:rsidRPr="008F2AAE" w:rsidRDefault="00954B9A" w:rsidP="00954B9A">
            <w:pPr>
              <w:rPr>
                <w:rFonts w:eastAsia="Times New Roman" w:cs="Times New Roman"/>
                <w:color w:val="000000"/>
              </w:rPr>
            </w:pPr>
            <w:r w:rsidRPr="00287C0D">
              <w:rPr>
                <w:rFonts w:eastAsia="Times New Roman" w:cs="Times New Roman"/>
                <w:color w:val="000000"/>
              </w:rPr>
              <w:t xml:space="preserve">No complaints. </w:t>
            </w:r>
          </w:p>
        </w:tc>
      </w:tr>
      <w:tr w:rsidR="00954B9A" w:rsidRPr="002D5035" w14:paraId="5364AF99" w14:textId="77777777" w:rsidTr="00954B9A">
        <w:trPr>
          <w:trHeight w:val="256"/>
        </w:trPr>
        <w:tc>
          <w:tcPr>
            <w:tcW w:w="2660" w:type="dxa"/>
            <w:gridSpan w:val="2"/>
            <w:vMerge/>
            <w:tcBorders>
              <w:left w:val="single" w:sz="4" w:space="0" w:color="auto"/>
              <w:right w:val="single" w:sz="4" w:space="0" w:color="auto"/>
            </w:tcBorders>
            <w:shd w:val="clear" w:color="auto" w:fill="auto"/>
            <w:noWrap/>
          </w:tcPr>
          <w:p w14:paraId="3C08604A" w14:textId="77777777" w:rsidR="00954B9A" w:rsidRPr="008F2AAE" w:rsidRDefault="00954B9A" w:rsidP="00954B9A">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862D704"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72DF9003" w14:textId="1ACB1E74" w:rsidR="00954B9A" w:rsidRPr="008F2AAE" w:rsidRDefault="00954B9A" w:rsidP="00954B9A">
            <w:pPr>
              <w:rPr>
                <w:rFonts w:eastAsia="Times New Roman" w:cs="Times New Roman"/>
                <w:color w:val="000000"/>
              </w:rPr>
            </w:pPr>
            <w:r>
              <w:rPr>
                <w:rFonts w:eastAsia="Times New Roman" w:cs="Times New Roman"/>
                <w:color w:val="000000"/>
              </w:rPr>
              <w:t xml:space="preserve">No complaints. </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05A4C1F3" w14:textId="77777777" w:rsidR="00954B9A" w:rsidRPr="008F2AAE" w:rsidRDefault="00954B9A" w:rsidP="00954B9A">
            <w:pPr>
              <w:rPr>
                <w:rFonts w:eastAsia="Times New Roman" w:cs="Times New Roman"/>
                <w:color w:val="000000"/>
              </w:rPr>
            </w:pPr>
            <w:r w:rsidRPr="008F2AAE">
              <w:rPr>
                <w:rFonts w:eastAsia="Times New Roman" w:cs="Times New Roman"/>
                <w:color w:val="000000"/>
              </w:rPr>
              <w:t>INT:</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1CB12853" w14:textId="7D5C140A" w:rsidR="00954B9A" w:rsidRPr="008F2AAE" w:rsidRDefault="00954B9A" w:rsidP="00954B9A">
            <w:pPr>
              <w:rPr>
                <w:rFonts w:eastAsia="Times New Roman" w:cs="Times New Roman"/>
                <w:color w:val="000000"/>
              </w:rPr>
            </w:pPr>
            <w:r>
              <w:rPr>
                <w:rFonts w:eastAsia="Times New Roman" w:cs="Times New Roman"/>
                <w:color w:val="000000"/>
              </w:rPr>
              <w:t>No complaints.</w:t>
            </w:r>
          </w:p>
        </w:tc>
      </w:tr>
      <w:tr w:rsidR="00954B9A" w:rsidRPr="002D5035" w14:paraId="2948177E" w14:textId="77777777" w:rsidTr="00954B9A">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8B16A4E" w14:textId="77777777" w:rsidR="00954B9A" w:rsidRPr="008F2AAE" w:rsidRDefault="00954B9A" w:rsidP="00954B9A">
            <w:pPr>
              <w:jc w:val="center"/>
              <w:rPr>
                <w:rFonts w:eastAsia="Times New Roman" w:cs="Times New Roman"/>
                <w:color w:val="000000"/>
                <w:sz w:val="28"/>
                <w:szCs w:val="28"/>
              </w:rPr>
            </w:pPr>
            <w:r w:rsidRPr="008F2AAE">
              <w:rPr>
                <w:rFonts w:eastAsia="Times New Roman" w:cs="Times New Roman"/>
                <w:color w:val="000000"/>
                <w:sz w:val="28"/>
                <w:szCs w:val="28"/>
              </w:rPr>
              <w:t>B. Baseline Simulator State and Physical Exam</w:t>
            </w:r>
          </w:p>
        </w:tc>
      </w:tr>
      <w:tr w:rsidR="00954B9A" w:rsidRPr="002D5035" w14:paraId="0E0B633C" w14:textId="77777777" w:rsidTr="00954B9A">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4DB9F87E" w14:textId="77777777" w:rsidR="00954B9A" w:rsidRPr="008F2AAE" w:rsidRDefault="00954B9A" w:rsidP="00954B9A">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27ECAB1" w14:textId="5A093499" w:rsidR="00954B9A" w:rsidRPr="008F2AAE" w:rsidRDefault="00954B9A" w:rsidP="00954B9A">
            <w:pPr>
              <w:rPr>
                <w:rFonts w:eastAsia="Times New Roman" w:cs="Times New Roman"/>
                <w:color w:val="000000"/>
              </w:rPr>
            </w:pPr>
            <w:r>
              <w:rPr>
                <w:rFonts w:eastAsia="Times New Roman" w:cs="Times New Roman"/>
                <w:color w:val="000000"/>
              </w:rPr>
              <w:fldChar w:fldCharType="begin">
                <w:ffData>
                  <w:name w:val=""/>
                  <w:enabled/>
                  <w:calcOnExit w:val="0"/>
                  <w:checkBox>
                    <w:sizeAuto/>
                    <w:default w:val="1"/>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0532EF1A" w14:textId="77777777" w:rsidR="00954B9A" w:rsidRPr="008F2AAE" w:rsidRDefault="00954B9A" w:rsidP="00954B9A">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Pr="008F2AAE">
              <w:rPr>
                <w:rFonts w:eastAsia="Times New Roman" w:cs="Times New Roman"/>
                <w:color w:val="000000"/>
              </w:rPr>
              <w:t xml:space="preserve"> Monitor on Standard Display</w:t>
            </w:r>
          </w:p>
        </w:tc>
      </w:tr>
      <w:tr w:rsidR="00954B9A" w:rsidRPr="002D5035" w14:paraId="3941DD58" w14:textId="77777777" w:rsidTr="00954B9A">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65EA9D68" w14:textId="7041F376"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HR:</w:t>
            </w:r>
            <w:r w:rsidR="005F6F60">
              <w:rPr>
                <w:rFonts w:eastAsia="Times New Roman" w:cs="Times New Roman"/>
                <w:color w:val="000000"/>
              </w:rPr>
              <w:t xml:space="preserve"> 90</w:t>
            </w:r>
            <w:r w:rsidRPr="008F2AAE">
              <w:rPr>
                <w:rFonts w:eastAsia="Times New Roman" w:cs="Times New Roman"/>
                <w:color w:val="000000"/>
              </w:rPr>
              <w:t xml:space="preserve"> /min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74A589DA" w14:textId="57431718"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BP: </w:t>
            </w:r>
            <w:r w:rsidR="005F6F60">
              <w:rPr>
                <w:rFonts w:eastAsia="Times New Roman" w:cs="Times New Roman"/>
                <w:color w:val="000000"/>
              </w:rPr>
              <w:t>120/80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0DA65FB1" w14:textId="159E906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RR:</w:t>
            </w:r>
            <w:r w:rsidR="005F6F60">
              <w:rPr>
                <w:rFonts w:eastAsia="Times New Roman" w:cs="Times New Roman"/>
                <w:color w:val="000000"/>
              </w:rPr>
              <w:t xml:space="preserve"> 20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2B1C791" w14:textId="7F16821A"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2E1921">
              <w:rPr>
                <w:rFonts w:eastAsia="Times New Roman" w:cs="Times New Roman"/>
                <w:color w:val="000000"/>
              </w:rPr>
              <w:t>99</w:t>
            </w:r>
            <w:r w:rsidRPr="008F2AAE">
              <w:rPr>
                <w:rFonts w:eastAsia="Times New Roman" w:cs="Times New Roman"/>
                <w:color w:val="000000"/>
              </w:rPr>
              <w:t xml:space="preserve">% </w:t>
            </w:r>
            <w:r w:rsidR="005F6F60">
              <w:rPr>
                <w:rFonts w:eastAsia="Times New Roman" w:cs="Times New Roman"/>
                <w:color w:val="000000"/>
              </w:rPr>
              <w:t>RA</w:t>
            </w:r>
          </w:p>
        </w:tc>
      </w:tr>
      <w:tr w:rsidR="00954B9A" w:rsidRPr="002D5035" w14:paraId="7B9F3E11" w14:textId="77777777" w:rsidTr="00954B9A">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2ED54060" w14:textId="674AD738" w:rsidR="00954B9A" w:rsidRPr="008F2AAE" w:rsidRDefault="00954B9A" w:rsidP="00954B9A">
            <w:pPr>
              <w:tabs>
                <w:tab w:val="left" w:pos="9328"/>
              </w:tabs>
              <w:rPr>
                <w:rFonts w:eastAsia="Times New Roman" w:cs="Times New Roman"/>
                <w:color w:val="000000"/>
              </w:rPr>
            </w:pPr>
            <w:r>
              <w:rPr>
                <w:rFonts w:eastAsia="Times New Roman" w:cs="Times New Roman"/>
                <w:color w:val="000000"/>
              </w:rPr>
              <w:t xml:space="preserve">Rhythm: </w:t>
            </w:r>
            <w:r w:rsidR="002E1921">
              <w:rPr>
                <w:rFonts w:eastAsia="Times New Roman" w:cs="Times New Roman"/>
                <w:color w:val="000000"/>
              </w:rPr>
              <w:t xml:space="preserve"> sinus</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461380AF" w14:textId="12C2B48B"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T: </w:t>
            </w:r>
            <w:r w:rsidR="002E1921">
              <w:rPr>
                <w:rFonts w:eastAsia="Times New Roman" w:cs="Times New Roman"/>
                <w:color w:val="000000"/>
              </w:rPr>
              <w:t>35.6</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753CA34C" w14:textId="7B87FDB1"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Glucose: </w:t>
            </w:r>
            <w:r w:rsidR="00146103" w:rsidRPr="00146103">
              <w:rPr>
                <w:rFonts w:eastAsia="Times New Roman" w:cs="Times New Roman"/>
                <w:b/>
                <w:color w:val="000000"/>
              </w:rPr>
              <w:t>2.6</w:t>
            </w:r>
            <w:r w:rsidR="002E1921" w:rsidRPr="00146103">
              <w:rPr>
                <w:rFonts w:eastAsia="Times New Roman" w:cs="Times New Roman"/>
                <w:b/>
                <w:color w:val="000000"/>
              </w:rPr>
              <w:t xml:space="preserve"> </w:t>
            </w:r>
            <w:r w:rsidRPr="00146103">
              <w:rPr>
                <w:rFonts w:eastAsia="Times New Roman" w:cs="Times New Roman"/>
                <w:b/>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32517FC4" w14:textId="2190A77D"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 </w:t>
            </w:r>
            <w:r w:rsidR="005F6F60">
              <w:rPr>
                <w:rFonts w:eastAsia="Times New Roman" w:cs="Times New Roman"/>
                <w:color w:val="000000"/>
              </w:rPr>
              <w:t>GCS: 13  (E4</w:t>
            </w:r>
            <w:r w:rsidR="00146103">
              <w:rPr>
                <w:rFonts w:eastAsia="Times New Roman" w:cs="Times New Roman"/>
                <w:color w:val="000000"/>
              </w:rPr>
              <w:t xml:space="preserve"> V4  M5</w:t>
            </w:r>
            <w:r>
              <w:rPr>
                <w:rFonts w:eastAsia="Times New Roman" w:cs="Times New Roman"/>
                <w:color w:val="000000"/>
              </w:rPr>
              <w:t xml:space="preserve">) </w:t>
            </w:r>
          </w:p>
        </w:tc>
      </w:tr>
      <w:tr w:rsidR="00954B9A" w:rsidRPr="002D5035" w14:paraId="22177C66" w14:textId="77777777" w:rsidTr="00954B9A">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71D1766" w14:textId="004C96E7" w:rsidR="00954B9A" w:rsidRPr="008F2AAE" w:rsidRDefault="00954B9A" w:rsidP="005F6F60">
            <w:pPr>
              <w:tabs>
                <w:tab w:val="left" w:pos="9328"/>
              </w:tabs>
              <w:rPr>
                <w:rFonts w:eastAsia="Times New Roman" w:cs="Times New Roman"/>
                <w:color w:val="000000"/>
              </w:rPr>
            </w:pPr>
            <w:r w:rsidRPr="008F2AAE">
              <w:rPr>
                <w:rFonts w:eastAsia="Times New Roman" w:cs="Times New Roman"/>
                <w:color w:val="000000"/>
              </w:rPr>
              <w:t xml:space="preserve">General Status: </w:t>
            </w:r>
            <w:r w:rsidR="005F6F60" w:rsidRPr="0067340B">
              <w:rPr>
                <w:rFonts w:eastAsia="Times New Roman" w:cs="Times New Roman"/>
                <w:b/>
                <w:color w:val="000000"/>
              </w:rPr>
              <w:t>Very large muscular/</w:t>
            </w:r>
            <w:r w:rsidR="00234BCB" w:rsidRPr="0067340B">
              <w:rPr>
                <w:rFonts w:eastAsia="Times New Roman" w:cs="Times New Roman"/>
                <w:b/>
                <w:color w:val="000000"/>
              </w:rPr>
              <w:t>obese man. Combative. Swearing</w:t>
            </w:r>
          </w:p>
        </w:tc>
      </w:tr>
      <w:tr w:rsidR="00954B9A" w:rsidRPr="002D5035" w14:paraId="18C65518"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A0C0E72"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3B9330DD" w14:textId="4AE4C980" w:rsidR="00954B9A" w:rsidRPr="00234BCB" w:rsidRDefault="00146103" w:rsidP="00234BCB">
            <w:pPr>
              <w:tabs>
                <w:tab w:val="left" w:pos="9328"/>
              </w:tabs>
              <w:rPr>
                <w:rFonts w:eastAsia="Times New Roman" w:cs="Times New Roman"/>
                <w:b/>
                <w:color w:val="000000"/>
              </w:rPr>
            </w:pPr>
            <w:r w:rsidRPr="00234BCB">
              <w:rPr>
                <w:rFonts w:eastAsia="Times New Roman" w:cs="Times New Roman"/>
                <w:b/>
                <w:color w:val="000000"/>
              </w:rPr>
              <w:t xml:space="preserve">Seems confused. </w:t>
            </w:r>
            <w:r w:rsidR="00234BCB" w:rsidRPr="00234BCB">
              <w:rPr>
                <w:rFonts w:eastAsia="Times New Roman" w:cs="Times New Roman"/>
                <w:b/>
                <w:color w:val="000000"/>
              </w:rPr>
              <w:t>++ Agitated</w:t>
            </w:r>
            <w:r w:rsidRPr="00234BCB">
              <w:rPr>
                <w:rFonts w:eastAsia="Times New Roman" w:cs="Times New Roman"/>
                <w:b/>
                <w:color w:val="000000"/>
              </w:rPr>
              <w:t xml:space="preserve">. </w:t>
            </w:r>
          </w:p>
        </w:tc>
      </w:tr>
      <w:tr w:rsidR="00954B9A" w:rsidRPr="002D5035" w14:paraId="600EB0B9"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B4626"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A7EDDC6" w14:textId="5C9A6826" w:rsidR="00954B9A" w:rsidRPr="00234BCB" w:rsidRDefault="00234BCB" w:rsidP="00954B9A">
            <w:pPr>
              <w:tabs>
                <w:tab w:val="left" w:pos="9328"/>
              </w:tabs>
              <w:rPr>
                <w:rFonts w:eastAsia="Times New Roman" w:cs="Times New Roman"/>
                <w:b/>
                <w:color w:val="000000"/>
              </w:rPr>
            </w:pPr>
            <w:r w:rsidRPr="00234BCB">
              <w:rPr>
                <w:rFonts w:eastAsia="Times New Roman" w:cs="Times New Roman"/>
                <w:b/>
                <w:color w:val="000000"/>
              </w:rPr>
              <w:t>Significant bruising over left orbit/jaw, bleeding nose, la</w:t>
            </w:r>
            <w:r>
              <w:rPr>
                <w:rFonts w:eastAsia="Times New Roman" w:cs="Times New Roman"/>
                <w:b/>
                <w:color w:val="000000"/>
              </w:rPr>
              <w:t>ceration to scalp with hematoma (bleeding controlled)</w:t>
            </w:r>
          </w:p>
        </w:tc>
      </w:tr>
      <w:tr w:rsidR="00954B9A" w:rsidRPr="002D5035" w14:paraId="45D68C23"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E9E8119"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11CB7866" w14:textId="3E48647B" w:rsidR="00954B9A" w:rsidRPr="008F2AAE" w:rsidRDefault="00954B9A" w:rsidP="00954B9A">
            <w:pPr>
              <w:tabs>
                <w:tab w:val="left" w:pos="9328"/>
              </w:tabs>
              <w:rPr>
                <w:rFonts w:eastAsia="Times New Roman" w:cs="Times New Roman"/>
                <w:color w:val="000000"/>
              </w:rPr>
            </w:pPr>
            <w:r>
              <w:rPr>
                <w:rFonts w:eastAsia="Times New Roman" w:cs="Times New Roman"/>
                <w:color w:val="000000"/>
              </w:rPr>
              <w:t xml:space="preserve">Palpable, strong, </w:t>
            </w:r>
            <w:r w:rsidR="002E1921">
              <w:rPr>
                <w:rFonts w:eastAsia="Times New Roman" w:cs="Times New Roman"/>
                <w:color w:val="000000"/>
              </w:rPr>
              <w:t>tachycardic,</w:t>
            </w:r>
            <w:r>
              <w:rPr>
                <w:rFonts w:eastAsia="Times New Roman" w:cs="Times New Roman"/>
                <w:color w:val="000000"/>
              </w:rPr>
              <w:t xml:space="preserve"> pulse in all extremities</w:t>
            </w:r>
            <w:r w:rsidR="00EA3B1A">
              <w:rPr>
                <w:rFonts w:eastAsia="Times New Roman" w:cs="Times New Roman"/>
                <w:color w:val="000000"/>
              </w:rPr>
              <w:t>. No murmurs. Normal heart sounds</w:t>
            </w:r>
          </w:p>
        </w:tc>
      </w:tr>
      <w:tr w:rsidR="00954B9A" w:rsidRPr="002D5035" w14:paraId="321D4B8C"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2CB0590"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51A13FE6" w14:textId="77777777" w:rsidR="00954B9A" w:rsidRPr="008F2AAE" w:rsidRDefault="00954B9A" w:rsidP="00954B9A">
            <w:pPr>
              <w:tabs>
                <w:tab w:val="left" w:pos="9328"/>
              </w:tabs>
              <w:rPr>
                <w:rFonts w:eastAsia="Times New Roman" w:cs="Times New Roman"/>
                <w:color w:val="000000"/>
              </w:rPr>
            </w:pPr>
            <w:r>
              <w:rPr>
                <w:rFonts w:eastAsia="Times New Roman" w:cs="Times New Roman"/>
                <w:color w:val="000000"/>
              </w:rPr>
              <w:t>GAEB, no adventitious sounds</w:t>
            </w:r>
          </w:p>
        </w:tc>
      </w:tr>
      <w:tr w:rsidR="00954B9A" w:rsidRPr="002D5035" w14:paraId="0809F83B"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8E81067"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69CA1163" w14:textId="77777777" w:rsidR="00954B9A" w:rsidRPr="008F2AAE" w:rsidRDefault="00954B9A" w:rsidP="00954B9A">
            <w:pPr>
              <w:tabs>
                <w:tab w:val="left" w:pos="9328"/>
              </w:tabs>
              <w:rPr>
                <w:rFonts w:eastAsia="Times New Roman" w:cs="Times New Roman"/>
                <w:color w:val="000000"/>
              </w:rPr>
            </w:pPr>
            <w:r>
              <w:rPr>
                <w:rFonts w:eastAsia="Times New Roman" w:cs="Times New Roman"/>
                <w:color w:val="000000"/>
              </w:rPr>
              <w:t>Normal</w:t>
            </w:r>
          </w:p>
        </w:tc>
      </w:tr>
      <w:tr w:rsidR="00954B9A" w:rsidRPr="002D5035" w14:paraId="0FC425D7"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184AD2E"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59F46499" w14:textId="77777777" w:rsidR="00954B9A" w:rsidRPr="008F2AAE" w:rsidRDefault="00954B9A" w:rsidP="00954B9A">
            <w:pPr>
              <w:tabs>
                <w:tab w:val="left" w:pos="9328"/>
              </w:tabs>
              <w:rPr>
                <w:rFonts w:eastAsia="Times New Roman" w:cs="Times New Roman"/>
                <w:color w:val="000000"/>
              </w:rPr>
            </w:pPr>
            <w:r>
              <w:rPr>
                <w:rFonts w:eastAsia="Times New Roman" w:cs="Times New Roman"/>
                <w:color w:val="000000"/>
              </w:rPr>
              <w:t xml:space="preserve">Normal </w:t>
            </w:r>
          </w:p>
        </w:tc>
      </w:tr>
      <w:tr w:rsidR="00954B9A" w:rsidRPr="002D5035" w14:paraId="3D64FD34" w14:textId="77777777" w:rsidTr="00954B9A">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2EC6964"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72941BAF" w14:textId="77777777" w:rsidR="00954B9A" w:rsidRPr="008F2AAE" w:rsidRDefault="00954B9A" w:rsidP="00954B9A">
            <w:pPr>
              <w:tabs>
                <w:tab w:val="left" w:pos="9328"/>
              </w:tabs>
              <w:rPr>
                <w:rFonts w:eastAsia="Times New Roman" w:cs="Times New Roman"/>
                <w:color w:val="000000"/>
              </w:rPr>
            </w:pPr>
            <w:r>
              <w:rPr>
                <w:rFonts w:eastAsia="Times New Roman" w:cs="Times New Roman"/>
                <w:color w:val="000000"/>
              </w:rPr>
              <w:t>No extremity deformities</w:t>
            </w:r>
          </w:p>
        </w:tc>
        <w:tc>
          <w:tcPr>
            <w:tcW w:w="916" w:type="dxa"/>
            <w:tcBorders>
              <w:top w:val="single" w:sz="4" w:space="0" w:color="auto"/>
              <w:left w:val="single" w:sz="4" w:space="0" w:color="auto"/>
              <w:bottom w:val="single" w:sz="4" w:space="0" w:color="auto"/>
              <w:right w:val="single" w:sz="4" w:space="0" w:color="auto"/>
            </w:tcBorders>
            <w:shd w:val="clear" w:color="auto" w:fill="auto"/>
          </w:tcPr>
          <w:p w14:paraId="36F6FA3E" w14:textId="77777777" w:rsidR="00954B9A" w:rsidRPr="008F2AAE" w:rsidRDefault="00954B9A" w:rsidP="00954B9A">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3BEAE521" w14:textId="5AD67647" w:rsidR="00954B9A" w:rsidRPr="00234BCB" w:rsidRDefault="00234BCB" w:rsidP="00954B9A">
            <w:pPr>
              <w:tabs>
                <w:tab w:val="left" w:pos="9328"/>
              </w:tabs>
              <w:rPr>
                <w:rFonts w:eastAsia="Times New Roman" w:cs="Times New Roman"/>
                <w:b/>
                <w:color w:val="000000"/>
              </w:rPr>
            </w:pPr>
            <w:r w:rsidRPr="00234BCB">
              <w:rPr>
                <w:rFonts w:eastAsia="Times New Roman" w:cs="Times New Roman"/>
                <w:b/>
                <w:color w:val="000000"/>
              </w:rPr>
              <w:t>Bruising/laceration to head</w:t>
            </w:r>
            <w:r>
              <w:rPr>
                <w:rFonts w:eastAsia="Times New Roman" w:cs="Times New Roman"/>
                <w:b/>
                <w:color w:val="000000"/>
              </w:rPr>
              <w:t xml:space="preserve"> &amp; face</w:t>
            </w:r>
          </w:p>
        </w:tc>
      </w:tr>
    </w:tbl>
    <w:p w14:paraId="6652820A" w14:textId="77777777" w:rsidR="00954B9A" w:rsidRDefault="00954B9A" w:rsidP="00954B9A">
      <w:pPr>
        <w:rPr>
          <w:rFonts w:eastAsia="Times" w:cs="Times New Roman"/>
          <w:sz w:val="28"/>
          <w:szCs w:val="20"/>
        </w:rPr>
      </w:pPr>
    </w:p>
    <w:p w14:paraId="10E42181" w14:textId="781F435C" w:rsidR="008F2AAE" w:rsidRDefault="008F2AAE">
      <w:pPr>
        <w:rPr>
          <w:sz w:val="28"/>
        </w:rPr>
      </w:pPr>
      <w:r w:rsidRPr="00220572">
        <w:rPr>
          <w:sz w:val="28"/>
        </w:rPr>
        <w:br w:type="page"/>
      </w:r>
    </w:p>
    <w:p w14:paraId="0A51E87F" w14:textId="77777777" w:rsidR="00987F30" w:rsidRDefault="00987F30" w:rsidP="00954B9A">
      <w:pPr>
        <w:pStyle w:val="NormalWeb"/>
        <w:spacing w:before="0" w:beforeAutospacing="0" w:after="0" w:afterAutospacing="0"/>
        <w:ind w:firstLine="360"/>
        <w:rPr>
          <w:rFonts w:asciiTheme="minorHAnsi" w:eastAsia="Times" w:hAnsiTheme="minorHAnsi"/>
          <w:sz w:val="28"/>
        </w:rPr>
      </w:pPr>
    </w:p>
    <w:p w14:paraId="3BC965E6" w14:textId="57E77205" w:rsidR="00954B9A" w:rsidRPr="00220572" w:rsidRDefault="00954B9A" w:rsidP="00954B9A">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79744" behindDoc="0" locked="0" layoutInCell="1" allowOverlap="1" wp14:anchorId="6790A8C2" wp14:editId="33A6FE48">
                <wp:simplePos x="0" y="0"/>
                <wp:positionH relativeFrom="column">
                  <wp:posOffset>-114300</wp:posOffset>
                </wp:positionH>
                <wp:positionV relativeFrom="paragraph">
                  <wp:posOffset>228600</wp:posOffset>
                </wp:positionV>
                <wp:extent cx="7807960" cy="0"/>
                <wp:effectExtent l="0" t="0" r="15240" b="25400"/>
                <wp:wrapNone/>
                <wp:docPr id="18" name="Straight Connector 18"/>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8"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04th9Q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odTcoLRzN6SSjM&#10;sU9sD96TgoCMnKTUEGJDgL0/4GzFcMBMe9To8pcIsbGoe17UVWNikh7vH+r7j3c0BHnxVVdgwJg+&#10;KXAsX1pujc/ERSNOn2OiYhR6CcnP1uczgjXds7G2GHll1N4iOwkadhrXuWXC3USRNSFVWY05daY1&#10;ESm3dLZqqvFNaZKGWt+UXspSXisIKZVPlyrWU3SGaepnAdZvA+f4DJ26WsDrt8ELolQGnxawMx7w&#10;bwmuwugpnkS64Z2vr9Cdy4iLgzav6Dj/JXm1b+0Cv/7Lu18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HTi2H1AEAABME&#10;AAAOAAAAAAAAAAAAAAAAACwCAABkcnMvZTJvRG9jLnhtbFBLAQItABQABgAIAAAAIQCKIBu73QAA&#10;AAoBAAAPAAAAAAAAAAAAAAAAACwEAABkcnMvZG93bnJldi54bWxQSwUGAAAAAAQABADzAAAANgUA&#10;AAAA&#10;" strokecolor="black [3213]" strokeweight="2pt"/>
            </w:pict>
          </mc:Fallback>
        </mc:AlternateContent>
      </w:r>
      <w:r w:rsidR="002F4F56">
        <w:rPr>
          <w:rFonts w:asciiTheme="minorHAnsi" w:eastAsia="Times" w:hAnsiTheme="minorHAnsi"/>
          <w:sz w:val="28"/>
        </w:rPr>
        <w:t>Section IX</w:t>
      </w:r>
      <w:r w:rsidRPr="00220572">
        <w:rPr>
          <w:rFonts w:asciiTheme="minorHAnsi" w:eastAsia="Times" w:hAnsiTheme="minorHAnsi"/>
          <w:sz w:val="28"/>
        </w:rPr>
        <w:t>: Scenario Progression</w:t>
      </w:r>
      <w:r>
        <w:rPr>
          <w:rFonts w:asciiTheme="minorHAnsi" w:eastAsia="Times" w:hAnsiTheme="minorHAnsi"/>
          <w:sz w:val="28"/>
        </w:rPr>
        <w:t xml:space="preserve"> –Patient B</w:t>
      </w: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02"/>
        <w:gridCol w:w="3686"/>
      </w:tblGrid>
      <w:tr w:rsidR="00954B9A" w:rsidRPr="00220572" w14:paraId="7EEC5860" w14:textId="77777777" w:rsidTr="00954B9A">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38570F22" w14:textId="77777777" w:rsidR="00954B9A" w:rsidRPr="00220572" w:rsidRDefault="00954B9A" w:rsidP="00954B9A">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w:t>
            </w:r>
          </w:p>
        </w:tc>
      </w:tr>
      <w:tr w:rsidR="00954B9A" w:rsidRPr="0067340B" w14:paraId="3380307F" w14:textId="77777777" w:rsidTr="00954B9A">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C075096" w14:textId="77777777" w:rsidR="00954B9A" w:rsidRPr="0067340B" w:rsidRDefault="00954B9A" w:rsidP="00954B9A">
            <w:pPr>
              <w:rPr>
                <w:rFonts w:eastAsia="Times New Roman" w:cs="Times New Roman"/>
                <w:color w:val="000000"/>
              </w:rPr>
            </w:pPr>
            <w:r w:rsidRPr="0067340B">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AB721E" w14:textId="77777777" w:rsidR="00954B9A" w:rsidRPr="0067340B" w:rsidRDefault="00954B9A" w:rsidP="00954B9A">
            <w:pPr>
              <w:rPr>
                <w:rFonts w:eastAsia="Times New Roman" w:cs="Times New Roman"/>
                <w:color w:val="000000"/>
              </w:rPr>
            </w:pPr>
            <w:r w:rsidRPr="0067340B">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F45CAC0" w14:textId="77777777" w:rsidR="00954B9A" w:rsidRPr="0067340B" w:rsidRDefault="00954B9A" w:rsidP="00954B9A">
            <w:pPr>
              <w:rPr>
                <w:rFonts w:eastAsia="Times New Roman" w:cs="Times New Roman"/>
                <w:color w:val="000000"/>
              </w:rPr>
            </w:pPr>
            <w:r w:rsidRPr="0067340B">
              <w:rPr>
                <w:rFonts w:eastAsia="Times New Roman" w:cs="Times New Roman"/>
                <w:color w:val="000000"/>
              </w:rPr>
              <w:t xml:space="preserve">Learner Actions, Modifiers &amp; Triggers to Move to Next State </w:t>
            </w:r>
          </w:p>
        </w:tc>
      </w:tr>
      <w:tr w:rsidR="00954B9A" w:rsidRPr="0067340B" w14:paraId="1754F9FC" w14:textId="77777777" w:rsidTr="00A90EB7">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7D13EA5" w14:textId="77777777" w:rsidR="00954B9A" w:rsidRPr="0067340B" w:rsidRDefault="00954B9A" w:rsidP="00954B9A">
            <w:pPr>
              <w:rPr>
                <w:rFonts w:eastAsia="Times New Roman" w:cs="Times New Roman"/>
                <w:b/>
                <w:color w:val="000000"/>
              </w:rPr>
            </w:pPr>
            <w:r w:rsidRPr="0067340B">
              <w:rPr>
                <w:rFonts w:eastAsia="Times New Roman" w:cs="Times New Roman"/>
                <w:b/>
                <w:color w:val="000000"/>
              </w:rPr>
              <w:t>1. Baseline State</w:t>
            </w:r>
          </w:p>
          <w:p w14:paraId="67268C84" w14:textId="0DC0F09D" w:rsidR="002E1921" w:rsidRPr="0067340B" w:rsidRDefault="00FA478A" w:rsidP="00954B9A">
            <w:pPr>
              <w:rPr>
                <w:rFonts w:eastAsia="Times New Roman" w:cs="Times New Roman"/>
                <w:color w:val="000000"/>
              </w:rPr>
            </w:pPr>
            <w:r w:rsidRPr="0067340B">
              <w:rPr>
                <w:rFonts w:eastAsia="Times New Roman" w:cs="Times New Roman"/>
                <w:color w:val="000000"/>
              </w:rPr>
              <w:t>Rhythm: NSR</w:t>
            </w:r>
          </w:p>
          <w:p w14:paraId="3B42C45F" w14:textId="18B7F8FC" w:rsidR="00954B9A" w:rsidRPr="0067340B" w:rsidRDefault="00234BCB" w:rsidP="00954B9A">
            <w:pPr>
              <w:rPr>
                <w:rFonts w:eastAsia="Times New Roman" w:cs="Times New Roman"/>
                <w:color w:val="000000"/>
              </w:rPr>
            </w:pPr>
            <w:r w:rsidRPr="0067340B">
              <w:rPr>
                <w:rFonts w:eastAsia="Times New Roman" w:cs="Times New Roman"/>
                <w:color w:val="000000"/>
              </w:rPr>
              <w:t>HR: 11</w:t>
            </w:r>
            <w:r w:rsidR="00FE0B8D" w:rsidRPr="0067340B">
              <w:rPr>
                <w:rFonts w:eastAsia="Times New Roman" w:cs="Times New Roman"/>
                <w:color w:val="000000"/>
              </w:rPr>
              <w:t>0</w:t>
            </w:r>
            <w:r w:rsidR="00954B9A" w:rsidRPr="0067340B">
              <w:rPr>
                <w:rFonts w:eastAsia="Times New Roman" w:cs="Times New Roman"/>
                <w:color w:val="000000"/>
              </w:rPr>
              <w:t>/min</w:t>
            </w:r>
          </w:p>
          <w:p w14:paraId="0B74512C" w14:textId="3DAD7E4F" w:rsidR="00954B9A" w:rsidRPr="0067340B" w:rsidRDefault="00FA478A" w:rsidP="00954B9A">
            <w:pPr>
              <w:rPr>
                <w:rFonts w:eastAsia="Times New Roman" w:cs="Times New Roman"/>
                <w:color w:val="000000"/>
              </w:rPr>
            </w:pPr>
            <w:r w:rsidRPr="0067340B">
              <w:rPr>
                <w:rFonts w:eastAsia="Times New Roman" w:cs="Times New Roman"/>
                <w:color w:val="000000"/>
              </w:rPr>
              <w:t xml:space="preserve">BP: </w:t>
            </w:r>
            <w:r w:rsidR="00234BCB" w:rsidRPr="0067340B">
              <w:rPr>
                <w:rFonts w:eastAsia="Times New Roman" w:cs="Times New Roman"/>
                <w:color w:val="000000"/>
              </w:rPr>
              <w:t>12</w:t>
            </w:r>
            <w:r w:rsidR="00FE0B8D" w:rsidRPr="0067340B">
              <w:rPr>
                <w:rFonts w:eastAsia="Times New Roman" w:cs="Times New Roman"/>
                <w:color w:val="000000"/>
              </w:rPr>
              <w:t>0/78</w:t>
            </w:r>
          </w:p>
          <w:p w14:paraId="085AC49A" w14:textId="1FFC1A63" w:rsidR="00954B9A" w:rsidRPr="0067340B" w:rsidRDefault="00FA478A" w:rsidP="00954B9A">
            <w:pPr>
              <w:rPr>
                <w:rFonts w:eastAsia="Times New Roman" w:cs="Times New Roman"/>
                <w:color w:val="000000"/>
              </w:rPr>
            </w:pPr>
            <w:r w:rsidRPr="0067340B">
              <w:rPr>
                <w:rFonts w:eastAsia="Times New Roman" w:cs="Times New Roman"/>
                <w:color w:val="000000"/>
              </w:rPr>
              <w:t xml:space="preserve">RR: </w:t>
            </w:r>
            <w:r w:rsidR="00234BCB" w:rsidRPr="0067340B">
              <w:rPr>
                <w:rFonts w:eastAsia="Times New Roman" w:cs="Times New Roman"/>
                <w:color w:val="000000"/>
              </w:rPr>
              <w:t>20</w:t>
            </w:r>
            <w:r w:rsidR="00954B9A" w:rsidRPr="0067340B">
              <w:rPr>
                <w:rFonts w:eastAsia="Times New Roman" w:cs="Times New Roman"/>
                <w:color w:val="000000"/>
              </w:rPr>
              <w:t>/min</w:t>
            </w:r>
          </w:p>
          <w:p w14:paraId="1D350397" w14:textId="258D1764" w:rsidR="00954B9A" w:rsidRPr="0067340B" w:rsidRDefault="00954B9A" w:rsidP="00954B9A">
            <w:pPr>
              <w:rPr>
                <w:rFonts w:eastAsia="Times New Roman" w:cs="Times New Roman"/>
                <w:color w:val="000000"/>
              </w:rPr>
            </w:pPr>
            <w:r w:rsidRPr="0067340B">
              <w:rPr>
                <w:rFonts w:eastAsia="Times New Roman" w:cs="Times New Roman"/>
                <w:color w:val="000000"/>
              </w:rPr>
              <w:t>O</w:t>
            </w:r>
            <w:r w:rsidRPr="0067340B">
              <w:rPr>
                <w:rFonts w:eastAsia="Times New Roman" w:cs="Times New Roman"/>
                <w:color w:val="000000"/>
                <w:vertAlign w:val="subscript"/>
              </w:rPr>
              <w:t>2</w:t>
            </w:r>
            <w:r w:rsidR="00FE0B8D" w:rsidRPr="0067340B">
              <w:rPr>
                <w:rFonts w:eastAsia="Times New Roman" w:cs="Times New Roman"/>
                <w:color w:val="000000"/>
              </w:rPr>
              <w:t>SAT: 99</w:t>
            </w:r>
            <w:r w:rsidRPr="0067340B">
              <w:rPr>
                <w:rFonts w:eastAsia="Times New Roman" w:cs="Times New Roman"/>
                <w:color w:val="000000"/>
              </w:rPr>
              <w:t xml:space="preserve"> %</w:t>
            </w:r>
            <w:r w:rsidR="00234BCB" w:rsidRPr="0067340B">
              <w:rPr>
                <w:rFonts w:eastAsia="Times New Roman" w:cs="Times New Roman"/>
                <w:color w:val="000000"/>
              </w:rPr>
              <w:t xml:space="preserve"> RA</w:t>
            </w:r>
          </w:p>
          <w:p w14:paraId="15D781D0" w14:textId="6027B7C7" w:rsidR="00954B9A" w:rsidRPr="0067340B" w:rsidRDefault="00FE0B8D" w:rsidP="00954B9A">
            <w:pPr>
              <w:rPr>
                <w:rFonts w:eastAsia="Times New Roman" w:cs="Times New Roman"/>
                <w:color w:val="000000"/>
              </w:rPr>
            </w:pPr>
            <w:r w:rsidRPr="0067340B">
              <w:rPr>
                <w:rFonts w:eastAsia="Times New Roman" w:cs="Times New Roman"/>
                <w:color w:val="000000"/>
              </w:rPr>
              <w:t>T: 35.6</w:t>
            </w:r>
            <w:r w:rsidR="00954B9A" w:rsidRPr="0067340B">
              <w:rPr>
                <w:rFonts w:eastAsia="Times New Roman" w:cs="Times New Roman"/>
                <w:color w:val="000000"/>
                <w:vertAlign w:val="superscript"/>
              </w:rPr>
              <w:t>o</w:t>
            </w:r>
            <w:r w:rsidR="00954B9A" w:rsidRPr="0067340B">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9C0FF4D" w14:textId="21F2998F" w:rsidR="00954B9A" w:rsidRPr="0067340B" w:rsidRDefault="00954B9A" w:rsidP="00FE0B8D">
            <w:pPr>
              <w:rPr>
                <w:rFonts w:eastAsia="Times New Roman" w:cs="Times New Roman"/>
                <w:color w:val="000000"/>
              </w:rPr>
            </w:pPr>
            <w:r w:rsidRPr="0067340B">
              <w:rPr>
                <w:rFonts w:eastAsia="Times New Roman" w:cs="Times New Roman"/>
                <w:color w:val="000000"/>
              </w:rPr>
              <w:t xml:space="preserve">GCS – </w:t>
            </w:r>
            <w:r w:rsidR="00234BCB" w:rsidRPr="0067340B">
              <w:rPr>
                <w:rFonts w:eastAsia="Times New Roman" w:cs="Times New Roman"/>
                <w:color w:val="000000"/>
              </w:rPr>
              <w:t>13</w:t>
            </w:r>
          </w:p>
          <w:p w14:paraId="72F9C568" w14:textId="77777777" w:rsidR="00234BCB" w:rsidRPr="0067340B" w:rsidRDefault="00146103" w:rsidP="00FE0B8D">
            <w:pPr>
              <w:rPr>
                <w:rFonts w:eastAsia="Times New Roman" w:cs="Times New Roman"/>
                <w:color w:val="000000"/>
              </w:rPr>
            </w:pPr>
            <w:r w:rsidRPr="0067340B">
              <w:rPr>
                <w:rFonts w:eastAsia="Times New Roman" w:cs="Times New Roman"/>
                <w:color w:val="000000"/>
              </w:rPr>
              <w:t xml:space="preserve">Seems confused. </w:t>
            </w:r>
          </w:p>
          <w:p w14:paraId="5AE8FBBD" w14:textId="77777777" w:rsidR="00234BCB" w:rsidRPr="0067340B" w:rsidRDefault="00234BCB" w:rsidP="00FE0B8D">
            <w:pPr>
              <w:rPr>
                <w:rFonts w:eastAsia="Times New Roman" w:cs="Times New Roman"/>
                <w:color w:val="000000"/>
              </w:rPr>
            </w:pPr>
          </w:p>
          <w:p w14:paraId="370E5C19" w14:textId="22715515" w:rsidR="00234BCB" w:rsidRPr="0067340B" w:rsidRDefault="00234BCB" w:rsidP="00FE0B8D">
            <w:pPr>
              <w:rPr>
                <w:rFonts w:eastAsia="Times New Roman" w:cs="Times New Roman"/>
                <w:color w:val="000000"/>
              </w:rPr>
            </w:pPr>
            <w:r w:rsidRPr="0067340B">
              <w:rPr>
                <w:rFonts w:eastAsia="Times New Roman" w:cs="Times New Roman"/>
                <w:color w:val="000000"/>
              </w:rPr>
              <w:t xml:space="preserve">Patient is very agitated, swearing and </w:t>
            </w:r>
            <w:r w:rsidR="0067340B">
              <w:rPr>
                <w:rFonts w:eastAsia="Times New Roman" w:cs="Times New Roman"/>
                <w:color w:val="000000"/>
              </w:rPr>
              <w:t>trying to get off EMS stretcher and pull off his c-spine collar.</w:t>
            </w:r>
            <w:r w:rsidRPr="0067340B">
              <w:rPr>
                <w:rFonts w:eastAsia="Times New Roman" w:cs="Times New Roman"/>
                <w:color w:val="000000"/>
              </w:rPr>
              <w:t xml:space="preserve"> </w:t>
            </w:r>
            <w:r w:rsidR="008324E7" w:rsidRPr="0067340B">
              <w:rPr>
                <w:rFonts w:eastAsia="Times New Roman" w:cs="Times New Roman"/>
                <w:color w:val="000000"/>
              </w:rPr>
              <w:t xml:space="preserve"> </w:t>
            </w:r>
          </w:p>
          <w:p w14:paraId="605B337F" w14:textId="77777777" w:rsidR="00234BCB" w:rsidRPr="0067340B" w:rsidRDefault="00234BCB" w:rsidP="00FE0B8D">
            <w:pPr>
              <w:rPr>
                <w:rFonts w:eastAsia="Times New Roman" w:cs="Times New Roman"/>
                <w:color w:val="000000"/>
              </w:rPr>
            </w:pPr>
          </w:p>
          <w:p w14:paraId="72FE84CA" w14:textId="3CF00E23" w:rsidR="00FE0B8D" w:rsidRPr="0067340B" w:rsidRDefault="008324E7" w:rsidP="00FE0B8D">
            <w:pPr>
              <w:rPr>
                <w:rFonts w:eastAsia="Times New Roman" w:cs="Times New Roman"/>
                <w:color w:val="000000"/>
              </w:rPr>
            </w:pPr>
            <w:r w:rsidRPr="0067340B">
              <w:rPr>
                <w:rFonts w:eastAsia="Times New Roman" w:cs="Times New Roman"/>
                <w:color w:val="000000"/>
              </w:rPr>
              <w:t>Patient is collared.</w:t>
            </w:r>
            <w:r w:rsidR="00FE0B8D" w:rsidRPr="0067340B">
              <w:rPr>
                <w:rFonts w:eastAsia="Times New Roman" w:cs="Times New Roman"/>
                <w:color w:val="000000"/>
              </w:rPr>
              <w:t xml:space="preserve"> </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93926A1" w14:textId="77777777" w:rsidR="00954B9A" w:rsidRPr="0067340B" w:rsidRDefault="00954B9A" w:rsidP="00954B9A">
            <w:pPr>
              <w:rPr>
                <w:rFonts w:eastAsia="Times New Roman" w:cs="Times New Roman"/>
                <w:color w:val="000000"/>
                <w:u w:val="single"/>
              </w:rPr>
            </w:pPr>
            <w:r w:rsidRPr="0067340B">
              <w:rPr>
                <w:rFonts w:eastAsia="Times New Roman" w:cs="Times New Roman"/>
                <w:color w:val="000000"/>
                <w:u w:val="single"/>
              </w:rPr>
              <w:t xml:space="preserve">Learner Actions </w:t>
            </w:r>
          </w:p>
          <w:p w14:paraId="0EB24871" w14:textId="6891D996" w:rsidR="00234BCB" w:rsidRPr="0067340B" w:rsidRDefault="00234BCB"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Call for security/back-up</w:t>
            </w:r>
          </w:p>
          <w:p w14:paraId="3E5534B9" w14:textId="18801115" w:rsidR="00234BCB" w:rsidRPr="0067340B" w:rsidRDefault="00234BCB"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IM sedation</w:t>
            </w:r>
          </w:p>
          <w:p w14:paraId="7AEB8AFC" w14:textId="77777777" w:rsidR="00EE6E1A" w:rsidRPr="0067340B" w:rsidRDefault="00EE6E1A"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Monitor, full vitals</w:t>
            </w:r>
          </w:p>
          <w:p w14:paraId="619D5CAB" w14:textId="77777777" w:rsidR="00EE6E1A" w:rsidRPr="0067340B" w:rsidRDefault="00EE6E1A"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Establish IV access</w:t>
            </w:r>
          </w:p>
          <w:p w14:paraId="6CF9098C" w14:textId="77777777" w:rsidR="00EE6E1A" w:rsidRPr="0067340B" w:rsidRDefault="00EE6E1A"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Take history from EMS</w:t>
            </w:r>
          </w:p>
          <w:p w14:paraId="68127ABC" w14:textId="4667986B" w:rsidR="000E6C73" w:rsidRPr="0067340B" w:rsidRDefault="000E6C73"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Perform primary survey</w:t>
            </w:r>
          </w:p>
          <w:p w14:paraId="2222B797" w14:textId="0056516B" w:rsidR="00146103" w:rsidRPr="0067340B" w:rsidRDefault="00146103"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00BC18BE">
              <w:rPr>
                <w:rFonts w:eastAsia="Times New Roman" w:cs="Times New Roman"/>
                <w:color w:val="000000"/>
              </w:rPr>
              <w:t xml:space="preserve"> Check </w:t>
            </w:r>
            <w:r w:rsidRPr="0067340B">
              <w:rPr>
                <w:rFonts w:eastAsia="Times New Roman" w:cs="Times New Roman"/>
                <w:color w:val="000000"/>
              </w:rPr>
              <w:t xml:space="preserve">sugar: </w:t>
            </w:r>
            <w:r w:rsidRPr="0067340B">
              <w:rPr>
                <w:rFonts w:eastAsia="Times New Roman" w:cs="Times New Roman"/>
                <w:b/>
                <w:color w:val="000000"/>
              </w:rPr>
              <w:t>2.6 mmol/L</w:t>
            </w:r>
          </w:p>
          <w:p w14:paraId="07E2CC3B" w14:textId="3D49FD8F" w:rsidR="00146103" w:rsidRPr="0067340B" w:rsidRDefault="00146103"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Replace glucose with D50</w:t>
            </w:r>
          </w:p>
          <w:p w14:paraId="28F0429C" w14:textId="77777777" w:rsidR="00EE6E1A" w:rsidRPr="0067340B" w:rsidRDefault="00EE6E1A"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Send trauma labs</w:t>
            </w:r>
          </w:p>
          <w:p w14:paraId="64941642" w14:textId="3DF6D32F" w:rsidR="008324E7" w:rsidRPr="0067340B" w:rsidRDefault="008324E7" w:rsidP="008324E7">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w:t>
            </w:r>
            <w:r w:rsidR="002D311E" w:rsidRPr="0067340B">
              <w:rPr>
                <w:rFonts w:ascii="Cambria" w:eastAsia="Times New Roman" w:hAnsi="Cambria" w:cs="Times New Roman"/>
                <w:color w:val="000000"/>
              </w:rPr>
              <w:t>±</w:t>
            </w:r>
            <w:r w:rsidR="002D311E" w:rsidRPr="0067340B">
              <w:rPr>
                <w:rFonts w:eastAsia="Times New Roman" w:cs="Times New Roman"/>
                <w:color w:val="000000"/>
              </w:rPr>
              <w:t xml:space="preserve"> </w:t>
            </w:r>
            <w:r w:rsidRPr="0067340B">
              <w:rPr>
                <w:rFonts w:eastAsia="Times New Roman" w:cs="Times New Roman"/>
                <w:color w:val="000000"/>
              </w:rPr>
              <w:t>eFAST</w:t>
            </w:r>
          </w:p>
          <w:p w14:paraId="08CE11F8" w14:textId="7CBDABF3" w:rsidR="008324E7" w:rsidRPr="0067340B" w:rsidRDefault="000E6C73" w:rsidP="00EE6E1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Progress to secondary survey</w:t>
            </w:r>
          </w:p>
          <w:p w14:paraId="5514CAC1" w14:textId="50E06289" w:rsidR="00954B9A" w:rsidRPr="0067340B" w:rsidRDefault="000E6C73" w:rsidP="00954B9A">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Determine need for further imaging</w:t>
            </w:r>
            <w:r w:rsidR="00146103" w:rsidRPr="0067340B">
              <w:rPr>
                <w:rFonts w:eastAsia="Times New Roman" w:cs="Times New Roman"/>
                <w:color w:val="000000"/>
              </w:rPr>
              <w:t xml:space="preserve"> (CT head, C-spine films)</w:t>
            </w:r>
          </w:p>
          <w:p w14:paraId="19B33A3D" w14:textId="77777777" w:rsidR="00954B9A" w:rsidRPr="0067340B" w:rsidRDefault="00954B9A" w:rsidP="00954B9A">
            <w:pPr>
              <w:rPr>
                <w:rFonts w:eastAsia="Times New Roman" w:cs="Times New Roman"/>
                <w:color w:val="000000"/>
              </w:rPr>
            </w:pPr>
          </w:p>
          <w:p w14:paraId="0BCDEDC3" w14:textId="77777777" w:rsidR="00954B9A" w:rsidRPr="0067340B" w:rsidRDefault="00954B9A" w:rsidP="00954B9A">
            <w:pPr>
              <w:rPr>
                <w:rFonts w:eastAsia="Times New Roman" w:cs="Times New Roman"/>
                <w:color w:val="000000"/>
              </w:rPr>
            </w:pPr>
          </w:p>
          <w:p w14:paraId="50BC14D7" w14:textId="77777777" w:rsidR="00954B9A" w:rsidRPr="0067340B" w:rsidRDefault="00954B9A" w:rsidP="00954B9A">
            <w:pPr>
              <w:rPr>
                <w:rFonts w:eastAsia="Times New Roman" w:cs="Times New Roman"/>
                <w:color w:val="000000"/>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5A785EEF" w14:textId="77777777" w:rsidR="00954B9A" w:rsidRPr="0067340B" w:rsidRDefault="00954B9A" w:rsidP="00954B9A">
            <w:pPr>
              <w:rPr>
                <w:rFonts w:eastAsia="Times New Roman" w:cs="Times New Roman"/>
                <w:i/>
                <w:color w:val="000000"/>
              </w:rPr>
            </w:pPr>
            <w:r w:rsidRPr="0067340B">
              <w:rPr>
                <w:rFonts w:eastAsia="Times New Roman" w:cs="Times New Roman"/>
                <w:color w:val="000000"/>
                <w:u w:val="single"/>
              </w:rPr>
              <w:t>Modifiers</w:t>
            </w:r>
            <w:r w:rsidRPr="0067340B">
              <w:rPr>
                <w:rFonts w:eastAsia="Times New Roman" w:cs="Times New Roman"/>
                <w:i/>
                <w:color w:val="000000"/>
              </w:rPr>
              <w:t xml:space="preserve"> </w:t>
            </w:r>
          </w:p>
          <w:p w14:paraId="69CBCB8C" w14:textId="2E00E113" w:rsidR="00954B9A" w:rsidRPr="0067340B" w:rsidRDefault="00954B9A" w:rsidP="00352700">
            <w:pPr>
              <w:rPr>
                <w:rFonts w:eastAsia="Times New Roman" w:cs="Times New Roman"/>
                <w:i/>
                <w:color w:val="000000"/>
              </w:rPr>
            </w:pPr>
            <w:r w:rsidRPr="0067340B">
              <w:rPr>
                <w:rFonts w:eastAsia="Times New Roman" w:cs="Times New Roman"/>
                <w:i/>
                <w:color w:val="000000"/>
              </w:rPr>
              <w:t>Changes to patient condition based on learner action</w:t>
            </w:r>
          </w:p>
          <w:p w14:paraId="00FD2F42" w14:textId="177C78B1" w:rsidR="00A90EB7" w:rsidRPr="0067340B" w:rsidRDefault="00A90EB7" w:rsidP="00A90EB7">
            <w:pPr>
              <w:rPr>
                <w:rFonts w:eastAsia="Times New Roman" w:cs="Times New Roman"/>
                <w:color w:val="000000"/>
              </w:rPr>
            </w:pPr>
            <w:r w:rsidRPr="0067340B">
              <w:rPr>
                <w:rFonts w:eastAsia="Times New Roman" w:cs="Times New Roman"/>
                <w:color w:val="000000"/>
              </w:rPr>
              <w:t>-</w:t>
            </w:r>
            <w:r w:rsidR="00234BCB" w:rsidRPr="0067340B">
              <w:rPr>
                <w:rFonts w:eastAsia="Times New Roman" w:cs="Times New Roman"/>
                <w:color w:val="000000"/>
              </w:rPr>
              <w:t xml:space="preserve"> IM sedation -&gt; settles over 1 min</w:t>
            </w:r>
          </w:p>
          <w:p w14:paraId="06D08C94" w14:textId="2C839C7E" w:rsidR="00E518DA" w:rsidRPr="0067340B" w:rsidRDefault="00E518DA" w:rsidP="00A90EB7">
            <w:pPr>
              <w:rPr>
                <w:rFonts w:eastAsia="Times New Roman" w:cs="Times New Roman"/>
                <w:color w:val="000000"/>
              </w:rPr>
            </w:pPr>
            <w:r w:rsidRPr="0067340B">
              <w:rPr>
                <w:rFonts w:eastAsia="Times New Roman" w:cs="Times New Roman"/>
                <w:color w:val="000000"/>
              </w:rPr>
              <w:t xml:space="preserve">- If eFAST done </w:t>
            </w:r>
            <w:r w:rsidRPr="0067340B">
              <w:rPr>
                <w:rFonts w:eastAsia="Times New Roman" w:cs="Times New Roman"/>
                <w:color w:val="000000"/>
              </w:rPr>
              <w:sym w:font="Wingdings" w:char="F0E0"/>
            </w:r>
            <w:r w:rsidRPr="0067340B">
              <w:rPr>
                <w:rFonts w:eastAsia="Times New Roman" w:cs="Times New Roman"/>
                <w:color w:val="000000"/>
              </w:rPr>
              <w:t xml:space="preserve"> negative</w:t>
            </w:r>
          </w:p>
          <w:p w14:paraId="395DA2C1" w14:textId="31123CE1" w:rsidR="00E518DA" w:rsidRPr="0067340B" w:rsidRDefault="00E518DA" w:rsidP="00A90EB7">
            <w:pPr>
              <w:rPr>
                <w:rFonts w:eastAsia="Times New Roman" w:cs="Times New Roman"/>
                <w:color w:val="000000"/>
              </w:rPr>
            </w:pPr>
            <w:r w:rsidRPr="0067340B">
              <w:rPr>
                <w:rFonts w:eastAsia="Times New Roman" w:cs="Times New Roman"/>
                <w:color w:val="000000"/>
              </w:rPr>
              <w:t xml:space="preserve">- If team decides needs imaging </w:t>
            </w:r>
            <w:r w:rsidRPr="0067340B">
              <w:rPr>
                <w:rFonts w:eastAsia="Times New Roman" w:cs="Times New Roman"/>
                <w:color w:val="000000"/>
              </w:rPr>
              <w:sym w:font="Wingdings" w:char="F0E0"/>
            </w:r>
            <w:r w:rsidRPr="0067340B">
              <w:rPr>
                <w:rFonts w:eastAsia="Times New Roman" w:cs="Times New Roman"/>
                <w:color w:val="000000"/>
              </w:rPr>
              <w:t xml:space="preserve"> radiology will ask who to image first</w:t>
            </w:r>
          </w:p>
          <w:p w14:paraId="4A4C9AD1" w14:textId="77777777" w:rsidR="00954B9A" w:rsidRPr="0067340B" w:rsidRDefault="00954B9A" w:rsidP="00954B9A">
            <w:pPr>
              <w:rPr>
                <w:rFonts w:eastAsia="Times New Roman" w:cs="Times New Roman"/>
                <w:color w:val="000000"/>
              </w:rPr>
            </w:pPr>
          </w:p>
          <w:p w14:paraId="77DC1F69" w14:textId="77777777" w:rsidR="00954B9A" w:rsidRPr="0067340B" w:rsidRDefault="00954B9A" w:rsidP="00954B9A">
            <w:pPr>
              <w:rPr>
                <w:rFonts w:eastAsia="Times New Roman" w:cs="Times New Roman"/>
                <w:i/>
                <w:color w:val="000000"/>
              </w:rPr>
            </w:pPr>
            <w:r w:rsidRPr="0067340B">
              <w:rPr>
                <w:rFonts w:eastAsia="Times New Roman" w:cs="Times New Roman"/>
                <w:color w:val="000000"/>
                <w:u w:val="single"/>
              </w:rPr>
              <w:t>Triggers</w:t>
            </w:r>
            <w:r w:rsidRPr="0067340B">
              <w:rPr>
                <w:rFonts w:eastAsia="Times New Roman" w:cs="Times New Roman"/>
                <w:i/>
                <w:color w:val="000000"/>
              </w:rPr>
              <w:t xml:space="preserve"> </w:t>
            </w:r>
          </w:p>
          <w:p w14:paraId="52ADF707" w14:textId="77777777" w:rsidR="00954B9A" w:rsidRPr="0067340B" w:rsidRDefault="00954B9A" w:rsidP="00954B9A">
            <w:pPr>
              <w:rPr>
                <w:rFonts w:eastAsia="Times New Roman" w:cs="Times New Roman"/>
                <w:i/>
                <w:color w:val="000000"/>
              </w:rPr>
            </w:pPr>
            <w:r w:rsidRPr="0067340B">
              <w:rPr>
                <w:rFonts w:eastAsia="Times New Roman" w:cs="Times New Roman"/>
                <w:i/>
                <w:color w:val="000000"/>
              </w:rPr>
              <w:t>For progression to next state</w:t>
            </w:r>
          </w:p>
          <w:p w14:paraId="76EAB95B" w14:textId="0F8C57A9" w:rsidR="00352700" w:rsidRPr="0067340B" w:rsidRDefault="00954B9A" w:rsidP="00352700">
            <w:pPr>
              <w:rPr>
                <w:rFonts w:eastAsia="Times New Roman" w:cs="Times New Roman"/>
                <w:color w:val="000000"/>
              </w:rPr>
            </w:pPr>
            <w:r w:rsidRPr="0067340B">
              <w:rPr>
                <w:rFonts w:eastAsia="Times New Roman" w:cs="Times New Roman"/>
                <w:color w:val="000000"/>
              </w:rPr>
              <w:t xml:space="preserve">- </w:t>
            </w:r>
            <w:r w:rsidR="00146103" w:rsidRPr="0067340B">
              <w:rPr>
                <w:rFonts w:eastAsia="Times New Roman" w:cs="Times New Roman"/>
                <w:color w:val="000000"/>
              </w:rPr>
              <w:t xml:space="preserve">If cap sugar not checked by 5 min </w:t>
            </w:r>
            <w:r w:rsidR="00146103" w:rsidRPr="0067340B">
              <w:rPr>
                <w:rFonts w:eastAsia="Times New Roman" w:cs="Times New Roman"/>
                <w:color w:val="000000"/>
              </w:rPr>
              <w:sym w:font="Wingdings" w:char="F0E0"/>
            </w:r>
            <w:r w:rsidR="00CE3B5B" w:rsidRPr="0067340B">
              <w:rPr>
                <w:rFonts w:eastAsia="Times New Roman" w:cs="Times New Roman"/>
                <w:color w:val="000000"/>
              </w:rPr>
              <w:t xml:space="preserve"> </w:t>
            </w:r>
            <w:r w:rsidR="00CE3B5B" w:rsidRPr="0067340B">
              <w:rPr>
                <w:rFonts w:eastAsia="Times New Roman" w:cs="Times New Roman"/>
                <w:b/>
                <w:color w:val="000000"/>
              </w:rPr>
              <w:t xml:space="preserve">2. </w:t>
            </w:r>
            <w:r w:rsidR="00D4472E">
              <w:rPr>
                <w:rFonts w:eastAsia="Times New Roman" w:cs="Times New Roman"/>
                <w:b/>
                <w:color w:val="000000"/>
              </w:rPr>
              <w:t>Seizure</w:t>
            </w:r>
          </w:p>
          <w:p w14:paraId="1EE00BBB" w14:textId="7EB10E4D" w:rsidR="002D311E" w:rsidRPr="0067340B" w:rsidRDefault="00146103" w:rsidP="00954B9A">
            <w:pPr>
              <w:rPr>
                <w:rFonts w:eastAsia="Times New Roman" w:cs="Times New Roman"/>
                <w:color w:val="000000"/>
              </w:rPr>
            </w:pPr>
            <w:r w:rsidRPr="0067340B">
              <w:rPr>
                <w:rFonts w:eastAsia="Times New Roman" w:cs="Times New Roman"/>
                <w:color w:val="000000"/>
              </w:rPr>
              <w:t xml:space="preserve">- </w:t>
            </w:r>
            <w:r w:rsidR="00CE3B5B" w:rsidRPr="0067340B">
              <w:rPr>
                <w:rFonts w:eastAsia="Times New Roman" w:cs="Times New Roman"/>
                <w:color w:val="000000"/>
              </w:rPr>
              <w:t xml:space="preserve">If sugar replaced, primary survey complete </w:t>
            </w:r>
            <w:r w:rsidR="00CE3B5B" w:rsidRPr="0067340B">
              <w:rPr>
                <w:rFonts w:eastAsia="Times New Roman" w:cs="Times New Roman"/>
                <w:color w:val="000000"/>
              </w:rPr>
              <w:sym w:font="Wingdings" w:char="F0E0"/>
            </w:r>
          </w:p>
          <w:p w14:paraId="25D5D4E4" w14:textId="61D529C0" w:rsidR="00954B9A" w:rsidRPr="0067340B" w:rsidRDefault="002D311E" w:rsidP="002D311E">
            <w:pPr>
              <w:rPr>
                <w:rFonts w:eastAsia="Times New Roman" w:cs="Times New Roman"/>
                <w:color w:val="000000"/>
              </w:rPr>
            </w:pPr>
            <w:r w:rsidRPr="0067340B">
              <w:rPr>
                <w:rFonts w:eastAsia="Times New Roman" w:cs="Times New Roman"/>
                <w:b/>
                <w:color w:val="000000"/>
              </w:rPr>
              <w:t>3. Normal GCS</w:t>
            </w:r>
          </w:p>
        </w:tc>
      </w:tr>
      <w:tr w:rsidR="00146103" w:rsidRPr="0067340B" w14:paraId="22121ABF" w14:textId="77777777" w:rsidTr="00A90EB7">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B98DA25" w14:textId="0BE5AF38" w:rsidR="00146103" w:rsidRPr="0067340B" w:rsidRDefault="00146103" w:rsidP="00954B9A">
            <w:pPr>
              <w:rPr>
                <w:rFonts w:eastAsia="Times New Roman" w:cs="Times New Roman"/>
                <w:b/>
                <w:color w:val="000000"/>
              </w:rPr>
            </w:pPr>
            <w:r w:rsidRPr="0067340B">
              <w:rPr>
                <w:rFonts w:eastAsia="Times New Roman" w:cs="Times New Roman"/>
                <w:b/>
                <w:color w:val="000000"/>
              </w:rPr>
              <w:t xml:space="preserve">2. </w:t>
            </w:r>
            <w:r w:rsidR="00D4472E">
              <w:rPr>
                <w:rFonts w:eastAsia="Times New Roman" w:cs="Times New Roman"/>
                <w:b/>
                <w:color w:val="000000"/>
              </w:rPr>
              <w:t>Seizure</w:t>
            </w:r>
          </w:p>
          <w:p w14:paraId="6F290A45" w14:textId="5802D189" w:rsidR="002D311E" w:rsidRPr="0067340B" w:rsidRDefault="00D4472E" w:rsidP="00954B9A">
            <w:pPr>
              <w:rPr>
                <w:rFonts w:eastAsia="Times New Roman" w:cs="Times New Roman"/>
                <w:color w:val="000000"/>
              </w:rPr>
            </w:pPr>
            <w:r>
              <w:rPr>
                <w:rFonts w:eastAsia="Times New Roman" w:cs="Times New Roman"/>
                <w:color w:val="000000"/>
              </w:rPr>
              <w:t>HR: 145</w:t>
            </w:r>
          </w:p>
          <w:p w14:paraId="6FEC0248" w14:textId="097259BC" w:rsidR="002D311E" w:rsidRPr="0067340B" w:rsidRDefault="00D4472E" w:rsidP="00954B9A">
            <w:pPr>
              <w:rPr>
                <w:rFonts w:eastAsia="Times New Roman" w:cs="Times New Roman"/>
                <w:color w:val="000000"/>
              </w:rPr>
            </w:pPr>
            <w:r>
              <w:rPr>
                <w:rFonts w:eastAsia="Times New Roman" w:cs="Times New Roman"/>
                <w:color w:val="000000"/>
              </w:rPr>
              <w:t>BP: 140</w:t>
            </w:r>
            <w:r w:rsidR="002D311E" w:rsidRPr="0067340B">
              <w:rPr>
                <w:rFonts w:eastAsia="Times New Roman" w:cs="Times New Roman"/>
                <w:color w:val="000000"/>
              </w:rPr>
              <w:t>/75</w:t>
            </w:r>
          </w:p>
          <w:p w14:paraId="171189A4" w14:textId="45582EE8" w:rsidR="002D311E" w:rsidRPr="0067340B" w:rsidRDefault="002D311E" w:rsidP="00954B9A">
            <w:pPr>
              <w:rPr>
                <w:rFonts w:eastAsia="Times New Roman" w:cs="Times New Roman"/>
                <w:color w:val="000000"/>
              </w:rPr>
            </w:pPr>
            <w:r w:rsidRPr="0067340B">
              <w:rPr>
                <w:rFonts w:eastAsia="Times New Roman" w:cs="Times New Roman"/>
                <w:color w:val="000000"/>
              </w:rPr>
              <w:t>RR: 12</w:t>
            </w:r>
          </w:p>
          <w:p w14:paraId="197212FB" w14:textId="77777777" w:rsidR="00146103" w:rsidRPr="0067340B" w:rsidRDefault="00146103" w:rsidP="00954B9A">
            <w:pPr>
              <w:rPr>
                <w:rFonts w:eastAsia="Times New Roman" w:cs="Times New Roman"/>
                <w:b/>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84EE141" w14:textId="6C669699" w:rsidR="002D311E" w:rsidRPr="0067340B" w:rsidRDefault="00D4472E" w:rsidP="00FE0B8D">
            <w:pPr>
              <w:rPr>
                <w:rFonts w:eastAsia="Times New Roman" w:cs="Times New Roman"/>
                <w:color w:val="000000"/>
              </w:rPr>
            </w:pPr>
            <w:r>
              <w:rPr>
                <w:rFonts w:eastAsia="Times New Roman" w:cs="Times New Roman"/>
                <w:color w:val="000000"/>
              </w:rPr>
              <w:t>Patient has tonic/clonic seizure.</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7AF3358" w14:textId="77777777" w:rsidR="002B56E8" w:rsidRPr="0067340B" w:rsidRDefault="002B56E8" w:rsidP="002B56E8">
            <w:pPr>
              <w:rPr>
                <w:rFonts w:eastAsia="Times New Roman" w:cs="Times New Roman"/>
                <w:color w:val="000000"/>
                <w:u w:val="single"/>
              </w:rPr>
            </w:pPr>
            <w:r w:rsidRPr="0067340B">
              <w:rPr>
                <w:rFonts w:eastAsia="Times New Roman" w:cs="Times New Roman"/>
                <w:color w:val="000000"/>
                <w:u w:val="single"/>
              </w:rPr>
              <w:t xml:space="preserve">Learner Actions </w:t>
            </w:r>
          </w:p>
          <w:p w14:paraId="636230D2" w14:textId="2424D718" w:rsidR="002B56E8" w:rsidRPr="0067340B" w:rsidRDefault="002B56E8" w:rsidP="002B56E8">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00BC18BE">
              <w:rPr>
                <w:rFonts w:eastAsia="Times New Roman" w:cs="Times New Roman"/>
                <w:color w:val="000000"/>
              </w:rPr>
              <w:t xml:space="preserve"> Check </w:t>
            </w:r>
            <w:r w:rsidRPr="0067340B">
              <w:rPr>
                <w:rFonts w:eastAsia="Times New Roman" w:cs="Times New Roman"/>
                <w:color w:val="000000"/>
              </w:rPr>
              <w:t xml:space="preserve">sugar: </w:t>
            </w:r>
            <w:r w:rsidRPr="0067340B">
              <w:rPr>
                <w:rFonts w:eastAsia="Times New Roman" w:cs="Times New Roman"/>
                <w:b/>
                <w:color w:val="000000"/>
              </w:rPr>
              <w:t>2.6 mmol/L</w:t>
            </w:r>
          </w:p>
          <w:p w14:paraId="48F7E079" w14:textId="77777777" w:rsidR="002B56E8" w:rsidRPr="0067340B" w:rsidRDefault="002B56E8" w:rsidP="002B56E8">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Replace glucose with D50</w:t>
            </w:r>
          </w:p>
          <w:p w14:paraId="7751A257" w14:textId="59118EBD" w:rsidR="002B56E8" w:rsidRPr="0067340B" w:rsidRDefault="002B56E8" w:rsidP="002B56E8">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Arrange for CT head</w:t>
            </w:r>
          </w:p>
          <w:p w14:paraId="15244BB0" w14:textId="4BB7BAA5" w:rsidR="00146103" w:rsidRPr="0067340B" w:rsidRDefault="002B56E8" w:rsidP="002B56E8">
            <w:pPr>
              <w:rPr>
                <w:rFonts w:eastAsia="Times New Roman" w:cs="Times New Roman"/>
                <w:color w:val="000000"/>
                <w:u w:val="single"/>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00D4472E">
              <w:rPr>
                <w:rFonts w:eastAsia="Times New Roman" w:cs="Times New Roman"/>
                <w:color w:val="000000"/>
              </w:rPr>
              <w:t xml:space="preserve"> Consider other causes of seizure/aLOC</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2B599BF8" w14:textId="77777777" w:rsidR="00146103" w:rsidRPr="0067340B" w:rsidRDefault="002D311E" w:rsidP="00954B9A">
            <w:pPr>
              <w:rPr>
                <w:rFonts w:eastAsia="Times New Roman" w:cs="Times New Roman"/>
                <w:color w:val="000000"/>
                <w:u w:val="single"/>
              </w:rPr>
            </w:pPr>
            <w:r w:rsidRPr="0067340B">
              <w:rPr>
                <w:rFonts w:eastAsia="Times New Roman" w:cs="Times New Roman"/>
                <w:color w:val="000000"/>
                <w:u w:val="single"/>
              </w:rPr>
              <w:t>Modifiers</w:t>
            </w:r>
          </w:p>
          <w:p w14:paraId="3A309F31" w14:textId="516FCD03" w:rsidR="002D311E" w:rsidRPr="0067340B" w:rsidRDefault="002B56E8" w:rsidP="00954B9A">
            <w:pPr>
              <w:rPr>
                <w:rFonts w:eastAsia="Times New Roman" w:cs="Times New Roman"/>
                <w:color w:val="000000"/>
              </w:rPr>
            </w:pPr>
            <w:r w:rsidRPr="0067340B">
              <w:rPr>
                <w:rFonts w:eastAsia="Times New Roman" w:cs="Times New Roman"/>
                <w:color w:val="000000"/>
              </w:rPr>
              <w:t>- If preparing to intubate, RN to ask: “should we check a sugar first?”</w:t>
            </w:r>
          </w:p>
          <w:p w14:paraId="7657F862" w14:textId="77777777" w:rsidR="002D311E" w:rsidRPr="0067340B" w:rsidRDefault="002D311E" w:rsidP="00954B9A">
            <w:pPr>
              <w:rPr>
                <w:rFonts w:eastAsia="Times New Roman" w:cs="Times New Roman"/>
                <w:color w:val="000000"/>
              </w:rPr>
            </w:pPr>
          </w:p>
          <w:p w14:paraId="27E0C2C9" w14:textId="77777777" w:rsidR="002D311E" w:rsidRPr="0067340B" w:rsidRDefault="002D311E" w:rsidP="00954B9A">
            <w:pPr>
              <w:rPr>
                <w:rFonts w:eastAsia="Times New Roman" w:cs="Times New Roman"/>
                <w:color w:val="000000"/>
                <w:u w:val="single"/>
              </w:rPr>
            </w:pPr>
            <w:r w:rsidRPr="0067340B">
              <w:rPr>
                <w:rFonts w:eastAsia="Times New Roman" w:cs="Times New Roman"/>
                <w:color w:val="000000"/>
                <w:u w:val="single"/>
              </w:rPr>
              <w:t>Triggers</w:t>
            </w:r>
          </w:p>
          <w:p w14:paraId="5518CCF1" w14:textId="7AE3EE57" w:rsidR="002D311E" w:rsidRPr="0067340B" w:rsidRDefault="002D311E" w:rsidP="00954B9A">
            <w:pPr>
              <w:rPr>
                <w:rFonts w:eastAsia="Times New Roman" w:cs="Times New Roman"/>
                <w:color w:val="000000"/>
              </w:rPr>
            </w:pPr>
            <w:r w:rsidRPr="0067340B">
              <w:rPr>
                <w:rFonts w:eastAsia="Times New Roman" w:cs="Times New Roman"/>
                <w:color w:val="000000"/>
              </w:rPr>
              <w:t xml:space="preserve">- Glucose replaced </w:t>
            </w:r>
            <w:r w:rsidRPr="0067340B">
              <w:rPr>
                <w:rFonts w:eastAsia="Times New Roman" w:cs="Times New Roman"/>
                <w:color w:val="000000"/>
              </w:rPr>
              <w:sym w:font="Wingdings" w:char="F0E0"/>
            </w:r>
            <w:r w:rsidRPr="0067340B">
              <w:rPr>
                <w:rFonts w:eastAsia="Times New Roman" w:cs="Times New Roman"/>
                <w:color w:val="000000"/>
              </w:rPr>
              <w:t xml:space="preserve"> </w:t>
            </w:r>
            <w:r w:rsidRPr="0067340B">
              <w:rPr>
                <w:rFonts w:eastAsia="Times New Roman" w:cs="Times New Roman"/>
                <w:b/>
                <w:color w:val="000000"/>
              </w:rPr>
              <w:t>3. Normal GCS</w:t>
            </w:r>
          </w:p>
          <w:p w14:paraId="2C7866F2" w14:textId="77777777" w:rsidR="002D311E" w:rsidRPr="0067340B" w:rsidRDefault="002D311E" w:rsidP="00954B9A">
            <w:pPr>
              <w:rPr>
                <w:rFonts w:eastAsia="Times New Roman" w:cs="Times New Roman"/>
                <w:color w:val="000000"/>
              </w:rPr>
            </w:pPr>
          </w:p>
        </w:tc>
      </w:tr>
      <w:tr w:rsidR="002D311E" w:rsidRPr="0067340B" w14:paraId="44B70B3C" w14:textId="77777777" w:rsidTr="00A90EB7">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3D36E360" w14:textId="7DBDA6E6" w:rsidR="002D311E" w:rsidRPr="0067340B" w:rsidRDefault="002D311E" w:rsidP="00954B9A">
            <w:pPr>
              <w:rPr>
                <w:rFonts w:eastAsia="Times New Roman" w:cs="Times New Roman"/>
                <w:b/>
                <w:color w:val="000000"/>
              </w:rPr>
            </w:pPr>
            <w:r w:rsidRPr="0067340B">
              <w:rPr>
                <w:rFonts w:eastAsia="Times New Roman" w:cs="Times New Roman"/>
                <w:b/>
                <w:color w:val="000000"/>
              </w:rPr>
              <w:t>3. Normal GCS</w:t>
            </w:r>
          </w:p>
          <w:p w14:paraId="1A87D205" w14:textId="77777777" w:rsidR="002D311E" w:rsidRPr="0067340B" w:rsidRDefault="002D311E" w:rsidP="002D311E">
            <w:pPr>
              <w:rPr>
                <w:rFonts w:eastAsia="Times New Roman" w:cs="Times New Roman"/>
                <w:color w:val="000000"/>
              </w:rPr>
            </w:pPr>
            <w:r w:rsidRPr="0067340B">
              <w:rPr>
                <w:rFonts w:eastAsia="Times New Roman" w:cs="Times New Roman"/>
                <w:color w:val="000000"/>
              </w:rPr>
              <w:t>HR: 90/min</w:t>
            </w:r>
          </w:p>
          <w:p w14:paraId="6790D09F" w14:textId="77777777" w:rsidR="002D311E" w:rsidRPr="0067340B" w:rsidRDefault="002D311E" w:rsidP="002D311E">
            <w:pPr>
              <w:rPr>
                <w:rFonts w:eastAsia="Times New Roman" w:cs="Times New Roman"/>
                <w:color w:val="000000"/>
              </w:rPr>
            </w:pPr>
            <w:r w:rsidRPr="0067340B">
              <w:rPr>
                <w:rFonts w:eastAsia="Times New Roman" w:cs="Times New Roman"/>
                <w:color w:val="000000"/>
              </w:rPr>
              <w:t>BP: 110/78</w:t>
            </w:r>
          </w:p>
          <w:p w14:paraId="39A0568D" w14:textId="77777777" w:rsidR="002D311E" w:rsidRPr="0067340B" w:rsidRDefault="002D311E" w:rsidP="002D311E">
            <w:pPr>
              <w:rPr>
                <w:rFonts w:eastAsia="Times New Roman" w:cs="Times New Roman"/>
                <w:color w:val="000000"/>
              </w:rPr>
            </w:pPr>
            <w:r w:rsidRPr="0067340B">
              <w:rPr>
                <w:rFonts w:eastAsia="Times New Roman" w:cs="Times New Roman"/>
                <w:color w:val="000000"/>
              </w:rPr>
              <w:t>RR: 18/min</w:t>
            </w:r>
          </w:p>
          <w:p w14:paraId="695C3C04" w14:textId="4B9D5A61" w:rsidR="002D311E" w:rsidRPr="0067340B" w:rsidRDefault="002D311E" w:rsidP="002D311E">
            <w:pPr>
              <w:rPr>
                <w:rFonts w:eastAsia="Times New Roman" w:cs="Times New Roman"/>
                <w:b/>
                <w:color w:val="000000"/>
              </w:rPr>
            </w:pPr>
            <w:r w:rsidRPr="0067340B">
              <w:rPr>
                <w:rFonts w:eastAsia="Times New Roman" w:cs="Times New Roman"/>
                <w:color w:val="000000"/>
              </w:rPr>
              <w:t>O</w:t>
            </w:r>
            <w:r w:rsidRPr="0067340B">
              <w:rPr>
                <w:rFonts w:eastAsia="Times New Roman" w:cs="Times New Roman"/>
                <w:color w:val="000000"/>
                <w:vertAlign w:val="subscript"/>
              </w:rPr>
              <w:t>2</w:t>
            </w:r>
            <w:r w:rsidRPr="0067340B">
              <w:rPr>
                <w:rFonts w:eastAsia="Times New Roman" w:cs="Times New Roman"/>
                <w:color w:val="000000"/>
              </w:rPr>
              <w:t>SAT: 99 %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A11320" w14:textId="77777777" w:rsidR="002D311E" w:rsidRPr="0067340B" w:rsidRDefault="002D311E" w:rsidP="00FE0B8D">
            <w:pPr>
              <w:rPr>
                <w:rFonts w:eastAsia="Times New Roman" w:cs="Times New Roman"/>
                <w:color w:val="000000"/>
              </w:rPr>
            </w:pPr>
            <w:r w:rsidRPr="0067340B">
              <w:rPr>
                <w:rFonts w:eastAsia="Times New Roman" w:cs="Times New Roman"/>
                <w:color w:val="000000"/>
              </w:rPr>
              <w:t>GCS 15</w:t>
            </w:r>
          </w:p>
          <w:p w14:paraId="12774956" w14:textId="09A31C6C" w:rsidR="002D311E" w:rsidRPr="0067340B" w:rsidRDefault="002D311E" w:rsidP="00FE0B8D">
            <w:pPr>
              <w:rPr>
                <w:rFonts w:eastAsia="Times New Roman" w:cs="Times New Roman"/>
                <w:color w:val="000000"/>
              </w:rPr>
            </w:pPr>
            <w:r w:rsidRPr="0067340B">
              <w:rPr>
                <w:rFonts w:eastAsia="Times New Roman" w:cs="Times New Roman"/>
                <w:color w:val="000000"/>
              </w:rPr>
              <w:t>Patient alert and oriented</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17BB06F" w14:textId="77777777" w:rsidR="002D311E" w:rsidRPr="0067340B" w:rsidRDefault="002D311E" w:rsidP="002D311E">
            <w:pPr>
              <w:rPr>
                <w:rFonts w:eastAsia="Times New Roman" w:cs="Times New Roman"/>
                <w:color w:val="000000"/>
                <w:u w:val="single"/>
              </w:rPr>
            </w:pPr>
            <w:r w:rsidRPr="0067340B">
              <w:rPr>
                <w:rFonts w:eastAsia="Times New Roman" w:cs="Times New Roman"/>
                <w:color w:val="000000"/>
                <w:u w:val="single"/>
              </w:rPr>
              <w:t xml:space="preserve">Learner Actions </w:t>
            </w:r>
          </w:p>
          <w:p w14:paraId="116958FF" w14:textId="77777777" w:rsidR="002D311E" w:rsidRPr="0067340B" w:rsidRDefault="002D311E" w:rsidP="002D311E">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Send trauma labs</w:t>
            </w:r>
          </w:p>
          <w:p w14:paraId="1187E39D" w14:textId="77777777" w:rsidR="002D311E" w:rsidRPr="0067340B" w:rsidRDefault="002D311E" w:rsidP="002D311E">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w:t>
            </w:r>
            <w:r w:rsidRPr="0067340B">
              <w:rPr>
                <w:rFonts w:ascii="Cambria" w:eastAsia="Times New Roman" w:hAnsi="Cambria" w:cs="Times New Roman"/>
                <w:color w:val="000000"/>
              </w:rPr>
              <w:t>±</w:t>
            </w:r>
            <w:r w:rsidRPr="0067340B">
              <w:rPr>
                <w:rFonts w:eastAsia="Times New Roman" w:cs="Times New Roman"/>
                <w:color w:val="000000"/>
              </w:rPr>
              <w:t xml:space="preserve"> eFAST</w:t>
            </w:r>
          </w:p>
          <w:p w14:paraId="2533C19F" w14:textId="77777777" w:rsidR="002D311E" w:rsidRPr="0067340B" w:rsidRDefault="002D311E" w:rsidP="002D311E">
            <w:pPr>
              <w:rPr>
                <w:rFonts w:eastAsia="Times New Roman" w:cs="Times New Roman"/>
                <w:color w:val="000000"/>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Progress to secondary survey</w:t>
            </w:r>
          </w:p>
          <w:p w14:paraId="05452098" w14:textId="2AEE66C1" w:rsidR="002D311E" w:rsidRPr="0067340B" w:rsidRDefault="002D311E" w:rsidP="002D311E">
            <w:pPr>
              <w:rPr>
                <w:rFonts w:eastAsia="Times New Roman" w:cs="Times New Roman"/>
                <w:color w:val="000000"/>
                <w:u w:val="single"/>
              </w:rPr>
            </w:pPr>
            <w:r w:rsidRPr="0067340B">
              <w:rPr>
                <w:rFonts w:eastAsia="Times New Roman" w:cs="Times New Roman"/>
                <w:color w:val="000000"/>
              </w:rPr>
              <w:t>-</w:t>
            </w:r>
            <w:r w:rsidRPr="0067340B">
              <w:rPr>
                <w:rFonts w:eastAsia="Times New Roman" w:cs="Times New Roman"/>
                <w:color w:val="000000"/>
              </w:rPr>
              <w:fldChar w:fldCharType="begin">
                <w:ffData>
                  <w:name w:val="Check54"/>
                  <w:enabled/>
                  <w:calcOnExit w:val="0"/>
                  <w:checkBox>
                    <w:sizeAuto/>
                    <w:default w:val="0"/>
                  </w:checkBox>
                </w:ffData>
              </w:fldChar>
            </w:r>
            <w:r w:rsidRPr="0067340B">
              <w:rPr>
                <w:rFonts w:eastAsia="Times New Roman" w:cs="Times New Roman"/>
                <w:color w:val="000000"/>
              </w:rPr>
              <w:instrText xml:space="preserve"> FORMCHECKBOX </w:instrText>
            </w:r>
            <w:r w:rsidRPr="0067340B">
              <w:rPr>
                <w:rFonts w:eastAsia="Times New Roman" w:cs="Times New Roman"/>
                <w:color w:val="000000"/>
              </w:rPr>
            </w:r>
            <w:r w:rsidRPr="0067340B">
              <w:rPr>
                <w:rFonts w:eastAsia="Times New Roman" w:cs="Times New Roman"/>
                <w:color w:val="000000"/>
              </w:rPr>
              <w:fldChar w:fldCharType="end"/>
            </w:r>
            <w:r w:rsidRPr="0067340B">
              <w:rPr>
                <w:rFonts w:eastAsia="Times New Roman" w:cs="Times New Roman"/>
                <w:color w:val="000000"/>
              </w:rPr>
              <w:t xml:space="preserve"> Determine need for further imaging (CT head, C-spine films)</w:t>
            </w:r>
            <w:r w:rsidRPr="0067340B">
              <w:rPr>
                <w:rFonts w:eastAsia="Times New Roman" w:cs="Times New Roman"/>
                <w:color w:val="000000"/>
                <w:u w:val="single"/>
              </w:rPr>
              <w:t xml:space="preserve"> </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16E8CFFC" w14:textId="77777777" w:rsidR="002D311E" w:rsidRPr="0067340B" w:rsidRDefault="002D311E" w:rsidP="00954B9A">
            <w:pPr>
              <w:rPr>
                <w:rFonts w:eastAsia="Times New Roman" w:cs="Times New Roman"/>
                <w:color w:val="000000"/>
                <w:u w:val="single"/>
              </w:rPr>
            </w:pPr>
          </w:p>
          <w:p w14:paraId="7C7FB02A" w14:textId="77777777" w:rsidR="002D311E" w:rsidRPr="0067340B" w:rsidRDefault="002D311E" w:rsidP="00954B9A">
            <w:pPr>
              <w:rPr>
                <w:rFonts w:eastAsia="Times New Roman" w:cs="Times New Roman"/>
                <w:color w:val="000000"/>
                <w:u w:val="single"/>
              </w:rPr>
            </w:pPr>
          </w:p>
          <w:p w14:paraId="48000B1C" w14:textId="49962F3F" w:rsidR="002D311E" w:rsidRPr="0067340B" w:rsidRDefault="002D311E" w:rsidP="002D311E">
            <w:pPr>
              <w:jc w:val="center"/>
              <w:rPr>
                <w:rFonts w:eastAsia="Times New Roman" w:cs="Times New Roman"/>
                <w:b/>
                <w:color w:val="000000"/>
              </w:rPr>
            </w:pPr>
            <w:r w:rsidRPr="0067340B">
              <w:rPr>
                <w:rFonts w:eastAsia="Times New Roman" w:cs="Times New Roman"/>
                <w:b/>
                <w:color w:val="000000"/>
              </w:rPr>
              <w:t>END CASE PRN</w:t>
            </w:r>
          </w:p>
        </w:tc>
      </w:tr>
    </w:tbl>
    <w:p w14:paraId="623F91CE" w14:textId="3467B54D" w:rsidR="00954B9A" w:rsidRPr="0067340B" w:rsidRDefault="00954B9A"/>
    <w:p w14:paraId="626811B6" w14:textId="77777777" w:rsidR="00A65B18" w:rsidRDefault="00A65B18">
      <w:pPr>
        <w:rPr>
          <w:sz w:val="28"/>
        </w:rPr>
      </w:pPr>
    </w:p>
    <w:p w14:paraId="7A43AA28" w14:textId="77777777" w:rsidR="00EA3B1A" w:rsidRDefault="00EA3B1A">
      <w:pPr>
        <w:rPr>
          <w:sz w:val="28"/>
        </w:rPr>
      </w:pPr>
    </w:p>
    <w:p w14:paraId="71385C33" w14:textId="77777777" w:rsidR="00E518DA" w:rsidRDefault="00E518DA">
      <w:pPr>
        <w:rPr>
          <w:sz w:val="28"/>
        </w:rPr>
      </w:pPr>
    </w:p>
    <w:p w14:paraId="01BD149B" w14:textId="5C33ADB7"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2F4F56">
        <w:rPr>
          <w:sz w:val="28"/>
        </w:rPr>
        <w:t>Section X</w:t>
      </w:r>
      <w:r w:rsidR="00E854B2">
        <w:rPr>
          <w:sz w:val="28"/>
        </w:rPr>
        <w:t xml:space="preserve">: </w:t>
      </w:r>
      <w:r>
        <w:rPr>
          <w:sz w:val="28"/>
        </w:rPr>
        <w:t xml:space="preserve">Supporting Documents, Laboratory Results, &amp; Multimedia </w:t>
      </w:r>
      <w:r w:rsidR="00717746">
        <w:rPr>
          <w:sz w:val="28"/>
        </w:rPr>
        <w:t>– Pati</w:t>
      </w:r>
      <w:r w:rsidR="00BC18BE">
        <w:rPr>
          <w:sz w:val="28"/>
        </w:rPr>
        <w:t xml:space="preserve">ent </w:t>
      </w:r>
      <w:r w:rsidR="00717746">
        <w:rPr>
          <w:sz w:val="28"/>
        </w:rPr>
        <w:t>B</w:t>
      </w:r>
    </w:p>
    <w:p w14:paraId="6047B293" w14:textId="77777777" w:rsidR="009457B0" w:rsidRDefault="009457B0" w:rsidP="0071366F"/>
    <w:tbl>
      <w:tblPr>
        <w:tblStyle w:val="TableGrid"/>
        <w:tblW w:w="0" w:type="auto"/>
        <w:tblInd w:w="468" w:type="dxa"/>
        <w:tblLook w:val="04A0" w:firstRow="1" w:lastRow="0" w:firstColumn="1" w:lastColumn="0" w:noHBand="0" w:noVBand="1"/>
      </w:tblPr>
      <w:tblGrid>
        <w:gridCol w:w="11430"/>
      </w:tblGrid>
      <w:tr w:rsidR="00717746" w14:paraId="7C212FE6" w14:textId="77777777" w:rsidTr="00717746">
        <w:tc>
          <w:tcPr>
            <w:tcW w:w="11430" w:type="dxa"/>
            <w:shd w:val="clear" w:color="auto" w:fill="92CDDC" w:themeFill="accent5" w:themeFillTint="99"/>
          </w:tcPr>
          <w:p w14:paraId="6F9D2F01" w14:textId="19DB4391" w:rsidR="00717746" w:rsidRPr="005C747C" w:rsidRDefault="00717746" w:rsidP="00717746">
            <w:pPr>
              <w:jc w:val="center"/>
              <w:rPr>
                <w:sz w:val="28"/>
                <w:szCs w:val="28"/>
              </w:rPr>
            </w:pPr>
            <w:r w:rsidRPr="005C747C">
              <w:rPr>
                <w:sz w:val="28"/>
                <w:szCs w:val="28"/>
              </w:rPr>
              <w:t>Laboratory Results</w:t>
            </w:r>
            <w:r>
              <w:rPr>
                <w:sz w:val="28"/>
                <w:szCs w:val="28"/>
              </w:rPr>
              <w:t xml:space="preserve">  - Patient B</w:t>
            </w:r>
          </w:p>
        </w:tc>
      </w:tr>
      <w:tr w:rsidR="00234BCB" w:rsidRPr="005C747C" w14:paraId="3AE68882" w14:textId="77777777" w:rsidTr="00FF44F8">
        <w:trPr>
          <w:trHeight w:val="112"/>
        </w:trPr>
        <w:tc>
          <w:tcPr>
            <w:tcW w:w="11430" w:type="dxa"/>
          </w:tcPr>
          <w:p w14:paraId="2B0D5E47" w14:textId="593FF1E2" w:rsidR="00234BCB" w:rsidRPr="005C747C" w:rsidRDefault="00234BCB" w:rsidP="00717746">
            <w:r>
              <w:t>Not available</w:t>
            </w:r>
          </w:p>
        </w:tc>
      </w:tr>
    </w:tbl>
    <w:tbl>
      <w:tblPr>
        <w:tblStyle w:val="TableGrid"/>
        <w:tblpPr w:leftFromText="180" w:rightFromText="180" w:vertAnchor="text" w:horzAnchor="page" w:tblpX="611" w:tblpY="350"/>
        <w:tblW w:w="11448" w:type="dxa"/>
        <w:tblLayout w:type="fixed"/>
        <w:tblLook w:val="04A0" w:firstRow="1" w:lastRow="0" w:firstColumn="1" w:lastColumn="0" w:noHBand="0" w:noVBand="1"/>
      </w:tblPr>
      <w:tblGrid>
        <w:gridCol w:w="5637"/>
        <w:gridCol w:w="5811"/>
      </w:tblGrid>
      <w:tr w:rsidR="00BC18BE" w:rsidRPr="005C747C" w14:paraId="4290D64A" w14:textId="77777777" w:rsidTr="00BC18BE">
        <w:tc>
          <w:tcPr>
            <w:tcW w:w="11448" w:type="dxa"/>
            <w:gridSpan w:val="2"/>
            <w:shd w:val="clear" w:color="auto" w:fill="92CDDC" w:themeFill="accent5" w:themeFillTint="99"/>
          </w:tcPr>
          <w:p w14:paraId="5CAF0CF4" w14:textId="77777777" w:rsidR="00BC18BE" w:rsidRPr="005C747C" w:rsidRDefault="00BC18BE" w:rsidP="00BC18BE">
            <w:pPr>
              <w:tabs>
                <w:tab w:val="center" w:pos="5595"/>
                <w:tab w:val="left" w:pos="8400"/>
              </w:tabs>
              <w:rPr>
                <w:sz w:val="28"/>
                <w:szCs w:val="28"/>
              </w:rPr>
            </w:pPr>
            <w:r>
              <w:rPr>
                <w:sz w:val="28"/>
                <w:szCs w:val="28"/>
              </w:rPr>
              <w:tab/>
              <w:t xml:space="preserve">Images (ECGs, CXRs, etc.) </w:t>
            </w:r>
            <w:r>
              <w:rPr>
                <w:sz w:val="28"/>
                <w:szCs w:val="28"/>
              </w:rPr>
              <w:tab/>
            </w:r>
          </w:p>
        </w:tc>
      </w:tr>
      <w:tr w:rsidR="00BC18BE" w:rsidRPr="005C747C" w14:paraId="363B7541" w14:textId="77777777" w:rsidTr="00BC18BE">
        <w:tc>
          <w:tcPr>
            <w:tcW w:w="5637" w:type="dxa"/>
          </w:tcPr>
          <w:p w14:paraId="4979B311" w14:textId="77777777" w:rsidR="00BC18BE" w:rsidRDefault="00BC18BE" w:rsidP="00BC18BE">
            <w:pPr>
              <w:rPr>
                <w:rFonts w:eastAsia="Times New Roman" w:cs="Times New Roman"/>
                <w:color w:val="000000"/>
              </w:rPr>
            </w:pPr>
            <w:r>
              <w:rPr>
                <w:rFonts w:eastAsia="Times New Roman" w:cs="Times New Roman"/>
                <w:color w:val="000000"/>
              </w:rPr>
              <w:t>Patient B – CXR</w:t>
            </w:r>
          </w:p>
          <w:p w14:paraId="5CD77960" w14:textId="77777777" w:rsidR="00BC18BE" w:rsidRDefault="00BC18BE" w:rsidP="00BC18BE">
            <w:pPr>
              <w:rPr>
                <w:rFonts w:eastAsia="Times New Roman" w:cs="Times New Roman"/>
                <w:color w:val="000000"/>
              </w:rPr>
            </w:pPr>
            <w:r>
              <w:rPr>
                <w:rFonts w:eastAsia="Times New Roman" w:cs="Times New Roman"/>
                <w:noProof/>
                <w:color w:val="000000"/>
              </w:rPr>
              <w:drawing>
                <wp:inline distT="0" distB="0" distL="0" distR="0" wp14:anchorId="220E0460" wp14:editId="0ECA8E7A">
                  <wp:extent cx="2408555" cy="2382841"/>
                  <wp:effectExtent l="0" t="0" r="4445" b="5080"/>
                  <wp:docPr id="21" name="Picture 21" descr="../../../../Desktop/Screen%20Shot%202016-04-29%20at%2012.51.20%20P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6-04-29%20at%2012.51.20%20P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11069" cy="2385328"/>
                          </a:xfrm>
                          <a:prstGeom prst="rect">
                            <a:avLst/>
                          </a:prstGeom>
                          <a:noFill/>
                          <a:ln>
                            <a:noFill/>
                          </a:ln>
                        </pic:spPr>
                      </pic:pic>
                    </a:graphicData>
                  </a:graphic>
                </wp:inline>
              </w:drawing>
            </w:r>
          </w:p>
          <w:p w14:paraId="51584EC9" w14:textId="77777777" w:rsidR="00BC18BE" w:rsidRDefault="00BC18BE" w:rsidP="00BC18BE">
            <w:pPr>
              <w:rPr>
                <w:rFonts w:eastAsia="Times New Roman" w:cs="Times New Roman"/>
                <w:color w:val="000000"/>
              </w:rPr>
            </w:pPr>
          </w:p>
          <w:p w14:paraId="43D358F9" w14:textId="77777777" w:rsidR="00BC18BE" w:rsidRDefault="00BC18BE" w:rsidP="00BC18BE">
            <w:pPr>
              <w:rPr>
                <w:rFonts w:eastAsia="Times New Roman" w:cs="Times New Roman"/>
                <w:color w:val="000000"/>
              </w:rPr>
            </w:pPr>
            <w:r>
              <w:rPr>
                <w:rFonts w:eastAsia="Times New Roman" w:cs="Times New Roman"/>
                <w:color w:val="000000"/>
              </w:rPr>
              <w:t xml:space="preserve">CXR source: </w:t>
            </w:r>
            <w:hyperlink r:id="rId11" w:history="1">
              <w:r w:rsidRPr="003015B6">
                <w:rPr>
                  <w:rStyle w:val="Hyperlink"/>
                  <w:rFonts w:eastAsia="Times New Roman" w:cs="Times New Roman"/>
                </w:rPr>
                <w:t>http://www.pharmacology2000.com/respiratory_anesthesiology/pulmonary_assessment/pulmonary_assessment2.htm</w:t>
              </w:r>
            </w:hyperlink>
            <w:r>
              <w:rPr>
                <w:rFonts w:eastAsia="Times New Roman" w:cs="Times New Roman"/>
                <w:color w:val="000000"/>
              </w:rPr>
              <w:t xml:space="preserve"> </w:t>
            </w:r>
          </w:p>
          <w:p w14:paraId="1E092E23" w14:textId="77777777" w:rsidR="00BC18BE" w:rsidRPr="005C747C" w:rsidRDefault="00BC18BE" w:rsidP="00BC18BE">
            <w:pPr>
              <w:rPr>
                <w:rFonts w:eastAsia="Times New Roman" w:cs="Times New Roman"/>
                <w:color w:val="000000"/>
              </w:rPr>
            </w:pPr>
          </w:p>
        </w:tc>
        <w:tc>
          <w:tcPr>
            <w:tcW w:w="5811" w:type="dxa"/>
          </w:tcPr>
          <w:p w14:paraId="613BBAD9" w14:textId="77777777" w:rsidR="00BC18BE" w:rsidRDefault="00BC18BE" w:rsidP="00BC18BE">
            <w:r>
              <w:t>Patient B – Normal Pelvic Xray</w:t>
            </w:r>
          </w:p>
          <w:p w14:paraId="4B7BF145" w14:textId="77777777" w:rsidR="00BC18BE" w:rsidRDefault="00BC18BE" w:rsidP="00BC18BE">
            <w:r>
              <w:t xml:space="preserve"> </w:t>
            </w:r>
            <w:r>
              <w:rPr>
                <w:noProof/>
              </w:rPr>
              <w:drawing>
                <wp:inline distT="0" distB="0" distL="0" distR="0" wp14:anchorId="0BC88942" wp14:editId="27465F87">
                  <wp:extent cx="2329314" cy="1844040"/>
                  <wp:effectExtent l="0" t="0" r="7620" b="10160"/>
                  <wp:docPr id="20" name="Picture 20" descr="../../../Desktop/Screen%20Shot%202016-04-29%20at%2012.25.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6-04-29%20at%2012.25.02%20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31594" cy="1845845"/>
                          </a:xfrm>
                          <a:prstGeom prst="rect">
                            <a:avLst/>
                          </a:prstGeom>
                          <a:noFill/>
                          <a:ln>
                            <a:noFill/>
                          </a:ln>
                        </pic:spPr>
                      </pic:pic>
                    </a:graphicData>
                  </a:graphic>
                </wp:inline>
              </w:drawing>
            </w:r>
          </w:p>
          <w:p w14:paraId="6CE3C71F" w14:textId="77777777" w:rsidR="00BC18BE" w:rsidRDefault="00BC18BE" w:rsidP="00BC18BE"/>
          <w:p w14:paraId="795ACF0B" w14:textId="77777777" w:rsidR="00BC18BE" w:rsidRDefault="00BC18BE" w:rsidP="00BC18BE"/>
          <w:p w14:paraId="2BC5D0A8" w14:textId="77777777" w:rsidR="00BC18BE" w:rsidRDefault="00BC18BE" w:rsidP="00BC18BE">
            <w:r>
              <w:t>PXR source:</w:t>
            </w:r>
          </w:p>
          <w:p w14:paraId="5EE29A04" w14:textId="77777777" w:rsidR="00BC18BE" w:rsidRDefault="00D4472E" w:rsidP="00BC18BE">
            <w:hyperlink r:id="rId13" w:history="1">
              <w:r w:rsidR="00BC18BE" w:rsidRPr="003015B6">
                <w:rPr>
                  <w:rStyle w:val="Hyperlink"/>
                </w:rPr>
                <w:t>http://radiopaedia.org/articles/pelvis-1</w:t>
              </w:r>
            </w:hyperlink>
          </w:p>
        </w:tc>
      </w:tr>
    </w:tbl>
    <w:p w14:paraId="34F8B9DC" w14:textId="12A2CC3E" w:rsidR="0071366F" w:rsidRPr="00DE757D" w:rsidRDefault="00F77456" w:rsidP="00CA1D30">
      <w:r>
        <w:br w:type="page"/>
      </w:r>
      <w:r w:rsidR="00B643A1">
        <w:rPr>
          <w:sz w:val="28"/>
        </w:rPr>
        <w:lastRenderedPageBreak/>
        <w:t>Section XI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0"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1"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B643A1"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15F29D42" w:rsidR="00B643A1" w:rsidRPr="00E207B0" w:rsidRDefault="00B643A1" w:rsidP="00B643A1">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07E48443" w:rsidR="00B643A1" w:rsidRPr="00234BCB" w:rsidRDefault="00404733" w:rsidP="00234BCB">
            <w:pPr>
              <w:rPr>
                <w:rFonts w:ascii="Cambria" w:hAnsi="Cambria"/>
              </w:rPr>
            </w:pPr>
            <w:r>
              <w:rPr>
                <w:rFonts w:ascii="Cambria" w:hAnsi="Cambria"/>
              </w:rPr>
              <w:t>To expose learners to a dual patient case which includes a severe burn patient requiring escharotomy.</w:t>
            </w:r>
          </w:p>
        </w:tc>
      </w:tr>
      <w:tr w:rsidR="00B643A1"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51053083" w:rsidR="00B643A1" w:rsidRPr="00E207B0" w:rsidRDefault="00B643A1" w:rsidP="00B643A1">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5E78D96" w14:textId="77777777" w:rsidR="00404733" w:rsidRDefault="00404733" w:rsidP="00404733">
            <w:pPr>
              <w:pStyle w:val="ListParagraph"/>
              <w:numPr>
                <w:ilvl w:val="0"/>
                <w:numId w:val="26"/>
              </w:numPr>
              <w:rPr>
                <w:rFonts w:ascii="Cambria" w:eastAsia="Times New Roman" w:hAnsi="Cambria" w:cs="Times New Roman"/>
                <w:color w:val="000000"/>
              </w:rPr>
            </w:pPr>
            <w:r>
              <w:rPr>
                <w:rFonts w:ascii="Cambria" w:eastAsia="Times New Roman" w:hAnsi="Cambria" w:cs="Times New Roman"/>
                <w:color w:val="000000"/>
              </w:rPr>
              <w:t>Demonstrates resource utilization by calling for help appropriately, delegating tasks when needed and triaging patients appropriately</w:t>
            </w:r>
          </w:p>
          <w:p w14:paraId="7507D4C5" w14:textId="6F2F7DD2" w:rsidR="00B643A1" w:rsidRPr="00234BCB" w:rsidRDefault="00404733" w:rsidP="00404733">
            <w:pPr>
              <w:pStyle w:val="ListParagraph"/>
              <w:numPr>
                <w:ilvl w:val="0"/>
                <w:numId w:val="26"/>
              </w:numPr>
              <w:rPr>
                <w:rFonts w:eastAsia="Times New Roman" w:cs="Times New Roman"/>
                <w:color w:val="000000"/>
              </w:rPr>
            </w:pPr>
            <w:r>
              <w:rPr>
                <w:rFonts w:ascii="Cambria" w:eastAsia="Times New Roman" w:hAnsi="Cambria" w:cs="Times New Roman"/>
                <w:color w:val="000000"/>
              </w:rPr>
              <w:t>Communicates clearly with an inter-professional team and taking and giving effective handover</w:t>
            </w:r>
          </w:p>
        </w:tc>
      </w:tr>
      <w:tr w:rsidR="00B643A1"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2AA1E20E" w:rsidR="00B643A1" w:rsidRPr="00E207B0" w:rsidRDefault="00B643A1" w:rsidP="00B643A1">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69DFD37" w14:textId="35CCA4F2" w:rsidR="00404733" w:rsidRPr="00B04E50" w:rsidRDefault="00404733" w:rsidP="00404733">
            <w:pPr>
              <w:pStyle w:val="ListParagraph"/>
              <w:numPr>
                <w:ilvl w:val="0"/>
                <w:numId w:val="27"/>
              </w:numPr>
            </w:pPr>
            <w:r w:rsidRPr="00B04E50">
              <w:t>Initiates appropriate work-up and treatment for suspected CO/CN poisoning</w:t>
            </w:r>
          </w:p>
          <w:p w14:paraId="7607E1DF" w14:textId="77777777" w:rsidR="00404733" w:rsidRPr="00AC0E5E" w:rsidRDefault="00404733" w:rsidP="00404733">
            <w:pPr>
              <w:pStyle w:val="ListParagraph"/>
              <w:numPr>
                <w:ilvl w:val="0"/>
                <w:numId w:val="27"/>
              </w:numPr>
              <w:rPr>
                <w:rFonts w:ascii="Cambria" w:eastAsia="Times New Roman" w:hAnsi="Cambria" w:cs="Times New Roman"/>
                <w:color w:val="000000"/>
              </w:rPr>
            </w:pPr>
            <w:r w:rsidRPr="00B04E50">
              <w:t>Recognizes the potential for a difficult intubation and plans accordingly</w:t>
            </w:r>
          </w:p>
          <w:p w14:paraId="27711F60" w14:textId="77777777" w:rsidR="00404733" w:rsidRPr="00AC0E5E" w:rsidRDefault="00404733" w:rsidP="00404733">
            <w:pPr>
              <w:pStyle w:val="ListParagraph"/>
              <w:numPr>
                <w:ilvl w:val="0"/>
                <w:numId w:val="27"/>
              </w:numPr>
              <w:rPr>
                <w:rFonts w:ascii="Cambria" w:eastAsia="Times New Roman" w:hAnsi="Cambria" w:cs="Times New Roman"/>
                <w:color w:val="000000"/>
              </w:rPr>
            </w:pPr>
            <w:r w:rsidRPr="00B04E50">
              <w:t xml:space="preserve">Considers escharotomy in a difficult to ventilate burn patient and </w:t>
            </w:r>
            <w:r>
              <w:t>performs the procedure</w:t>
            </w:r>
          </w:p>
          <w:p w14:paraId="7E637D1C" w14:textId="39CD66FD" w:rsidR="00B643A1" w:rsidRPr="00234BCB" w:rsidRDefault="00404733" w:rsidP="00404733">
            <w:pPr>
              <w:pStyle w:val="ListParagraph"/>
              <w:numPr>
                <w:ilvl w:val="0"/>
                <w:numId w:val="27"/>
              </w:numPr>
              <w:rPr>
                <w:rFonts w:ascii="Cambria" w:hAnsi="Cambria"/>
              </w:rPr>
            </w:pPr>
            <w:r w:rsidRPr="00553FA2">
              <w:rPr>
                <w:rFonts w:ascii="Cambria" w:hAnsi="Cambria"/>
              </w:rPr>
              <w:t>Recognize</w:t>
            </w:r>
            <w:r>
              <w:rPr>
                <w:rFonts w:ascii="Cambria" w:hAnsi="Cambria"/>
              </w:rPr>
              <w:t>s</w:t>
            </w:r>
            <w:r w:rsidRPr="00553FA2">
              <w:rPr>
                <w:rFonts w:ascii="Cambria" w:hAnsi="Cambria"/>
              </w:rPr>
              <w:t xml:space="preserve"> hypoglycemia in the altered patient with HI and initiate</w:t>
            </w:r>
            <w:r>
              <w:rPr>
                <w:rFonts w:ascii="Cambria" w:hAnsi="Cambria"/>
              </w:rPr>
              <w:t>s</w:t>
            </w:r>
            <w:r w:rsidRPr="00553FA2">
              <w:rPr>
                <w:rFonts w:ascii="Cambria" w:hAnsi="Cambria"/>
              </w:rPr>
              <w:t xml:space="preserve"> treatment</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A53F8C" w14:textId="22B3BC9D" w:rsidR="00645F2A" w:rsidRPr="00182454" w:rsidRDefault="00182454" w:rsidP="00182454">
            <w:pPr>
              <w:pStyle w:val="ListParagraph"/>
              <w:numPr>
                <w:ilvl w:val="0"/>
                <w:numId w:val="14"/>
              </w:numPr>
              <w:rPr>
                <w:rFonts w:eastAsia="Times New Roman" w:cs="Times New Roman"/>
                <w:color w:val="000000"/>
              </w:rPr>
            </w:pPr>
            <w:r w:rsidRPr="00182454">
              <w:rPr>
                <w:rFonts w:eastAsia="Times New Roman" w:cs="Times New Roman"/>
                <w:color w:val="000000"/>
              </w:rPr>
              <w:t>How was the decision made t</w:t>
            </w:r>
            <w:r w:rsidR="00940FA6">
              <w:rPr>
                <w:rFonts w:eastAsia="Times New Roman" w:cs="Times New Roman"/>
                <w:color w:val="000000"/>
              </w:rPr>
              <w:t>o split the team and resources? D</w:t>
            </w:r>
            <w:r w:rsidRPr="00182454">
              <w:rPr>
                <w:rFonts w:eastAsia="Times New Roman" w:cs="Times New Roman"/>
                <w:color w:val="000000"/>
              </w:rPr>
              <w:t>o you think it was done well?</w:t>
            </w:r>
          </w:p>
          <w:p w14:paraId="71F60204" w14:textId="383AF388" w:rsidR="00182454" w:rsidRDefault="00182454" w:rsidP="00182454">
            <w:pPr>
              <w:pStyle w:val="ListParagraph"/>
              <w:numPr>
                <w:ilvl w:val="0"/>
                <w:numId w:val="14"/>
              </w:numPr>
              <w:rPr>
                <w:rFonts w:eastAsia="Times New Roman" w:cs="Times New Roman"/>
                <w:color w:val="000000"/>
              </w:rPr>
            </w:pPr>
            <w:r>
              <w:rPr>
                <w:rFonts w:eastAsia="Times New Roman" w:cs="Times New Roman"/>
                <w:color w:val="000000"/>
              </w:rPr>
              <w:t xml:space="preserve">What was the team leader’s leadership style? </w:t>
            </w:r>
            <w:r w:rsidR="00BC18BE">
              <w:rPr>
                <w:rFonts w:eastAsia="Times New Roman" w:cs="Times New Roman"/>
                <w:color w:val="000000"/>
              </w:rPr>
              <w:t>Did it change when the second patient arrived?</w:t>
            </w:r>
          </w:p>
          <w:p w14:paraId="00490389" w14:textId="77777777" w:rsidR="00182454" w:rsidRDefault="00182454" w:rsidP="00182454">
            <w:pPr>
              <w:pStyle w:val="ListParagraph"/>
              <w:numPr>
                <w:ilvl w:val="0"/>
                <w:numId w:val="14"/>
              </w:numPr>
              <w:rPr>
                <w:rFonts w:eastAsia="Times New Roman" w:cs="Times New Roman"/>
                <w:color w:val="000000"/>
              </w:rPr>
            </w:pPr>
            <w:r>
              <w:rPr>
                <w:rFonts w:eastAsia="Times New Roman" w:cs="Times New Roman"/>
                <w:color w:val="000000"/>
              </w:rPr>
              <w:t xml:space="preserve">What difficulties are faced when using resources for a trauma involving multiple patients? </w:t>
            </w:r>
          </w:p>
          <w:p w14:paraId="259A3597" w14:textId="24983D8D" w:rsidR="0031032E" w:rsidRPr="00234BCB" w:rsidRDefault="00234BCB" w:rsidP="00F97E1A">
            <w:pPr>
              <w:pStyle w:val="ListParagraph"/>
              <w:numPr>
                <w:ilvl w:val="0"/>
                <w:numId w:val="14"/>
              </w:numPr>
              <w:rPr>
                <w:rFonts w:eastAsia="Times New Roman" w:cs="Times New Roman"/>
                <w:color w:val="000000"/>
              </w:rPr>
            </w:pPr>
            <w:r>
              <w:rPr>
                <w:rFonts w:eastAsia="Times New Roman" w:cs="Times New Roman"/>
                <w:color w:val="000000"/>
              </w:rPr>
              <w:t xml:space="preserve">What are the indications for </w:t>
            </w:r>
            <w:r w:rsidR="00F97E1A">
              <w:rPr>
                <w:rFonts w:eastAsia="Times New Roman" w:cs="Times New Roman"/>
                <w:color w:val="000000"/>
              </w:rPr>
              <w:t>an escharotomy</w:t>
            </w:r>
            <w:r>
              <w:rPr>
                <w:rFonts w:eastAsia="Times New Roman" w:cs="Times New Roman"/>
                <w:color w:val="000000"/>
              </w:rPr>
              <w:t>?</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24A7EC8D" w:rsidR="00645F2A" w:rsidRPr="00234BCB" w:rsidRDefault="00182454" w:rsidP="00234BCB">
            <w:pPr>
              <w:pStyle w:val="ListParagraph"/>
              <w:numPr>
                <w:ilvl w:val="0"/>
                <w:numId w:val="25"/>
              </w:numPr>
              <w:rPr>
                <w:rFonts w:eastAsia="Times New Roman" w:cs="Times New Roman"/>
                <w:color w:val="000000"/>
              </w:rPr>
            </w:pPr>
            <w:r w:rsidRPr="00234BCB">
              <w:rPr>
                <w:rFonts w:eastAsia="Times New Roman" w:cs="Times New Roman"/>
                <w:color w:val="000000"/>
              </w:rPr>
              <w:t xml:space="preserve">Recognition that the team must be split to appropriately manage both patients. </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048E18D0" w:rsidR="00645F2A" w:rsidRPr="00234BCB" w:rsidRDefault="00BC18BE" w:rsidP="00234BCB">
            <w:pPr>
              <w:pStyle w:val="ListParagraph"/>
              <w:numPr>
                <w:ilvl w:val="0"/>
                <w:numId w:val="25"/>
              </w:numPr>
              <w:rPr>
                <w:rFonts w:eastAsia="Times New Roman" w:cs="Times New Roman"/>
                <w:color w:val="000000"/>
              </w:rPr>
            </w:pPr>
            <w:r>
              <w:rPr>
                <w:rFonts w:eastAsia="Times New Roman" w:cs="Times New Roman"/>
                <w:color w:val="000000"/>
              </w:rPr>
              <w:t xml:space="preserve">Recognition of hypoglycemia as the cause for </w:t>
            </w:r>
            <w:bookmarkStart w:id="52" w:name="_GoBack"/>
            <w:bookmarkEnd w:id="52"/>
            <w:r>
              <w:rPr>
                <w:rFonts w:eastAsia="Times New Roman" w:cs="Times New Roman"/>
                <w:color w:val="000000"/>
              </w:rPr>
              <w:t>aLOC in patient B</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5FDFD21F" w:rsidR="00645F2A" w:rsidRPr="00234BCB" w:rsidRDefault="00BC18BE" w:rsidP="00234BCB">
            <w:pPr>
              <w:pStyle w:val="ListParagraph"/>
              <w:numPr>
                <w:ilvl w:val="0"/>
                <w:numId w:val="25"/>
              </w:numPr>
              <w:rPr>
                <w:rFonts w:eastAsia="Times New Roman" w:cs="Times New Roman"/>
                <w:color w:val="000000"/>
              </w:rPr>
            </w:pPr>
            <w:r>
              <w:rPr>
                <w:rFonts w:eastAsia="Times New Roman" w:cs="Times New Roman"/>
                <w:color w:val="000000"/>
              </w:rPr>
              <w:t>Identification of CN as cause for persistent hypotension</w:t>
            </w:r>
          </w:p>
        </w:tc>
      </w:tr>
      <w:tr w:rsidR="00234BCB" w:rsidRPr="00F77456" w14:paraId="08C2419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690A6F" w14:textId="40C5E5AC" w:rsidR="00234BCB" w:rsidRPr="00234BCB" w:rsidRDefault="00BC18BE" w:rsidP="00234BCB">
            <w:pPr>
              <w:pStyle w:val="ListParagraph"/>
              <w:numPr>
                <w:ilvl w:val="0"/>
                <w:numId w:val="25"/>
              </w:numPr>
              <w:rPr>
                <w:rFonts w:eastAsia="Times New Roman" w:cs="Times New Roman"/>
                <w:color w:val="000000"/>
              </w:rPr>
            </w:pPr>
            <w:r>
              <w:rPr>
                <w:rFonts w:eastAsia="Times New Roman" w:cs="Times New Roman"/>
                <w:color w:val="000000"/>
              </w:rPr>
              <w:t>Recognition of circumferential burns as the cause for high ventilator pressures</w:t>
            </w:r>
          </w:p>
        </w:tc>
      </w:tr>
      <w:tr w:rsidR="0067340B" w:rsidRPr="00F77456" w14:paraId="5991DD77"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8DEE206" w14:textId="02F75E7A" w:rsidR="0067340B" w:rsidRDefault="00BC18BE" w:rsidP="00234BCB">
            <w:pPr>
              <w:pStyle w:val="ListParagraph"/>
              <w:numPr>
                <w:ilvl w:val="0"/>
                <w:numId w:val="25"/>
              </w:numPr>
              <w:rPr>
                <w:rFonts w:eastAsia="Times New Roman" w:cs="Times New Roman"/>
                <w:color w:val="000000"/>
              </w:rPr>
            </w:pPr>
            <w:r>
              <w:rPr>
                <w:rFonts w:eastAsia="Times New Roman" w:cs="Times New Roman"/>
                <w:color w:val="000000"/>
              </w:rPr>
              <w:t>Decision to perform escharotomy</w:t>
            </w:r>
            <w:r w:rsidR="0067340B">
              <w:rPr>
                <w:rFonts w:eastAsia="Times New Roman" w:cs="Times New Roman"/>
                <w:color w:val="000000"/>
              </w:rPr>
              <w:t xml:space="preserve"> </w:t>
            </w:r>
          </w:p>
        </w:tc>
      </w:tr>
    </w:tbl>
    <w:p w14:paraId="691C1161" w14:textId="6221B427" w:rsidR="00F77456" w:rsidRDefault="00F77456" w:rsidP="009457B0">
      <w:pPr>
        <w:rPr>
          <w:sz w:val="28"/>
        </w:rPr>
      </w:pPr>
    </w:p>
    <w:p w14:paraId="0D1C349B" w14:textId="4802257C" w:rsidR="005C747C" w:rsidRDefault="005C747C" w:rsidP="009457B0">
      <w:pPr>
        <w:rPr>
          <w:sz w:val="28"/>
        </w:rPr>
      </w:pPr>
    </w:p>
    <w:p w14:paraId="45B4BFBC" w14:textId="77777777" w:rsidR="009D62AF" w:rsidRDefault="009D62AF" w:rsidP="009457B0">
      <w:pPr>
        <w:rPr>
          <w:sz w:val="28"/>
        </w:rPr>
      </w:pPr>
    </w:p>
    <w:p w14:paraId="0F145F30" w14:textId="77777777" w:rsidR="006D14B0" w:rsidRPr="0019445A" w:rsidRDefault="006D14B0" w:rsidP="009457B0">
      <w:pPr>
        <w:rPr>
          <w:sz w:val="28"/>
        </w:rPr>
      </w:pPr>
    </w:p>
    <w:sectPr w:rsidR="006D14B0" w:rsidRPr="0019445A" w:rsidSect="00A65B18">
      <w:headerReference w:type="even" r:id="rId14"/>
      <w:headerReference w:type="default" r:id="rId15"/>
      <w:footerReference w:type="default" r:id="rId16"/>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5108C5" w14:textId="77777777" w:rsidR="00D4472E" w:rsidRDefault="00D4472E" w:rsidP="001B5FBC">
      <w:r>
        <w:separator/>
      </w:r>
    </w:p>
  </w:endnote>
  <w:endnote w:type="continuationSeparator" w:id="0">
    <w:p w14:paraId="3781BC3A" w14:textId="77777777" w:rsidR="00D4472E" w:rsidRDefault="00D4472E"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D4472E" w:rsidRDefault="00D4472E"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F97E1A">
      <w:rPr>
        <w:rStyle w:val="PageNumber"/>
        <w:noProof/>
        <w:sz w:val="16"/>
        <w:szCs w:val="16"/>
      </w:rPr>
      <w:t>1</w:t>
    </w:r>
    <w:r w:rsidRPr="00DE757D">
      <w:rPr>
        <w:rStyle w:val="PageNumber"/>
        <w:sz w:val="16"/>
        <w:szCs w:val="16"/>
      </w:rPr>
      <w:fldChar w:fldCharType="end"/>
    </w:r>
  </w:p>
  <w:p w14:paraId="39A5CAAC" w14:textId="04A5DC94" w:rsidR="00D4472E" w:rsidRPr="00A65B18" w:rsidRDefault="00D4472E"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CE2C1E" w14:textId="77777777" w:rsidR="00D4472E" w:rsidRDefault="00D4472E" w:rsidP="001B5FBC">
      <w:r>
        <w:separator/>
      </w:r>
    </w:p>
  </w:footnote>
  <w:footnote w:type="continuationSeparator" w:id="0">
    <w:p w14:paraId="0050BCF9" w14:textId="77777777" w:rsidR="00D4472E" w:rsidRDefault="00D4472E"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D4472E" w:rsidRDefault="00D4472E"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D4472E" w:rsidRDefault="00D4472E"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D4472E" w:rsidRDefault="00D4472E"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97E1A">
      <w:rPr>
        <w:rStyle w:val="PageNumber"/>
        <w:noProof/>
      </w:rPr>
      <w:t>1</w:t>
    </w:r>
    <w:r>
      <w:rPr>
        <w:rStyle w:val="PageNumber"/>
      </w:rPr>
      <w:fldChar w:fldCharType="end"/>
    </w:r>
  </w:p>
  <w:p w14:paraId="5ACAC9DB" w14:textId="7E5EBE7D" w:rsidR="00D4472E" w:rsidRDefault="00D4472E" w:rsidP="00FA478A">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A664587">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D4472E" w:rsidRDefault="00D4472E"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" fillcolor="#c2d69b [1942]" strokecolor="#4579b8 [3044]">
              <v:fill opacity="18247f"/>
              <v:shadow on="t" opacity="22937f" mv:blur="40000f" origin=",.5" offset="0,23000emu"/>
              <v:textbox>
                <w:txbxContent>
                  <w:p w14:paraId="04FC1BEF" w14:textId="0119A8BE" w:rsidR="00BC18BE" w:rsidRDefault="00BC18BE"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 xml:space="preserve">Multi-trauma: Burn + Head Injury </w:t>
    </w:r>
  </w:p>
  <w:p w14:paraId="30AEAD67" w14:textId="77777777" w:rsidR="00D4472E" w:rsidRDefault="00D4472E" w:rsidP="001B5FBC">
    <w:pPr>
      <w:pStyle w:val="Header"/>
      <w:ind w:right="360"/>
      <w:rPr>
        <w:sz w:val="36"/>
        <w:szCs w:val="36"/>
      </w:rPr>
    </w:pPr>
  </w:p>
  <w:p w14:paraId="383F0FE6" w14:textId="77777777" w:rsidR="00D4472E" w:rsidRPr="001B5FBC" w:rsidRDefault="00D4472E"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BC3BFB"/>
    <w:multiLevelType w:val="hybridMultilevel"/>
    <w:tmpl w:val="92C28E3C"/>
    <w:lvl w:ilvl="0" w:tplc="B0202A6A">
      <w:start w:val="1"/>
      <w:numFmt w:val="decimal"/>
      <w:lvlText w:val="%1)"/>
      <w:lvlJc w:val="left"/>
      <w:pPr>
        <w:ind w:left="1100" w:hanging="3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3C71C77"/>
    <w:multiLevelType w:val="hybridMultilevel"/>
    <w:tmpl w:val="AFB076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CC7899"/>
    <w:multiLevelType w:val="hybridMultilevel"/>
    <w:tmpl w:val="31F02664"/>
    <w:lvl w:ilvl="0" w:tplc="376A6356">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F0579C"/>
    <w:multiLevelType w:val="hybridMultilevel"/>
    <w:tmpl w:val="80DE52EA"/>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31A0F69"/>
    <w:multiLevelType w:val="hybridMultilevel"/>
    <w:tmpl w:val="D846806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3485A56"/>
    <w:multiLevelType w:val="hybridMultilevel"/>
    <w:tmpl w:val="92C28E3C"/>
    <w:lvl w:ilvl="0" w:tplc="B0202A6A">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4DB5960"/>
    <w:multiLevelType w:val="hybridMultilevel"/>
    <w:tmpl w:val="2702CD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0521C0"/>
    <w:multiLevelType w:val="hybridMultilevel"/>
    <w:tmpl w:val="CFAC6ED6"/>
    <w:lvl w:ilvl="0" w:tplc="0B88A33C">
      <w:numFmt w:val="bullet"/>
      <w:lvlText w:val="-"/>
      <w:lvlJc w:val="left"/>
      <w:pPr>
        <w:ind w:left="720" w:hanging="360"/>
      </w:pPr>
      <w:rPr>
        <w:rFonts w:ascii="Cambria" w:eastAsia="Times New Roman" w:hAnsi="Cambria" w:cs="Times New Roman"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9A0C0D"/>
    <w:multiLevelType w:val="hybridMultilevel"/>
    <w:tmpl w:val="88D28B02"/>
    <w:lvl w:ilvl="0" w:tplc="E9E81D18">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6D568D"/>
    <w:multiLevelType w:val="hybridMultilevel"/>
    <w:tmpl w:val="322645E4"/>
    <w:lvl w:ilvl="0" w:tplc="BB505C16">
      <w:start w:val="2"/>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58101DB"/>
    <w:multiLevelType w:val="hybridMultilevel"/>
    <w:tmpl w:val="02A861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AE085E"/>
    <w:multiLevelType w:val="hybridMultilevel"/>
    <w:tmpl w:val="78F0FEFC"/>
    <w:lvl w:ilvl="0" w:tplc="7D2EDCBA">
      <w:start w:val="1"/>
      <w:numFmt w:val="decimal"/>
      <w:lvlText w:val="%1)"/>
      <w:lvlJc w:val="left"/>
      <w:pPr>
        <w:ind w:left="720" w:hanging="360"/>
      </w:pPr>
      <w:rPr>
        <w:rFonts w:eastAsiaTheme="minorEastAsia"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83512C"/>
    <w:multiLevelType w:val="hybridMultilevel"/>
    <w:tmpl w:val="65F4A0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56F69FF"/>
    <w:multiLevelType w:val="hybridMultilevel"/>
    <w:tmpl w:val="E7C86AF4"/>
    <w:lvl w:ilvl="0" w:tplc="0B7015BA">
      <w:start w:val="1"/>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7D91C35"/>
    <w:multiLevelType w:val="hybridMultilevel"/>
    <w:tmpl w:val="E6388F1E"/>
    <w:lvl w:ilvl="0" w:tplc="40BE2262">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EC3556B"/>
    <w:multiLevelType w:val="hybridMultilevel"/>
    <w:tmpl w:val="CF9642BC"/>
    <w:lvl w:ilvl="0" w:tplc="1F7C3564">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9170184"/>
    <w:multiLevelType w:val="hybridMultilevel"/>
    <w:tmpl w:val="78F0FEFC"/>
    <w:lvl w:ilvl="0" w:tplc="7D2EDCBA">
      <w:start w:val="1"/>
      <w:numFmt w:val="decimal"/>
      <w:lvlText w:val="%1)"/>
      <w:lvlJc w:val="left"/>
      <w:pPr>
        <w:ind w:left="720" w:hanging="360"/>
      </w:pPr>
      <w:rPr>
        <w:rFonts w:eastAsiaTheme="minorEastAsia"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92953CB"/>
    <w:multiLevelType w:val="hybridMultilevel"/>
    <w:tmpl w:val="80BAC8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5D2D51B4"/>
    <w:multiLevelType w:val="hybridMultilevel"/>
    <w:tmpl w:val="FFC866C0"/>
    <w:lvl w:ilvl="0" w:tplc="04090001">
      <w:start w:val="1"/>
      <w:numFmt w:val="bullet"/>
      <w:lvlText w:val=""/>
      <w:lvlJc w:val="left"/>
      <w:pPr>
        <w:ind w:left="1440" w:hanging="360"/>
      </w:pPr>
      <w:rPr>
        <w:rFonts w:ascii="Symbol" w:hAnsi="Symbol"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609E61FB"/>
    <w:multiLevelType w:val="hybridMultilevel"/>
    <w:tmpl w:val="F6EC6A5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33831BC"/>
    <w:multiLevelType w:val="hybridMultilevel"/>
    <w:tmpl w:val="A872D21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40679CC"/>
    <w:multiLevelType w:val="hybridMultilevel"/>
    <w:tmpl w:val="80C0E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66D251D"/>
    <w:multiLevelType w:val="hybridMultilevel"/>
    <w:tmpl w:val="28442BE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66FC1B28"/>
    <w:multiLevelType w:val="hybridMultilevel"/>
    <w:tmpl w:val="19008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B5724B9"/>
    <w:multiLevelType w:val="hybridMultilevel"/>
    <w:tmpl w:val="F78EA562"/>
    <w:lvl w:ilvl="0" w:tplc="04090011">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6435F7"/>
    <w:multiLevelType w:val="hybridMultilevel"/>
    <w:tmpl w:val="2702CD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CB7431D"/>
    <w:multiLevelType w:val="hybridMultilevel"/>
    <w:tmpl w:val="1388BFAC"/>
    <w:lvl w:ilvl="0" w:tplc="AC9A0B04">
      <w:start w:val="5"/>
      <w:numFmt w:val="bullet"/>
      <w:lvlText w:val="-"/>
      <w:lvlJc w:val="left"/>
      <w:pPr>
        <w:ind w:left="720" w:hanging="360"/>
      </w:pPr>
      <w:rPr>
        <w:rFonts w:ascii="Cambria" w:eastAsia="Times New Roman" w:hAnsi="Cambria" w:cs="Times New Roman"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22"/>
  </w:num>
  <w:num w:numId="4">
    <w:abstractNumId w:val="17"/>
  </w:num>
  <w:num w:numId="5">
    <w:abstractNumId w:val="21"/>
  </w:num>
  <w:num w:numId="6">
    <w:abstractNumId w:val="33"/>
  </w:num>
  <w:num w:numId="7">
    <w:abstractNumId w:val="15"/>
  </w:num>
  <w:num w:numId="8">
    <w:abstractNumId w:val="25"/>
  </w:num>
  <w:num w:numId="9">
    <w:abstractNumId w:val="7"/>
  </w:num>
  <w:num w:numId="10">
    <w:abstractNumId w:val="1"/>
  </w:num>
  <w:num w:numId="11">
    <w:abstractNumId w:val="30"/>
  </w:num>
  <w:num w:numId="12">
    <w:abstractNumId w:val="27"/>
  </w:num>
  <w:num w:numId="13">
    <w:abstractNumId w:val="6"/>
  </w:num>
  <w:num w:numId="14">
    <w:abstractNumId w:val="29"/>
  </w:num>
  <w:num w:numId="15">
    <w:abstractNumId w:val="9"/>
  </w:num>
  <w:num w:numId="16">
    <w:abstractNumId w:val="11"/>
  </w:num>
  <w:num w:numId="17">
    <w:abstractNumId w:val="3"/>
  </w:num>
  <w:num w:numId="18">
    <w:abstractNumId w:val="2"/>
  </w:num>
  <w:num w:numId="19">
    <w:abstractNumId w:val="13"/>
  </w:num>
  <w:num w:numId="20">
    <w:abstractNumId w:val="34"/>
  </w:num>
  <w:num w:numId="21">
    <w:abstractNumId w:val="0"/>
  </w:num>
  <w:num w:numId="22">
    <w:abstractNumId w:val="10"/>
  </w:num>
  <w:num w:numId="23">
    <w:abstractNumId w:val="20"/>
  </w:num>
  <w:num w:numId="24">
    <w:abstractNumId w:val="35"/>
  </w:num>
  <w:num w:numId="25">
    <w:abstractNumId w:val="24"/>
  </w:num>
  <w:num w:numId="26">
    <w:abstractNumId w:val="23"/>
  </w:num>
  <w:num w:numId="27">
    <w:abstractNumId w:val="8"/>
  </w:num>
  <w:num w:numId="28">
    <w:abstractNumId w:val="4"/>
  </w:num>
  <w:num w:numId="29">
    <w:abstractNumId w:val="26"/>
  </w:num>
  <w:num w:numId="30">
    <w:abstractNumId w:val="32"/>
  </w:num>
  <w:num w:numId="31">
    <w:abstractNumId w:val="12"/>
  </w:num>
  <w:num w:numId="32">
    <w:abstractNumId w:val="14"/>
  </w:num>
  <w:num w:numId="33">
    <w:abstractNumId w:val="19"/>
  </w:num>
  <w:num w:numId="34">
    <w:abstractNumId w:val="28"/>
  </w:num>
  <w:num w:numId="35">
    <w:abstractNumId w:val="31"/>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83152"/>
    <w:rsid w:val="00090C8A"/>
    <w:rsid w:val="000A2291"/>
    <w:rsid w:val="000B3C28"/>
    <w:rsid w:val="000B43F0"/>
    <w:rsid w:val="000C3A29"/>
    <w:rsid w:val="000C4410"/>
    <w:rsid w:val="000D5003"/>
    <w:rsid w:val="000D58D5"/>
    <w:rsid w:val="000D59F9"/>
    <w:rsid w:val="000E6C73"/>
    <w:rsid w:val="000F00C1"/>
    <w:rsid w:val="0012373F"/>
    <w:rsid w:val="00130DB1"/>
    <w:rsid w:val="00146103"/>
    <w:rsid w:val="00156D0E"/>
    <w:rsid w:val="001631E3"/>
    <w:rsid w:val="00173B86"/>
    <w:rsid w:val="00177265"/>
    <w:rsid w:val="00182454"/>
    <w:rsid w:val="0019445A"/>
    <w:rsid w:val="001A3008"/>
    <w:rsid w:val="001B5FBC"/>
    <w:rsid w:val="001D2F98"/>
    <w:rsid w:val="001D4B82"/>
    <w:rsid w:val="001D69C7"/>
    <w:rsid w:val="001E5C93"/>
    <w:rsid w:val="001E7831"/>
    <w:rsid w:val="001F6070"/>
    <w:rsid w:val="001F78B3"/>
    <w:rsid w:val="00207716"/>
    <w:rsid w:val="00220572"/>
    <w:rsid w:val="00224FAF"/>
    <w:rsid w:val="002272C7"/>
    <w:rsid w:val="00232B98"/>
    <w:rsid w:val="00234BCB"/>
    <w:rsid w:val="00294AA7"/>
    <w:rsid w:val="002A23A9"/>
    <w:rsid w:val="002B09B6"/>
    <w:rsid w:val="002B56E8"/>
    <w:rsid w:val="002D311E"/>
    <w:rsid w:val="002D5035"/>
    <w:rsid w:val="002D5840"/>
    <w:rsid w:val="002E1921"/>
    <w:rsid w:val="002F4F56"/>
    <w:rsid w:val="00301F6E"/>
    <w:rsid w:val="0031032E"/>
    <w:rsid w:val="00312A77"/>
    <w:rsid w:val="00350ADB"/>
    <w:rsid w:val="003526AB"/>
    <w:rsid w:val="00352700"/>
    <w:rsid w:val="00366680"/>
    <w:rsid w:val="003747A5"/>
    <w:rsid w:val="003847F0"/>
    <w:rsid w:val="00386AE4"/>
    <w:rsid w:val="0039056E"/>
    <w:rsid w:val="00393BCE"/>
    <w:rsid w:val="00394171"/>
    <w:rsid w:val="003944C4"/>
    <w:rsid w:val="00397112"/>
    <w:rsid w:val="003B77CC"/>
    <w:rsid w:val="003C2063"/>
    <w:rsid w:val="003D4BDE"/>
    <w:rsid w:val="003E770E"/>
    <w:rsid w:val="00404733"/>
    <w:rsid w:val="00405061"/>
    <w:rsid w:val="0042142E"/>
    <w:rsid w:val="00441154"/>
    <w:rsid w:val="004503E6"/>
    <w:rsid w:val="004517E2"/>
    <w:rsid w:val="00451A3F"/>
    <w:rsid w:val="00452DC0"/>
    <w:rsid w:val="00464A50"/>
    <w:rsid w:val="00496698"/>
    <w:rsid w:val="004A74AC"/>
    <w:rsid w:val="004B61CD"/>
    <w:rsid w:val="0051465E"/>
    <w:rsid w:val="00524B15"/>
    <w:rsid w:val="00526662"/>
    <w:rsid w:val="00531E9B"/>
    <w:rsid w:val="0053311D"/>
    <w:rsid w:val="00553FA2"/>
    <w:rsid w:val="005545D0"/>
    <w:rsid w:val="00556189"/>
    <w:rsid w:val="005616EC"/>
    <w:rsid w:val="005618DF"/>
    <w:rsid w:val="005623B9"/>
    <w:rsid w:val="00566656"/>
    <w:rsid w:val="00583956"/>
    <w:rsid w:val="005C747C"/>
    <w:rsid w:val="005E1196"/>
    <w:rsid w:val="005F5933"/>
    <w:rsid w:val="005F6F60"/>
    <w:rsid w:val="006301A5"/>
    <w:rsid w:val="00640337"/>
    <w:rsid w:val="00640A1F"/>
    <w:rsid w:val="00644707"/>
    <w:rsid w:val="00645F2A"/>
    <w:rsid w:val="00647D2E"/>
    <w:rsid w:val="00661C1A"/>
    <w:rsid w:val="00665DEE"/>
    <w:rsid w:val="00667AED"/>
    <w:rsid w:val="0067340B"/>
    <w:rsid w:val="00676CE2"/>
    <w:rsid w:val="00691821"/>
    <w:rsid w:val="006B2CCB"/>
    <w:rsid w:val="006B3F87"/>
    <w:rsid w:val="006C1266"/>
    <w:rsid w:val="006C655B"/>
    <w:rsid w:val="006D14B0"/>
    <w:rsid w:val="006D4455"/>
    <w:rsid w:val="006E59B5"/>
    <w:rsid w:val="006F315A"/>
    <w:rsid w:val="00700874"/>
    <w:rsid w:val="007049B7"/>
    <w:rsid w:val="00712CF1"/>
    <w:rsid w:val="007131B9"/>
    <w:rsid w:val="0071366F"/>
    <w:rsid w:val="00717746"/>
    <w:rsid w:val="00722CB4"/>
    <w:rsid w:val="0072487C"/>
    <w:rsid w:val="007426B9"/>
    <w:rsid w:val="007500CA"/>
    <w:rsid w:val="007B4B1B"/>
    <w:rsid w:val="007B4E42"/>
    <w:rsid w:val="008166EC"/>
    <w:rsid w:val="0083137F"/>
    <w:rsid w:val="008324E7"/>
    <w:rsid w:val="00840F06"/>
    <w:rsid w:val="00845FA5"/>
    <w:rsid w:val="008519FC"/>
    <w:rsid w:val="00856EB2"/>
    <w:rsid w:val="00857150"/>
    <w:rsid w:val="008602BF"/>
    <w:rsid w:val="00861EE8"/>
    <w:rsid w:val="00870E98"/>
    <w:rsid w:val="00881B63"/>
    <w:rsid w:val="008941A0"/>
    <w:rsid w:val="00897D21"/>
    <w:rsid w:val="008A75D0"/>
    <w:rsid w:val="008B1E31"/>
    <w:rsid w:val="008B373B"/>
    <w:rsid w:val="008C1D86"/>
    <w:rsid w:val="008F2AAE"/>
    <w:rsid w:val="0090466D"/>
    <w:rsid w:val="00940FA6"/>
    <w:rsid w:val="009457B0"/>
    <w:rsid w:val="00954B9A"/>
    <w:rsid w:val="00960034"/>
    <w:rsid w:val="009718FE"/>
    <w:rsid w:val="0098560A"/>
    <w:rsid w:val="00986706"/>
    <w:rsid w:val="00987F30"/>
    <w:rsid w:val="0099090E"/>
    <w:rsid w:val="00990D9D"/>
    <w:rsid w:val="009A1803"/>
    <w:rsid w:val="009B2247"/>
    <w:rsid w:val="009B775D"/>
    <w:rsid w:val="009C66D1"/>
    <w:rsid w:val="009D62AF"/>
    <w:rsid w:val="009F14FA"/>
    <w:rsid w:val="00A13FA2"/>
    <w:rsid w:val="00A21388"/>
    <w:rsid w:val="00A21FF9"/>
    <w:rsid w:val="00A27ADA"/>
    <w:rsid w:val="00A27F25"/>
    <w:rsid w:val="00A32042"/>
    <w:rsid w:val="00A3276E"/>
    <w:rsid w:val="00A51A5A"/>
    <w:rsid w:val="00A542F6"/>
    <w:rsid w:val="00A62150"/>
    <w:rsid w:val="00A65B18"/>
    <w:rsid w:val="00A669E7"/>
    <w:rsid w:val="00A8411D"/>
    <w:rsid w:val="00A90EB7"/>
    <w:rsid w:val="00AB02D1"/>
    <w:rsid w:val="00AB5CEE"/>
    <w:rsid w:val="00AC0E5E"/>
    <w:rsid w:val="00AC3844"/>
    <w:rsid w:val="00AC47E9"/>
    <w:rsid w:val="00AD7DA3"/>
    <w:rsid w:val="00AE5144"/>
    <w:rsid w:val="00AE6C72"/>
    <w:rsid w:val="00B0119F"/>
    <w:rsid w:val="00B01F16"/>
    <w:rsid w:val="00B06528"/>
    <w:rsid w:val="00B06FC2"/>
    <w:rsid w:val="00B22484"/>
    <w:rsid w:val="00B57221"/>
    <w:rsid w:val="00B643A1"/>
    <w:rsid w:val="00B8509E"/>
    <w:rsid w:val="00B85182"/>
    <w:rsid w:val="00B94A46"/>
    <w:rsid w:val="00B95AE5"/>
    <w:rsid w:val="00BB08AC"/>
    <w:rsid w:val="00BB6705"/>
    <w:rsid w:val="00BC18BE"/>
    <w:rsid w:val="00BE3D99"/>
    <w:rsid w:val="00BE56D6"/>
    <w:rsid w:val="00BF1D03"/>
    <w:rsid w:val="00C001C1"/>
    <w:rsid w:val="00C267ED"/>
    <w:rsid w:val="00C46E14"/>
    <w:rsid w:val="00C47788"/>
    <w:rsid w:val="00C661B2"/>
    <w:rsid w:val="00C866A2"/>
    <w:rsid w:val="00C90A13"/>
    <w:rsid w:val="00C92D2C"/>
    <w:rsid w:val="00C9320A"/>
    <w:rsid w:val="00CA1D30"/>
    <w:rsid w:val="00CA2D2D"/>
    <w:rsid w:val="00CB0028"/>
    <w:rsid w:val="00CB1471"/>
    <w:rsid w:val="00CB2535"/>
    <w:rsid w:val="00CC1D49"/>
    <w:rsid w:val="00CD09C5"/>
    <w:rsid w:val="00CD175D"/>
    <w:rsid w:val="00CD3DCC"/>
    <w:rsid w:val="00CD47A0"/>
    <w:rsid w:val="00CE04E6"/>
    <w:rsid w:val="00CE3B5B"/>
    <w:rsid w:val="00CF19AD"/>
    <w:rsid w:val="00CF1D6B"/>
    <w:rsid w:val="00CF4B64"/>
    <w:rsid w:val="00D04261"/>
    <w:rsid w:val="00D06EBB"/>
    <w:rsid w:val="00D17BC0"/>
    <w:rsid w:val="00D4472E"/>
    <w:rsid w:val="00D721A0"/>
    <w:rsid w:val="00D81C59"/>
    <w:rsid w:val="00D94884"/>
    <w:rsid w:val="00DE757D"/>
    <w:rsid w:val="00E007E1"/>
    <w:rsid w:val="00E03BE2"/>
    <w:rsid w:val="00E207B0"/>
    <w:rsid w:val="00E271FB"/>
    <w:rsid w:val="00E32697"/>
    <w:rsid w:val="00E47F00"/>
    <w:rsid w:val="00E518DA"/>
    <w:rsid w:val="00E7373D"/>
    <w:rsid w:val="00E82879"/>
    <w:rsid w:val="00E84546"/>
    <w:rsid w:val="00E854B2"/>
    <w:rsid w:val="00E94AF6"/>
    <w:rsid w:val="00EA3B1A"/>
    <w:rsid w:val="00EA590F"/>
    <w:rsid w:val="00EA6399"/>
    <w:rsid w:val="00EB3D9F"/>
    <w:rsid w:val="00EB4385"/>
    <w:rsid w:val="00EB7175"/>
    <w:rsid w:val="00EE6E1A"/>
    <w:rsid w:val="00EF6964"/>
    <w:rsid w:val="00F00C93"/>
    <w:rsid w:val="00F05D32"/>
    <w:rsid w:val="00F15553"/>
    <w:rsid w:val="00F32AAA"/>
    <w:rsid w:val="00F42269"/>
    <w:rsid w:val="00F45929"/>
    <w:rsid w:val="00F53E0A"/>
    <w:rsid w:val="00F650DB"/>
    <w:rsid w:val="00F77456"/>
    <w:rsid w:val="00F923A6"/>
    <w:rsid w:val="00F952C5"/>
    <w:rsid w:val="00F97E1A"/>
    <w:rsid w:val="00FA478A"/>
    <w:rsid w:val="00FB324A"/>
    <w:rsid w:val="00FC57CB"/>
    <w:rsid w:val="00FE0255"/>
    <w:rsid w:val="00FE0B8D"/>
    <w:rsid w:val="00FE4E18"/>
    <w:rsid w:val="00FE5A1D"/>
    <w:rsid w:val="00FF2B67"/>
    <w:rsid w:val="00FF44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8519FC"/>
    <w:rPr>
      <w:sz w:val="18"/>
      <w:szCs w:val="18"/>
    </w:rPr>
  </w:style>
  <w:style w:type="paragraph" w:styleId="CommentText">
    <w:name w:val="annotation text"/>
    <w:basedOn w:val="Normal"/>
    <w:link w:val="CommentTextChar"/>
    <w:uiPriority w:val="99"/>
    <w:semiHidden/>
    <w:unhideWhenUsed/>
    <w:rsid w:val="008519FC"/>
  </w:style>
  <w:style w:type="character" w:customStyle="1" w:styleId="CommentTextChar">
    <w:name w:val="Comment Text Char"/>
    <w:basedOn w:val="DefaultParagraphFont"/>
    <w:link w:val="CommentText"/>
    <w:uiPriority w:val="99"/>
    <w:semiHidden/>
    <w:rsid w:val="008519FC"/>
  </w:style>
  <w:style w:type="paragraph" w:styleId="CommentSubject">
    <w:name w:val="annotation subject"/>
    <w:basedOn w:val="CommentText"/>
    <w:next w:val="CommentText"/>
    <w:link w:val="CommentSubjectChar"/>
    <w:uiPriority w:val="99"/>
    <w:semiHidden/>
    <w:unhideWhenUsed/>
    <w:rsid w:val="008519FC"/>
    <w:rPr>
      <w:b/>
      <w:bCs/>
      <w:sz w:val="20"/>
      <w:szCs w:val="20"/>
    </w:rPr>
  </w:style>
  <w:style w:type="character" w:customStyle="1" w:styleId="CommentSubjectChar">
    <w:name w:val="Comment Subject Char"/>
    <w:basedOn w:val="CommentTextChar"/>
    <w:link w:val="CommentSubject"/>
    <w:uiPriority w:val="99"/>
    <w:semiHidden/>
    <w:rsid w:val="008519FC"/>
    <w:rPr>
      <w:b/>
      <w:bCs/>
      <w:sz w:val="20"/>
      <w:szCs w:val="20"/>
    </w:rPr>
  </w:style>
  <w:style w:type="character" w:styleId="FollowedHyperlink">
    <w:name w:val="FollowedHyperlink"/>
    <w:basedOn w:val="DefaultParagraphFont"/>
    <w:uiPriority w:val="99"/>
    <w:semiHidden/>
    <w:unhideWhenUsed/>
    <w:rsid w:val="00BF1D0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8519FC"/>
    <w:rPr>
      <w:sz w:val="18"/>
      <w:szCs w:val="18"/>
    </w:rPr>
  </w:style>
  <w:style w:type="paragraph" w:styleId="CommentText">
    <w:name w:val="annotation text"/>
    <w:basedOn w:val="Normal"/>
    <w:link w:val="CommentTextChar"/>
    <w:uiPriority w:val="99"/>
    <w:semiHidden/>
    <w:unhideWhenUsed/>
    <w:rsid w:val="008519FC"/>
  </w:style>
  <w:style w:type="character" w:customStyle="1" w:styleId="CommentTextChar">
    <w:name w:val="Comment Text Char"/>
    <w:basedOn w:val="DefaultParagraphFont"/>
    <w:link w:val="CommentText"/>
    <w:uiPriority w:val="99"/>
    <w:semiHidden/>
    <w:rsid w:val="008519FC"/>
  </w:style>
  <w:style w:type="paragraph" w:styleId="CommentSubject">
    <w:name w:val="annotation subject"/>
    <w:basedOn w:val="CommentText"/>
    <w:next w:val="CommentText"/>
    <w:link w:val="CommentSubjectChar"/>
    <w:uiPriority w:val="99"/>
    <w:semiHidden/>
    <w:unhideWhenUsed/>
    <w:rsid w:val="008519FC"/>
    <w:rPr>
      <w:b/>
      <w:bCs/>
      <w:sz w:val="20"/>
      <w:szCs w:val="20"/>
    </w:rPr>
  </w:style>
  <w:style w:type="character" w:customStyle="1" w:styleId="CommentSubjectChar">
    <w:name w:val="Comment Subject Char"/>
    <w:basedOn w:val="CommentTextChar"/>
    <w:link w:val="CommentSubject"/>
    <w:uiPriority w:val="99"/>
    <w:semiHidden/>
    <w:rsid w:val="008519FC"/>
    <w:rPr>
      <w:b/>
      <w:bCs/>
      <w:sz w:val="20"/>
      <w:szCs w:val="20"/>
    </w:rPr>
  </w:style>
  <w:style w:type="character" w:styleId="FollowedHyperlink">
    <w:name w:val="FollowedHyperlink"/>
    <w:basedOn w:val="DefaultParagraphFont"/>
    <w:uiPriority w:val="99"/>
    <w:semiHidden/>
    <w:unhideWhenUsed/>
    <w:rsid w:val="00BF1D0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harmacology2000.com/respiratory_anesthesiology/pulmonary_assessment/pulmonary_assessment2.htm" TargetMode="External"/><Relationship Id="rId12" Type="http://schemas.openxmlformats.org/officeDocument/2006/relationships/image" Target="media/image2.png"/><Relationship Id="rId13" Type="http://schemas.openxmlformats.org/officeDocument/2006/relationships/hyperlink" Target="http://radiopaedia.org/articles/pelvis-1"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trauma.org/index.php/main/article/361/" TargetMode="External"/><Relationship Id="rId10"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AF997-38C4-B74A-84CC-C1E29081A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2405</Words>
  <Characters>13712</Characters>
  <Application>Microsoft Macintosh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16085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4</cp:revision>
  <cp:lastPrinted>2016-08-17T20:42:00Z</cp:lastPrinted>
  <dcterms:created xsi:type="dcterms:W3CDTF">2016-12-14T22:09:00Z</dcterms:created>
  <dcterms:modified xsi:type="dcterms:W3CDTF">2017-01-16T18:33:00Z</dcterms:modified>
</cp:coreProperties>
</file>