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1DDB7AC2" w:rsidR="000336C3" w:rsidRPr="00A32042" w:rsidRDefault="00850CFC" w:rsidP="007426B9">
            <w:pPr>
              <w:rPr>
                <w:szCs w:val="28"/>
              </w:rPr>
            </w:pPr>
            <w:r>
              <w:rPr>
                <w:szCs w:val="28"/>
              </w:rPr>
              <w:t>Kicked off a Horse – Pelvic Fracture and SDH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0801163C" w:rsidR="000336C3" w:rsidRPr="00A32042" w:rsidRDefault="00850CFC" w:rsidP="007426B9">
            <w:pPr>
              <w:rPr>
                <w:szCs w:val="28"/>
              </w:rPr>
            </w:pPr>
            <w:r>
              <w:rPr>
                <w:szCs w:val="28"/>
              </w:rPr>
              <w:t xml:space="preserve">20/06/2015 </w:t>
            </w:r>
            <w:r w:rsidR="000336C3" w:rsidRPr="00A32042">
              <w:rPr>
                <w:szCs w:val="28"/>
              </w:rPr>
              <w:t>(DD/MM/YYYY)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2A4B5B86" w:rsidR="000336C3" w:rsidRPr="00A32042" w:rsidRDefault="00850CFC" w:rsidP="00EA590F">
            <w:pPr>
              <w:rPr>
                <w:szCs w:val="28"/>
              </w:rPr>
            </w:pPr>
            <w:r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42"/>
            <w:r>
              <w:rPr>
                <w:szCs w:val="28"/>
              </w:rPr>
              <w:instrText xml:space="preserve"> FORMCHECKBOX </w:instrText>
            </w:r>
            <w:r>
              <w:rPr>
                <w:szCs w:val="28"/>
              </w:rPr>
            </w:r>
            <w:r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2)    </w:t>
            </w:r>
            <w:r w:rsidR="000336C3" w:rsidRPr="00A32042">
              <w:rPr>
                <w:szCs w:val="28"/>
              </w:rPr>
              <w:t xml:space="preserve"> </w:t>
            </w:r>
            <w:r w:rsidR="00EA590F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3"/>
            <w:r w:rsidR="00EA590F">
              <w:rPr>
                <w:szCs w:val="28"/>
              </w:rPr>
              <w:instrText xml:space="preserve"> FORMCHECKBOX </w:instrText>
            </w:r>
            <w:r w:rsidR="00EA590F">
              <w:rPr>
                <w:szCs w:val="28"/>
              </w:rPr>
            </w:r>
            <w:r w:rsidR="00EA590F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="000336C3" w:rsidRPr="00A32042">
              <w:rPr>
                <w:szCs w:val="28"/>
              </w:rPr>
              <w:t xml:space="preserve">    </w:t>
            </w:r>
            <w:r w:rsidR="000336C3" w:rsidRPr="00A32042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44"/>
            <w:r w:rsidR="000336C3" w:rsidRPr="00A32042">
              <w:rPr>
                <w:szCs w:val="28"/>
              </w:rPr>
              <w:instrText xml:space="preserve"> FORMCHECKBOX </w:instrText>
            </w:r>
            <w:r w:rsidR="000336C3" w:rsidRPr="00A32042">
              <w:rPr>
                <w:szCs w:val="28"/>
              </w:rPr>
            </w:r>
            <w:r w:rsidR="000336C3" w:rsidRPr="00A32042">
              <w:rPr>
                <w:szCs w:val="28"/>
              </w:rPr>
              <w:fldChar w:fldCharType="end"/>
            </w:r>
            <w:bookmarkEnd w:id="3"/>
            <w:r w:rsidR="000336C3" w:rsidRPr="00A32042">
              <w:rPr>
                <w:szCs w:val="28"/>
              </w:rPr>
              <w:t xml:space="preserve"> 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2802E731" w:rsidR="00224FAF" w:rsidRPr="00A32042" w:rsidRDefault="00850CFC" w:rsidP="007426B9">
            <w:r>
              <w:t>Kyla Caners</w:t>
            </w:r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126C0F88" w:rsidR="00224FAF" w:rsidRPr="00A32042" w:rsidRDefault="00850CFC" w:rsidP="007426B9">
            <w:r>
              <w:t>McMaster University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569C87E2" w:rsidR="00224FAF" w:rsidRPr="00A32042" w:rsidRDefault="00850CFC" w:rsidP="007426B9">
            <w:r>
              <w:t>kcaners@gmail.com</w:t>
            </w:r>
          </w:p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4101C277" w:rsidR="00F42269" w:rsidRPr="00A32042" w:rsidRDefault="00850CFC" w:rsidP="00850CF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t xml:space="preserve">To enhance resuscitation and team management skills through a trauma scenario with multiple key steps. </w:t>
            </w:r>
          </w:p>
        </w:tc>
      </w:tr>
      <w:tr w:rsidR="00F42269" w:rsidRPr="00F42269" w14:paraId="08E272C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29AA3B06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D8B81" w14:textId="777D998B" w:rsidR="00F42269" w:rsidRPr="00850CFC" w:rsidRDefault="00850CFC" w:rsidP="00850CFC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850CFC">
              <w:rPr>
                <w:rFonts w:eastAsia="Times New Roman" w:cs="Times New Roman"/>
                <w:color w:val="000000"/>
                <w:szCs w:val="28"/>
              </w:rPr>
              <w:t xml:space="preserve">Effectively lead a trauma team and delegate roles appropriately. </w:t>
            </w:r>
          </w:p>
          <w:p w14:paraId="65870BF4" w14:textId="1B9BBF2C" w:rsidR="00850CFC" w:rsidRPr="00850CFC" w:rsidRDefault="00850CFC" w:rsidP="00850CFC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Communicate clearly as a team in a complex scenario</w:t>
            </w:r>
          </w:p>
        </w:tc>
      </w:tr>
      <w:tr w:rsidR="00F42269" w:rsidRPr="00F42269" w14:paraId="602A1280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6C7673AA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41BD7C" w14:textId="77777777" w:rsidR="00850CFC" w:rsidRDefault="00850CFC" w:rsidP="00850CFC">
            <w:pPr>
              <w:pStyle w:val="ListParagraph"/>
              <w:numPr>
                <w:ilvl w:val="0"/>
                <w:numId w:val="9"/>
              </w:numPr>
            </w:pPr>
            <w:r>
              <w:t>Perform safe and thorough primary survey.</w:t>
            </w:r>
          </w:p>
          <w:p w14:paraId="020F3E2E" w14:textId="77777777" w:rsidR="00850CFC" w:rsidRDefault="00850CFC" w:rsidP="00850CFC">
            <w:pPr>
              <w:pStyle w:val="ListParagraph"/>
              <w:numPr>
                <w:ilvl w:val="0"/>
                <w:numId w:val="9"/>
              </w:numPr>
            </w:pPr>
            <w:r>
              <w:t>Demonstrate safe approach to intubating a head-injured trauma patient.</w:t>
            </w:r>
          </w:p>
          <w:p w14:paraId="1DD10F34" w14:textId="5F58AE30" w:rsidR="00850CFC" w:rsidRDefault="00850CFC" w:rsidP="00850CFC">
            <w:pPr>
              <w:pStyle w:val="ListParagraph"/>
              <w:numPr>
                <w:ilvl w:val="0"/>
                <w:numId w:val="9"/>
              </w:numPr>
            </w:pPr>
            <w:r>
              <w:t>Recognize and manage unstable pelvic fracture</w:t>
            </w:r>
            <w:r w:rsidR="00F77D92">
              <w:t xml:space="preserve"> and FF in abdomen</w:t>
            </w:r>
          </w:p>
          <w:p w14:paraId="784102F9" w14:textId="59DF1C97" w:rsidR="00850CFC" w:rsidRDefault="00F77D92" w:rsidP="00850CFC">
            <w:pPr>
              <w:pStyle w:val="ListParagraph"/>
              <w:numPr>
                <w:ilvl w:val="1"/>
                <w:numId w:val="9"/>
              </w:numPr>
            </w:pPr>
            <w:r>
              <w:t>Administer PRBCs</w:t>
            </w:r>
            <w:r w:rsidR="00850CFC">
              <w:t>.</w:t>
            </w:r>
          </w:p>
          <w:p w14:paraId="711C0D6E" w14:textId="77777777" w:rsidR="00850CFC" w:rsidRDefault="00850CFC" w:rsidP="00850CFC">
            <w:pPr>
              <w:pStyle w:val="ListParagraph"/>
              <w:numPr>
                <w:ilvl w:val="1"/>
                <w:numId w:val="9"/>
              </w:numPr>
            </w:pPr>
            <w:r>
              <w:t>Administer TXA.</w:t>
            </w:r>
          </w:p>
          <w:p w14:paraId="5C3C2248" w14:textId="77777777" w:rsidR="00850CFC" w:rsidRDefault="00850CFC" w:rsidP="00850CFC">
            <w:pPr>
              <w:pStyle w:val="ListParagraph"/>
              <w:numPr>
                <w:ilvl w:val="1"/>
                <w:numId w:val="9"/>
              </w:numPr>
            </w:pPr>
            <w:r>
              <w:t>Apply pelvic binder.</w:t>
            </w:r>
          </w:p>
          <w:p w14:paraId="48D9A209" w14:textId="681F3F67" w:rsidR="00F42269" w:rsidRPr="00850CFC" w:rsidRDefault="00850CFC" w:rsidP="00850CFC">
            <w:pPr>
              <w:pStyle w:val="ListParagraph"/>
              <w:numPr>
                <w:ilvl w:val="1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t>Consult orthopedics</w:t>
            </w:r>
            <w:r w:rsidR="00F77D92">
              <w:t xml:space="preserve"> and general surgery</w:t>
            </w:r>
            <w:r>
              <w:t xml:space="preserve"> for definitive management.</w:t>
            </w:r>
            <w:r w:rsidRPr="00850CFC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</w:p>
        </w:tc>
      </w:tr>
    </w:tbl>
    <w:p w14:paraId="71BFCE84" w14:textId="7B019EDF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7F562D97" w:rsidR="00F42269" w:rsidRPr="00850CFC" w:rsidRDefault="000F56BF" w:rsidP="00F45929">
            <w:r>
              <w:t xml:space="preserve">A </w:t>
            </w:r>
            <w:r w:rsidR="00F77D92">
              <w:t>32-</w:t>
            </w:r>
            <w:r w:rsidR="00850CFC">
              <w:t xml:space="preserve">year-old female presents after being bucked off of her horse. She is brought </w:t>
            </w:r>
            <w:r w:rsidR="00F77D92">
              <w:t xml:space="preserve">in </w:t>
            </w:r>
            <w:r w:rsidR="00850CFC">
              <w:t xml:space="preserve">as a trauma team activation because of a low BP. Her primary survey will reveal a boggy hematoma over her right temporal area as well as an unstable pelvis. Her initial GCS will be 8. The team will proceed through airway management in a hypotensive, head-injured trauma patient while also binding her pelvis. </w:t>
            </w:r>
          </w:p>
        </w:tc>
      </w:tr>
    </w:tbl>
    <w:p w14:paraId="00C401B2" w14:textId="77777777" w:rsidR="0098560A" w:rsidRPr="00F42269" w:rsidRDefault="0098560A" w:rsidP="001B5FBC"/>
    <w:p w14:paraId="72EAEC1D" w14:textId="77777777" w:rsidR="00A32042" w:rsidRDefault="00A32042"/>
    <w:p w14:paraId="42100A2A" w14:textId="77777777" w:rsidR="00A32042" w:rsidRDefault="00A32042"/>
    <w:p w14:paraId="7C62BD6D" w14:textId="77777777" w:rsidR="00A32042" w:rsidRDefault="00A32042"/>
    <w:p w14:paraId="5516E264" w14:textId="77777777" w:rsidR="00220572" w:rsidRDefault="00220572"/>
    <w:p w14:paraId="69F7F855" w14:textId="77777777" w:rsidR="00220572" w:rsidRDefault="00220572"/>
    <w:tbl>
      <w:tblPr>
        <w:tblpPr w:leftFromText="180" w:rightFromText="180" w:vertAnchor="text" w:horzAnchor="page" w:tblpX="791" w:tblpY="-1046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A32042" w:rsidRPr="00F42269" w14:paraId="10BE6608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27800AB" w14:textId="77777777" w:rsidR="00A32042" w:rsidRPr="00A32042" w:rsidRDefault="00A32042" w:rsidP="00A32042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A32042" w:rsidRPr="00F42269" w14:paraId="52CCE61B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D0670" w14:textId="35A43261" w:rsidR="00A32042" w:rsidRPr="00A32042" w:rsidRDefault="00925642" w:rsidP="00034916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Marx, J. A., Hockberger, R. S., Walls, R. M., &amp; Adams, J. (2013). </w:t>
            </w:r>
            <w:r w:rsidRPr="009A2EE2">
              <w:rPr>
                <w:rFonts w:eastAsia="Arial Unicode MS" w:cs="Arial Unicode MS"/>
                <w:i/>
                <w:iCs/>
                <w:color w:val="000000"/>
                <w:sz w:val="18"/>
                <w:shd w:val="clear" w:color="auto" w:fill="FFFFFF"/>
              </w:rPr>
              <w:t>Rosen's emergency medicine: Concepts and clinical practice</w:t>
            </w: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. St. Louis: Mosby.</w:t>
            </w:r>
          </w:p>
        </w:tc>
      </w:tr>
      <w:tr w:rsidR="00A32042" w:rsidRPr="00F42269" w14:paraId="558AF240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4778C" w14:textId="3F41FD52" w:rsidR="00A32042" w:rsidRPr="00A32042" w:rsidRDefault="00A32042" w:rsidP="00D81C59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</w:p>
        </w:tc>
      </w:tr>
      <w:tr w:rsidR="00A32042" w:rsidRPr="00F42269" w14:paraId="160F7864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C6A86" w14:textId="61A01372" w:rsidR="00A32042" w:rsidRPr="00A32042" w:rsidRDefault="00A32042" w:rsidP="00D81C59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</w:p>
        </w:tc>
      </w:tr>
    </w:tbl>
    <w:p w14:paraId="4A29B01F" w14:textId="5715F25B" w:rsidR="00397112" w:rsidRDefault="00397112"/>
    <w:p w14:paraId="46E9E300" w14:textId="77777777" w:rsidR="00A32042" w:rsidRPr="00A32042" w:rsidRDefault="00A32042"/>
    <w:p w14:paraId="5BEB1EDD" w14:textId="42738A4A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3C5A76C7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6AB287F0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2EBFBF4D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A</w:t>
            </w:r>
            <w:r w:rsidR="002B09B6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6F59B718" w:rsidR="001F6070" w:rsidRPr="00CB0028" w:rsidRDefault="00850CFC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6C475B1E" w:rsidR="001F6070" w:rsidRPr="00CB0028" w:rsidRDefault="00850CFC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01FF3ECF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3C71F9E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7E1DC5E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5E49E444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9140EA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69D10428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560BC3B4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8F2E" w14:textId="087F7F1E" w:rsidR="002B09B6" w:rsidRPr="00CB0028" w:rsidRDefault="00850CFC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None.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8D478" w14:textId="349583A6" w:rsidR="002B09B6" w:rsidRPr="00CB0028" w:rsidRDefault="002B09B6" w:rsidP="00A21388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1F6070" w:rsidRPr="002B09B6" w14:paraId="745157F7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FAE81" w14:textId="48372E5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43BC" w14:textId="1299749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1F6070" w:rsidRPr="002B09B6" w14:paraId="30D1A73D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8824F" w14:textId="4528C5C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F9FA" w14:textId="241B44B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665DEE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5513A4B6" w:rsidR="00665DEE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>. Required Monitors</w:t>
            </w:r>
          </w:p>
        </w:tc>
      </w:tr>
      <w:tr w:rsidR="002B09B6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6AD056E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4392973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53D72C7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2621583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Capnography</w:t>
            </w:r>
          </w:p>
        </w:tc>
      </w:tr>
      <w:tr w:rsidR="002B09B6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5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69D6193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6A4B6791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16BBE5B8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C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>. Required Equipment</w:t>
            </w:r>
          </w:p>
        </w:tc>
      </w:tr>
      <w:tr w:rsidR="002B09B6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1B9CA65A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0F33A28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Venturi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Tube Thoracostomy Kit</w:t>
            </w:r>
          </w:p>
        </w:tc>
      </w:tr>
      <w:tr w:rsidR="002B09B6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36342AB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4" w:name="Check3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06A79FA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Non-Rebreather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3FF048D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Cricothyroidotomy Kit </w:t>
            </w:r>
          </w:p>
        </w:tc>
      </w:tr>
      <w:tr w:rsidR="002B09B6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2B9C72D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4F2243E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149D84F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61724086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AB7B86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4F6F2CE0" w:rsidR="002B09B6" w:rsidRPr="00CB0028" w:rsidRDefault="00850CFC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3" w:name="Check33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2B09B6" w:rsidRPr="00850CFC">
              <w:rPr>
                <w:rFonts w:eastAsia="Times New Roman" w:cs="Times New Roman"/>
                <w:b/>
                <w:color w:val="000000"/>
              </w:rPr>
              <w:t>Blood Products</w:t>
            </w:r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1536099C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4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13042CC1" w:rsidR="002B09B6" w:rsidRPr="00CB0028" w:rsidRDefault="00850CFC" w:rsidP="00850CF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5" w:name="Check34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850CFC">
              <w:rPr>
                <w:rFonts w:eastAsia="Times New Roman" w:cs="Times New Roman"/>
                <w:b/>
                <w:color w:val="000000"/>
              </w:rPr>
              <w:t xml:space="preserve">Other: </w:t>
            </w:r>
            <w:r>
              <w:rPr>
                <w:rFonts w:eastAsia="Times New Roman" w:cs="Times New Roman"/>
                <w:b/>
                <w:color w:val="000000"/>
              </w:rPr>
              <w:t>Blanket to</w:t>
            </w:r>
            <w:r w:rsidRPr="00850CFC">
              <w:rPr>
                <w:rFonts w:eastAsia="Times New Roman" w:cs="Times New Roman"/>
                <w:b/>
                <w:color w:val="000000"/>
              </w:rPr>
              <w:t xml:space="preserve"> </w:t>
            </w:r>
            <w:r>
              <w:rPr>
                <w:rFonts w:eastAsia="Times New Roman" w:cs="Times New Roman"/>
                <w:b/>
                <w:color w:val="000000"/>
              </w:rPr>
              <w:t>bind pelvis</w:t>
            </w:r>
          </w:p>
        </w:tc>
      </w:tr>
      <w:tr w:rsidR="002B09B6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714B43A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6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Intraosseous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4B8F7A44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0F71C5B7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94AA7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63D826DE" w:rsidR="00294AA7" w:rsidRPr="00CB0028" w:rsidRDefault="003C193E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D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.  Moulage</w:t>
            </w:r>
          </w:p>
        </w:tc>
      </w:tr>
      <w:tr w:rsidR="00083152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102258A2" w:rsidR="00083152" w:rsidRPr="00CB0028" w:rsidRDefault="00850CFC" w:rsidP="00397112">
            <w:pPr>
              <w:rPr>
                <w:rFonts w:eastAsia="Times New Roman" w:cs="Times New Roman"/>
                <w:color w:val="000000"/>
              </w:rPr>
            </w:pPr>
            <w:r w:rsidRPr="00850CFC">
              <w:rPr>
                <w:rFonts w:eastAsia="Times New Roman" w:cs="Times New Roman"/>
                <w:b/>
                <w:color w:val="000000"/>
              </w:rPr>
              <w:t>Boggy hematoma to right temporal area.</w:t>
            </w:r>
            <w:r>
              <w:rPr>
                <w:rFonts w:eastAsia="Times New Roman" w:cs="Times New Roman"/>
                <w:color w:val="000000"/>
              </w:rPr>
              <w:t xml:space="preserve"> Dirty, torn clothes.</w:t>
            </w:r>
            <w:r w:rsidR="00CE2493">
              <w:rPr>
                <w:rFonts w:eastAsia="Times New Roman" w:cs="Times New Roman"/>
                <w:color w:val="000000"/>
              </w:rPr>
              <w:t xml:space="preserve"> </w:t>
            </w:r>
            <w:r w:rsidR="00CE2493" w:rsidRPr="00CE2493">
              <w:rPr>
                <w:rFonts w:eastAsia="Times New Roman" w:cs="Times New Roman"/>
                <w:b/>
                <w:color w:val="000000"/>
              </w:rPr>
              <w:t>Boarded and collared on arrival.</w:t>
            </w:r>
          </w:p>
          <w:p w14:paraId="0D9D6E7F" w14:textId="77777777" w:rsidR="00083152" w:rsidRPr="00CB0028" w:rsidRDefault="00083152" w:rsidP="00397112">
            <w:pPr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397112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28B8EAD2" w:rsidR="00397112" w:rsidRPr="001D2F98" w:rsidRDefault="003C193E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397112" w:rsidRPr="001D2F98">
              <w:rPr>
                <w:rFonts w:eastAsia="Times New Roman" w:cs="Times New Roman"/>
                <w:color w:val="000000"/>
                <w:sz w:val="28"/>
              </w:rPr>
              <w:t>. Approximate Timing</w:t>
            </w:r>
          </w:p>
        </w:tc>
      </w:tr>
      <w:tr w:rsidR="00397112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0B680B61" w:rsidR="00397112" w:rsidRPr="001D2F98" w:rsidRDefault="00850CFC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31893EA3" w:rsidR="00397112" w:rsidRPr="001D2F98" w:rsidRDefault="00850CFC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12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7934C81B" w:rsidR="00397112" w:rsidRPr="001D2F98" w:rsidRDefault="00850CFC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20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A96FDCD" w14:textId="149F7A1F" w:rsidR="00224FAF" w:rsidRPr="001D2F98" w:rsidRDefault="00224FAF" w:rsidP="000C3A29">
      <w:pPr>
        <w:rPr>
          <w:sz w:val="28"/>
        </w:rPr>
      </w:pPr>
    </w:p>
    <w:p w14:paraId="451CC0D7" w14:textId="77777777" w:rsidR="00224FAF" w:rsidRDefault="00224FAF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5B797202" w14:textId="676AEB5B" w:rsidR="00224FAF" w:rsidRDefault="00897D21" w:rsidP="00224FAF">
      <w:pPr>
        <w:ind w:firstLine="360"/>
        <w:rPr>
          <w:sz w:val="28"/>
        </w:rPr>
      </w:pPr>
      <w:r>
        <w:rPr>
          <w:sz w:val="28"/>
        </w:rPr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34867509" w14:textId="77777777" w:rsidTr="003C193E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7DACC25A" w:rsidR="00AB02D1" w:rsidRPr="008F2AAE" w:rsidRDefault="00AB02D1" w:rsidP="003C193E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 xml:space="preserve">A. </w:t>
            </w:r>
            <w:r w:rsidR="003C193E">
              <w:rPr>
                <w:rFonts w:eastAsia="Times New Roman" w:cs="Times New Roman"/>
                <w:color w:val="000000"/>
                <w:sz w:val="28"/>
              </w:rPr>
              <w:t>Clinical Vignette: To Read Aloud at Beginning of Case</w:t>
            </w:r>
          </w:p>
        </w:tc>
      </w:tr>
      <w:tr w:rsidR="003C193E" w:rsidRPr="002D5035" w14:paraId="19A69F5A" w14:textId="77777777" w:rsidTr="003C193E">
        <w:trPr>
          <w:trHeight w:val="1629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178719" w14:textId="2CA71A08" w:rsidR="003C193E" w:rsidRPr="004E0515" w:rsidRDefault="000F56BF" w:rsidP="00015E4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 32-year-old female</w:t>
            </w:r>
            <w:r w:rsidR="00850CFC">
              <w:rPr>
                <w:rFonts w:eastAsia="Times New Roman" w:cs="Times New Roman"/>
                <w:color w:val="000000"/>
              </w:rPr>
              <w:t xml:space="preserve"> presents as a trauma activation with EMS after being bucked off of her horse. Her mom witnessed the episode and called EMS because </w:t>
            </w:r>
            <w:r w:rsidR="00015E4F">
              <w:rPr>
                <w:rFonts w:eastAsia="Times New Roman" w:cs="Times New Roman"/>
                <w:color w:val="000000"/>
              </w:rPr>
              <w:t>she</w:t>
            </w:r>
            <w:r w:rsidR="00850CFC">
              <w:rPr>
                <w:rFonts w:eastAsia="Times New Roman" w:cs="Times New Roman"/>
                <w:color w:val="000000"/>
              </w:rPr>
              <w:t xml:space="preserve"> seemed groggy. She has had a low BP with EMS on route. Her current BP is 80/40.</w:t>
            </w:r>
          </w:p>
        </w:tc>
      </w:tr>
      <w:tr w:rsidR="003C193E" w:rsidRPr="002D5035" w14:paraId="255D6795" w14:textId="77777777" w:rsidTr="00224FAF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407D6375" w14:textId="0B5B7E12" w:rsidR="003C193E" w:rsidRPr="008F2AAE" w:rsidRDefault="003C193E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B. Patient Profile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78EDAC4A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850CFC">
              <w:rPr>
                <w:rFonts w:eastAsia="Times New Roman" w:cs="Times New Roman"/>
                <w:color w:val="000000"/>
              </w:rPr>
              <w:t>Jennifer Starr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2B2ACD4A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39" w:name="Text33"/>
            <w:r w:rsidR="00850CFC">
              <w:rPr>
                <w:rFonts w:eastAsia="Times New Roman" w:cs="Times New Roman"/>
                <w:color w:val="000000"/>
              </w:rPr>
              <w:t>32</w:t>
            </w:r>
          </w:p>
        </w:tc>
        <w:bookmarkEnd w:id="39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24126A19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850CFC">
              <w:rPr>
                <w:rFonts w:eastAsia="Times New Roman" w:cs="Times New Roman"/>
                <w:color w:val="000000"/>
              </w:rPr>
              <w:t>65kg</w:t>
            </w:r>
          </w:p>
        </w:tc>
      </w:tr>
      <w:tr w:rsidR="00AB02D1" w:rsidRPr="002D5035" w14:paraId="07D566AF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6EA30C7D" w:rsidR="00AB02D1" w:rsidRPr="008F2AAE" w:rsidRDefault="00AB02D1" w:rsidP="00850CFC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45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Pr="008F2AAE">
              <w:rPr>
                <w:rFonts w:eastAsia="Times New Roman" w:cs="Times New Roman"/>
                <w:color w:val="000000"/>
              </w:rPr>
              <w:t xml:space="preserve"> M      </w:t>
            </w:r>
            <w:r w:rsidR="00850CFC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1" w:name="Check46"/>
            <w:r w:rsidR="00850CFC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850CFC">
              <w:rPr>
                <w:rFonts w:eastAsia="Times New Roman" w:cs="Times New Roman"/>
                <w:color w:val="000000"/>
              </w:rPr>
            </w:r>
            <w:r w:rsidR="00850CFC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0022FFF0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850CFC">
              <w:rPr>
                <w:rFonts w:eastAsia="Times New Roman" w:cs="Times New Roman"/>
                <w:color w:val="000000"/>
              </w:rPr>
              <w:t>Full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59C15CA6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850CFC">
              <w:rPr>
                <w:rFonts w:eastAsia="Times New Roman" w:cs="Times New Roman"/>
                <w:color w:val="000000"/>
              </w:rPr>
              <w:t>Bucked off a horse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6A0C2A90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850CFC">
              <w:rPr>
                <w:rFonts w:eastAsia="Times New Roman" w:cs="Times New Roman"/>
                <w:color w:val="000000"/>
              </w:rPr>
              <w:t xml:space="preserve">Bucked off her horse today. EMS called when patient seems groggy. </w:t>
            </w:r>
          </w:p>
        </w:tc>
      </w:tr>
      <w:tr w:rsidR="00AB02D1" w:rsidRPr="002D5035" w14:paraId="569E73C4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6FC9D1DE" w:rsidR="00AB02D1" w:rsidRPr="008F2AAE" w:rsidRDefault="00850CFC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2C851FA5" w:rsidR="00AB02D1" w:rsidRPr="008F2AAE" w:rsidRDefault="00850CFC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OCP.</w:t>
            </w:r>
          </w:p>
        </w:tc>
      </w:tr>
      <w:tr w:rsidR="00AB02D1" w:rsidRPr="002D5035" w14:paraId="5049C0E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C063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62D11" w14:textId="6C296B6D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CB9F8C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48471" w14:textId="09CBCAE2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4E720C5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B818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485FB" w14:textId="0C0B163C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34F701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4AEEA" w14:textId="71969561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278C8DF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116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E225E" w14:textId="2060A2FD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E917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C977D" w14:textId="547D9A55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0A1BC94C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850CFC">
              <w:rPr>
                <w:rFonts w:eastAsia="Times New Roman" w:cs="Times New Roman"/>
                <w:color w:val="000000"/>
              </w:rPr>
              <w:t>None.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774C6B34" w:rsidR="00AB02D1" w:rsidRPr="008F2AAE" w:rsidRDefault="00AB02D1" w:rsidP="000F56B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0F56BF">
              <w:rPr>
                <w:rFonts w:eastAsia="Times New Roman" w:cs="Times New Roman"/>
                <w:color w:val="000000"/>
              </w:rPr>
              <w:t>Horse trainer. Lives on a farm outside the city</w:t>
            </w:r>
            <w:r w:rsidR="00850CFC">
              <w:rPr>
                <w:rFonts w:eastAsia="Times New Roman" w:cs="Times New Roman"/>
                <w:color w:val="000000"/>
              </w:rPr>
              <w:t>.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70F76395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850CFC">
              <w:rPr>
                <w:rFonts w:eastAsia="Times New Roman" w:cs="Times New Roman"/>
                <w:color w:val="000000"/>
              </w:rPr>
              <w:t>N/A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5DB44902" w:rsidR="00452DC0" w:rsidRPr="008F2AAE" w:rsidRDefault="00850CFC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voiced complaints (unable).</w:t>
            </w:r>
          </w:p>
        </w:tc>
      </w:tr>
      <w:tr w:rsidR="00452DC0" w:rsidRPr="002D5035" w14:paraId="5C2284B3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06E5A101" w:rsidR="00452DC0" w:rsidRPr="008F2AAE" w:rsidRDefault="00850CFC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voiced complaints (unable).</w:t>
            </w: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325E65FA" w:rsidR="00452DC0" w:rsidRPr="00850CFC" w:rsidRDefault="00850CFC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voiced complaints (unable).</w:t>
            </w: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6A7AEDA7" w:rsidR="00452DC0" w:rsidRPr="008F2AAE" w:rsidRDefault="00850CFC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voiced complaints (unable).</w:t>
            </w: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08FC049A" w:rsidR="00452DC0" w:rsidRPr="008F2AAE" w:rsidRDefault="00850CFC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voiced complaints (unable).</w:t>
            </w: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47492EC2" w:rsidR="00452DC0" w:rsidRPr="008F2AAE" w:rsidRDefault="00850CFC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voiced complaints (unable).</w:t>
            </w: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5D93A5C3" w:rsidR="00452DC0" w:rsidRPr="008F2AAE" w:rsidRDefault="00850CFC" w:rsidP="00E32697">
            <w:pPr>
              <w:rPr>
                <w:rFonts w:eastAsia="Times New Roman" w:cs="Times New Roman"/>
                <w:color w:val="000000"/>
              </w:rPr>
            </w:pPr>
            <w:bookmarkStart w:id="42" w:name="Text59"/>
            <w:r>
              <w:rPr>
                <w:rFonts w:eastAsia="Times New Roman" w:cs="Times New Roman"/>
                <w:color w:val="000000"/>
              </w:rPr>
              <w:t>No voiced complaints (unable).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2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27B11CCD" w:rsidR="00452DC0" w:rsidRPr="008F2AAE" w:rsidRDefault="00850CFC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voiced complaints.</w:t>
            </w: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34F840D8" w:rsidR="00AB02D1" w:rsidRPr="008F2AAE" w:rsidRDefault="003C193E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C</w:t>
            </w:r>
            <w:r w:rsidR="00AB02D1"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376269CE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3395BF58" w:rsidR="00B94A46" w:rsidRPr="008F2AAE" w:rsidRDefault="00850CFC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4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="00B94A46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51ACB86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12DA58A8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850CFC">
              <w:rPr>
                <w:rFonts w:eastAsia="Times New Roman" w:cs="Times New Roman"/>
                <w:color w:val="000000"/>
              </w:rPr>
              <w:t>120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5D87D5A9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850CFC">
              <w:rPr>
                <w:rFonts w:eastAsia="Times New Roman" w:cs="Times New Roman"/>
                <w:color w:val="000000"/>
              </w:rPr>
              <w:t>80/40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3F1C89D0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850CFC">
              <w:rPr>
                <w:rFonts w:eastAsia="Times New Roman" w:cs="Times New Roman"/>
                <w:color w:val="000000"/>
              </w:rPr>
              <w:t>22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58CC1E6F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850CFC">
              <w:rPr>
                <w:rFonts w:eastAsia="Times New Roman" w:cs="Times New Roman"/>
                <w:color w:val="000000"/>
              </w:rPr>
              <w:t>96</w:t>
            </w:r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  <w:r w:rsidR="00850CFC">
              <w:rPr>
                <w:rFonts w:eastAsia="Times New Roman" w:cs="Times New Roman"/>
                <w:color w:val="000000"/>
              </w:rPr>
              <w:t>RA</w:t>
            </w:r>
          </w:p>
        </w:tc>
      </w:tr>
      <w:tr w:rsidR="00644707" w:rsidRPr="002D5035" w14:paraId="5DF706E4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29B866CF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850CFC">
              <w:rPr>
                <w:rFonts w:eastAsia="Times New Roman" w:cs="Times New Roman"/>
                <w:color w:val="000000"/>
              </w:rPr>
              <w:t>sinus tach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224CEEEA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850CFC">
              <w:rPr>
                <w:rFonts w:eastAsia="Times New Roman" w:cs="Times New Roman"/>
                <w:color w:val="000000"/>
              </w:rPr>
              <w:t>36.1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1E65EB" w14:textId="7C764711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r w:rsidR="00850CFC">
              <w:rPr>
                <w:rFonts w:eastAsia="Times New Roman" w:cs="Times New Roman"/>
                <w:color w:val="000000"/>
              </w:rPr>
              <w:t xml:space="preserve">7.1 </w:t>
            </w:r>
            <w:r w:rsidRPr="008F2AAE">
              <w:rPr>
                <w:rFonts w:eastAsia="Times New Roman" w:cs="Times New Roman"/>
                <w:color w:val="000000"/>
              </w:rPr>
              <w:t>mmol/L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78C53E78" w:rsidR="00644707" w:rsidRPr="00850CFC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Pr="00850CFC">
              <w:rPr>
                <w:rFonts w:eastAsia="Times New Roman" w:cs="Times New Roman"/>
                <w:b/>
                <w:color w:val="000000"/>
              </w:rPr>
              <w:t xml:space="preserve">GCS: </w:t>
            </w:r>
            <w:r w:rsidR="00850CFC" w:rsidRPr="00850CFC">
              <w:rPr>
                <w:rFonts w:eastAsia="Times New Roman" w:cs="Times New Roman"/>
                <w:b/>
                <w:color w:val="000000"/>
              </w:rPr>
              <w:t>8</w:t>
            </w:r>
            <w:r w:rsidRPr="00850CFC">
              <w:rPr>
                <w:rFonts w:eastAsia="Times New Roman" w:cs="Times New Roman"/>
                <w:b/>
                <w:color w:val="000000"/>
              </w:rPr>
              <w:t xml:space="preserve"> (E</w:t>
            </w:r>
            <w:r w:rsidR="00850CFC" w:rsidRPr="00850CFC">
              <w:rPr>
                <w:rFonts w:eastAsia="Times New Roman" w:cs="Times New Roman"/>
                <w:b/>
                <w:color w:val="000000"/>
              </w:rPr>
              <w:t>2</w:t>
            </w:r>
            <w:r w:rsidRPr="00850CFC">
              <w:rPr>
                <w:rFonts w:eastAsia="Times New Roman" w:cs="Times New Roman"/>
                <w:b/>
                <w:color w:val="000000"/>
              </w:rPr>
              <w:t xml:space="preserve">  V</w:t>
            </w:r>
            <w:r w:rsidR="00850CFC" w:rsidRPr="00850CFC">
              <w:rPr>
                <w:rFonts w:eastAsia="Times New Roman" w:cs="Times New Roman"/>
                <w:b/>
                <w:color w:val="000000"/>
              </w:rPr>
              <w:t>2</w:t>
            </w:r>
            <w:r w:rsidRPr="00850CFC">
              <w:rPr>
                <w:rFonts w:eastAsia="Times New Roman" w:cs="Times New Roman"/>
                <w:b/>
                <w:color w:val="000000"/>
              </w:rPr>
              <w:t xml:space="preserve">  M</w:t>
            </w:r>
            <w:r w:rsidR="00850CFC" w:rsidRPr="00850CFC">
              <w:rPr>
                <w:rFonts w:eastAsia="Times New Roman" w:cs="Times New Roman"/>
                <w:b/>
                <w:color w:val="000000"/>
              </w:rPr>
              <w:t>4</w:t>
            </w:r>
            <w:r w:rsidRPr="00850CFC">
              <w:rPr>
                <w:rFonts w:eastAsia="Times New Roman" w:cs="Times New Roman"/>
                <w:b/>
                <w:color w:val="000000"/>
              </w:rPr>
              <w:t xml:space="preserve">)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41440D03" w:rsidR="00AB02D1" w:rsidRPr="008F2AAE" w:rsidRDefault="00850CFC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General Status: GCS 8. Appears unwell.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6AB41031" w:rsidR="00AB02D1" w:rsidRPr="008F2AAE" w:rsidRDefault="00850CFC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As above. </w:t>
            </w:r>
            <w:r w:rsidRPr="00850CFC">
              <w:rPr>
                <w:rFonts w:eastAsia="Times New Roman" w:cs="Times New Roman"/>
                <w:b/>
                <w:color w:val="000000"/>
              </w:rPr>
              <w:t>PERLA 3mm.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18DE1B6B" w:rsidR="00AB02D1" w:rsidRPr="008F2AAE" w:rsidRDefault="00850CFC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50CFC">
              <w:rPr>
                <w:rFonts w:eastAsia="Times New Roman" w:cs="Times New Roman"/>
                <w:b/>
                <w:color w:val="000000"/>
              </w:rPr>
              <w:t>Boggy hematoma over right temporal area.</w:t>
            </w:r>
            <w:r>
              <w:rPr>
                <w:rFonts w:eastAsia="Times New Roman" w:cs="Times New Roman"/>
                <w:color w:val="000000"/>
              </w:rPr>
              <w:t xml:space="preserve"> No other signs HI.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1BCE95C4" w:rsidR="00AB02D1" w:rsidRPr="008F2AAE" w:rsidRDefault="00850CFC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murmur. Normal heart sounds.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3B107AED" w:rsidR="00AB02D1" w:rsidRPr="008F2AAE" w:rsidRDefault="00850CFC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GAEB. No adventitious.</w:t>
            </w:r>
            <w:r w:rsidR="003F509B">
              <w:rPr>
                <w:rFonts w:eastAsia="Times New Roman" w:cs="Times New Roman"/>
                <w:color w:val="000000"/>
              </w:rPr>
              <w:t xml:space="preserve"> Trachea midline.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3C83298E" w:rsidR="00AB02D1" w:rsidRPr="008F2AAE" w:rsidRDefault="00850CFC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Soft, NT.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0EDE0887" w:rsidR="00AB02D1" w:rsidRPr="00850CFC" w:rsidRDefault="00850CFC" w:rsidP="00B0119F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r w:rsidRPr="00850CFC">
              <w:rPr>
                <w:rFonts w:eastAsia="Times New Roman" w:cs="Times New Roman"/>
                <w:b/>
                <w:color w:val="000000"/>
              </w:rPr>
              <w:t>Perineal hematoma.</w:t>
            </w:r>
          </w:p>
        </w:tc>
      </w:tr>
      <w:tr w:rsidR="001E7831" w:rsidRPr="002D5035" w14:paraId="635BCE4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76F9D1A5" w:rsidR="001E7831" w:rsidRPr="00850CFC" w:rsidRDefault="00850CFC" w:rsidP="00224FAF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bookmarkStart w:id="46" w:name="Text79"/>
            <w:r w:rsidRPr="00850CFC">
              <w:rPr>
                <w:rFonts w:eastAsia="Times New Roman" w:cs="Times New Roman"/>
                <w:b/>
                <w:color w:val="000000"/>
              </w:rPr>
              <w:t>Pelvis unstable.</w:t>
            </w:r>
          </w:p>
        </w:tc>
        <w:bookmarkEnd w:id="46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68ECA664" w:rsidR="001E7831" w:rsidRPr="008F2AAE" w:rsidRDefault="00850CFC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Abrasions only.</w:t>
            </w:r>
          </w:p>
        </w:tc>
      </w:tr>
    </w:tbl>
    <w:p w14:paraId="2C9547FE" w14:textId="735F650C" w:rsidR="000C3A29" w:rsidRDefault="000C3A29" w:rsidP="000C3A29">
      <w:pPr>
        <w:rPr>
          <w:sz w:val="28"/>
        </w:rPr>
      </w:pPr>
    </w:p>
    <w:p w14:paraId="473D75E7" w14:textId="641DB5A9" w:rsidR="00B94A46" w:rsidRDefault="00B94A46" w:rsidP="00566656">
      <w:pPr>
        <w:ind w:firstLine="360"/>
        <w:rPr>
          <w:rFonts w:eastAsia="Times" w:cs="Times New Roman"/>
          <w:sz w:val="28"/>
          <w:szCs w:val="20"/>
        </w:rPr>
      </w:pPr>
    </w:p>
    <w:p w14:paraId="7EEAE183" w14:textId="22B90F0D" w:rsidR="008F2AAE" w:rsidRDefault="008F2AAE" w:rsidP="008F2AAE">
      <w:pPr>
        <w:rPr>
          <w:rFonts w:eastAsia="Times" w:cs="Times New Roman"/>
          <w:sz w:val="28"/>
          <w:szCs w:val="20"/>
        </w:rPr>
      </w:pPr>
      <w:r>
        <w:rPr>
          <w:rFonts w:eastAsia="Times" w:cs="Times New Roman"/>
          <w:sz w:val="28"/>
          <w:szCs w:val="20"/>
        </w:rPr>
        <w:br w:type="page"/>
      </w:r>
    </w:p>
    <w:p w14:paraId="3879A5D7" w14:textId="77777777" w:rsidR="008F2AAE" w:rsidRPr="00F77456" w:rsidRDefault="008F2AAE" w:rsidP="008F2AAE">
      <w:pPr>
        <w:rPr>
          <w:rFonts w:eastAsia="Times" w:cs="Times New Roman"/>
          <w:sz w:val="28"/>
          <w:szCs w:val="20"/>
        </w:rPr>
      </w:pP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220572" w:rsidRPr="00220572" w14:paraId="1124D8AB" w14:textId="77777777" w:rsidTr="00350ADB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E3422B8" w14:textId="43FEC2ED" w:rsidR="00FF2B67" w:rsidRPr="00220572" w:rsidRDefault="00220572" w:rsidP="00FF2B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3774D521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220572" w:rsidRPr="00220572" w14:paraId="560A73D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220572" w:rsidRPr="00220572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b/>
                <w:color w:val="000000"/>
              </w:rPr>
              <w:t>1. Baseline State</w:t>
            </w:r>
          </w:p>
          <w:p w14:paraId="4A3AA447" w14:textId="08E64D5E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 w:rsidR="00850CFC">
              <w:rPr>
                <w:rFonts w:eastAsia="Times New Roman" w:cs="Times New Roman"/>
                <w:color w:val="000000"/>
              </w:rPr>
              <w:t>sinus tach</w:t>
            </w:r>
          </w:p>
          <w:p w14:paraId="46BD0232" w14:textId="7E8D2C38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 w:rsidR="00850CFC">
              <w:rPr>
                <w:rFonts w:eastAsia="Times New Roman" w:cs="Times New Roman"/>
                <w:color w:val="000000"/>
              </w:rPr>
              <w:t>120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5C0A202A" w14:textId="7DFA188F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850CFC">
              <w:rPr>
                <w:rFonts w:eastAsia="Times New Roman" w:cs="Times New Roman"/>
                <w:color w:val="000000"/>
              </w:rPr>
              <w:t>80/40</w:t>
            </w:r>
          </w:p>
          <w:p w14:paraId="0B80C999" w14:textId="122BAF30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 w:rsidR="004E0515">
              <w:rPr>
                <w:rFonts w:eastAsia="Times New Roman" w:cs="Times New Roman"/>
                <w:color w:val="000000"/>
              </w:rPr>
              <w:t xml:space="preserve">: </w:t>
            </w:r>
            <w:r w:rsidR="00850CFC">
              <w:rPr>
                <w:rFonts w:eastAsia="Times New Roman" w:cs="Times New Roman"/>
                <w:color w:val="000000"/>
              </w:rPr>
              <w:t>22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66C299FE" w14:textId="0DE7D6E4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850CFC">
              <w:rPr>
                <w:rFonts w:eastAsia="Times New Roman" w:cs="Times New Roman"/>
                <w:color w:val="000000"/>
              </w:rPr>
              <w:t>96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</w:p>
          <w:p w14:paraId="529A93F1" w14:textId="59B8497B" w:rsidR="00220572" w:rsidRPr="00220572" w:rsidRDefault="00220572" w:rsidP="00F05D32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T: </w:t>
            </w:r>
            <w:r w:rsidR="00850CFC">
              <w:rPr>
                <w:rFonts w:eastAsia="Times New Roman" w:cs="Times New Roman"/>
                <w:color w:val="000000"/>
              </w:rPr>
              <w:t>36.1</w:t>
            </w:r>
            <w:r w:rsidRPr="00220572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220572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2CDB8" w14:textId="77777777" w:rsidR="00220572" w:rsidRDefault="00850CFC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GCS 8. </w:t>
            </w:r>
          </w:p>
          <w:p w14:paraId="0F2A6942" w14:textId="497FE70A" w:rsidR="0035150F" w:rsidRPr="00220572" w:rsidRDefault="00850CFC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Moaning</w:t>
            </w:r>
            <w:r w:rsidR="0035150F">
              <w:rPr>
                <w:rFonts w:eastAsia="Times New Roman" w:cs="Times New Roman"/>
                <w:color w:val="000000"/>
              </w:rPr>
              <w:t xml:space="preserve"> only.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C467789" w14:textId="3F2E7250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54"/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bookmarkEnd w:id="47"/>
            <w:r w:rsidR="0035150F">
              <w:rPr>
                <w:rFonts w:eastAsia="Times New Roman" w:cs="Times New Roman"/>
                <w:color w:val="000000"/>
              </w:rPr>
              <w:t xml:space="preserve"> Monitors, 2 large IVs</w:t>
            </w:r>
          </w:p>
          <w:p w14:paraId="1664A0F5" w14:textId="220A2B7E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5150F">
              <w:rPr>
                <w:rFonts w:eastAsia="Times New Roman" w:cs="Times New Roman"/>
                <w:color w:val="000000"/>
              </w:rPr>
              <w:t xml:space="preserve"> Trauma labs (include </w:t>
            </w:r>
            <w:r w:rsidR="0035150F">
              <w:rPr>
                <w:rFonts w:ascii="Cambria" w:eastAsia="Times New Roman" w:hAnsi="Cambria" w:cs="Times New Roman"/>
                <w:color w:val="000000"/>
              </w:rPr>
              <w:t>β</w:t>
            </w:r>
            <w:r w:rsidR="0035150F">
              <w:rPr>
                <w:rFonts w:eastAsia="Times New Roman" w:cs="Times New Roman"/>
                <w:color w:val="000000"/>
              </w:rPr>
              <w:t>HCG)</w:t>
            </w:r>
            <w:r w:rsidR="003F509B">
              <w:rPr>
                <w:rFonts w:eastAsia="Times New Roman" w:cs="Times New Roman"/>
                <w:color w:val="000000"/>
              </w:rPr>
              <w:t xml:space="preserve">, </w:t>
            </w:r>
            <w:r w:rsidR="003F509B">
              <w:rPr>
                <w:rFonts w:eastAsia="Times New Roman" w:cs="Times New Roman"/>
                <w:b/>
                <w:color w:val="000000"/>
              </w:rPr>
              <w:t>cap sugar (7.1</w:t>
            </w:r>
            <w:r w:rsidR="003F509B" w:rsidRPr="003F509B">
              <w:rPr>
                <w:rFonts w:eastAsia="Times New Roman" w:cs="Times New Roman"/>
                <w:b/>
                <w:color w:val="000000"/>
              </w:rPr>
              <w:t>)</w:t>
            </w:r>
          </w:p>
          <w:p w14:paraId="0A0A4650" w14:textId="1784AA6E" w:rsidR="0035150F" w:rsidRPr="00220572" w:rsidRDefault="0035150F" w:rsidP="0035150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F77D92">
              <w:rPr>
                <w:rFonts w:eastAsia="Times New Roman" w:cs="Times New Roman"/>
                <w:color w:val="000000"/>
              </w:rPr>
              <w:t xml:space="preserve"> Bolus 1</w:t>
            </w:r>
            <w:r>
              <w:rPr>
                <w:rFonts w:eastAsia="Times New Roman" w:cs="Times New Roman"/>
                <w:color w:val="000000"/>
              </w:rPr>
              <w:t>L NS</w:t>
            </w:r>
          </w:p>
          <w:p w14:paraId="2D7F96D8" w14:textId="0CA56E3C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5150F">
              <w:rPr>
                <w:rFonts w:eastAsia="Times New Roman" w:cs="Times New Roman"/>
                <w:color w:val="000000"/>
              </w:rPr>
              <w:t xml:space="preserve"> Call for blood</w:t>
            </w:r>
          </w:p>
          <w:p w14:paraId="12CAAD05" w14:textId="4182BC8D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5150F">
              <w:rPr>
                <w:rFonts w:eastAsia="Times New Roman" w:cs="Times New Roman"/>
                <w:color w:val="000000"/>
              </w:rPr>
              <w:t xml:space="preserve"> Primary survey</w:t>
            </w:r>
          </w:p>
          <w:p w14:paraId="045C5669" w14:textId="3C4009C9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5150F">
              <w:rPr>
                <w:rFonts w:eastAsia="Times New Roman" w:cs="Times New Roman"/>
                <w:color w:val="000000"/>
              </w:rPr>
              <w:t xml:space="preserve"> CXR/Pelvic xray</w:t>
            </w:r>
          </w:p>
          <w:p w14:paraId="34FB55E3" w14:textId="3EDF441F" w:rsidR="003F509B" w:rsidRPr="00220572" w:rsidRDefault="003F509B" w:rsidP="003F509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FAST to r/o FF </w:t>
            </w:r>
            <w:r w:rsidRPr="003F509B">
              <w:rPr>
                <w:rFonts w:eastAsia="Times New Roman" w:cs="Times New Roman"/>
                <w:b/>
                <w:color w:val="000000"/>
              </w:rPr>
              <w:t>(+RUQ)</w:t>
            </w:r>
          </w:p>
          <w:p w14:paraId="656BB975" w14:textId="7FC4298D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5150F">
              <w:rPr>
                <w:rFonts w:eastAsia="Times New Roman" w:cs="Times New Roman"/>
                <w:color w:val="000000"/>
              </w:rPr>
              <w:t xml:space="preserve"> Bind pelvis</w:t>
            </w:r>
          </w:p>
          <w:p w14:paraId="43E9BC13" w14:textId="77777777" w:rsidR="00220572" w:rsidRDefault="00CF4B64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5150F">
              <w:rPr>
                <w:rFonts w:eastAsia="Times New Roman" w:cs="Times New Roman"/>
                <w:color w:val="000000"/>
              </w:rPr>
              <w:t xml:space="preserve"> Give TXA 1g iv</w:t>
            </w:r>
          </w:p>
          <w:p w14:paraId="70B6A9FF" w14:textId="2FFF8AD8" w:rsidR="00F77D92" w:rsidRPr="00220572" w:rsidRDefault="00F77D9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Call gen sx/ortho/neurosx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4A74AC" w:rsidRDefault="00220572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  <w:r w:rsidR="004A74AC"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0EC82BBC" w14:textId="7F1F2702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>Changes to patient condition based on learner action</w:t>
            </w:r>
          </w:p>
          <w:p w14:paraId="081257D2" w14:textId="58AB6809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35150F">
              <w:rPr>
                <w:rFonts w:eastAsia="Times New Roman" w:cs="Times New Roman"/>
                <w:color w:val="000000"/>
              </w:rPr>
              <w:t xml:space="preserve"> 2L NS </w:t>
            </w:r>
            <w:r w:rsidR="0035150F" w:rsidRPr="0035150F">
              <w:rPr>
                <w:rFonts w:eastAsia="Times New Roman" w:cs="Times New Roman"/>
                <w:color w:val="000000"/>
              </w:rPr>
              <w:sym w:font="Wingdings" w:char="F0E0"/>
            </w:r>
            <w:r w:rsidR="0035150F">
              <w:rPr>
                <w:rFonts w:eastAsia="Times New Roman" w:cs="Times New Roman"/>
                <w:color w:val="000000"/>
              </w:rPr>
              <w:t xml:space="preserve"> BP 85/45, HR 115</w:t>
            </w:r>
          </w:p>
          <w:p w14:paraId="721E1561" w14:textId="13D6E44C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3600E2B2" w14:textId="77777777" w:rsidR="003F509B" w:rsidRDefault="003F509B" w:rsidP="00041536">
            <w:pPr>
              <w:rPr>
                <w:rFonts w:eastAsia="Times New Roman" w:cs="Times New Roman"/>
                <w:color w:val="000000"/>
              </w:rPr>
            </w:pPr>
          </w:p>
          <w:p w14:paraId="00285830" w14:textId="77777777" w:rsidR="00740A40" w:rsidRPr="00220572" w:rsidRDefault="00740A40" w:rsidP="00041536">
            <w:pPr>
              <w:rPr>
                <w:rFonts w:eastAsia="Times New Roman" w:cs="Times New Roman"/>
                <w:color w:val="000000"/>
              </w:rPr>
            </w:pPr>
          </w:p>
          <w:p w14:paraId="6D31CFBF" w14:textId="77777777" w:rsidR="004A74AC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6833DF04" w14:textId="2AFBC75A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</w:rPr>
              <w:t>For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progression to next state</w:t>
            </w:r>
          </w:p>
          <w:p w14:paraId="00443477" w14:textId="4C5970DB" w:rsidR="00220572" w:rsidRPr="004A74AC" w:rsidRDefault="004A74AC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="0035150F">
              <w:rPr>
                <w:rFonts w:eastAsia="Times New Roman" w:cs="Times New Roman"/>
                <w:color w:val="000000"/>
              </w:rPr>
              <w:t xml:space="preserve"> Intubation </w:t>
            </w:r>
            <w:r w:rsidR="0035150F" w:rsidRPr="0035150F">
              <w:rPr>
                <w:rFonts w:eastAsia="Times New Roman" w:cs="Times New Roman"/>
                <w:color w:val="000000"/>
              </w:rPr>
              <w:sym w:font="Wingdings" w:char="F0E0"/>
            </w:r>
            <w:r w:rsidR="0035150F">
              <w:rPr>
                <w:rFonts w:eastAsia="Times New Roman" w:cs="Times New Roman"/>
                <w:color w:val="000000"/>
              </w:rPr>
              <w:t xml:space="preserve"> </w:t>
            </w:r>
            <w:r w:rsidR="0035150F" w:rsidRPr="00740A40">
              <w:rPr>
                <w:rFonts w:eastAsia="Times New Roman" w:cs="Times New Roman"/>
                <w:b/>
                <w:color w:val="000000"/>
              </w:rPr>
              <w:t>2. Intubation</w:t>
            </w:r>
          </w:p>
          <w:p w14:paraId="539D5674" w14:textId="18DC9254" w:rsidR="00220572" w:rsidRPr="00220572" w:rsidRDefault="00220572" w:rsidP="00CE04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3F509B">
              <w:rPr>
                <w:rFonts w:eastAsia="Times New Roman" w:cs="Times New Roman"/>
                <w:color w:val="000000"/>
              </w:rPr>
              <w:t xml:space="preserve"> 5 minutes </w:t>
            </w:r>
            <w:r w:rsidR="003F509B" w:rsidRPr="003F509B">
              <w:rPr>
                <w:rFonts w:eastAsia="Times New Roman" w:cs="Times New Roman"/>
                <w:color w:val="000000"/>
              </w:rPr>
              <w:sym w:font="Wingdings" w:char="F0E0"/>
            </w:r>
            <w:r w:rsidR="003F509B">
              <w:rPr>
                <w:rFonts w:eastAsia="Times New Roman" w:cs="Times New Roman"/>
                <w:color w:val="000000"/>
              </w:rPr>
              <w:t xml:space="preserve"> </w:t>
            </w:r>
            <w:r w:rsidR="003F509B" w:rsidRPr="00740A40">
              <w:rPr>
                <w:rFonts w:eastAsia="Times New Roman" w:cs="Times New Roman"/>
                <w:b/>
                <w:color w:val="000000"/>
              </w:rPr>
              <w:t>3. Hypotension</w:t>
            </w:r>
          </w:p>
        </w:tc>
      </w:tr>
      <w:tr w:rsidR="00220572" w:rsidRPr="00220572" w14:paraId="2F3FCB87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7EB80B64" w:rsidR="00220572" w:rsidRPr="00F05D32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2. </w:t>
            </w:r>
            <w:r w:rsidR="003F509B">
              <w:rPr>
                <w:rFonts w:eastAsia="Times New Roman" w:cs="Times New Roman"/>
                <w:b/>
                <w:color w:val="000000"/>
              </w:rPr>
              <w:t>Intubation</w:t>
            </w:r>
          </w:p>
          <w:p w14:paraId="38FB9E15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27EC6FE2" w14:textId="5A4CC52F" w:rsidR="00220572" w:rsidRPr="00220572" w:rsidRDefault="00740A40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Keep vitals same as state prior</w:t>
            </w:r>
          </w:p>
          <w:p w14:paraId="348D0C4A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221D4EE6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197B5DF6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2CD0591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6C66F" w14:textId="1645374D" w:rsidR="00220572" w:rsidRPr="00220572" w:rsidRDefault="003F509B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Unchanged.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87C9ACC" w14:textId="7599EC51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F509B">
              <w:rPr>
                <w:rFonts w:eastAsia="Times New Roman" w:cs="Times New Roman"/>
                <w:color w:val="000000"/>
              </w:rPr>
              <w:t xml:space="preserve"> Have vasopressor on hand</w:t>
            </w:r>
          </w:p>
          <w:p w14:paraId="2F4B265A" w14:textId="0248ABF8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F509B">
              <w:rPr>
                <w:rFonts w:eastAsia="Times New Roman" w:cs="Times New Roman"/>
                <w:color w:val="000000"/>
              </w:rPr>
              <w:t xml:space="preserve"> Appropriate induction (etomidate or ketamine)</w:t>
            </w:r>
          </w:p>
          <w:p w14:paraId="710B24E8" w14:textId="6A46F41B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F509B">
              <w:rPr>
                <w:rFonts w:eastAsia="Times New Roman" w:cs="Times New Roman"/>
                <w:color w:val="000000"/>
              </w:rPr>
              <w:t xml:space="preserve"> Paralytic administration</w:t>
            </w:r>
          </w:p>
          <w:p w14:paraId="5393CCCB" w14:textId="22403896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F509B">
              <w:rPr>
                <w:rFonts w:eastAsia="Times New Roman" w:cs="Times New Roman"/>
                <w:color w:val="000000"/>
              </w:rPr>
              <w:t xml:space="preserve"> Inline stabilization</w:t>
            </w:r>
          </w:p>
          <w:p w14:paraId="5A73023E" w14:textId="50BB6864" w:rsidR="00965BDC" w:rsidRPr="00220572" w:rsidRDefault="00965BDC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ascii="Cambria" w:eastAsia="Times New Roman" w:hAnsi="Cambria" w:cs="Times New Roman"/>
                <w:color w:val="000000"/>
              </w:rPr>
              <w:t>±</w:t>
            </w:r>
            <w:r>
              <w:rPr>
                <w:rFonts w:eastAsia="Times New Roman" w:cs="Times New Roman"/>
                <w:color w:val="000000"/>
              </w:rPr>
              <w:t xml:space="preserve"> Lidocaine/fentanyl pre-tx</w:t>
            </w:r>
          </w:p>
          <w:p w14:paraId="682472F7" w14:textId="4282769C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F509B">
              <w:rPr>
                <w:rFonts w:eastAsia="Times New Roman" w:cs="Times New Roman"/>
                <w:color w:val="000000"/>
              </w:rPr>
              <w:t xml:space="preserve"> Post-intubation CXR</w:t>
            </w:r>
          </w:p>
          <w:p w14:paraId="232AE048" w14:textId="6D6374E3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F509B">
              <w:rPr>
                <w:rFonts w:eastAsia="Times New Roman" w:cs="Times New Roman"/>
                <w:color w:val="000000"/>
              </w:rPr>
              <w:t xml:space="preserve"> Initiate sedation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58CE81C4" w14:textId="621827EE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3F509B">
              <w:rPr>
                <w:rFonts w:eastAsia="Times New Roman" w:cs="Times New Roman"/>
                <w:color w:val="000000"/>
              </w:rPr>
              <w:t xml:space="preserve"> Propofol used </w:t>
            </w:r>
            <w:r w:rsidR="003F509B" w:rsidRPr="003F509B">
              <w:rPr>
                <w:rFonts w:eastAsia="Times New Roman" w:cs="Times New Roman"/>
                <w:color w:val="000000"/>
              </w:rPr>
              <w:sym w:font="Wingdings" w:char="F0E0"/>
            </w:r>
            <w:r w:rsidR="003F509B">
              <w:rPr>
                <w:rFonts w:eastAsia="Times New Roman" w:cs="Times New Roman"/>
                <w:color w:val="000000"/>
              </w:rPr>
              <w:t xml:space="preserve"> BP 60/30</w:t>
            </w:r>
          </w:p>
          <w:p w14:paraId="25C8BE40" w14:textId="77777777" w:rsidR="003F509B" w:rsidRPr="00220572" w:rsidRDefault="003F509B" w:rsidP="00041536">
            <w:pPr>
              <w:rPr>
                <w:rFonts w:eastAsia="Times New Roman" w:cs="Times New Roman"/>
                <w:color w:val="000000"/>
              </w:rPr>
            </w:pPr>
          </w:p>
          <w:p w14:paraId="4A98F4DB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62D2C9A1" w14:textId="79EB46CC" w:rsidR="003F509B" w:rsidRDefault="00220572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F77D92">
              <w:rPr>
                <w:rFonts w:eastAsia="Times New Roman" w:cs="Times New Roman"/>
                <w:color w:val="000000"/>
              </w:rPr>
              <w:t xml:space="preserve"> Intubated from State 1</w:t>
            </w:r>
            <w:r w:rsidR="003F509B">
              <w:rPr>
                <w:rFonts w:eastAsia="Times New Roman" w:cs="Times New Roman"/>
                <w:color w:val="000000"/>
              </w:rPr>
              <w:t xml:space="preserve"> </w:t>
            </w:r>
            <w:r w:rsidR="003F509B" w:rsidRPr="003F509B">
              <w:rPr>
                <w:rFonts w:eastAsia="Times New Roman" w:cs="Times New Roman"/>
                <w:color w:val="000000"/>
              </w:rPr>
              <w:sym w:font="Wingdings" w:char="F0E0"/>
            </w:r>
            <w:r w:rsidR="003F509B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48247497" w14:textId="0ED6EC9E" w:rsidR="00220572" w:rsidRPr="00740A40" w:rsidRDefault="003F509B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740A40">
              <w:rPr>
                <w:rFonts w:eastAsia="Times New Roman" w:cs="Times New Roman"/>
                <w:b/>
                <w:color w:val="000000"/>
              </w:rPr>
              <w:t>3. Hypotension</w:t>
            </w:r>
          </w:p>
          <w:p w14:paraId="26AAB016" w14:textId="001A2813" w:rsidR="003F509B" w:rsidRDefault="003F509B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Intubated </w:t>
            </w:r>
            <w:r w:rsidR="00F77D92">
              <w:rPr>
                <w:rFonts w:eastAsia="Times New Roman" w:cs="Times New Roman"/>
                <w:color w:val="000000"/>
              </w:rPr>
              <w:t>from State 3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3F509B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4DCC3CA8" w14:textId="2DEA48AB" w:rsidR="003F509B" w:rsidRPr="00740A40" w:rsidRDefault="003F509B" w:rsidP="00740A40">
            <w:pPr>
              <w:rPr>
                <w:rFonts w:eastAsia="Times New Roman" w:cs="Times New Roman"/>
                <w:b/>
                <w:color w:val="000000"/>
              </w:rPr>
            </w:pPr>
            <w:r w:rsidRPr="00740A40">
              <w:rPr>
                <w:rFonts w:eastAsia="Times New Roman" w:cs="Times New Roman"/>
                <w:b/>
                <w:color w:val="000000"/>
              </w:rPr>
              <w:t xml:space="preserve">4. </w:t>
            </w:r>
            <w:r w:rsidR="00740A40" w:rsidRPr="00740A40">
              <w:rPr>
                <w:rFonts w:eastAsia="Times New Roman" w:cs="Times New Roman"/>
                <w:b/>
                <w:color w:val="000000"/>
              </w:rPr>
              <w:t>Herniation</w:t>
            </w:r>
          </w:p>
        </w:tc>
      </w:tr>
      <w:tr w:rsidR="00F650DB" w:rsidRPr="00220572" w14:paraId="31F3979C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79D47975" w:rsidR="00F650DB" w:rsidRPr="00F05D32" w:rsidRDefault="00F650DB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>3.</w:t>
            </w:r>
            <w:r w:rsidR="003F509B">
              <w:rPr>
                <w:rFonts w:eastAsia="Times New Roman" w:cs="Times New Roman"/>
                <w:b/>
                <w:color w:val="000000"/>
              </w:rPr>
              <w:t xml:space="preserve"> Hypotension</w:t>
            </w:r>
          </w:p>
          <w:p w14:paraId="1DC0DE16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  <w:p w14:paraId="0B14BD99" w14:textId="1931F275" w:rsidR="00F650DB" w:rsidRPr="00220572" w:rsidRDefault="00740A40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740A40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65/35</w:t>
            </w:r>
          </w:p>
          <w:p w14:paraId="35BA54A0" w14:textId="29A93916" w:rsidR="00F650DB" w:rsidRPr="00220572" w:rsidRDefault="00740A40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740A40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130</w:t>
            </w:r>
          </w:p>
          <w:p w14:paraId="484D40E3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  <w:p w14:paraId="56BF183C" w14:textId="2FAD43E8" w:rsidR="00F650DB" w:rsidRPr="00220572" w:rsidRDefault="00740A40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If intubated </w:t>
            </w:r>
            <w:r w:rsidRPr="00740A40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RR 12</w:t>
            </w:r>
          </w:p>
          <w:p w14:paraId="7C11927B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6FAB424B" w:rsidR="00F650DB" w:rsidRPr="00220572" w:rsidRDefault="00740A40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Patient unchanged from previous state.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EAEE49F" w14:textId="005157BC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740A40">
              <w:rPr>
                <w:rFonts w:eastAsia="Times New Roman" w:cs="Times New Roman"/>
                <w:color w:val="000000"/>
              </w:rPr>
              <w:t xml:space="preserve"> Call ortho/gen sx</w:t>
            </w:r>
          </w:p>
          <w:p w14:paraId="1CD222D7" w14:textId="4B9F66B1" w:rsidR="00740A40" w:rsidRPr="00220572" w:rsidRDefault="00740A40" w:rsidP="00740A40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Bind pelvis (if not yet)</w:t>
            </w:r>
          </w:p>
          <w:p w14:paraId="448F45BB" w14:textId="3D337243" w:rsidR="00740A40" w:rsidRPr="00220572" w:rsidRDefault="00740A40" w:rsidP="00740A40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Administer 2u PRBC</w:t>
            </w:r>
          </w:p>
          <w:p w14:paraId="4772F68B" w14:textId="79B35405" w:rsidR="00740A40" w:rsidRPr="00220572" w:rsidRDefault="00740A40" w:rsidP="00740A40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Consider massive transfusion</w:t>
            </w:r>
          </w:p>
          <w:p w14:paraId="4B48F683" w14:textId="6CF4D3D9" w:rsidR="00F650DB" w:rsidRPr="00220572" w:rsidRDefault="00740A40" w:rsidP="00740A40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FAST (if not yet done)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23F39515" w14:textId="49B9B39C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740A40">
              <w:rPr>
                <w:rFonts w:eastAsia="Times New Roman" w:cs="Times New Roman"/>
                <w:color w:val="000000"/>
              </w:rPr>
              <w:t xml:space="preserve"> 1 unit PRBC </w:t>
            </w:r>
            <w:r w:rsidR="00740A40" w:rsidRPr="00740A40">
              <w:rPr>
                <w:rFonts w:eastAsia="Times New Roman" w:cs="Times New Roman"/>
                <w:color w:val="000000"/>
              </w:rPr>
              <w:sym w:font="Wingdings" w:char="F0E0"/>
            </w:r>
            <w:r w:rsidR="00740A40">
              <w:rPr>
                <w:rFonts w:eastAsia="Times New Roman" w:cs="Times New Roman"/>
                <w:color w:val="000000"/>
              </w:rPr>
              <w:t xml:space="preserve"> BP</w:t>
            </w:r>
            <w:r w:rsidR="000F56BF">
              <w:rPr>
                <w:rFonts w:eastAsia="Times New Roman" w:cs="Times New Roman"/>
                <w:color w:val="000000"/>
              </w:rPr>
              <w:t xml:space="preserve"> 70/35</w:t>
            </w:r>
          </w:p>
          <w:p w14:paraId="098AF2F6" w14:textId="3A757541" w:rsidR="00F650DB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  <w:p w14:paraId="7F1C6A56" w14:textId="77777777" w:rsidR="00740A40" w:rsidRPr="00220572" w:rsidRDefault="00740A40" w:rsidP="00F650DB">
            <w:pPr>
              <w:rPr>
                <w:rFonts w:eastAsia="Times New Roman" w:cs="Times New Roman"/>
                <w:color w:val="000000"/>
              </w:rPr>
            </w:pPr>
            <w:bookmarkStart w:id="48" w:name="_GoBack"/>
            <w:bookmarkEnd w:id="48"/>
          </w:p>
          <w:p w14:paraId="32976FE8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76ACD505" w14:textId="2D92FA1C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3F509B">
              <w:rPr>
                <w:rFonts w:eastAsia="Times New Roman" w:cs="Times New Roman"/>
                <w:color w:val="000000"/>
              </w:rPr>
              <w:t xml:space="preserve"> Intubation </w:t>
            </w:r>
            <w:r w:rsidR="003F509B" w:rsidRPr="003F509B">
              <w:rPr>
                <w:rFonts w:eastAsia="Times New Roman" w:cs="Times New Roman"/>
                <w:color w:val="000000"/>
              </w:rPr>
              <w:sym w:font="Wingdings" w:char="F0E0"/>
            </w:r>
            <w:r w:rsidR="003F509B">
              <w:rPr>
                <w:rFonts w:eastAsia="Times New Roman" w:cs="Times New Roman"/>
                <w:color w:val="000000"/>
              </w:rPr>
              <w:t xml:space="preserve"> </w:t>
            </w:r>
            <w:r w:rsidR="003F509B" w:rsidRPr="00740A40">
              <w:rPr>
                <w:rFonts w:eastAsia="Times New Roman" w:cs="Times New Roman"/>
                <w:b/>
                <w:color w:val="000000"/>
              </w:rPr>
              <w:t>2. Intubation</w:t>
            </w:r>
          </w:p>
          <w:p w14:paraId="0558925C" w14:textId="6FA208F5" w:rsidR="00F650DB" w:rsidRPr="00220572" w:rsidRDefault="00F650DB" w:rsidP="00740A40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740A40">
              <w:rPr>
                <w:rFonts w:eastAsia="Times New Roman" w:cs="Times New Roman"/>
                <w:color w:val="000000"/>
              </w:rPr>
              <w:t xml:space="preserve"> 2 units PRBC</w:t>
            </w:r>
            <w:r w:rsidR="003F509B">
              <w:rPr>
                <w:rFonts w:eastAsia="Times New Roman" w:cs="Times New Roman"/>
                <w:color w:val="000000"/>
              </w:rPr>
              <w:t xml:space="preserve"> </w:t>
            </w:r>
            <w:r w:rsidR="003F509B" w:rsidRPr="003F509B">
              <w:rPr>
                <w:rFonts w:eastAsia="Times New Roman" w:cs="Times New Roman"/>
                <w:color w:val="000000"/>
              </w:rPr>
              <w:sym w:font="Wingdings" w:char="F0E0"/>
            </w:r>
            <w:r w:rsidR="003F509B" w:rsidRPr="00740A40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="00740A40" w:rsidRPr="00740A40">
              <w:rPr>
                <w:rFonts w:eastAsia="Times New Roman" w:cs="Times New Roman"/>
                <w:b/>
                <w:color w:val="000000"/>
              </w:rPr>
              <w:t>4. Herniation</w:t>
            </w:r>
          </w:p>
        </w:tc>
      </w:tr>
      <w:tr w:rsidR="00F650DB" w:rsidRPr="00220572" w14:paraId="13C2A1C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8315" w14:textId="2AB1082B" w:rsidR="00F650DB" w:rsidRPr="00F05D32" w:rsidRDefault="00F650DB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4. </w:t>
            </w:r>
            <w:r w:rsidR="003F509B">
              <w:rPr>
                <w:rFonts w:eastAsia="Times New Roman" w:cs="Times New Roman"/>
                <w:b/>
                <w:color w:val="000000"/>
              </w:rPr>
              <w:t>Herniation</w:t>
            </w:r>
          </w:p>
          <w:p w14:paraId="685E6B4F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  <w:p w14:paraId="094795C3" w14:textId="15D51098" w:rsidR="00F650DB" w:rsidRPr="00220572" w:rsidRDefault="00740A40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740A40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45</w:t>
            </w:r>
          </w:p>
          <w:p w14:paraId="1A490813" w14:textId="319B3A33" w:rsidR="00F650DB" w:rsidRPr="00220572" w:rsidRDefault="00740A40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740A40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F81E47">
              <w:rPr>
                <w:rFonts w:eastAsia="Times New Roman" w:cs="Times New Roman"/>
                <w:color w:val="000000"/>
              </w:rPr>
              <w:t>75/45</w:t>
            </w:r>
          </w:p>
          <w:p w14:paraId="7EC77726" w14:textId="7D10479F" w:rsidR="00F650DB" w:rsidRPr="00220572" w:rsidRDefault="00015E4F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If not intubated </w:t>
            </w:r>
            <w:r w:rsidRPr="00015E4F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RR 6 (irregular)</w:t>
            </w:r>
          </w:p>
          <w:p w14:paraId="4AE6D810" w14:textId="56B2A643" w:rsidR="00F650DB" w:rsidRPr="00220572" w:rsidRDefault="00740A40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If intubated </w:t>
            </w:r>
            <w:r w:rsidRPr="00740A40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RR 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0477EA30" w:rsidR="00F650DB" w:rsidRPr="00220572" w:rsidRDefault="00740A40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Patient’s vitals reflect herniation. </w:t>
            </w:r>
            <w:r w:rsidRPr="00740A40">
              <w:rPr>
                <w:rFonts w:eastAsia="Times New Roman" w:cs="Times New Roman"/>
                <w:b/>
                <w:color w:val="000000"/>
              </w:rPr>
              <w:t>Left pupil blown</w:t>
            </w:r>
            <w:r>
              <w:rPr>
                <w:rFonts w:eastAsia="Times New Roman" w:cs="Times New Roman"/>
                <w:color w:val="000000"/>
              </w:rPr>
              <w:t xml:space="preserve"> if learners ask.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66924C1B" w14:textId="3E82C34A" w:rsidR="00015E4F" w:rsidRDefault="00015E4F" w:rsidP="00740A40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Intubate (if not yet done)</w:t>
            </w:r>
          </w:p>
          <w:p w14:paraId="61E336BF" w14:textId="77777777" w:rsidR="00740A40" w:rsidRPr="00220572" w:rsidRDefault="00740A40" w:rsidP="00740A40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Hyperventilate patient</w:t>
            </w:r>
          </w:p>
          <w:p w14:paraId="64B838DE" w14:textId="77777777" w:rsidR="00740A40" w:rsidRPr="00220572" w:rsidRDefault="00740A40" w:rsidP="00740A40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HOB to 30 degrees</w:t>
            </w:r>
          </w:p>
          <w:p w14:paraId="0A6A83AE" w14:textId="77777777" w:rsidR="00740A40" w:rsidRPr="00220572" w:rsidRDefault="00740A40" w:rsidP="00740A40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Hypertonic saline 100ml iv</w:t>
            </w:r>
          </w:p>
          <w:p w14:paraId="334A5452" w14:textId="33BDF75D" w:rsidR="00740A40" w:rsidRPr="00220572" w:rsidRDefault="00740A40" w:rsidP="00740A40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FA65A4">
              <w:rPr>
                <w:rFonts w:eastAsia="Times New Roman" w:cs="Times New Roman"/>
                <w:color w:val="000000"/>
              </w:rPr>
              <w:t xml:space="preserve"> Mannitol 500ml iv</w:t>
            </w:r>
          </w:p>
          <w:p w14:paraId="49FF9596" w14:textId="6E26EE56" w:rsidR="00F650DB" w:rsidRPr="00220572" w:rsidRDefault="00740A40" w:rsidP="00015E4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Call neurosurgery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89C62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7852CBC5" w14:textId="77777777" w:rsidR="00740A40" w:rsidRDefault="00740A40" w:rsidP="00F650DB">
            <w:pPr>
              <w:rPr>
                <w:rFonts w:eastAsia="Times New Roman" w:cs="Times New Roman"/>
                <w:color w:val="000000"/>
              </w:rPr>
            </w:pPr>
          </w:p>
          <w:p w14:paraId="1B602C1F" w14:textId="77777777" w:rsidR="00740A40" w:rsidRPr="00220572" w:rsidRDefault="00740A40" w:rsidP="00F650DB">
            <w:pPr>
              <w:rPr>
                <w:rFonts w:eastAsia="Times New Roman" w:cs="Times New Roman"/>
                <w:color w:val="000000"/>
              </w:rPr>
            </w:pPr>
          </w:p>
          <w:p w14:paraId="24917FD4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4FF56222" w14:textId="58DFBB05" w:rsidR="00F650DB" w:rsidRPr="00220572" w:rsidRDefault="00F650DB" w:rsidP="00740A40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740A40">
              <w:rPr>
                <w:rFonts w:eastAsia="Times New Roman" w:cs="Times New Roman"/>
                <w:color w:val="000000"/>
              </w:rPr>
              <w:t xml:space="preserve"> 3 interventions to reduce ICP </w:t>
            </w:r>
            <w:r w:rsidR="00740A40" w:rsidRPr="00740A40">
              <w:rPr>
                <w:rFonts w:eastAsia="Times New Roman" w:cs="Times New Roman"/>
                <w:color w:val="000000"/>
              </w:rPr>
              <w:sym w:font="Wingdings" w:char="F0E0"/>
            </w:r>
            <w:r w:rsidR="00740A40">
              <w:rPr>
                <w:rFonts w:eastAsia="Times New Roman" w:cs="Times New Roman"/>
                <w:color w:val="000000"/>
              </w:rPr>
              <w:t xml:space="preserve"> </w:t>
            </w:r>
            <w:r w:rsidR="00740A40" w:rsidRPr="00740A40">
              <w:rPr>
                <w:rFonts w:eastAsia="Times New Roman" w:cs="Times New Roman"/>
                <w:b/>
                <w:color w:val="000000"/>
              </w:rPr>
              <w:t>5. Resolution</w:t>
            </w:r>
          </w:p>
        </w:tc>
      </w:tr>
      <w:tr w:rsidR="003F509B" w:rsidRPr="00220572" w14:paraId="6E8FEC49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56648C" w14:textId="6434738D" w:rsidR="003F509B" w:rsidRDefault="003F509B" w:rsidP="00F650DB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5. Resolution</w:t>
            </w:r>
          </w:p>
          <w:p w14:paraId="32578FCD" w14:textId="77777777" w:rsidR="00740A40" w:rsidRDefault="00740A40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740A40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70</w:t>
            </w:r>
          </w:p>
          <w:p w14:paraId="4A53835A" w14:textId="1CFD0BCB" w:rsidR="00740A40" w:rsidRPr="00740A40" w:rsidRDefault="00740A40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740A40">
              <w:rPr>
                <w:rFonts w:eastAsia="Times New Roman" w:cs="Times New Roman"/>
                <w:color w:val="000000"/>
              </w:rPr>
              <w:sym w:font="Wingdings" w:char="F0E0"/>
            </w:r>
            <w:r w:rsidR="00015E4F">
              <w:rPr>
                <w:rFonts w:eastAsia="Times New Roman" w:cs="Times New Roman"/>
                <w:color w:val="000000"/>
              </w:rPr>
              <w:t xml:space="preserve"> 90</w:t>
            </w:r>
            <w:r>
              <w:rPr>
                <w:rFonts w:eastAsia="Times New Roman" w:cs="Times New Roman"/>
                <w:color w:val="000000"/>
              </w:rPr>
              <w:t>/60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E2EB24" w14:textId="79E1DFDF" w:rsidR="003F509B" w:rsidRPr="00220572" w:rsidRDefault="00740A40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Unchanged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128F0" w14:textId="52124CCA" w:rsidR="003F509B" w:rsidRDefault="00740A40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>
              <w:rPr>
                <w:rFonts w:eastAsia="Times New Roman" w:cs="Times New Roman"/>
                <w:color w:val="000000"/>
                <w:u w:val="single"/>
              </w:rPr>
              <w:t>Learner Actions</w:t>
            </w:r>
          </w:p>
          <w:p w14:paraId="0A34A301" w14:textId="205E05D4" w:rsidR="00740A40" w:rsidRPr="00220572" w:rsidRDefault="00740A40" w:rsidP="00740A40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Call neurosurgery</w:t>
            </w:r>
          </w:p>
          <w:p w14:paraId="1C637695" w14:textId="0CEEE592" w:rsidR="00740A40" w:rsidRPr="00740A40" w:rsidRDefault="00F77D92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Facilitate conversation with neurosurgery/gen sx/ortho re: priorities for OR vs. CT vs. IR for embolization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2F9D8" w14:textId="77777777" w:rsidR="003F509B" w:rsidRDefault="003F509B" w:rsidP="00F650DB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2EC8F5F1" w14:textId="2396BEC4" w:rsidR="00740A40" w:rsidRPr="00740A40" w:rsidRDefault="00740A40" w:rsidP="00F650DB">
            <w:pPr>
              <w:rPr>
                <w:rFonts w:eastAsia="Times New Roman" w:cs="Times New Roman"/>
                <w:color w:val="000000"/>
              </w:rPr>
            </w:pPr>
            <w:r w:rsidRPr="00740A40">
              <w:rPr>
                <w:rFonts w:eastAsia="Times New Roman" w:cs="Times New Roman"/>
                <w:color w:val="000000"/>
              </w:rPr>
              <w:t xml:space="preserve">Neurosurgery arrives </w:t>
            </w:r>
            <w:r w:rsidRPr="00740A40">
              <w:rPr>
                <w:rFonts w:eastAsia="Times New Roman" w:cs="Times New Roman"/>
                <w:color w:val="000000"/>
              </w:rPr>
              <w:sym w:font="Wingdings" w:char="F0E0"/>
            </w:r>
            <w:r w:rsidRPr="00740A40">
              <w:rPr>
                <w:rFonts w:eastAsia="Times New Roman" w:cs="Times New Roman"/>
                <w:color w:val="000000"/>
              </w:rPr>
              <w:t xml:space="preserve"> </w:t>
            </w:r>
            <w:r w:rsidRPr="00740A40">
              <w:rPr>
                <w:rFonts w:eastAsia="Times New Roman" w:cs="Times New Roman"/>
                <w:b/>
                <w:color w:val="000000"/>
              </w:rPr>
              <w:t>END CASE</w:t>
            </w:r>
          </w:p>
        </w:tc>
      </w:tr>
    </w:tbl>
    <w:p w14:paraId="10E42181" w14:textId="0AFAD84C" w:rsidR="008F2AAE" w:rsidRPr="00F77D92" w:rsidRDefault="008B1E31" w:rsidP="00F77D92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  <w:r w:rsidRPr="00220572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4C667A" wp14:editId="1906B908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" strokecolor="black [3213]" strokeweight="2pt"/>
            </w:pict>
          </mc:Fallback>
        </mc:AlternateContent>
      </w:r>
      <w:r w:rsidR="00531E9B" w:rsidRPr="00220572">
        <w:rPr>
          <w:rFonts w:asciiTheme="minorHAnsi" w:eastAsia="Times" w:hAnsiTheme="minorHAnsi"/>
          <w:sz w:val="28"/>
        </w:rPr>
        <w:t>Section V</w:t>
      </w:r>
      <w:r w:rsidR="00897D21" w:rsidRPr="00220572">
        <w:rPr>
          <w:rFonts w:asciiTheme="minorHAnsi" w:eastAsia="Times" w:hAnsiTheme="minorHAnsi"/>
          <w:sz w:val="28"/>
        </w:rPr>
        <w:t>I</w:t>
      </w:r>
      <w:r w:rsidR="00531E9B" w:rsidRPr="00220572">
        <w:rPr>
          <w:rFonts w:asciiTheme="minorHAnsi" w:eastAsia="Times" w:hAnsiTheme="minorHAnsi"/>
          <w:sz w:val="28"/>
        </w:rPr>
        <w:t>: Scenario Progression</w:t>
      </w:r>
    </w:p>
    <w:p w14:paraId="626811B6" w14:textId="77777777" w:rsidR="00A65B18" w:rsidRDefault="00A65B18">
      <w:pPr>
        <w:rPr>
          <w:sz w:val="28"/>
        </w:rPr>
      </w:pPr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1430"/>
      </w:tblGrid>
      <w:tr w:rsidR="00207716" w14:paraId="423DA52D" w14:textId="77777777" w:rsidTr="00207716">
        <w:tc>
          <w:tcPr>
            <w:tcW w:w="11430" w:type="dxa"/>
            <w:shd w:val="clear" w:color="auto" w:fill="92CDDC" w:themeFill="accent5" w:themeFillTint="99"/>
          </w:tcPr>
          <w:p w14:paraId="05A912AA" w14:textId="53FBA2A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A669E7" w14:paraId="49C8E6C5" w14:textId="77777777" w:rsidTr="00207716">
        <w:tc>
          <w:tcPr>
            <w:tcW w:w="11430" w:type="dxa"/>
          </w:tcPr>
          <w:p w14:paraId="5A4CA7A9" w14:textId="1EA13C85" w:rsidR="00A669E7" w:rsidRPr="005C747C" w:rsidRDefault="00740A40" w:rsidP="0071366F">
            <w:r>
              <w:t>No blood work given in this case.</w:t>
            </w:r>
          </w:p>
        </w:tc>
      </w:tr>
    </w:tbl>
    <w:tbl>
      <w:tblPr>
        <w:tblStyle w:val="TableGrid"/>
        <w:tblpPr w:leftFromText="180" w:rightFromText="180" w:vertAnchor="text" w:horzAnchor="page" w:tblpX="611" w:tblpY="372"/>
        <w:tblW w:w="11448" w:type="dxa"/>
        <w:tblLayout w:type="fixed"/>
        <w:tblLook w:val="04A0" w:firstRow="1" w:lastRow="0" w:firstColumn="1" w:lastColumn="0" w:noHBand="0" w:noVBand="1"/>
      </w:tblPr>
      <w:tblGrid>
        <w:gridCol w:w="5495"/>
        <w:gridCol w:w="5953"/>
      </w:tblGrid>
      <w:tr w:rsidR="00E34D14" w:rsidRPr="005C747C" w14:paraId="7B4AF6EC" w14:textId="77777777" w:rsidTr="00E34D14">
        <w:tc>
          <w:tcPr>
            <w:tcW w:w="11448" w:type="dxa"/>
            <w:gridSpan w:val="2"/>
            <w:shd w:val="clear" w:color="auto" w:fill="92CDDC" w:themeFill="accent5" w:themeFillTint="99"/>
          </w:tcPr>
          <w:p w14:paraId="50DE4D5E" w14:textId="77777777" w:rsidR="00E34D14" w:rsidRPr="005C747C" w:rsidRDefault="00E34D14" w:rsidP="00E34D14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E34D14" w:rsidRPr="005C747C" w14:paraId="1512716C" w14:textId="77777777" w:rsidTr="00E34D14">
        <w:tc>
          <w:tcPr>
            <w:tcW w:w="5495" w:type="dxa"/>
          </w:tcPr>
          <w:p w14:paraId="05EFAB88" w14:textId="77777777" w:rsidR="00E34D14" w:rsidRDefault="00E34D14" w:rsidP="00E34D14">
            <w:pPr>
              <w:rPr>
                <w:rFonts w:eastAsia="Times New Roman" w:cs="Times New Roman"/>
                <w:color w:val="000000"/>
              </w:rPr>
            </w:pPr>
            <w:r w:rsidRPr="005C747C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ECG – sinus tachycardia</w:t>
            </w:r>
          </w:p>
          <w:p w14:paraId="5694342E" w14:textId="77777777" w:rsidR="00E34D14" w:rsidRDefault="00E34D14" w:rsidP="00E34D14">
            <w:r>
              <w:rPr>
                <w:noProof/>
              </w:rPr>
              <w:drawing>
                <wp:inline distT="0" distB="0" distL="0" distR="0" wp14:anchorId="2F8C98BA" wp14:editId="48357504">
                  <wp:extent cx="3247390" cy="1668324"/>
                  <wp:effectExtent l="0" t="0" r="3810" b="825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inus tachycardia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7493" cy="16683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A2B642" w14:textId="77777777" w:rsidR="00E34D14" w:rsidRPr="005C747C" w:rsidRDefault="00E34D14" w:rsidP="00E34D14">
            <w:r>
              <w:t xml:space="preserve">ECG source: </w:t>
            </w:r>
            <w:r w:rsidRPr="009F5104">
              <w:t>https://i0.wp.com/lifeinthefastlane.com/wp-content/uploads/2011/12/sinus-tachycardia.jpg</w:t>
            </w:r>
          </w:p>
        </w:tc>
        <w:tc>
          <w:tcPr>
            <w:tcW w:w="5953" w:type="dxa"/>
          </w:tcPr>
          <w:p w14:paraId="1336CAE3" w14:textId="77777777" w:rsidR="00E34D14" w:rsidRDefault="00E34D14" w:rsidP="00E34D14">
            <w:r>
              <w:t>CXR – pre-intubation</w:t>
            </w:r>
          </w:p>
          <w:p w14:paraId="27F5F5AF" w14:textId="18E31BC0" w:rsidR="00E34D14" w:rsidRDefault="00E34D14" w:rsidP="00E34D14">
            <w:r>
              <w:rPr>
                <w:noProof/>
              </w:rPr>
              <w:drawing>
                <wp:inline distT="0" distB="0" distL="0" distR="0" wp14:anchorId="13F05701" wp14:editId="511FFE01">
                  <wp:extent cx="2381250" cy="2538893"/>
                  <wp:effectExtent l="0" t="0" r="6350" b="127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rmal female CXR radiopedia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512" cy="2539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8D3AB8" w14:textId="3C620EEB" w:rsidR="00E34D14" w:rsidRPr="005C747C" w:rsidRDefault="00E34D14" w:rsidP="00E34D14">
            <w:r>
              <w:t xml:space="preserve">CXR source: </w:t>
            </w:r>
            <w:r w:rsidRPr="009F5104">
              <w:rPr>
                <w:rFonts w:eastAsia="Times New Roman" w:cs="Times New Roman"/>
                <w:bdr w:val="none" w:sz="0" w:space="0" w:color="auto" w:frame="1"/>
                <w:shd w:val="clear" w:color="auto" w:fill="FFFFFF"/>
              </w:rPr>
              <w:t>https://radiopaedia.org/cases/normal-chest-radiograph-female-1</w:t>
            </w:r>
          </w:p>
        </w:tc>
      </w:tr>
      <w:tr w:rsidR="00E34D14" w:rsidRPr="005C747C" w14:paraId="2D2C3658" w14:textId="77777777" w:rsidTr="00E34D14">
        <w:tc>
          <w:tcPr>
            <w:tcW w:w="5495" w:type="dxa"/>
          </w:tcPr>
          <w:p w14:paraId="7F960822" w14:textId="77777777" w:rsidR="00E34D14" w:rsidRDefault="00E34D14" w:rsidP="00E34D1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Pelvic x-ray – fracture shown</w:t>
            </w:r>
          </w:p>
          <w:p w14:paraId="08FBF922" w14:textId="4C117BEB" w:rsidR="00E34D14" w:rsidRDefault="00E34D14" w:rsidP="00E34D1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noProof/>
                <w:color w:val="000000"/>
              </w:rPr>
              <w:drawing>
                <wp:inline distT="0" distB="0" distL="0" distR="0" wp14:anchorId="5100982B" wp14:editId="62B16F8E">
                  <wp:extent cx="2790190" cy="2286008"/>
                  <wp:effectExtent l="0" t="0" r="381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lvic fracture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1013" cy="2286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913C42" w14:textId="77777777" w:rsidR="00E34D14" w:rsidRPr="005C747C" w:rsidRDefault="00E34D14" w:rsidP="00E34D14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PXR source: </w:t>
            </w:r>
            <w:r w:rsidRPr="00E34D14">
              <w:rPr>
                <w:rFonts w:eastAsia="Times New Roman" w:cs="Times New Roman"/>
                <w:color w:val="000000"/>
              </w:rPr>
              <w:t>https://littlemedic.files.wordpress.com/2013/01/pelvis_0_1.jpg</w:t>
            </w:r>
          </w:p>
        </w:tc>
        <w:tc>
          <w:tcPr>
            <w:tcW w:w="5953" w:type="dxa"/>
          </w:tcPr>
          <w:p w14:paraId="6D21BBFE" w14:textId="176D0476" w:rsidR="00E34D14" w:rsidRDefault="00E34D14" w:rsidP="00E34D14">
            <w:r>
              <w:t>CXR – post-intubation</w:t>
            </w:r>
          </w:p>
          <w:p w14:paraId="4C50EA46" w14:textId="77777777" w:rsidR="00E34D14" w:rsidRDefault="00E34D14" w:rsidP="00E34D14">
            <w:r>
              <w:rPr>
                <w:rFonts w:eastAsia="Times New Roman" w:cs="Times New Roman"/>
                <w:noProof/>
                <w:color w:val="000000"/>
              </w:rPr>
              <w:drawing>
                <wp:inline distT="0" distB="0" distL="0" distR="0" wp14:anchorId="232784DF" wp14:editId="3E211D47">
                  <wp:extent cx="2352675" cy="1924685"/>
                  <wp:effectExtent l="0" t="0" r="9525" b="571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rmal Post-Intubation CXR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267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36035F" w14:textId="0EB07CB3" w:rsidR="00E34D14" w:rsidRDefault="00E34D14" w:rsidP="00E34D14">
            <w:r>
              <w:t xml:space="preserve">CXR source: </w:t>
            </w:r>
            <w:r w:rsidRPr="009F5104">
              <w:rPr>
                <w:rFonts w:eastAsia="Times New Roman" w:cs="Times New Roman"/>
                <w:sz w:val="25"/>
                <w:szCs w:val="25"/>
                <w:bdr w:val="none" w:sz="0" w:space="0" w:color="auto" w:frame="1"/>
                <w:shd w:val="clear" w:color="auto" w:fill="FFFFFF"/>
              </w:rPr>
              <w:t>https://emcow.files.wordpress.com/2012/11/normal-intubation2.jpg</w:t>
            </w:r>
          </w:p>
        </w:tc>
      </w:tr>
      <w:tr w:rsidR="00E34D14" w:rsidRPr="005C747C" w14:paraId="34273D6B" w14:textId="77777777" w:rsidTr="00E34D14">
        <w:tc>
          <w:tcPr>
            <w:tcW w:w="11448" w:type="dxa"/>
            <w:gridSpan w:val="2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142D97DA" w14:textId="77777777" w:rsidR="00E34D14" w:rsidRPr="005C747C" w:rsidRDefault="00E34D14" w:rsidP="00E34D14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Ultrasound Video Files (if applicable) </w:t>
            </w:r>
            <w:r>
              <w:rPr>
                <w:sz w:val="28"/>
                <w:szCs w:val="28"/>
              </w:rPr>
              <w:tab/>
            </w:r>
          </w:p>
        </w:tc>
      </w:tr>
      <w:tr w:rsidR="00E34D14" w:rsidRPr="005C747C" w14:paraId="3DAB6619" w14:textId="77777777" w:rsidTr="00E34D14">
        <w:tc>
          <w:tcPr>
            <w:tcW w:w="5495" w:type="dxa"/>
            <w:shd w:val="clear" w:color="auto" w:fill="FFFFFF"/>
          </w:tcPr>
          <w:p w14:paraId="606C06B0" w14:textId="77777777" w:rsidR="00E34D14" w:rsidRPr="004E0515" w:rsidRDefault="00E34D14" w:rsidP="00E34D14">
            <w:pPr>
              <w:tabs>
                <w:tab w:val="center" w:pos="5595"/>
                <w:tab w:val="left" w:pos="8400"/>
              </w:tabs>
            </w:pPr>
            <w:r>
              <w:t>U/S showing FF RUQ</w:t>
            </w:r>
          </w:p>
        </w:tc>
        <w:tc>
          <w:tcPr>
            <w:tcW w:w="5953" w:type="dxa"/>
            <w:shd w:val="clear" w:color="auto" w:fill="FFFFFF"/>
          </w:tcPr>
          <w:p w14:paraId="2B497F75" w14:textId="77777777" w:rsidR="00E34D14" w:rsidRPr="004E0515" w:rsidRDefault="00E34D14" w:rsidP="00E34D14">
            <w:pPr>
              <w:tabs>
                <w:tab w:val="center" w:pos="5595"/>
                <w:tab w:val="left" w:pos="8400"/>
              </w:tabs>
            </w:pPr>
            <w:r>
              <w:t>U/S showing no PCE</w:t>
            </w:r>
          </w:p>
        </w:tc>
      </w:tr>
      <w:tr w:rsidR="00E34D14" w:rsidRPr="005C747C" w14:paraId="32ECF1C4" w14:textId="77777777" w:rsidTr="00E34D14">
        <w:tc>
          <w:tcPr>
            <w:tcW w:w="5495" w:type="dxa"/>
            <w:shd w:val="clear" w:color="auto" w:fill="FFFFFF"/>
          </w:tcPr>
          <w:p w14:paraId="7378A891" w14:textId="77777777" w:rsidR="00E34D14" w:rsidRDefault="00E34D14" w:rsidP="00E34D14">
            <w:pPr>
              <w:tabs>
                <w:tab w:val="center" w:pos="5595"/>
                <w:tab w:val="left" w:pos="8400"/>
              </w:tabs>
            </w:pPr>
            <w:r>
              <w:t>U/S showing normal lung sliding bilaterally</w:t>
            </w:r>
          </w:p>
        </w:tc>
        <w:tc>
          <w:tcPr>
            <w:tcW w:w="5953" w:type="dxa"/>
            <w:shd w:val="clear" w:color="auto" w:fill="FFFFFF"/>
          </w:tcPr>
          <w:p w14:paraId="76E7BA8F" w14:textId="77777777" w:rsidR="00E34D14" w:rsidRDefault="00E34D14" w:rsidP="00E34D14">
            <w:pPr>
              <w:tabs>
                <w:tab w:val="center" w:pos="5595"/>
                <w:tab w:val="left" w:pos="8400"/>
              </w:tabs>
            </w:pPr>
          </w:p>
        </w:tc>
      </w:tr>
    </w:tbl>
    <w:p w14:paraId="6047B293" w14:textId="77777777" w:rsidR="009457B0" w:rsidRDefault="009457B0" w:rsidP="0071366F"/>
    <w:p w14:paraId="34F8B9DC" w14:textId="490FC584" w:rsidR="0071366F" w:rsidRPr="00DE757D" w:rsidRDefault="00F77456" w:rsidP="00CA1D30">
      <w:r>
        <w:br w:type="page"/>
      </w:r>
      <w:r w:rsidR="00991901">
        <w:t xml:space="preserve">     </w:t>
      </w:r>
      <w:r w:rsidR="0071366F" w:rsidRPr="00DE757D">
        <w:rPr>
          <w:sz w:val="28"/>
        </w:rPr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33780A0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465A20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184F8292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750956F1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2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2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645F2A" w:rsidRPr="00F77456" w14:paraId="17FB2B32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5F7CFE4F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3253E7E9" w:rsidR="00645F2A" w:rsidRPr="005C747C" w:rsidRDefault="00740A40" w:rsidP="00524B15">
            <w:pPr>
              <w:rPr>
                <w:rFonts w:eastAsia="Times New Roman" w:cs="Times New Roman"/>
                <w:color w:val="000000"/>
              </w:rPr>
            </w:pPr>
            <w:r>
              <w:t>To enhance resuscitation and team management skills through a trauma scenario with multiple key steps.</w:t>
            </w:r>
          </w:p>
        </w:tc>
      </w:tr>
      <w:tr w:rsidR="00645F2A" w:rsidRPr="00F77456" w14:paraId="487A8F2A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4EE68F74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F4A3BB" w14:textId="77777777" w:rsidR="00740A40" w:rsidRPr="00850CFC" w:rsidRDefault="00740A40" w:rsidP="00740A40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850CFC">
              <w:rPr>
                <w:rFonts w:eastAsia="Times New Roman" w:cs="Times New Roman"/>
                <w:color w:val="000000"/>
                <w:szCs w:val="28"/>
              </w:rPr>
              <w:t xml:space="preserve">Effectively lead a trauma team and delegate roles appropriately. </w:t>
            </w:r>
          </w:p>
          <w:p w14:paraId="7507D4C5" w14:textId="773A212F" w:rsidR="00645F2A" w:rsidRPr="00740A40" w:rsidRDefault="00740A40" w:rsidP="00740A40">
            <w:pPr>
              <w:pStyle w:val="ListParagraph"/>
              <w:numPr>
                <w:ilvl w:val="0"/>
                <w:numId w:val="12"/>
              </w:numPr>
              <w:rPr>
                <w:rFonts w:eastAsia="Times New Roman" w:cs="Times New Roman"/>
                <w:color w:val="000000"/>
              </w:rPr>
            </w:pPr>
            <w:r w:rsidRPr="00740A40">
              <w:rPr>
                <w:rFonts w:eastAsia="Times New Roman" w:cs="Times New Roman"/>
                <w:color w:val="000000"/>
                <w:szCs w:val="28"/>
              </w:rPr>
              <w:t>Communicate clearly as a team in a complex scenario</w:t>
            </w:r>
          </w:p>
        </w:tc>
      </w:tr>
      <w:tr w:rsidR="00645F2A" w:rsidRPr="00F77456" w14:paraId="49C3A9C3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77777777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E6FBB1" w14:textId="77777777" w:rsidR="00740A40" w:rsidRDefault="00740A40" w:rsidP="00740A40">
            <w:pPr>
              <w:pStyle w:val="ListParagraph"/>
              <w:numPr>
                <w:ilvl w:val="0"/>
                <w:numId w:val="13"/>
              </w:numPr>
            </w:pPr>
            <w:r>
              <w:t>Perform safe and thorough primary survey.</w:t>
            </w:r>
          </w:p>
          <w:p w14:paraId="2452A432" w14:textId="77777777" w:rsidR="00740A40" w:rsidRDefault="00740A40" w:rsidP="00740A40">
            <w:pPr>
              <w:pStyle w:val="ListParagraph"/>
              <w:numPr>
                <w:ilvl w:val="0"/>
                <w:numId w:val="13"/>
              </w:numPr>
            </w:pPr>
            <w:r>
              <w:t>Demonstrate safe approach to intubating a head-injured trauma patient.</w:t>
            </w:r>
          </w:p>
          <w:p w14:paraId="1171E56A" w14:textId="7D1F2240" w:rsidR="00740A40" w:rsidRDefault="00740A40" w:rsidP="00740A40">
            <w:pPr>
              <w:pStyle w:val="ListParagraph"/>
              <w:numPr>
                <w:ilvl w:val="0"/>
                <w:numId w:val="13"/>
              </w:numPr>
            </w:pPr>
            <w:r>
              <w:t>Recognize and manage unstable pelvic fracture</w:t>
            </w:r>
            <w:r w:rsidR="00F77D92">
              <w:t xml:space="preserve"> and FF in abdomen</w:t>
            </w:r>
          </w:p>
          <w:p w14:paraId="597ABF6A" w14:textId="544884E5" w:rsidR="00740A40" w:rsidRDefault="00740A40" w:rsidP="00740A40">
            <w:pPr>
              <w:pStyle w:val="ListParagraph"/>
              <w:numPr>
                <w:ilvl w:val="1"/>
                <w:numId w:val="13"/>
              </w:numPr>
            </w:pPr>
            <w:r>
              <w:t>Administer PRBCs.</w:t>
            </w:r>
          </w:p>
          <w:p w14:paraId="550E3048" w14:textId="77777777" w:rsidR="00740A40" w:rsidRDefault="00740A40" w:rsidP="00740A40">
            <w:pPr>
              <w:pStyle w:val="ListParagraph"/>
              <w:numPr>
                <w:ilvl w:val="1"/>
                <w:numId w:val="13"/>
              </w:numPr>
            </w:pPr>
            <w:r>
              <w:t>Administer TXA.</w:t>
            </w:r>
          </w:p>
          <w:p w14:paraId="1C5F0DC7" w14:textId="77777777" w:rsidR="00740A40" w:rsidRDefault="00740A40" w:rsidP="00740A40">
            <w:pPr>
              <w:pStyle w:val="ListParagraph"/>
              <w:numPr>
                <w:ilvl w:val="1"/>
                <w:numId w:val="13"/>
              </w:numPr>
            </w:pPr>
            <w:r>
              <w:t>Apply pelvic binder.</w:t>
            </w:r>
          </w:p>
          <w:p w14:paraId="7E637D1C" w14:textId="2E71E205" w:rsidR="00645F2A" w:rsidRPr="00740A40" w:rsidRDefault="00740A40" w:rsidP="00740A40">
            <w:pPr>
              <w:pStyle w:val="ListParagraph"/>
              <w:numPr>
                <w:ilvl w:val="1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t xml:space="preserve">Consult orthopedics </w:t>
            </w:r>
            <w:r w:rsidR="00F77D92">
              <w:t xml:space="preserve">and general surgery </w:t>
            </w:r>
            <w:r>
              <w:t>for definitive management.</w:t>
            </w:r>
          </w:p>
        </w:tc>
      </w:tr>
      <w:tr w:rsidR="00645F2A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645F2A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BC3591" w14:textId="3F1DAA9D" w:rsidR="00645F2A" w:rsidRPr="00C12D74" w:rsidRDefault="00C12D74" w:rsidP="00C12D74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</w:rPr>
            </w:pPr>
            <w:r w:rsidRPr="00C12D74">
              <w:rPr>
                <w:rFonts w:eastAsia="Times New Roman" w:cs="Times New Roman"/>
                <w:color w:val="000000"/>
              </w:rPr>
              <w:t>How do you feel that your team handled the primary survey (initial assessment)?</w:t>
            </w:r>
          </w:p>
          <w:p w14:paraId="78C6AFE9" w14:textId="77777777" w:rsidR="00C12D74" w:rsidRDefault="00C12D74" w:rsidP="00C12D74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Do the team members feel that, as a group, you responded well to a very dynamic, unstable patient?</w:t>
            </w:r>
          </w:p>
          <w:p w14:paraId="2A4D7922" w14:textId="77777777" w:rsidR="00C12D74" w:rsidRDefault="00C12D74" w:rsidP="00C12D74">
            <w:pPr>
              <w:pStyle w:val="ListParagraph"/>
              <w:numPr>
                <w:ilvl w:val="1"/>
                <w:numId w:val="14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If not, what suggestions can you think of to improve team cohesion and management?</w:t>
            </w:r>
          </w:p>
          <w:p w14:paraId="47E5348C" w14:textId="2E162C1C" w:rsidR="00C12D74" w:rsidRDefault="00C12D74" w:rsidP="00C12D74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is your approach to intubating a head-injured patient?</w:t>
            </w:r>
            <w:r w:rsidR="00D07BA7">
              <w:rPr>
                <w:rFonts w:eastAsia="Times New Roman" w:cs="Times New Roman"/>
                <w:color w:val="000000"/>
              </w:rPr>
              <w:t xml:space="preserve"> What does “neuro-protective RSI” traditionally include?  Did you consider this? What are the key priorities when intubating a head-injured patient?</w:t>
            </w:r>
          </w:p>
          <w:p w14:paraId="23A7022B" w14:textId="77777777" w:rsidR="00C12D74" w:rsidRDefault="00C12D74" w:rsidP="00C12D74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is permissive hypotension? Did you use it in this case?</w:t>
            </w:r>
            <w:r w:rsidR="00F77D92">
              <w:rPr>
                <w:rFonts w:eastAsia="Times New Roman" w:cs="Times New Roman"/>
                <w:color w:val="000000"/>
              </w:rPr>
              <w:t xml:space="preserve"> When should we not use it?</w:t>
            </w:r>
          </w:p>
          <w:p w14:paraId="259A3597" w14:textId="590AF6D9" w:rsidR="00D07BA7" w:rsidRPr="00C12D74" w:rsidRDefault="00D07BA7" w:rsidP="00C12D74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How did it feel having to coordinate so many priorities at once? Do you have a strategy for managing patients with multiple simultaneous priorities?</w:t>
            </w:r>
          </w:p>
        </w:tc>
      </w:tr>
      <w:tr w:rsidR="00645F2A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645F2A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66FC43CB" w:rsidR="00645F2A" w:rsidRPr="005C747C" w:rsidRDefault="00C12D74" w:rsidP="00393BC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Recognition of need to intubate</w:t>
            </w:r>
          </w:p>
        </w:tc>
      </w:tr>
      <w:tr w:rsidR="00645F2A" w:rsidRPr="00F77456" w14:paraId="53ECDD1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76C1BA1B" w:rsidR="00645F2A" w:rsidRPr="005C747C" w:rsidRDefault="00C12D74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Recognition of herniation</w:t>
            </w:r>
          </w:p>
        </w:tc>
      </w:tr>
      <w:tr w:rsidR="00645F2A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63C10C4D" w:rsidR="00645F2A" w:rsidRPr="005C747C" w:rsidRDefault="00C12D74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Management of hy</w:t>
            </w:r>
            <w:r w:rsidR="000F56BF">
              <w:rPr>
                <w:rFonts w:eastAsia="Times New Roman" w:cs="Times New Roman"/>
                <w:color w:val="000000"/>
              </w:rPr>
              <w:t>potension in context of pelvic fracture and free fluid</w:t>
            </w:r>
            <w:r>
              <w:rPr>
                <w:rFonts w:eastAsia="Times New Roman" w:cs="Times New Roman"/>
                <w:color w:val="000000"/>
              </w:rPr>
              <w:t xml:space="preserve"> in abdomen</w:t>
            </w:r>
          </w:p>
        </w:tc>
      </w:tr>
    </w:tbl>
    <w:p w14:paraId="691C1161" w14:textId="6221B427" w:rsidR="00F77456" w:rsidRDefault="00F77456" w:rsidP="009457B0">
      <w:pPr>
        <w:rPr>
          <w:sz w:val="28"/>
        </w:rPr>
      </w:pPr>
    </w:p>
    <w:p w14:paraId="0D1C349B" w14:textId="4802257C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13"/>
      <w:headerReference w:type="default" r:id="rId14"/>
      <w:footerReference w:type="default" r:id="rId15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A5532C" w14:textId="77777777" w:rsidR="00F77D92" w:rsidRDefault="00F77D92" w:rsidP="001B5FBC">
      <w:r>
        <w:separator/>
      </w:r>
    </w:p>
  </w:endnote>
  <w:endnote w:type="continuationSeparator" w:id="0">
    <w:p w14:paraId="3485E879" w14:textId="77777777" w:rsidR="00F77D92" w:rsidRDefault="00F77D92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B50CB" w14:textId="6768863B" w:rsidR="00F77D92" w:rsidRDefault="00F77D92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965BDC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F77D92" w:rsidRPr="00A65B18" w:rsidRDefault="00F77D92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Attribution-ShareAlike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39A058" w14:textId="77777777" w:rsidR="00F77D92" w:rsidRDefault="00F77D92" w:rsidP="001B5FBC">
      <w:r>
        <w:separator/>
      </w:r>
    </w:p>
  </w:footnote>
  <w:footnote w:type="continuationSeparator" w:id="0">
    <w:p w14:paraId="07985B6E" w14:textId="77777777" w:rsidR="00F77D92" w:rsidRDefault="00F77D92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F77D92" w:rsidRDefault="00F77D92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F77D92" w:rsidRDefault="00F77D92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F77D92" w:rsidRDefault="00F77D92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65BDC">
      <w:rPr>
        <w:rStyle w:val="PageNumber"/>
        <w:noProof/>
      </w:rPr>
      <w:t>1</w:t>
    </w:r>
    <w:r>
      <w:rPr>
        <w:rStyle w:val="PageNumber"/>
      </w:rPr>
      <w:fldChar w:fldCharType="end"/>
    </w:r>
  </w:p>
  <w:p w14:paraId="5ACAC9DB" w14:textId="63AD380B" w:rsidR="00F77D92" w:rsidRDefault="00F77D92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074BE95F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796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796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F77D92" w:rsidRDefault="00F77D92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-8.95pt;margin-top:-37.25pt;width:614.8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740A40" w:rsidRDefault="00740A40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>Kicked off a Horse</w:t>
    </w:r>
  </w:p>
  <w:p w14:paraId="30AEAD67" w14:textId="77777777" w:rsidR="00F77D92" w:rsidRDefault="00F77D92" w:rsidP="001B5FBC">
    <w:pPr>
      <w:pStyle w:val="Header"/>
      <w:ind w:right="360"/>
      <w:rPr>
        <w:sz w:val="36"/>
        <w:szCs w:val="36"/>
      </w:rPr>
    </w:pPr>
  </w:p>
  <w:p w14:paraId="383F0FE6" w14:textId="37B2DBF6" w:rsidR="00F77D92" w:rsidRPr="001B5FBC" w:rsidRDefault="00F77D92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71135"/>
    <w:multiLevelType w:val="hybridMultilevel"/>
    <w:tmpl w:val="F8E8A92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ED4BE2"/>
    <w:multiLevelType w:val="hybridMultilevel"/>
    <w:tmpl w:val="361C3D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782E0E"/>
    <w:multiLevelType w:val="hybridMultilevel"/>
    <w:tmpl w:val="F8E8A92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A83A2E"/>
    <w:multiLevelType w:val="hybridMultilevel"/>
    <w:tmpl w:val="B94ADF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AA0916"/>
    <w:multiLevelType w:val="hybridMultilevel"/>
    <w:tmpl w:val="361C3D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2C6321"/>
    <w:multiLevelType w:val="hybridMultilevel"/>
    <w:tmpl w:val="7082B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8"/>
  </w:num>
  <w:num w:numId="4">
    <w:abstractNumId w:val="6"/>
  </w:num>
  <w:num w:numId="5">
    <w:abstractNumId w:val="7"/>
  </w:num>
  <w:num w:numId="6">
    <w:abstractNumId w:val="10"/>
  </w:num>
  <w:num w:numId="7">
    <w:abstractNumId w:val="4"/>
  </w:num>
  <w:num w:numId="8">
    <w:abstractNumId w:val="9"/>
  </w:num>
  <w:num w:numId="9">
    <w:abstractNumId w:val="2"/>
  </w:num>
  <w:num w:numId="10">
    <w:abstractNumId w:val="13"/>
  </w:num>
  <w:num w:numId="11">
    <w:abstractNumId w:val="3"/>
  </w:num>
  <w:num w:numId="12">
    <w:abstractNumId w:val="0"/>
  </w:num>
  <w:num w:numId="13">
    <w:abstractNumId w:val="12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defaultTabStop w:val="720"/>
  <w:characterSpacingControl w:val="doNotCompress"/>
  <w:savePreviewPicture/>
  <w:hdrShapeDefaults>
    <o:shapedefaults v:ext="edit" spidmax="2051">
      <o:colormenu v:ext="edit" fillcolor="none [1311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11D8F"/>
    <w:rsid w:val="00015E4F"/>
    <w:rsid w:val="00026AA3"/>
    <w:rsid w:val="000336C3"/>
    <w:rsid w:val="00034916"/>
    <w:rsid w:val="00041536"/>
    <w:rsid w:val="00083152"/>
    <w:rsid w:val="000A2291"/>
    <w:rsid w:val="000C3A29"/>
    <w:rsid w:val="000C4410"/>
    <w:rsid w:val="000D58D5"/>
    <w:rsid w:val="000F56BF"/>
    <w:rsid w:val="0012373F"/>
    <w:rsid w:val="00156D0E"/>
    <w:rsid w:val="001631E3"/>
    <w:rsid w:val="00173B86"/>
    <w:rsid w:val="00177265"/>
    <w:rsid w:val="0019445A"/>
    <w:rsid w:val="001A3008"/>
    <w:rsid w:val="001B5FBC"/>
    <w:rsid w:val="001D2F98"/>
    <w:rsid w:val="001D4B82"/>
    <w:rsid w:val="001E7831"/>
    <w:rsid w:val="001F6070"/>
    <w:rsid w:val="00207716"/>
    <w:rsid w:val="00220572"/>
    <w:rsid w:val="00224FAF"/>
    <w:rsid w:val="002272C7"/>
    <w:rsid w:val="00232B98"/>
    <w:rsid w:val="00294AA7"/>
    <w:rsid w:val="002A23A9"/>
    <w:rsid w:val="002B09B6"/>
    <w:rsid w:val="002D5035"/>
    <w:rsid w:val="00301F6E"/>
    <w:rsid w:val="00350ADB"/>
    <w:rsid w:val="0035150F"/>
    <w:rsid w:val="00366680"/>
    <w:rsid w:val="003747A5"/>
    <w:rsid w:val="003847F0"/>
    <w:rsid w:val="00386AE4"/>
    <w:rsid w:val="0039056E"/>
    <w:rsid w:val="00393BCE"/>
    <w:rsid w:val="00394171"/>
    <w:rsid w:val="00397112"/>
    <w:rsid w:val="003C193E"/>
    <w:rsid w:val="003D4FD6"/>
    <w:rsid w:val="003E770E"/>
    <w:rsid w:val="003F509B"/>
    <w:rsid w:val="00405061"/>
    <w:rsid w:val="004517E2"/>
    <w:rsid w:val="00451A3F"/>
    <w:rsid w:val="00452DC0"/>
    <w:rsid w:val="004A74AC"/>
    <w:rsid w:val="004B61CD"/>
    <w:rsid w:val="004E0515"/>
    <w:rsid w:val="0051465E"/>
    <w:rsid w:val="00524B15"/>
    <w:rsid w:val="00526662"/>
    <w:rsid w:val="00531E9B"/>
    <w:rsid w:val="0053311D"/>
    <w:rsid w:val="005545D0"/>
    <w:rsid w:val="00556189"/>
    <w:rsid w:val="005616EC"/>
    <w:rsid w:val="005618DF"/>
    <w:rsid w:val="00566656"/>
    <w:rsid w:val="005C747C"/>
    <w:rsid w:val="00640337"/>
    <w:rsid w:val="00644707"/>
    <w:rsid w:val="00645F2A"/>
    <w:rsid w:val="00665DEE"/>
    <w:rsid w:val="00667AED"/>
    <w:rsid w:val="006C1266"/>
    <w:rsid w:val="006C655B"/>
    <w:rsid w:val="00700874"/>
    <w:rsid w:val="007049B7"/>
    <w:rsid w:val="00712CF1"/>
    <w:rsid w:val="007131B9"/>
    <w:rsid w:val="0071366F"/>
    <w:rsid w:val="00740A40"/>
    <w:rsid w:val="007426B9"/>
    <w:rsid w:val="007500CA"/>
    <w:rsid w:val="008166EC"/>
    <w:rsid w:val="00850CFC"/>
    <w:rsid w:val="00856EB2"/>
    <w:rsid w:val="008602BF"/>
    <w:rsid w:val="00861EE8"/>
    <w:rsid w:val="00870E98"/>
    <w:rsid w:val="00881B63"/>
    <w:rsid w:val="00897D21"/>
    <w:rsid w:val="008B1E31"/>
    <w:rsid w:val="008B373B"/>
    <w:rsid w:val="008F2AAE"/>
    <w:rsid w:val="00925642"/>
    <w:rsid w:val="009457B0"/>
    <w:rsid w:val="00965BDC"/>
    <w:rsid w:val="009718FE"/>
    <w:rsid w:val="0098560A"/>
    <w:rsid w:val="00986706"/>
    <w:rsid w:val="0099090E"/>
    <w:rsid w:val="00990D9D"/>
    <w:rsid w:val="00991901"/>
    <w:rsid w:val="009A1803"/>
    <w:rsid w:val="009B775D"/>
    <w:rsid w:val="009F5104"/>
    <w:rsid w:val="00A21388"/>
    <w:rsid w:val="00A21FF9"/>
    <w:rsid w:val="00A27F25"/>
    <w:rsid w:val="00A32042"/>
    <w:rsid w:val="00A3276E"/>
    <w:rsid w:val="00A65B18"/>
    <w:rsid w:val="00A669E7"/>
    <w:rsid w:val="00AB02D1"/>
    <w:rsid w:val="00AC47E9"/>
    <w:rsid w:val="00AE6C72"/>
    <w:rsid w:val="00B0119F"/>
    <w:rsid w:val="00B94A46"/>
    <w:rsid w:val="00B95AE5"/>
    <w:rsid w:val="00BB08AC"/>
    <w:rsid w:val="00BB6705"/>
    <w:rsid w:val="00BE3D99"/>
    <w:rsid w:val="00C12D74"/>
    <w:rsid w:val="00C267ED"/>
    <w:rsid w:val="00C46E14"/>
    <w:rsid w:val="00C47788"/>
    <w:rsid w:val="00C661B2"/>
    <w:rsid w:val="00C866A2"/>
    <w:rsid w:val="00C92D2C"/>
    <w:rsid w:val="00C9320A"/>
    <w:rsid w:val="00CA1D30"/>
    <w:rsid w:val="00CA2D2D"/>
    <w:rsid w:val="00CB0028"/>
    <w:rsid w:val="00CB1471"/>
    <w:rsid w:val="00CD09C5"/>
    <w:rsid w:val="00CD175D"/>
    <w:rsid w:val="00CD3DCC"/>
    <w:rsid w:val="00CD47A0"/>
    <w:rsid w:val="00CE04E6"/>
    <w:rsid w:val="00CE2493"/>
    <w:rsid w:val="00CF1D6B"/>
    <w:rsid w:val="00CF4B64"/>
    <w:rsid w:val="00D06EBB"/>
    <w:rsid w:val="00D07BA7"/>
    <w:rsid w:val="00D17BC0"/>
    <w:rsid w:val="00D56A0E"/>
    <w:rsid w:val="00D81C59"/>
    <w:rsid w:val="00DE757D"/>
    <w:rsid w:val="00E207B0"/>
    <w:rsid w:val="00E32697"/>
    <w:rsid w:val="00E34D14"/>
    <w:rsid w:val="00E46835"/>
    <w:rsid w:val="00E7373D"/>
    <w:rsid w:val="00E84546"/>
    <w:rsid w:val="00E854B2"/>
    <w:rsid w:val="00EA590F"/>
    <w:rsid w:val="00EA6399"/>
    <w:rsid w:val="00EB4385"/>
    <w:rsid w:val="00EB7175"/>
    <w:rsid w:val="00EF6964"/>
    <w:rsid w:val="00F00C93"/>
    <w:rsid w:val="00F05D32"/>
    <w:rsid w:val="00F15553"/>
    <w:rsid w:val="00F32AAA"/>
    <w:rsid w:val="00F42269"/>
    <w:rsid w:val="00F45929"/>
    <w:rsid w:val="00F53E0A"/>
    <w:rsid w:val="00F650DB"/>
    <w:rsid w:val="00F77456"/>
    <w:rsid w:val="00F77D92"/>
    <w:rsid w:val="00F81E47"/>
    <w:rsid w:val="00F923A6"/>
    <w:rsid w:val="00F952C5"/>
    <w:rsid w:val="00FA65A4"/>
    <w:rsid w:val="00FB324A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>
      <o:colormenu v:ext="edit" fillcolor="none [1311]"/>
    </o:shapedefaults>
    <o:shapelayout v:ext="edit">
      <o:idmap v:ext="edit" data="2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2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g"/><Relationship Id="rId12" Type="http://schemas.openxmlformats.org/officeDocument/2006/relationships/image" Target="media/image4.png"/><Relationship Id="rId13" Type="http://schemas.openxmlformats.org/officeDocument/2006/relationships/header" Target="header1.xml"/><Relationship Id="rId14" Type="http://schemas.openxmlformats.org/officeDocument/2006/relationships/header" Target="header2.xml"/><Relationship Id="rId15" Type="http://schemas.openxmlformats.org/officeDocument/2006/relationships/footer" Target="foot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8306819-41E6-1043-B65A-B88EA25E0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6</Pages>
  <Words>1537</Words>
  <Characters>8761</Characters>
  <Application>Microsoft Macintosh Word</Application>
  <DocSecurity>0</DocSecurity>
  <Lines>73</Lines>
  <Paragraphs>20</Paragraphs>
  <ScaleCrop>false</ScaleCrop>
  <Company>McGill</Company>
  <LinksUpToDate>false</LinksUpToDate>
  <CharactersWithSpaces>10278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Kyla Schofield</cp:lastModifiedBy>
  <cp:revision>6</cp:revision>
  <cp:lastPrinted>2014-09-19T19:54:00Z</cp:lastPrinted>
  <dcterms:created xsi:type="dcterms:W3CDTF">2017-02-27T19:28:00Z</dcterms:created>
  <dcterms:modified xsi:type="dcterms:W3CDTF">2017-03-12T16:45:00Z</dcterms:modified>
</cp:coreProperties>
</file>