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92451A" w14:textId="77777777"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171AA85" w14:textId="77777777"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1FDF6AC8" wp14:editId="59102B6F">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50EA084" id="Straight_x0020_Connector_x0020_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420C6ED5" w14:textId="77777777" w:rsidTr="00F1730E">
        <w:trPr>
          <w:trHeight w:val="324"/>
        </w:trPr>
        <w:tc>
          <w:tcPr>
            <w:tcW w:w="3402" w:type="dxa"/>
            <w:vAlign w:val="bottom"/>
          </w:tcPr>
          <w:p w14:paraId="60A7935F" w14:textId="7777777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17CD824C" w14:textId="59F956FF" w:rsidR="000336C3" w:rsidRPr="00A32042" w:rsidRDefault="009C0123" w:rsidP="007426B9">
            <w:pPr>
              <w:rPr>
                <w:szCs w:val="28"/>
              </w:rPr>
            </w:pPr>
            <w:r>
              <w:rPr>
                <w:szCs w:val="28"/>
              </w:rPr>
              <w:t>Breech Delivery</w:t>
            </w:r>
            <w:r w:rsidR="00F1730E">
              <w:rPr>
                <w:szCs w:val="28"/>
              </w:rPr>
              <w:t xml:space="preserve"> + NRP</w:t>
            </w:r>
          </w:p>
        </w:tc>
      </w:tr>
      <w:tr w:rsidR="000336C3" w:rsidRPr="00A32042" w14:paraId="3A3E61AE" w14:textId="77777777" w:rsidTr="00DE757D">
        <w:tc>
          <w:tcPr>
            <w:tcW w:w="3402" w:type="dxa"/>
            <w:vAlign w:val="bottom"/>
          </w:tcPr>
          <w:p w14:paraId="7204B752" w14:textId="77777777"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39F9ABBE" w14:textId="7545A4DE" w:rsidR="000336C3" w:rsidRPr="00A32042" w:rsidRDefault="009C0123" w:rsidP="007426B9">
            <w:pPr>
              <w:rPr>
                <w:szCs w:val="28"/>
              </w:rPr>
            </w:pPr>
            <w:r>
              <w:rPr>
                <w:szCs w:val="28"/>
              </w:rPr>
              <w:t>29</w:t>
            </w:r>
            <w:r w:rsidR="00F1730E">
              <w:rPr>
                <w:szCs w:val="28"/>
              </w:rPr>
              <w:t xml:space="preserve">/02/2016 </w:t>
            </w:r>
            <w:r w:rsidR="000336C3" w:rsidRPr="00A32042">
              <w:rPr>
                <w:szCs w:val="28"/>
              </w:rPr>
              <w:t>(DD/MM/YYYY)</w:t>
            </w:r>
          </w:p>
        </w:tc>
      </w:tr>
      <w:tr w:rsidR="000336C3" w:rsidRPr="00A32042" w14:paraId="2F1D711F" w14:textId="77777777" w:rsidTr="00DE757D">
        <w:tc>
          <w:tcPr>
            <w:tcW w:w="3402" w:type="dxa"/>
          </w:tcPr>
          <w:p w14:paraId="063618E5" w14:textId="77777777"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6465C402" w14:textId="77777777" w:rsidR="000336C3" w:rsidRPr="00A32042" w:rsidRDefault="000336C3" w:rsidP="00F1730E">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F1730E">
              <w:rPr>
                <w:szCs w:val="28"/>
              </w:rPr>
              <w:fldChar w:fldCharType="begin">
                <w:ffData>
                  <w:name w:val="Check43"/>
                  <w:enabled/>
                  <w:calcOnExit w:val="0"/>
                  <w:checkBox>
                    <w:size w:val="20"/>
                    <w:default w:val="1"/>
                  </w:checkBox>
                </w:ffData>
              </w:fldChar>
            </w:r>
            <w:bookmarkStart w:id="2" w:name="Check43"/>
            <w:r w:rsidR="00F1730E">
              <w:rPr>
                <w:szCs w:val="28"/>
              </w:rPr>
              <w:instrText xml:space="preserve"> FORMCHECKBOX </w:instrText>
            </w:r>
            <w:r w:rsidR="00F1730E">
              <w:rPr>
                <w:szCs w:val="28"/>
              </w:rPr>
            </w:r>
            <w:r w:rsidR="00F1730E">
              <w:rPr>
                <w:szCs w:val="28"/>
              </w:rPr>
              <w:fldChar w:fldCharType="end"/>
            </w:r>
            <w:bookmarkEnd w:id="2"/>
            <w:r w:rsidR="00897D21" w:rsidRPr="00A32042">
              <w:rPr>
                <w:szCs w:val="28"/>
              </w:rPr>
              <w:t xml:space="preserve"> Seniors (PGY ≥ 3)     </w:t>
            </w:r>
            <w:r w:rsidRPr="00A32042">
              <w:rPr>
                <w:szCs w:val="28"/>
              </w:rPr>
              <w:t xml:space="preserve">    </w:t>
            </w:r>
            <w:r w:rsidRPr="00A32042">
              <w:rPr>
                <w:szCs w:val="28"/>
              </w:rPr>
              <w:fldChar w:fldCharType="begin">
                <w:ffData>
                  <w:name w:val="Check44"/>
                  <w:enabled/>
                  <w:calcOnExit w:val="0"/>
                  <w:checkBox>
                    <w:sizeAuto/>
                    <w:default w:val="0"/>
                    <w:checked w:val="0"/>
                  </w:checkBox>
                </w:ffData>
              </w:fldChar>
            </w:r>
            <w:bookmarkStart w:id="3" w:name="Check44"/>
            <w:r w:rsidRPr="00A32042">
              <w:rPr>
                <w:szCs w:val="28"/>
              </w:rPr>
              <w:instrText xml:space="preserve"> FORMCHECKBOX </w:instrText>
            </w:r>
            <w:r w:rsidRPr="00A32042">
              <w:rPr>
                <w:szCs w:val="28"/>
              </w:rPr>
            </w:r>
            <w:r w:rsidRPr="00A32042">
              <w:rPr>
                <w:szCs w:val="28"/>
              </w:rPr>
              <w:fldChar w:fldCharType="end"/>
            </w:r>
            <w:bookmarkEnd w:id="3"/>
            <w:r w:rsidRPr="00A32042">
              <w:rPr>
                <w:szCs w:val="28"/>
              </w:rPr>
              <w:t xml:space="preserve">  All Groups</w:t>
            </w:r>
          </w:p>
        </w:tc>
      </w:tr>
    </w:tbl>
    <w:p w14:paraId="1789776C" w14:textId="77777777" w:rsidR="00CD3DCC" w:rsidRPr="00A32042" w:rsidRDefault="00CD3DCC" w:rsidP="001B5FBC">
      <w:pPr>
        <w:rPr>
          <w:sz w:val="22"/>
        </w:rPr>
      </w:pPr>
    </w:p>
    <w:p w14:paraId="0FB736D0" w14:textId="77777777"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02BE9578"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5C5F24AD" wp14:editId="490EFB81">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78E9771E" id="Straight_x0020_Connector_x0020_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7001B5E6" w14:textId="77777777" w:rsidTr="00DE757D">
        <w:tc>
          <w:tcPr>
            <w:tcW w:w="3240" w:type="dxa"/>
          </w:tcPr>
          <w:p w14:paraId="6478D024" w14:textId="77777777" w:rsidR="00DE757D" w:rsidRPr="00A32042" w:rsidRDefault="00224FAF" w:rsidP="00DE757D">
            <w:pPr>
              <w:jc w:val="right"/>
            </w:pPr>
            <w:r w:rsidRPr="00A32042">
              <w:t>Scenario Developer</w:t>
            </w:r>
            <w:r w:rsidR="00DE757D" w:rsidRPr="00A32042">
              <w:t>(s)</w:t>
            </w:r>
            <w:r w:rsidRPr="00A32042">
              <w:t>:</w:t>
            </w:r>
          </w:p>
        </w:tc>
        <w:tc>
          <w:tcPr>
            <w:tcW w:w="7920" w:type="dxa"/>
          </w:tcPr>
          <w:p w14:paraId="09D5F416" w14:textId="68A72B26" w:rsidR="00224FAF" w:rsidRPr="00A32042" w:rsidRDefault="00F1730E" w:rsidP="007426B9">
            <w:r>
              <w:t>Donika Orlich</w:t>
            </w:r>
            <w:r w:rsidR="00265BCF">
              <w:t xml:space="preserve"> (NRP from NRP case by Kyla Caners)</w:t>
            </w:r>
          </w:p>
        </w:tc>
      </w:tr>
      <w:tr w:rsidR="00224FAF" w14:paraId="55283ED3" w14:textId="77777777" w:rsidTr="00DE757D">
        <w:tc>
          <w:tcPr>
            <w:tcW w:w="3240" w:type="dxa"/>
          </w:tcPr>
          <w:p w14:paraId="0CAC2474" w14:textId="77777777" w:rsidR="00DE757D" w:rsidRPr="00A32042" w:rsidRDefault="00224FAF" w:rsidP="00DE757D">
            <w:pPr>
              <w:jc w:val="right"/>
            </w:pPr>
            <w:r w:rsidRPr="00A32042">
              <w:t>Affiliations/Institution</w:t>
            </w:r>
            <w:r w:rsidR="00DE757D" w:rsidRPr="00A32042">
              <w:t>(s)</w:t>
            </w:r>
            <w:r w:rsidRPr="00A32042">
              <w:t>:</w:t>
            </w:r>
          </w:p>
        </w:tc>
        <w:tc>
          <w:tcPr>
            <w:tcW w:w="7920" w:type="dxa"/>
          </w:tcPr>
          <w:p w14:paraId="42FF3F32" w14:textId="77777777" w:rsidR="00224FAF" w:rsidRPr="00A32042" w:rsidRDefault="00F1730E" w:rsidP="007426B9">
            <w:r>
              <w:t>McMaster University</w:t>
            </w:r>
          </w:p>
        </w:tc>
      </w:tr>
      <w:tr w:rsidR="00224FAF" w14:paraId="441624F6" w14:textId="77777777" w:rsidTr="00F1730E">
        <w:trPr>
          <w:trHeight w:val="267"/>
        </w:trPr>
        <w:tc>
          <w:tcPr>
            <w:tcW w:w="3240" w:type="dxa"/>
          </w:tcPr>
          <w:p w14:paraId="03FF0072" w14:textId="77777777" w:rsidR="00DE757D" w:rsidRPr="00A32042" w:rsidRDefault="00DE757D" w:rsidP="00DE757D">
            <w:pPr>
              <w:jc w:val="right"/>
            </w:pPr>
            <w:r w:rsidRPr="00A32042">
              <w:t>Contact</w:t>
            </w:r>
            <w:r w:rsidR="00224FAF" w:rsidRPr="00A32042">
              <w:t xml:space="preserve"> E-mail (optional):</w:t>
            </w:r>
          </w:p>
        </w:tc>
        <w:tc>
          <w:tcPr>
            <w:tcW w:w="7920" w:type="dxa"/>
          </w:tcPr>
          <w:p w14:paraId="68C0B615" w14:textId="77777777" w:rsidR="00224FAF" w:rsidRPr="00A32042" w:rsidRDefault="00F1730E" w:rsidP="007426B9">
            <w:r>
              <w:t>Donika.orlich@medportal.ca</w:t>
            </w:r>
          </w:p>
        </w:tc>
      </w:tr>
    </w:tbl>
    <w:p w14:paraId="2094C956" w14:textId="77777777" w:rsidR="00224FAF" w:rsidRDefault="00224FAF" w:rsidP="00224FAF">
      <w:pPr>
        <w:rPr>
          <w:sz w:val="28"/>
          <w:szCs w:val="28"/>
        </w:rPr>
      </w:pPr>
    </w:p>
    <w:p w14:paraId="06FCA52A" w14:textId="77777777"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2558E339" w14:textId="77777777"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5ED36AF7" wp14:editId="6FBB5D2B">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08F39C5E" id="Straight_x0020_Connector_x0020_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6AFB7FBD"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E11C691" w14:textId="77777777" w:rsidR="00F42269" w:rsidRPr="00A32042" w:rsidRDefault="00F42269" w:rsidP="00CD3DCC">
            <w:pPr>
              <w:jc w:val="center"/>
              <w:rPr>
                <w:sz w:val="28"/>
                <w:szCs w:val="28"/>
              </w:rPr>
            </w:pPr>
            <w:r w:rsidRPr="00A32042">
              <w:rPr>
                <w:sz w:val="28"/>
                <w:szCs w:val="28"/>
              </w:rPr>
              <w:t>Learning Goals &amp; Objectives</w:t>
            </w:r>
          </w:p>
        </w:tc>
      </w:tr>
      <w:tr w:rsidR="00F42269" w:rsidRPr="00F42269" w14:paraId="33D5308C"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4D607869"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08F82CA3" w14:textId="35963E8B" w:rsidR="00F42269" w:rsidRPr="00A32042" w:rsidRDefault="00F1730E" w:rsidP="009C0123">
            <w:pPr>
              <w:rPr>
                <w:rFonts w:eastAsia="Times New Roman" w:cs="Times New Roman"/>
                <w:color w:val="000000"/>
                <w:szCs w:val="28"/>
              </w:rPr>
            </w:pPr>
            <w:r>
              <w:rPr>
                <w:rFonts w:eastAsia="Times New Roman" w:cs="Times New Roman"/>
                <w:color w:val="000000"/>
                <w:szCs w:val="28"/>
              </w:rPr>
              <w:t xml:space="preserve">To expose learners to </w:t>
            </w:r>
            <w:r w:rsidR="00B10A78">
              <w:rPr>
                <w:rFonts w:eastAsia="Times New Roman" w:cs="Times New Roman"/>
                <w:color w:val="000000"/>
                <w:szCs w:val="28"/>
              </w:rPr>
              <w:t xml:space="preserve">a </w:t>
            </w:r>
            <w:r w:rsidR="009C0123">
              <w:rPr>
                <w:rFonts w:eastAsia="Times New Roman" w:cs="Times New Roman"/>
                <w:color w:val="000000"/>
                <w:szCs w:val="28"/>
              </w:rPr>
              <w:t>delivery with breech presentation</w:t>
            </w:r>
            <w:r>
              <w:rPr>
                <w:rFonts w:eastAsia="Times New Roman" w:cs="Times New Roman"/>
                <w:color w:val="000000"/>
                <w:szCs w:val="28"/>
              </w:rPr>
              <w:t xml:space="preserve"> and </w:t>
            </w:r>
            <w:r w:rsidR="009C0123">
              <w:rPr>
                <w:rFonts w:eastAsia="Times New Roman" w:cs="Times New Roman"/>
                <w:color w:val="000000"/>
                <w:szCs w:val="28"/>
              </w:rPr>
              <w:t xml:space="preserve">a </w:t>
            </w:r>
            <w:r>
              <w:rPr>
                <w:rFonts w:eastAsia="Times New Roman" w:cs="Times New Roman"/>
                <w:color w:val="000000"/>
                <w:szCs w:val="28"/>
              </w:rPr>
              <w:t xml:space="preserve">neonate requiring </w:t>
            </w:r>
            <w:r w:rsidR="002B363B">
              <w:rPr>
                <w:rFonts w:eastAsia="Times New Roman" w:cs="Times New Roman"/>
                <w:color w:val="000000"/>
                <w:szCs w:val="28"/>
              </w:rPr>
              <w:t>resuscitation</w:t>
            </w:r>
            <w:r w:rsidR="009C0123">
              <w:rPr>
                <w:rFonts w:eastAsia="Times New Roman" w:cs="Times New Roman"/>
                <w:color w:val="000000"/>
                <w:szCs w:val="28"/>
              </w:rPr>
              <w:t>.</w:t>
            </w:r>
          </w:p>
        </w:tc>
      </w:tr>
      <w:tr w:rsidR="00F42269" w:rsidRPr="00F42269" w14:paraId="3DE2C313"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14B441B4"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2495DDF" w14:textId="77777777" w:rsidR="00F42269" w:rsidRDefault="00F1730E" w:rsidP="00F1730E">
            <w:pPr>
              <w:pStyle w:val="ListParagraph"/>
              <w:numPr>
                <w:ilvl w:val="0"/>
                <w:numId w:val="9"/>
              </w:numPr>
              <w:rPr>
                <w:rFonts w:eastAsia="Times New Roman" w:cs="Times New Roman"/>
                <w:color w:val="000000"/>
                <w:szCs w:val="28"/>
              </w:rPr>
            </w:pPr>
            <w:r>
              <w:rPr>
                <w:rFonts w:eastAsia="Times New Roman" w:cs="Times New Roman"/>
                <w:color w:val="000000"/>
                <w:szCs w:val="28"/>
              </w:rPr>
              <w:t>Demonstrates leadership by staying calm during crisis, making prompt decisions and maintaining a global perspective</w:t>
            </w:r>
          </w:p>
          <w:p w14:paraId="33A318CB" w14:textId="7EAE82CB" w:rsidR="00F1730E" w:rsidRDefault="00F1730E" w:rsidP="00F1730E">
            <w:pPr>
              <w:pStyle w:val="ListParagraph"/>
              <w:numPr>
                <w:ilvl w:val="0"/>
                <w:numId w:val="9"/>
              </w:numPr>
              <w:rPr>
                <w:rFonts w:eastAsia="Times New Roman" w:cs="Times New Roman"/>
                <w:color w:val="000000"/>
                <w:szCs w:val="28"/>
              </w:rPr>
            </w:pPr>
            <w:r>
              <w:rPr>
                <w:rFonts w:eastAsia="Times New Roman" w:cs="Times New Roman"/>
                <w:color w:val="000000"/>
                <w:szCs w:val="28"/>
              </w:rPr>
              <w:t>Demonstrate</w:t>
            </w:r>
            <w:r w:rsidR="0018358F">
              <w:rPr>
                <w:rFonts w:eastAsia="Times New Roman" w:cs="Times New Roman"/>
                <w:color w:val="000000"/>
                <w:szCs w:val="28"/>
              </w:rPr>
              <w:t>s</w:t>
            </w:r>
            <w:r>
              <w:rPr>
                <w:rFonts w:eastAsia="Times New Roman" w:cs="Times New Roman"/>
                <w:color w:val="000000"/>
                <w:szCs w:val="28"/>
              </w:rPr>
              <w:t xml:space="preserve"> communication skills </w:t>
            </w:r>
            <w:r w:rsidR="005B1B31">
              <w:rPr>
                <w:rFonts w:eastAsia="Times New Roman" w:cs="Times New Roman"/>
                <w:color w:val="000000"/>
                <w:szCs w:val="28"/>
              </w:rPr>
              <w:t xml:space="preserve">by listening to team input </w:t>
            </w:r>
            <w:r>
              <w:rPr>
                <w:rFonts w:eastAsia="Times New Roman" w:cs="Times New Roman"/>
                <w:color w:val="000000"/>
                <w:szCs w:val="28"/>
              </w:rPr>
              <w:t xml:space="preserve">and updating </w:t>
            </w:r>
            <w:r w:rsidR="005B1B31">
              <w:rPr>
                <w:rFonts w:eastAsia="Times New Roman" w:cs="Times New Roman"/>
                <w:color w:val="000000"/>
                <w:szCs w:val="28"/>
              </w:rPr>
              <w:t>mother on status of infant</w:t>
            </w:r>
          </w:p>
          <w:p w14:paraId="12FAE2FD" w14:textId="4791092A" w:rsidR="00F1730E" w:rsidRPr="00F1730E" w:rsidRDefault="002B363B" w:rsidP="005B1B31">
            <w:pPr>
              <w:pStyle w:val="ListParagraph"/>
              <w:numPr>
                <w:ilvl w:val="0"/>
                <w:numId w:val="9"/>
              </w:numPr>
              <w:rPr>
                <w:rFonts w:eastAsia="Times New Roman" w:cs="Times New Roman"/>
                <w:color w:val="000000"/>
                <w:szCs w:val="28"/>
              </w:rPr>
            </w:pPr>
            <w:r>
              <w:rPr>
                <w:rFonts w:eastAsia="Times New Roman" w:cs="Times New Roman"/>
                <w:color w:val="000000"/>
                <w:szCs w:val="28"/>
              </w:rPr>
              <w:t>Demonstrates</w:t>
            </w:r>
            <w:r w:rsidR="00F1730E">
              <w:rPr>
                <w:rFonts w:eastAsia="Times New Roman" w:cs="Times New Roman"/>
                <w:color w:val="000000"/>
                <w:szCs w:val="28"/>
              </w:rPr>
              <w:t xml:space="preserve"> resource utilization by calling for help appropriately, prioritizing tasks and triaging patients as required</w:t>
            </w:r>
          </w:p>
        </w:tc>
      </w:tr>
      <w:tr w:rsidR="00F42269" w:rsidRPr="00F42269" w14:paraId="3EAEFA5A" w14:textId="77777777" w:rsidTr="009C0123">
        <w:trPr>
          <w:trHeight w:val="1941"/>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3F628E76"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01387481" w14:textId="77777777" w:rsidR="009C0123" w:rsidRPr="009C0123" w:rsidRDefault="009C0123" w:rsidP="009C0123">
            <w:pPr>
              <w:pStyle w:val="ListParagraph"/>
              <w:numPr>
                <w:ilvl w:val="0"/>
                <w:numId w:val="10"/>
              </w:numPr>
              <w:rPr>
                <w:rFonts w:eastAsia="Times New Roman" w:cs="Times New Roman"/>
                <w:color w:val="000000"/>
                <w:szCs w:val="28"/>
              </w:rPr>
            </w:pPr>
            <w:r w:rsidRPr="009C0123">
              <w:rPr>
                <w:rFonts w:eastAsia="Times New Roman" w:cs="Times New Roman"/>
                <w:color w:val="000000"/>
                <w:szCs w:val="28"/>
              </w:rPr>
              <w:t>Anticipates emergent delivery and prepares necessary equipment</w:t>
            </w:r>
          </w:p>
          <w:p w14:paraId="1DFA7E7A" w14:textId="1C320FB3" w:rsidR="009C0123" w:rsidRPr="005B1B31" w:rsidRDefault="009C0123" w:rsidP="005B1B31">
            <w:pPr>
              <w:pStyle w:val="ListParagraph"/>
              <w:numPr>
                <w:ilvl w:val="0"/>
                <w:numId w:val="10"/>
              </w:numPr>
              <w:rPr>
                <w:rFonts w:eastAsia="Times New Roman" w:cs="Times New Roman"/>
                <w:color w:val="000000"/>
                <w:szCs w:val="28"/>
              </w:rPr>
            </w:pPr>
            <w:r w:rsidRPr="009C0123">
              <w:rPr>
                <w:rFonts w:eastAsia="Times New Roman" w:cs="Times New Roman"/>
                <w:color w:val="000000"/>
                <w:szCs w:val="28"/>
              </w:rPr>
              <w:t>Demonstrates an approach to fetal delivery &amp; management of breech presentation</w:t>
            </w:r>
          </w:p>
          <w:p w14:paraId="1C748F6D" w14:textId="1F586C6F" w:rsidR="00F42269" w:rsidRPr="008503A1" w:rsidRDefault="00E932DE" w:rsidP="008503A1">
            <w:pPr>
              <w:pStyle w:val="ListParagraph"/>
              <w:numPr>
                <w:ilvl w:val="0"/>
                <w:numId w:val="10"/>
              </w:numPr>
              <w:rPr>
                <w:rFonts w:eastAsia="Times New Roman" w:cs="Times New Roman"/>
                <w:color w:val="000000"/>
                <w:szCs w:val="28"/>
              </w:rPr>
            </w:pPr>
            <w:r>
              <w:rPr>
                <w:rFonts w:eastAsia="Times New Roman" w:cs="Times New Roman"/>
                <w:color w:val="000000"/>
                <w:szCs w:val="28"/>
              </w:rPr>
              <w:t>Appropriately manages</w:t>
            </w:r>
            <w:r w:rsidRPr="00F1730E">
              <w:rPr>
                <w:rFonts w:eastAsia="Times New Roman" w:cs="Times New Roman"/>
                <w:color w:val="000000"/>
                <w:szCs w:val="28"/>
              </w:rPr>
              <w:t xml:space="preserve"> the flat neonate using the NRP guidelines for O2 use, PPV, intubation, chest compressions and medications</w:t>
            </w:r>
          </w:p>
        </w:tc>
      </w:tr>
    </w:tbl>
    <w:p w14:paraId="59C7198C" w14:textId="77777777"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2054CB4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62BFB4E" w14:textId="77777777"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0D3343C0"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00865B8" w14:textId="307D1322" w:rsidR="00F42269" w:rsidRPr="00393BCE" w:rsidRDefault="00E25EB5" w:rsidP="00E15E52">
            <w:pPr>
              <w:rPr>
                <w:rFonts w:eastAsia="Times New Roman" w:cs="Times New Roman"/>
                <w:color w:val="000000"/>
                <w:szCs w:val="28"/>
              </w:rPr>
            </w:pPr>
            <w:r>
              <w:rPr>
                <w:rFonts w:eastAsia="Times New Roman" w:cs="Times New Roman"/>
                <w:color w:val="000000"/>
                <w:szCs w:val="28"/>
              </w:rPr>
              <w:t>A 19-</w:t>
            </w:r>
            <w:r w:rsidR="008503A1">
              <w:rPr>
                <w:rFonts w:eastAsia="Times New Roman" w:cs="Times New Roman"/>
                <w:color w:val="000000"/>
                <w:szCs w:val="28"/>
              </w:rPr>
              <w:t xml:space="preserve">year-old female </w:t>
            </w:r>
            <w:r w:rsidR="00F04CD2">
              <w:rPr>
                <w:rFonts w:eastAsia="Times New Roman" w:cs="Times New Roman"/>
                <w:color w:val="000000"/>
                <w:szCs w:val="28"/>
              </w:rPr>
              <w:t xml:space="preserve">presents with EMS in active labour. She denies any history of pregnancy and has had no prenatal care. On examination, infant will be in breech position. The learner must deliver the infant </w:t>
            </w:r>
            <w:r w:rsidR="00BB4A8B">
              <w:rPr>
                <w:rFonts w:eastAsia="Times New Roman" w:cs="Times New Roman"/>
                <w:color w:val="000000"/>
                <w:szCs w:val="28"/>
              </w:rPr>
              <w:t xml:space="preserve">from breech presentation. Following this, the neonate will will present lifeless, and require </w:t>
            </w:r>
            <w:r w:rsidR="00C6717A">
              <w:rPr>
                <w:rFonts w:eastAsia="Times New Roman" w:cs="Times New Roman"/>
                <w:color w:val="000000"/>
                <w:szCs w:val="28"/>
              </w:rPr>
              <w:t>resuscitation</w:t>
            </w:r>
            <w:r w:rsidR="00BB4A8B">
              <w:rPr>
                <w:rFonts w:eastAsia="Times New Roman" w:cs="Times New Roman"/>
                <w:color w:val="000000"/>
                <w:szCs w:val="28"/>
              </w:rPr>
              <w:t xml:space="preserve">. </w:t>
            </w:r>
          </w:p>
        </w:tc>
      </w:tr>
    </w:tbl>
    <w:p w14:paraId="02BAD2A1" w14:textId="77777777" w:rsidR="0098560A" w:rsidRPr="00F42269" w:rsidRDefault="0098560A" w:rsidP="001B5FBC"/>
    <w:tbl>
      <w:tblPr>
        <w:tblpPr w:leftFromText="180" w:rightFromText="180" w:vertAnchor="text" w:horzAnchor="page" w:tblpX="730" w:tblpY="103"/>
        <w:tblW w:w="11150" w:type="dxa"/>
        <w:tblLayout w:type="fixed"/>
        <w:tblLook w:val="04A0" w:firstRow="1" w:lastRow="0" w:firstColumn="1" w:lastColumn="0" w:noHBand="0" w:noVBand="1"/>
      </w:tblPr>
      <w:tblGrid>
        <w:gridCol w:w="11150"/>
      </w:tblGrid>
      <w:tr w:rsidR="00BB4A8B" w:rsidRPr="00F42269" w14:paraId="4E8C4E8E" w14:textId="77777777" w:rsidTr="00BB4A8B">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6DE05AB" w14:textId="77777777" w:rsidR="00BB4A8B" w:rsidRPr="00A32042" w:rsidRDefault="00BB4A8B" w:rsidP="00BB4A8B">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BB4A8B" w:rsidRPr="00F42269" w14:paraId="7E10E0C5" w14:textId="77777777" w:rsidTr="00BB4A8B">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7AE8AD4" w14:textId="77777777" w:rsidR="00BB4A8B" w:rsidRPr="00A32042" w:rsidRDefault="00BB4A8B" w:rsidP="00BB4A8B">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BB4A8B" w:rsidRPr="00F42269" w14:paraId="5AF1BD31" w14:textId="77777777" w:rsidTr="00BB4A8B">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688BEC36" w14:textId="77777777" w:rsidR="00BB4A8B" w:rsidRPr="00A32042" w:rsidRDefault="00BB4A8B" w:rsidP="00BB4A8B">
            <w:pPr>
              <w:rPr>
                <w:rFonts w:eastAsia="Times New Roman" w:cs="Times New Roman"/>
                <w:color w:val="000000"/>
                <w:sz w:val="16"/>
                <w:szCs w:val="28"/>
              </w:rPr>
            </w:pPr>
          </w:p>
        </w:tc>
      </w:tr>
      <w:tr w:rsidR="00BB4A8B" w:rsidRPr="00F42269" w14:paraId="53B2FBC7" w14:textId="77777777" w:rsidTr="00BB4A8B">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06F3D805" w14:textId="77777777" w:rsidR="00BB4A8B" w:rsidRPr="00A32042" w:rsidRDefault="00BB4A8B" w:rsidP="00BB4A8B">
            <w:pPr>
              <w:rPr>
                <w:rFonts w:eastAsia="Times New Roman" w:cs="Times New Roman"/>
                <w:color w:val="000000"/>
                <w:sz w:val="16"/>
                <w:szCs w:val="28"/>
              </w:rPr>
            </w:pPr>
          </w:p>
        </w:tc>
      </w:tr>
    </w:tbl>
    <w:p w14:paraId="542F0E9A" w14:textId="77777777" w:rsidR="00A32042" w:rsidRDefault="00A32042"/>
    <w:p w14:paraId="25810E0B" w14:textId="77777777" w:rsidR="00E15E52" w:rsidRDefault="00E15E52"/>
    <w:p w14:paraId="07DC9A30" w14:textId="77777777" w:rsidR="0018358F" w:rsidRPr="00A32042" w:rsidRDefault="0018358F"/>
    <w:p w14:paraId="63048B1E" w14:textId="77777777" w:rsidR="00397112" w:rsidRDefault="00294AA7" w:rsidP="00397112">
      <w:pPr>
        <w:ind w:firstLine="360"/>
        <w:rPr>
          <w:sz w:val="28"/>
        </w:rPr>
      </w:pPr>
      <w:r w:rsidRPr="002B09B6">
        <w:rPr>
          <w:rFonts w:asciiTheme="majorHAnsi" w:hAnsiTheme="majorHAnsi"/>
          <w:noProof/>
        </w:rPr>
        <w:lastRenderedPageBreak/>
        <mc:AlternateContent>
          <mc:Choice Requires="wps">
            <w:drawing>
              <wp:anchor distT="0" distB="0" distL="114300" distR="114300" simplePos="0" relativeHeight="251663360" behindDoc="0" locked="0" layoutInCell="1" allowOverlap="1" wp14:anchorId="01F239DA" wp14:editId="44A22428">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888BE77" id="Straight_x0020_Connector_x0020_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6.4pt" to="605.8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4059F6E8"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242"/>
        <w:gridCol w:w="616"/>
        <w:gridCol w:w="1081"/>
        <w:gridCol w:w="777"/>
        <w:gridCol w:w="1859"/>
        <w:gridCol w:w="23"/>
        <w:gridCol w:w="1440"/>
        <w:gridCol w:w="395"/>
        <w:gridCol w:w="461"/>
        <w:gridCol w:w="1397"/>
        <w:gridCol w:w="1844"/>
        <w:gridCol w:w="15"/>
      </w:tblGrid>
      <w:tr w:rsidR="002B09B6" w:rsidRPr="002B09B6" w14:paraId="0A148BCA" w14:textId="77777777" w:rsidTr="009352F5">
        <w:trPr>
          <w:gridAfter w:val="1"/>
          <w:wAfter w:w="15" w:type="dxa"/>
          <w:trHeight w:val="378"/>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56620988" w14:textId="77777777"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F2029CE" w14:textId="77777777" w:rsidTr="00E15E52">
        <w:trPr>
          <w:gridAfter w:val="1"/>
          <w:wAfter w:w="15" w:type="dxa"/>
          <w:trHeight w:val="232"/>
        </w:trPr>
        <w:tc>
          <w:tcPr>
            <w:tcW w:w="1242"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1436EA4"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4356" w:type="dxa"/>
            <w:gridSpan w:val="5"/>
            <w:tcBorders>
              <w:top w:val="single" w:sz="4" w:space="0" w:color="auto"/>
              <w:left w:val="single" w:sz="4" w:space="0" w:color="auto"/>
              <w:bottom w:val="single" w:sz="4" w:space="0" w:color="auto"/>
              <w:right w:val="single" w:sz="4" w:space="0" w:color="auto"/>
            </w:tcBorders>
            <w:shd w:val="clear" w:color="auto" w:fill="auto"/>
          </w:tcPr>
          <w:p w14:paraId="22F87481" w14:textId="12359084" w:rsidR="001F6070" w:rsidRPr="00CB0028" w:rsidRDefault="009C0123"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 w:val="20"/>
                    <w:default w:val="0"/>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Pr>
                <w:rFonts w:eastAsia="Times New Roman" w:cs="Times New Roman"/>
                <w:color w:val="000000"/>
                <w:szCs w:val="28"/>
              </w:rPr>
              <w:t xml:space="preserve"> Adult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309A340F"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CBE9F5" w14:textId="77777777" w:rsidR="00897D21" w:rsidRPr="00CB0028" w:rsidRDefault="00897D21" w:rsidP="00897D21">
            <w:pPr>
              <w:rPr>
                <w:rFonts w:eastAsia="Times New Roman" w:cs="Times New Roman"/>
                <w:i/>
                <w:color w:val="000000"/>
              </w:rPr>
            </w:pPr>
          </w:p>
          <w:p w14:paraId="77DB32EB" w14:textId="77777777"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2F3D5630" w14:textId="77777777" w:rsidR="001F6070" w:rsidRPr="00CB0028" w:rsidRDefault="00E15E52"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1FD574CB" w14:textId="77777777" w:rsidTr="00E15E52">
        <w:trPr>
          <w:gridAfter w:val="1"/>
          <w:wAfter w:w="15" w:type="dxa"/>
          <w:trHeight w:val="120"/>
        </w:trPr>
        <w:tc>
          <w:tcPr>
            <w:tcW w:w="1242" w:type="dxa"/>
            <w:vMerge/>
            <w:tcBorders>
              <w:top w:val="single" w:sz="4" w:space="0" w:color="auto"/>
              <w:left w:val="single" w:sz="4" w:space="0" w:color="auto"/>
              <w:bottom w:val="single" w:sz="4" w:space="0" w:color="auto"/>
              <w:right w:val="single" w:sz="4" w:space="0" w:color="auto"/>
            </w:tcBorders>
            <w:shd w:val="clear" w:color="auto" w:fill="auto"/>
            <w:noWrap/>
          </w:tcPr>
          <w:p w14:paraId="6FF0B0C7" w14:textId="77777777" w:rsidR="001F6070" w:rsidRPr="00CB0028" w:rsidRDefault="001F6070" w:rsidP="00397112">
            <w:pPr>
              <w:rPr>
                <w:rFonts w:eastAsia="Times New Roman" w:cs="Times New Roman"/>
                <w:color w:val="000000"/>
              </w:rPr>
            </w:pPr>
          </w:p>
        </w:tc>
        <w:tc>
          <w:tcPr>
            <w:tcW w:w="4356" w:type="dxa"/>
            <w:gridSpan w:val="5"/>
            <w:tcBorders>
              <w:top w:val="single" w:sz="4" w:space="0" w:color="auto"/>
              <w:left w:val="single" w:sz="4" w:space="0" w:color="auto"/>
              <w:bottom w:val="single" w:sz="4" w:space="0" w:color="auto"/>
              <w:right w:val="single" w:sz="4" w:space="0" w:color="auto"/>
            </w:tcBorders>
            <w:shd w:val="clear" w:color="auto" w:fill="auto"/>
          </w:tcPr>
          <w:p w14:paraId="7FBAC68A" w14:textId="44721DF0" w:rsidR="001F6070" w:rsidRPr="00CB0028" w:rsidRDefault="00E15E52" w:rsidP="00897D21">
            <w:pPr>
              <w:rPr>
                <w:rFonts w:eastAsia="Times New Roman" w:cs="Times New Roman"/>
                <w:color w:val="000000"/>
              </w:rPr>
            </w:pPr>
            <w:r>
              <w:rPr>
                <w:rFonts w:eastAsia="Times New Roman" w:cs="Times New Roman"/>
                <w:color w:val="000000"/>
              </w:rPr>
              <w:fldChar w:fldCharType="begin">
                <w:ffData>
                  <w:name w:val="Check5"/>
                  <w:enabled/>
                  <w:calcOnExit w:val="0"/>
                  <w:checkBox>
                    <w:size w:val="20"/>
                    <w:default w:val="1"/>
                  </w:checkBox>
                </w:ffData>
              </w:fldChar>
            </w:r>
            <w:bookmarkStart w:id="5" w:name="Check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5"/>
            <w:r w:rsidR="001F6070" w:rsidRPr="00CB0028">
              <w:rPr>
                <w:rFonts w:eastAsia="Times New Roman" w:cs="Times New Roman"/>
                <w:color w:val="000000"/>
              </w:rPr>
              <w:t xml:space="preserve"> </w:t>
            </w:r>
            <w:r w:rsidR="002B363B" w:rsidRPr="00E15E52">
              <w:rPr>
                <w:rFonts w:eastAsia="Times New Roman" w:cs="Times New Roman"/>
                <w:b/>
                <w:color w:val="000000"/>
              </w:rPr>
              <w:t>Neonatal</w:t>
            </w:r>
            <w:r>
              <w:rPr>
                <w:rFonts w:eastAsia="Times New Roman" w:cs="Times New Roman"/>
                <w:color w:val="000000"/>
              </w:rPr>
              <w:t xml:space="preserve"> Computerized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3B5F8CE7"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AD3BA1" w14:textId="77777777" w:rsidR="001F6070" w:rsidRPr="00CB0028" w:rsidRDefault="00E15E52"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E932DE" w:rsidRPr="002B09B6" w14:paraId="3F7E2475" w14:textId="77777777" w:rsidTr="00E932DE">
        <w:trPr>
          <w:gridAfter w:val="1"/>
          <w:wAfter w:w="15" w:type="dxa"/>
          <w:trHeight w:val="120"/>
        </w:trPr>
        <w:tc>
          <w:tcPr>
            <w:tcW w:w="1242" w:type="dxa"/>
            <w:vMerge/>
            <w:tcBorders>
              <w:top w:val="single" w:sz="4" w:space="0" w:color="auto"/>
              <w:left w:val="single" w:sz="4" w:space="0" w:color="auto"/>
              <w:bottom w:val="single" w:sz="4" w:space="0" w:color="auto"/>
              <w:right w:val="single" w:sz="4" w:space="0" w:color="auto"/>
            </w:tcBorders>
            <w:shd w:val="clear" w:color="auto" w:fill="auto"/>
            <w:noWrap/>
          </w:tcPr>
          <w:p w14:paraId="5AEE5966" w14:textId="77777777" w:rsidR="00E932DE" w:rsidRPr="00CB0028" w:rsidRDefault="00E932DE" w:rsidP="00397112">
            <w:pPr>
              <w:rPr>
                <w:rFonts w:eastAsia="Times New Roman" w:cs="Times New Roman"/>
                <w:color w:val="000000"/>
              </w:rPr>
            </w:pPr>
          </w:p>
        </w:tc>
        <w:tc>
          <w:tcPr>
            <w:tcW w:w="4356" w:type="dxa"/>
            <w:gridSpan w:val="5"/>
            <w:vMerge w:val="restart"/>
            <w:tcBorders>
              <w:top w:val="single" w:sz="4" w:space="0" w:color="auto"/>
              <w:left w:val="single" w:sz="4" w:space="0" w:color="auto"/>
              <w:right w:val="single" w:sz="4" w:space="0" w:color="auto"/>
            </w:tcBorders>
            <w:shd w:val="clear" w:color="auto" w:fill="auto"/>
          </w:tcPr>
          <w:p w14:paraId="3C7CF4D3" w14:textId="77777777" w:rsidR="00E932DE" w:rsidRDefault="00E932DE" w:rsidP="00397112">
            <w:pPr>
              <w:rPr>
                <w:rFonts w:eastAsia="Times New Roman" w:cs="Times New Roman"/>
                <w:b/>
                <w:color w:val="000000"/>
              </w:rPr>
            </w:pPr>
            <w:r w:rsidRPr="0040443A">
              <w:rPr>
                <w:rFonts w:eastAsia="Times New Roman" w:cs="Times New Roman"/>
                <w:b/>
                <w:color w:val="000000"/>
              </w:rPr>
              <w:fldChar w:fldCharType="begin">
                <w:ffData>
                  <w:name w:val="Check6"/>
                  <w:enabled/>
                  <w:calcOnExit w:val="0"/>
                  <w:checkBox>
                    <w:size w:val="20"/>
                    <w:default w:val="1"/>
                  </w:checkBox>
                </w:ffData>
              </w:fldChar>
            </w:r>
            <w:bookmarkStart w:id="6" w:name="Check6"/>
            <w:r w:rsidRPr="0040443A">
              <w:rPr>
                <w:rFonts w:eastAsia="Times New Roman" w:cs="Times New Roman"/>
                <w:b/>
                <w:color w:val="000000"/>
              </w:rPr>
              <w:instrText xml:space="preserve"> FORMCHECKBOX </w:instrText>
            </w:r>
            <w:r w:rsidRPr="0040443A">
              <w:rPr>
                <w:rFonts w:eastAsia="Times New Roman" w:cs="Times New Roman"/>
                <w:b/>
                <w:color w:val="000000"/>
              </w:rPr>
            </w:r>
            <w:r w:rsidRPr="0040443A">
              <w:rPr>
                <w:rFonts w:eastAsia="Times New Roman" w:cs="Times New Roman"/>
                <w:b/>
                <w:color w:val="000000"/>
              </w:rPr>
              <w:fldChar w:fldCharType="end"/>
            </w:r>
            <w:bookmarkEnd w:id="6"/>
            <w:r w:rsidRPr="0040443A">
              <w:rPr>
                <w:rFonts w:eastAsia="Times New Roman" w:cs="Times New Roman"/>
                <w:b/>
                <w:color w:val="000000"/>
              </w:rPr>
              <w:t xml:space="preserve"> Standardized Patient</w:t>
            </w:r>
          </w:p>
          <w:p w14:paraId="04E88D1A" w14:textId="20C90BDC" w:rsidR="00E932DE" w:rsidRPr="0040443A" w:rsidRDefault="00E932DE" w:rsidP="00397112">
            <w:pPr>
              <w:rPr>
                <w:rFonts w:eastAsia="Times New Roman" w:cs="Times New Roman"/>
                <w:b/>
                <w:color w:val="000000"/>
              </w:rPr>
            </w:pPr>
            <w:r>
              <w:rPr>
                <w:rFonts w:eastAsia="Times New Roman" w:cs="Times New Roman"/>
                <w:b/>
                <w:color w:val="000000"/>
              </w:rPr>
              <w:t>PLUS OB task trainer (hybrid)</w:t>
            </w:r>
          </w:p>
        </w:tc>
        <w:tc>
          <w:tcPr>
            <w:tcW w:w="2296" w:type="dxa"/>
            <w:gridSpan w:val="3"/>
            <w:vMerge/>
            <w:tcBorders>
              <w:left w:val="single" w:sz="4" w:space="0" w:color="auto"/>
              <w:right w:val="single" w:sz="4" w:space="0" w:color="auto"/>
            </w:tcBorders>
            <w:shd w:val="clear" w:color="auto" w:fill="auto"/>
          </w:tcPr>
          <w:p w14:paraId="6879D943" w14:textId="77777777" w:rsidR="00E932DE" w:rsidRPr="00CB0028" w:rsidRDefault="00E932DE"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2590CFBC" w14:textId="77777777" w:rsidR="00E932DE" w:rsidRPr="00CB0028" w:rsidRDefault="00E932DE"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Pr="00CB0028">
              <w:rPr>
                <w:rFonts w:eastAsia="Times New Roman" w:cs="Times New Roman"/>
                <w:color w:val="000000"/>
                <w:szCs w:val="28"/>
              </w:rPr>
              <w:t xml:space="preserve"> Emotional/Experiential</w:t>
            </w:r>
          </w:p>
        </w:tc>
      </w:tr>
      <w:tr w:rsidR="00E932DE" w:rsidRPr="002B09B6" w14:paraId="01B66C3C" w14:textId="77777777" w:rsidTr="00E932DE">
        <w:trPr>
          <w:gridAfter w:val="1"/>
          <w:wAfter w:w="15" w:type="dxa"/>
          <w:trHeight w:val="120"/>
        </w:trPr>
        <w:tc>
          <w:tcPr>
            <w:tcW w:w="1242" w:type="dxa"/>
            <w:vMerge/>
            <w:tcBorders>
              <w:top w:val="single" w:sz="4" w:space="0" w:color="auto"/>
              <w:left w:val="single" w:sz="4" w:space="0" w:color="auto"/>
              <w:bottom w:val="single" w:sz="4" w:space="0" w:color="auto"/>
              <w:right w:val="single" w:sz="4" w:space="0" w:color="auto"/>
            </w:tcBorders>
            <w:shd w:val="clear" w:color="auto" w:fill="auto"/>
            <w:noWrap/>
          </w:tcPr>
          <w:p w14:paraId="65496914" w14:textId="77777777" w:rsidR="00E932DE" w:rsidRPr="00CB0028" w:rsidRDefault="00E932DE" w:rsidP="00397112">
            <w:pPr>
              <w:rPr>
                <w:rFonts w:eastAsia="Times New Roman" w:cs="Times New Roman"/>
                <w:color w:val="000000"/>
              </w:rPr>
            </w:pPr>
          </w:p>
        </w:tc>
        <w:tc>
          <w:tcPr>
            <w:tcW w:w="4356" w:type="dxa"/>
            <w:gridSpan w:val="5"/>
            <w:vMerge/>
            <w:tcBorders>
              <w:left w:val="single" w:sz="4" w:space="0" w:color="auto"/>
              <w:bottom w:val="single" w:sz="4" w:space="0" w:color="auto"/>
              <w:right w:val="single" w:sz="4" w:space="0" w:color="auto"/>
            </w:tcBorders>
            <w:shd w:val="clear" w:color="auto" w:fill="auto"/>
          </w:tcPr>
          <w:p w14:paraId="4C511688" w14:textId="2009AD0D" w:rsidR="00E932DE" w:rsidRPr="0040443A" w:rsidRDefault="00E932DE" w:rsidP="00397112">
            <w:pPr>
              <w:rPr>
                <w:rFonts w:eastAsia="Times New Roman" w:cs="Times New Roman"/>
                <w:b/>
                <w:color w:val="000000"/>
              </w:rPr>
            </w:pPr>
          </w:p>
        </w:tc>
        <w:tc>
          <w:tcPr>
            <w:tcW w:w="2296" w:type="dxa"/>
            <w:gridSpan w:val="3"/>
            <w:vMerge/>
            <w:tcBorders>
              <w:left w:val="single" w:sz="4" w:space="0" w:color="auto"/>
              <w:right w:val="single" w:sz="4" w:space="0" w:color="auto"/>
            </w:tcBorders>
            <w:shd w:val="clear" w:color="auto" w:fill="auto"/>
          </w:tcPr>
          <w:p w14:paraId="5DDA3952" w14:textId="77777777" w:rsidR="00E932DE" w:rsidRPr="00CB0028" w:rsidRDefault="00E932DE"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17D5D76F" w14:textId="77777777" w:rsidR="00E932DE" w:rsidRPr="00CB0028" w:rsidRDefault="00E932DE"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Pr="00CB0028">
              <w:rPr>
                <w:rFonts w:eastAsia="Times New Roman" w:cs="Times New Roman"/>
                <w:color w:val="000000"/>
                <w:szCs w:val="28"/>
              </w:rPr>
              <w:t xml:space="preserve"> Other: </w:t>
            </w:r>
          </w:p>
        </w:tc>
      </w:tr>
      <w:tr w:rsidR="001F6070" w:rsidRPr="002B09B6" w14:paraId="2481F9EF" w14:textId="77777777" w:rsidTr="00E15E52">
        <w:trPr>
          <w:gridAfter w:val="1"/>
          <w:wAfter w:w="15" w:type="dxa"/>
          <w:trHeight w:val="120"/>
        </w:trPr>
        <w:tc>
          <w:tcPr>
            <w:tcW w:w="1242" w:type="dxa"/>
            <w:vMerge/>
            <w:tcBorders>
              <w:top w:val="single" w:sz="4" w:space="0" w:color="auto"/>
              <w:left w:val="single" w:sz="4" w:space="0" w:color="auto"/>
              <w:bottom w:val="single" w:sz="4" w:space="0" w:color="auto"/>
              <w:right w:val="single" w:sz="4" w:space="0" w:color="auto"/>
            </w:tcBorders>
            <w:shd w:val="clear" w:color="auto" w:fill="auto"/>
            <w:noWrap/>
          </w:tcPr>
          <w:p w14:paraId="4E62E208" w14:textId="77777777" w:rsidR="001F6070" w:rsidRPr="00CB0028" w:rsidRDefault="001F6070" w:rsidP="00397112">
            <w:pPr>
              <w:rPr>
                <w:rFonts w:eastAsia="Times New Roman" w:cs="Times New Roman"/>
                <w:color w:val="000000"/>
              </w:rPr>
            </w:pPr>
          </w:p>
        </w:tc>
        <w:tc>
          <w:tcPr>
            <w:tcW w:w="4356" w:type="dxa"/>
            <w:gridSpan w:val="5"/>
            <w:tcBorders>
              <w:top w:val="single" w:sz="4" w:space="0" w:color="auto"/>
              <w:left w:val="single" w:sz="4" w:space="0" w:color="auto"/>
              <w:bottom w:val="single" w:sz="4" w:space="0" w:color="auto"/>
              <w:right w:val="single" w:sz="4" w:space="0" w:color="auto"/>
            </w:tcBorders>
            <w:shd w:val="clear" w:color="auto" w:fill="auto"/>
          </w:tcPr>
          <w:p w14:paraId="42863B81" w14:textId="2710F253" w:rsidR="001F6070" w:rsidRPr="00CB0028" w:rsidRDefault="00E932DE" w:rsidP="00E932DE">
            <w:pPr>
              <w:rPr>
                <w:rFonts w:eastAsia="Times New Roman" w:cs="Times New Roman"/>
                <w:color w:val="000000"/>
              </w:rPr>
            </w:pPr>
            <w:r>
              <w:rPr>
                <w:rFonts w:eastAsia="Times New Roman" w:cs="Times New Roman"/>
                <w:color w:val="000000"/>
              </w:rPr>
              <w:fldChar w:fldCharType="begin">
                <w:ffData>
                  <w:name w:val="Check8"/>
                  <w:enabled/>
                  <w:calcOnExit w:val="0"/>
                  <w:checkBox>
                    <w:size w:val="20"/>
                    <w:default w:val="0"/>
                  </w:checkBox>
                </w:ffData>
              </w:fldChar>
            </w:r>
            <w:bookmarkStart w:id="7" w:name="Check8"/>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7"/>
            <w:r w:rsidR="001F6070" w:rsidRPr="00CB0028">
              <w:rPr>
                <w:rFonts w:eastAsia="Times New Roman" w:cs="Times New Roman"/>
                <w:color w:val="000000"/>
              </w:rPr>
              <w:t xml:space="preserve"> </w:t>
            </w:r>
            <w:r w:rsidRPr="00E932DE">
              <w:rPr>
                <w:rFonts w:eastAsia="Times New Roman" w:cs="Times New Roman"/>
                <w:color w:val="000000"/>
              </w:rPr>
              <w:t>Other</w:t>
            </w:r>
          </w:p>
        </w:tc>
        <w:tc>
          <w:tcPr>
            <w:tcW w:w="2296" w:type="dxa"/>
            <w:gridSpan w:val="3"/>
            <w:vMerge/>
            <w:tcBorders>
              <w:left w:val="single" w:sz="4" w:space="0" w:color="auto"/>
              <w:bottom w:val="single" w:sz="4" w:space="0" w:color="auto"/>
              <w:right w:val="single" w:sz="4" w:space="0" w:color="auto"/>
            </w:tcBorders>
            <w:shd w:val="clear" w:color="auto" w:fill="auto"/>
          </w:tcPr>
          <w:p w14:paraId="32A5923D"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14E807DA" w14:textId="77777777"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7FB927F5" w14:textId="77777777" w:rsidTr="00E15E52">
        <w:trPr>
          <w:gridAfter w:val="1"/>
          <w:wAfter w:w="15" w:type="dxa"/>
          <w:trHeight w:val="120"/>
        </w:trPr>
        <w:tc>
          <w:tcPr>
            <w:tcW w:w="1242"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295E0118" w14:textId="77777777" w:rsidR="002B09B6" w:rsidRPr="00E15E52" w:rsidRDefault="00712CF1" w:rsidP="00397112">
            <w:pPr>
              <w:rPr>
                <w:rFonts w:eastAsia="Times New Roman" w:cs="Times New Roman"/>
                <w:color w:val="000000"/>
              </w:rPr>
            </w:pPr>
            <w:r w:rsidRPr="00E15E52">
              <w:rPr>
                <w:rFonts w:eastAsia="Times New Roman" w:cs="Times New Roman"/>
                <w:color w:val="000000"/>
              </w:rPr>
              <w:t>Con</w:t>
            </w:r>
            <w:r w:rsidR="00E15E52">
              <w:rPr>
                <w:rFonts w:eastAsia="Times New Roman" w:cs="Times New Roman"/>
                <w:color w:val="000000"/>
              </w:rPr>
              <w:t>-</w:t>
            </w:r>
            <w:r w:rsidRPr="00E15E52">
              <w:rPr>
                <w:rFonts w:eastAsia="Times New Roman" w:cs="Times New Roman"/>
                <w:color w:val="000000"/>
              </w:rPr>
              <w:t>federates</w:t>
            </w:r>
            <w:r w:rsidR="002B09B6" w:rsidRPr="00E15E52">
              <w:rPr>
                <w:rFonts w:eastAsia="Times New Roman" w:cs="Times New Roman"/>
                <w:color w:val="000000"/>
              </w:rPr>
              <w:t xml:space="preserve"> </w:t>
            </w:r>
          </w:p>
        </w:tc>
        <w:tc>
          <w:tcPr>
            <w:tcW w:w="9893"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165CC333" w14:textId="7777777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12929B12" w14:textId="77777777" w:rsidTr="00E15E52">
        <w:trPr>
          <w:gridAfter w:val="1"/>
          <w:wAfter w:w="15" w:type="dxa"/>
          <w:trHeight w:val="272"/>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14:paraId="7200E0C6" w14:textId="7EBF7065" w:rsidR="002B09B6" w:rsidRPr="00CB0028" w:rsidRDefault="009352F5" w:rsidP="00397112">
            <w:pPr>
              <w:rPr>
                <w:rFonts w:eastAsia="Times New Roman" w:cs="Times New Roman"/>
                <w:color w:val="000000"/>
              </w:rPr>
            </w:pPr>
            <w:r>
              <w:rPr>
                <w:rFonts w:eastAsia="Times New Roman" w:cs="Times New Roman"/>
                <w:color w:val="000000"/>
              </w:rPr>
              <w:t>SP</w:t>
            </w:r>
          </w:p>
        </w:tc>
        <w:tc>
          <w:tcPr>
            <w:tcW w:w="9893" w:type="dxa"/>
            <w:gridSpan w:val="10"/>
            <w:tcBorders>
              <w:top w:val="single" w:sz="4" w:space="0" w:color="auto"/>
              <w:left w:val="single" w:sz="4" w:space="0" w:color="auto"/>
              <w:bottom w:val="single" w:sz="4" w:space="0" w:color="auto"/>
              <w:right w:val="single" w:sz="4" w:space="0" w:color="auto"/>
            </w:tcBorders>
            <w:shd w:val="clear" w:color="auto" w:fill="auto"/>
          </w:tcPr>
          <w:p w14:paraId="26BBED7D" w14:textId="519E30CF" w:rsidR="002B09B6" w:rsidRPr="00CB0028" w:rsidRDefault="009352F5" w:rsidP="009C0123">
            <w:pPr>
              <w:rPr>
                <w:rFonts w:eastAsia="Times New Roman" w:cs="Times New Roman"/>
                <w:color w:val="000000"/>
              </w:rPr>
            </w:pPr>
            <w:r>
              <w:rPr>
                <w:rFonts w:eastAsia="Times New Roman" w:cs="Times New Roman"/>
                <w:color w:val="000000"/>
              </w:rPr>
              <w:t xml:space="preserve">Active labor. Heavy breathing + pain during contractions. </w:t>
            </w:r>
            <w:r w:rsidR="009C0123">
              <w:rPr>
                <w:rFonts w:eastAsia="Times New Roman" w:cs="Times New Roman"/>
                <w:color w:val="000000"/>
              </w:rPr>
              <w:t xml:space="preserve"> Later very concerned about baby, crying, must be consoled</w:t>
            </w:r>
          </w:p>
        </w:tc>
      </w:tr>
      <w:tr w:rsidR="00665DEE" w:rsidRPr="002B09B6" w14:paraId="30FAB91E"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D53C008" w14:textId="77777777"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1C39E4F5"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D9C6EF2"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8"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558F27D"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9"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105B5E3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0"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Central Venous Line </w:t>
            </w:r>
          </w:p>
        </w:tc>
      </w:tr>
      <w:tr w:rsidR="002B09B6" w:rsidRPr="002B09B6" w14:paraId="38DD616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4114C5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1"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6AA8E6E"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2"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826F04B"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3"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Capnography</w:t>
            </w:r>
          </w:p>
        </w:tc>
      </w:tr>
      <w:tr w:rsidR="002B09B6" w:rsidRPr="002B09B6" w14:paraId="28DC7C2E"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FEDDB4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4"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0301CAC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5"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6CCC633" w14:textId="7777777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6"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3E87A7C7"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2D94BF9D" w14:textId="77777777"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03649CF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53C4A8B"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7"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5049AC1" w14:textId="77777777"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8"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3CB1931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19"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Pr="00CB0028">
              <w:rPr>
                <w:rFonts w:eastAsia="Times New Roman" w:cs="Times New Roman"/>
                <w:color w:val="000000"/>
              </w:rPr>
              <w:t xml:space="preserve"> Scalpel</w:t>
            </w:r>
          </w:p>
        </w:tc>
      </w:tr>
      <w:tr w:rsidR="002B09B6" w:rsidRPr="002B09B6" w14:paraId="6849DBE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5E59D3F"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0"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4CE4F9C"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1"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9D0BF5B"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2"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Tube Thoracostomy Kit</w:t>
            </w:r>
          </w:p>
        </w:tc>
      </w:tr>
      <w:tr w:rsidR="002B09B6" w:rsidRPr="002B09B6" w14:paraId="1E2D0CFE"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486F314"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3"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8283A40"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4"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3A4FB059"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5"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Cricothyroidotomy Kit </w:t>
            </w:r>
          </w:p>
        </w:tc>
      </w:tr>
      <w:tr w:rsidR="002B09B6" w:rsidRPr="002B09B6" w14:paraId="05C5E82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1582AC4"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E6D6769" w14:textId="6129E8E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6"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w:t>
            </w:r>
            <w:r w:rsidR="00BC3B9D" w:rsidRPr="00BC3B9D">
              <w:rPr>
                <w:rFonts w:eastAsia="Times New Roman" w:cs="Times New Roman"/>
                <w:b/>
                <w:color w:val="000000"/>
              </w:rPr>
              <w:t>Adult + Neonatal</w:t>
            </w:r>
            <w:r w:rsidR="00BC3B9D">
              <w:rPr>
                <w:rFonts w:eastAsia="Times New Roman" w:cs="Times New Roman"/>
                <w:color w:val="000000"/>
              </w:rPr>
              <w:t xml:space="preserve"> </w:t>
            </w:r>
            <w:r w:rsidRPr="00BC3B9D">
              <w:rPr>
                <w:rFonts w:eastAsia="Times New Roman" w:cs="Times New Roman"/>
                <w:b/>
                <w:color w:val="000000"/>
              </w:rPr>
              <w:t>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625088C" w14:textId="7AE82EFC" w:rsidR="002B09B6" w:rsidRPr="00CB0028" w:rsidRDefault="00BB5560" w:rsidP="00BB5560">
            <w:pPr>
              <w:rPr>
                <w:rFonts w:eastAsia="Times New Roman" w:cs="Times New Roman"/>
                <w:color w:val="000000"/>
              </w:rPr>
            </w:pPr>
            <w:r>
              <w:rPr>
                <w:rFonts w:eastAsia="Times New Roman" w:cs="Times New Roman"/>
                <w:color w:val="000000"/>
              </w:rPr>
              <w:fldChar w:fldCharType="begin">
                <w:ffData>
                  <w:name w:val="Check24"/>
                  <w:enabled/>
                  <w:calcOnExit w:val="0"/>
                  <w:checkBox>
                    <w:sizeAuto/>
                    <w:default w:val="1"/>
                  </w:checkBox>
                </w:ffData>
              </w:fldChar>
            </w:r>
            <w:bookmarkStart w:id="27" w:name="Check2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7"/>
            <w:r w:rsidR="002B09B6" w:rsidRPr="00CB0028">
              <w:rPr>
                <w:rFonts w:eastAsia="Times New Roman" w:cs="Times New Roman"/>
                <w:color w:val="000000"/>
              </w:rPr>
              <w:t xml:space="preserve"> </w:t>
            </w:r>
            <w:r w:rsidRPr="00BB5560">
              <w:rPr>
                <w:rFonts w:eastAsia="Times New Roman" w:cs="Times New Roman"/>
                <w:b/>
                <w:color w:val="000000"/>
              </w:rPr>
              <w:t>Ultrasound machine</w:t>
            </w:r>
          </w:p>
        </w:tc>
      </w:tr>
      <w:tr w:rsidR="002B09B6" w:rsidRPr="002B09B6" w14:paraId="2543A42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46825C5"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A7DA4DE"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2AE297"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8"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3201A00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EFC67B2"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29"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422EC1C"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0"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AC8BCD8"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1"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40F0B2E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03652C99" w14:textId="77777777" w:rsidR="002B09B6" w:rsidRPr="00CB0028" w:rsidRDefault="00E15E52" w:rsidP="00397112">
            <w:pPr>
              <w:rPr>
                <w:rFonts w:eastAsia="Times New Roman" w:cs="Times New Roman"/>
                <w:color w:val="000000"/>
              </w:rPr>
            </w:pPr>
            <w:r>
              <w:rPr>
                <w:rFonts w:eastAsia="Times New Roman" w:cs="Times New Roman"/>
                <w:color w:val="000000"/>
              </w:rPr>
              <w:fldChar w:fldCharType="begin">
                <w:ffData>
                  <w:name w:val="Check33"/>
                  <w:enabled/>
                  <w:calcOnExit w:val="0"/>
                  <w:checkBox>
                    <w:size w:val="20"/>
                    <w:default w:val="1"/>
                  </w:checkBox>
                </w:ffData>
              </w:fldChar>
            </w:r>
            <w:bookmarkStart w:id="32" w:name="Check3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2"/>
            <w:r w:rsidR="002B09B6"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B6CAD51" w14:textId="01C0EBF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3"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w:t>
            </w:r>
            <w:r w:rsidR="00BC3B9D" w:rsidRPr="00BC3B9D">
              <w:rPr>
                <w:rFonts w:eastAsia="Times New Roman" w:cs="Times New Roman"/>
                <w:b/>
                <w:color w:val="000000"/>
              </w:rPr>
              <w:t xml:space="preserve">Adult + Neonatal </w:t>
            </w:r>
            <w:r w:rsidR="008602BF" w:rsidRPr="00BC3B9D">
              <w:rPr>
                <w:rFonts w:eastAsia="Times New Roman" w:cs="Times New Roman"/>
                <w:b/>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341DE0E" w14:textId="77777777" w:rsidR="002B09B6" w:rsidRPr="00CB0028" w:rsidRDefault="00E15E52" w:rsidP="00CD175D">
            <w:pPr>
              <w:rPr>
                <w:rFonts w:eastAsia="Times New Roman" w:cs="Times New Roman"/>
                <w:color w:val="000000"/>
              </w:rPr>
            </w:pPr>
            <w:r>
              <w:rPr>
                <w:rFonts w:eastAsia="Times New Roman" w:cs="Times New Roman"/>
                <w:color w:val="000000"/>
              </w:rPr>
              <w:fldChar w:fldCharType="begin">
                <w:ffData>
                  <w:name w:val="Check34"/>
                  <w:enabled/>
                  <w:calcOnExit w:val="0"/>
                  <w:checkBox>
                    <w:size w:val="20"/>
                    <w:default w:val="1"/>
                  </w:checkBox>
                </w:ffData>
              </w:fldChar>
            </w:r>
            <w:bookmarkStart w:id="34"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4"/>
            <w:r w:rsidR="002B09B6" w:rsidRPr="00CB0028">
              <w:rPr>
                <w:rFonts w:eastAsia="Times New Roman" w:cs="Times New Roman"/>
                <w:color w:val="000000"/>
              </w:rPr>
              <w:t xml:space="preserve"> </w:t>
            </w:r>
            <w:r w:rsidR="008602BF" w:rsidRPr="00CB0028">
              <w:rPr>
                <w:rFonts w:eastAsia="Times New Roman" w:cs="Times New Roman"/>
                <w:color w:val="000000"/>
              </w:rPr>
              <w:t xml:space="preserve">Other: </w:t>
            </w:r>
            <w:r w:rsidRPr="00BC3B9D">
              <w:rPr>
                <w:rFonts w:eastAsia="Times New Roman" w:cs="Times New Roman"/>
                <w:b/>
                <w:color w:val="000000"/>
              </w:rPr>
              <w:t>Umbilical vein catheter</w:t>
            </w:r>
          </w:p>
        </w:tc>
      </w:tr>
      <w:tr w:rsidR="002B09B6" w:rsidRPr="002B09B6" w14:paraId="410AD06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0D010A" w14:textId="5D55733F" w:rsidR="002B09B6" w:rsidRPr="00CB0028" w:rsidRDefault="00E15E52" w:rsidP="008602BF">
            <w:pPr>
              <w:rPr>
                <w:rFonts w:eastAsia="Times New Roman" w:cs="Times New Roman"/>
                <w:color w:val="000000"/>
              </w:rPr>
            </w:pPr>
            <w:r>
              <w:rPr>
                <w:rFonts w:eastAsia="Times New Roman" w:cs="Times New Roman"/>
                <w:color w:val="000000"/>
              </w:rPr>
              <w:fldChar w:fldCharType="begin">
                <w:ffData>
                  <w:name w:val="Check39"/>
                  <w:enabled/>
                  <w:calcOnExit w:val="0"/>
                  <w:checkBox>
                    <w:size w:val="20"/>
                    <w:default w:val="1"/>
                  </w:checkBox>
                </w:ffData>
              </w:fldChar>
            </w:r>
            <w:bookmarkStart w:id="35" w:name="Check39"/>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2B363B" w:rsidRPr="00BC3B9D">
              <w:rPr>
                <w:rFonts w:eastAsia="Times New Roman" w:cs="Times New Roman"/>
                <w:b/>
                <w:color w:val="000000"/>
              </w:rPr>
              <w:t>Interosseous</w:t>
            </w:r>
            <w:r w:rsidR="008602BF" w:rsidRPr="00BC3B9D">
              <w:rPr>
                <w:rFonts w:eastAsia="Times New Roman" w:cs="Times New Roman"/>
                <w:b/>
                <w:color w:val="000000"/>
              </w:rPr>
              <w:t xml:space="preserve">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6EDDFC2"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6"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0EADEA86" w14:textId="016BC08B" w:rsidR="002B09B6" w:rsidRPr="00BC3B9D" w:rsidRDefault="002B09B6" w:rsidP="00CD175D">
            <w:pPr>
              <w:rPr>
                <w:rFonts w:eastAsia="Times New Roman" w:cs="Times New Roman"/>
                <w:b/>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7"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 xml:space="preserve">Other: </w:t>
            </w:r>
            <w:r w:rsidR="00E932DE" w:rsidRPr="00E932DE">
              <w:rPr>
                <w:rFonts w:eastAsia="Times New Roman" w:cs="Times New Roman"/>
                <w:b/>
                <w:color w:val="000000"/>
              </w:rPr>
              <w:t xml:space="preserve">Scissors, umbilical cord clamps, </w:t>
            </w:r>
            <w:r w:rsidR="00E932DE">
              <w:rPr>
                <w:rFonts w:eastAsia="Times New Roman" w:cs="Times New Roman"/>
                <w:b/>
                <w:color w:val="000000"/>
              </w:rPr>
              <w:t>b</w:t>
            </w:r>
            <w:r w:rsidR="00BC3B9D">
              <w:rPr>
                <w:rFonts w:eastAsia="Times New Roman" w:cs="Times New Roman"/>
                <w:b/>
                <w:color w:val="000000"/>
              </w:rPr>
              <w:t>lankets</w:t>
            </w:r>
            <w:r w:rsidR="00E932DE">
              <w:rPr>
                <w:rFonts w:eastAsia="Times New Roman" w:cs="Times New Roman"/>
                <w:b/>
                <w:color w:val="000000"/>
              </w:rPr>
              <w:t>, neonatal warmer</w:t>
            </w:r>
          </w:p>
        </w:tc>
      </w:tr>
      <w:tr w:rsidR="00294AA7" w:rsidRPr="002B09B6" w14:paraId="3B392335"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6E8C778" w14:textId="77777777"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09262D46"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509F44FB" w14:textId="1DC63B9D" w:rsidR="00083152" w:rsidRPr="00CB0028" w:rsidRDefault="00497349" w:rsidP="00497349">
            <w:pPr>
              <w:rPr>
                <w:rFonts w:eastAsia="Times New Roman" w:cs="Times New Roman"/>
                <w:color w:val="000000"/>
              </w:rPr>
            </w:pPr>
            <w:r>
              <w:rPr>
                <w:rFonts w:eastAsia="Times New Roman" w:cs="Times New Roman"/>
                <w:color w:val="000000"/>
              </w:rPr>
              <w:t>Blood/Fluid covering neonate initially.</w:t>
            </w:r>
            <w:r w:rsidR="00E932DE">
              <w:rPr>
                <w:rFonts w:eastAsia="Times New Roman" w:cs="Times New Roman"/>
                <w:color w:val="000000"/>
              </w:rPr>
              <w:t xml:space="preserve"> Task trainer set up with baby in breech position.</w:t>
            </w:r>
          </w:p>
        </w:tc>
      </w:tr>
      <w:tr w:rsidR="00397112" w:rsidRPr="001D2F98" w14:paraId="564A2B4E"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8A392F9" w14:textId="77777777"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7D71B43C"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766C28CC"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2E6615AB" w14:textId="77777777" w:rsidR="00397112" w:rsidRPr="001D2F98" w:rsidRDefault="00497349"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1D5A08D4"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22118057" w14:textId="77777777" w:rsidR="00397112" w:rsidRPr="001D2F98" w:rsidRDefault="00497349"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14753C7C"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709E2155" w14:textId="77777777" w:rsidR="00397112" w:rsidRPr="001D2F98" w:rsidRDefault="00497349" w:rsidP="00A21388">
            <w:pPr>
              <w:rPr>
                <w:rFonts w:eastAsia="Times New Roman" w:cs="Times New Roman"/>
                <w:color w:val="000000"/>
              </w:rPr>
            </w:pPr>
            <w:r>
              <w:rPr>
                <w:rFonts w:eastAsia="Times New Roman" w:cs="Times New Roman"/>
                <w:color w:val="000000"/>
              </w:rPr>
              <w:t xml:space="preserve">40 </w:t>
            </w:r>
            <w:r w:rsidR="00224FAF" w:rsidRPr="001D2F98">
              <w:rPr>
                <w:rFonts w:eastAsia="Times New Roman" w:cs="Times New Roman"/>
                <w:color w:val="000000"/>
              </w:rPr>
              <w:t>min</w:t>
            </w:r>
          </w:p>
        </w:tc>
      </w:tr>
    </w:tbl>
    <w:p w14:paraId="0E1C5377" w14:textId="77777777" w:rsidR="00224FAF" w:rsidRPr="001D2F98" w:rsidRDefault="00224FAF" w:rsidP="000C3A29">
      <w:pPr>
        <w:rPr>
          <w:sz w:val="28"/>
        </w:rPr>
      </w:pPr>
    </w:p>
    <w:p w14:paraId="6FBAC4D5" w14:textId="364233FF" w:rsidR="00224FAF" w:rsidRDefault="00224FAF">
      <w:pPr>
        <w:rPr>
          <w:rFonts w:asciiTheme="majorHAnsi" w:hAnsiTheme="majorHAnsi"/>
          <w:sz w:val="28"/>
        </w:rPr>
      </w:pPr>
      <w:r>
        <w:rPr>
          <w:rFonts w:asciiTheme="majorHAnsi" w:hAnsiTheme="majorHAnsi"/>
          <w:sz w:val="28"/>
        </w:rPr>
        <w:br w:type="page"/>
      </w:r>
    </w:p>
    <w:p w14:paraId="6B1E1FF4" w14:textId="77777777" w:rsidR="00224FAF" w:rsidRDefault="00897D21" w:rsidP="00224FAF">
      <w:pPr>
        <w:ind w:firstLine="360"/>
        <w:rPr>
          <w:sz w:val="28"/>
        </w:rPr>
      </w:pPr>
      <w:r>
        <w:rPr>
          <w:sz w:val="28"/>
        </w:rPr>
        <w:lastRenderedPageBreak/>
        <w:t xml:space="preserve">Section </w:t>
      </w:r>
      <w:r w:rsidR="00224FAF">
        <w:rPr>
          <w:sz w:val="28"/>
        </w:rPr>
        <w:t xml:space="preserve">V: Patient Data and Baseline State </w:t>
      </w:r>
    </w:p>
    <w:p w14:paraId="7DBCC827" w14:textId="480A4F45"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1B51E2B6" wp14:editId="02FB97E1">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28DD762D" id="Straight_x0020_Connector_x0020_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1418"/>
        <w:gridCol w:w="142"/>
        <w:gridCol w:w="134"/>
        <w:gridCol w:w="212"/>
        <w:gridCol w:w="646"/>
        <w:gridCol w:w="2820"/>
      </w:tblGrid>
      <w:tr w:rsidR="00AB02D1" w:rsidRPr="002D5035" w14:paraId="0ABFB279" w14:textId="77777777" w:rsidTr="003C193E">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E576B64" w14:textId="3DF9D8D2"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4F48A692" w14:textId="77777777" w:rsidTr="009352F5">
        <w:trPr>
          <w:trHeight w:val="1314"/>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772E88F2" w14:textId="7448784C" w:rsidR="003C193E" w:rsidRPr="004E0515" w:rsidRDefault="009C0123" w:rsidP="009C0123">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EMS Patch: “We have a 19</w:t>
            </w:r>
            <w:r w:rsidR="009352F5">
              <w:rPr>
                <w:rFonts w:eastAsia="Times New Roman" w:cs="Times New Roman"/>
                <w:color w:val="000000"/>
              </w:rPr>
              <w:t xml:space="preserve"> </w:t>
            </w:r>
            <w:r>
              <w:rPr>
                <w:rFonts w:eastAsia="Times New Roman" w:cs="Times New Roman"/>
                <w:color w:val="000000"/>
              </w:rPr>
              <w:t xml:space="preserve">F </w:t>
            </w:r>
            <w:r w:rsidR="00EE7309">
              <w:rPr>
                <w:rFonts w:eastAsia="Times New Roman" w:cs="Times New Roman"/>
                <w:color w:val="000000"/>
              </w:rPr>
              <w:t>complaining</w:t>
            </w:r>
            <w:r>
              <w:rPr>
                <w:rFonts w:eastAsia="Times New Roman" w:cs="Times New Roman"/>
                <w:color w:val="000000"/>
              </w:rPr>
              <w:t xml:space="preserve"> of severe abdominal pain onset 1 hour ago. She denies being pregnant, but looks almost full term to us.  Contractions seem to be about 1 minute apart. </w:t>
            </w:r>
            <w:r w:rsidR="009352F5">
              <w:rPr>
                <w:rFonts w:eastAsia="Times New Roman" w:cs="Times New Roman"/>
                <w:color w:val="000000"/>
              </w:rPr>
              <w:t xml:space="preserve">Patient’s Vitals as follows: HR </w:t>
            </w:r>
            <w:r w:rsidR="0018358F">
              <w:rPr>
                <w:rFonts w:eastAsia="Times New Roman" w:cs="Times New Roman"/>
                <w:color w:val="000000"/>
              </w:rPr>
              <w:t xml:space="preserve">120, BP 140/85, RR 20, O2 100% on </w:t>
            </w:r>
            <w:r w:rsidR="004C5B39">
              <w:rPr>
                <w:rFonts w:eastAsia="Times New Roman" w:cs="Times New Roman"/>
                <w:color w:val="000000"/>
              </w:rPr>
              <w:t>RA. ETA 2 minutes.”</w:t>
            </w:r>
            <w:bookmarkStart w:id="38" w:name="_GoBack"/>
            <w:bookmarkEnd w:id="38"/>
          </w:p>
        </w:tc>
      </w:tr>
      <w:tr w:rsidR="003C193E" w:rsidRPr="002D5035" w14:paraId="5D001A63" w14:textId="77777777" w:rsidTr="00224FAF">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312B1637" w14:textId="77777777"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7DC0EEA6"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68014312" w14:textId="6E4520D3" w:rsidR="00AB02D1" w:rsidRPr="008F2AAE" w:rsidRDefault="00AB02D1" w:rsidP="009C0123">
            <w:pPr>
              <w:rPr>
                <w:rFonts w:eastAsia="Times New Roman" w:cs="Times New Roman"/>
                <w:color w:val="000000"/>
              </w:rPr>
            </w:pPr>
            <w:r w:rsidRPr="008F2AAE">
              <w:rPr>
                <w:rFonts w:eastAsia="Times New Roman" w:cs="Times New Roman"/>
                <w:color w:val="000000"/>
              </w:rPr>
              <w:t xml:space="preserve">Patient Name: </w:t>
            </w:r>
            <w:r w:rsidR="008503A1">
              <w:rPr>
                <w:rFonts w:eastAsia="Times New Roman" w:cs="Times New Roman"/>
                <w:color w:val="000000"/>
              </w:rPr>
              <w:t>Navea</w:t>
            </w:r>
            <w:r w:rsidR="009C0123">
              <w:rPr>
                <w:rFonts w:eastAsia="Times New Roman" w:cs="Times New Roman"/>
                <w:color w:val="000000"/>
              </w:rPr>
              <w:t>h Scott</w:t>
            </w:r>
          </w:p>
        </w:tc>
        <w:tc>
          <w:tcPr>
            <w:tcW w:w="3465" w:type="dxa"/>
            <w:gridSpan w:val="6"/>
            <w:tcBorders>
              <w:top w:val="single" w:sz="4" w:space="0" w:color="auto"/>
              <w:left w:val="single" w:sz="4" w:space="0" w:color="auto"/>
              <w:bottom w:val="single" w:sz="4" w:space="0" w:color="auto"/>
              <w:right w:val="single" w:sz="4" w:space="0" w:color="auto"/>
            </w:tcBorders>
            <w:shd w:val="clear" w:color="auto" w:fill="auto"/>
          </w:tcPr>
          <w:p w14:paraId="1376F417" w14:textId="257C2FD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9C0123">
              <w:rPr>
                <w:rFonts w:eastAsia="Times New Roman" w:cs="Times New Roman"/>
                <w:color w:val="000000"/>
              </w:rPr>
              <w:t>19</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557ED512" w14:textId="1F879A9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9352F5">
              <w:rPr>
                <w:rFonts w:eastAsia="Times New Roman" w:cs="Times New Roman"/>
                <w:color w:val="000000"/>
              </w:rPr>
              <w:t>90kg</w:t>
            </w:r>
          </w:p>
        </w:tc>
      </w:tr>
      <w:tr w:rsidR="00AB02D1" w:rsidRPr="002D5035" w14:paraId="6F6CD9E2"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6D9051B6" w14:textId="71805CE0" w:rsidR="00AB02D1" w:rsidRPr="008F2AAE" w:rsidRDefault="00AB02D1" w:rsidP="009352F5">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9352F5">
              <w:rPr>
                <w:rFonts w:eastAsia="Times New Roman" w:cs="Times New Roman"/>
                <w:color w:val="000000"/>
              </w:rPr>
              <w:fldChar w:fldCharType="begin">
                <w:ffData>
                  <w:name w:val="Check46"/>
                  <w:enabled/>
                  <w:calcOnExit w:val="0"/>
                  <w:checkBox>
                    <w:size w:val="20"/>
                    <w:default w:val="1"/>
                  </w:checkBox>
                </w:ffData>
              </w:fldChar>
            </w:r>
            <w:bookmarkStart w:id="41" w:name="Check46"/>
            <w:r w:rsidR="009352F5">
              <w:rPr>
                <w:rFonts w:eastAsia="Times New Roman" w:cs="Times New Roman"/>
                <w:color w:val="000000"/>
              </w:rPr>
              <w:instrText xml:space="preserve"> FORMCHECKBOX </w:instrText>
            </w:r>
            <w:r w:rsidR="009352F5">
              <w:rPr>
                <w:rFonts w:eastAsia="Times New Roman" w:cs="Times New Roman"/>
                <w:color w:val="000000"/>
              </w:rPr>
            </w:r>
            <w:r w:rsidR="009352F5">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8"/>
            <w:tcBorders>
              <w:top w:val="single" w:sz="4" w:space="0" w:color="auto"/>
              <w:left w:val="single" w:sz="4" w:space="0" w:color="auto"/>
              <w:bottom w:val="single" w:sz="4" w:space="0" w:color="auto"/>
              <w:right w:val="single" w:sz="4" w:space="0" w:color="auto"/>
            </w:tcBorders>
            <w:shd w:val="clear" w:color="auto" w:fill="auto"/>
          </w:tcPr>
          <w:p w14:paraId="549B9340" w14:textId="6477E274"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9352F5">
              <w:rPr>
                <w:rFonts w:eastAsia="Times New Roman" w:cs="Times New Roman"/>
                <w:color w:val="000000"/>
              </w:rPr>
              <w:t>Full</w:t>
            </w:r>
          </w:p>
        </w:tc>
      </w:tr>
      <w:tr w:rsidR="00AB02D1" w:rsidRPr="002D5035" w14:paraId="30961F76"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3DEFB8ED" w14:textId="2D6E62BC" w:rsidR="00AB02D1" w:rsidRPr="008F2AAE" w:rsidRDefault="00AB02D1" w:rsidP="009C0123">
            <w:pPr>
              <w:rPr>
                <w:rFonts w:eastAsia="Times New Roman" w:cs="Times New Roman"/>
                <w:color w:val="000000"/>
              </w:rPr>
            </w:pPr>
            <w:r w:rsidRPr="008F2AAE">
              <w:rPr>
                <w:rFonts w:eastAsia="Times New Roman" w:cs="Times New Roman"/>
                <w:color w:val="000000"/>
              </w:rPr>
              <w:t xml:space="preserve">Chief Complaint: </w:t>
            </w:r>
            <w:r w:rsidR="009C0123">
              <w:rPr>
                <w:rFonts w:eastAsia="Times New Roman" w:cs="Times New Roman"/>
                <w:color w:val="000000"/>
              </w:rPr>
              <w:t>Abdominal Pain</w:t>
            </w:r>
          </w:p>
        </w:tc>
      </w:tr>
      <w:tr w:rsidR="00AB02D1" w:rsidRPr="002D5035" w14:paraId="1522FF1E"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0A41B0A9" w14:textId="0FFDC720" w:rsidR="00AB02D1" w:rsidRPr="008F2AAE" w:rsidRDefault="00AB02D1" w:rsidP="009C0123">
            <w:pPr>
              <w:rPr>
                <w:rFonts w:eastAsia="Times New Roman" w:cs="Times New Roman"/>
                <w:color w:val="000000"/>
              </w:rPr>
            </w:pPr>
            <w:r w:rsidRPr="008F2AAE">
              <w:rPr>
                <w:rFonts w:eastAsia="Times New Roman" w:cs="Times New Roman"/>
                <w:color w:val="000000"/>
              </w:rPr>
              <w:t xml:space="preserve">History of Presenting Illness: </w:t>
            </w:r>
            <w:r w:rsidR="009352F5">
              <w:rPr>
                <w:rFonts w:eastAsia="Times New Roman" w:cs="Times New Roman"/>
                <w:color w:val="000000"/>
              </w:rPr>
              <w:t xml:space="preserve">Started with cramping about 1 hour ago. </w:t>
            </w:r>
            <w:r w:rsidR="009C0123">
              <w:rPr>
                <w:rFonts w:eastAsia="Times New Roman" w:cs="Times New Roman"/>
                <w:color w:val="000000"/>
              </w:rPr>
              <w:t xml:space="preserve">Thought it might be her period, but this is the worst pain of her life. Seems to come in waves every few minutes. </w:t>
            </w:r>
          </w:p>
        </w:tc>
      </w:tr>
      <w:tr w:rsidR="00AB02D1" w:rsidRPr="002D5035" w14:paraId="10CF6F0E"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AA1CC74" w14:textId="59C18C7A"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2C2D84F0" w14:textId="15CCC83B" w:rsidR="00AB02D1" w:rsidRPr="008F2AAE" w:rsidRDefault="00D20073" w:rsidP="009C0123">
            <w:pPr>
              <w:rPr>
                <w:rFonts w:eastAsia="Times New Roman" w:cs="Times New Roman"/>
                <w:color w:val="000000"/>
              </w:rPr>
            </w:pPr>
            <w:r>
              <w:rPr>
                <w:rFonts w:eastAsia="Times New Roman" w:cs="Times New Roman"/>
                <w:color w:val="000000"/>
              </w:rPr>
              <w:t>Healthy</w:t>
            </w:r>
            <w:r w:rsidR="00E63A60">
              <w:rPr>
                <w:rFonts w:eastAsia="Times New Roman" w:cs="Times New Roman"/>
                <w:color w:val="000000"/>
              </w:rPr>
              <w:t xml:space="preserve"> </w:t>
            </w:r>
          </w:p>
        </w:tc>
        <w:tc>
          <w:tcPr>
            <w:tcW w:w="1843" w:type="dxa"/>
            <w:gridSpan w:val="3"/>
            <w:tcBorders>
              <w:top w:val="single" w:sz="4" w:space="0" w:color="auto"/>
              <w:left w:val="single" w:sz="4" w:space="0" w:color="auto"/>
              <w:right w:val="single" w:sz="4" w:space="0" w:color="auto"/>
            </w:tcBorders>
            <w:shd w:val="clear" w:color="auto" w:fill="auto"/>
          </w:tcPr>
          <w:p w14:paraId="6951BC55"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7FB2FE37" w14:textId="27F2F4A5" w:rsidR="00AB02D1" w:rsidRPr="008F2AAE" w:rsidRDefault="00E63A60" w:rsidP="00E32697">
            <w:pPr>
              <w:rPr>
                <w:rFonts w:eastAsia="Times New Roman" w:cs="Times New Roman"/>
                <w:color w:val="000000"/>
              </w:rPr>
            </w:pPr>
            <w:r>
              <w:rPr>
                <w:rFonts w:eastAsia="Times New Roman" w:cs="Times New Roman"/>
                <w:color w:val="000000"/>
              </w:rPr>
              <w:t>None</w:t>
            </w:r>
          </w:p>
        </w:tc>
      </w:tr>
      <w:tr w:rsidR="00AB02D1" w:rsidRPr="002D5035" w14:paraId="6130C87B" w14:textId="77777777" w:rsidTr="00224FAF">
        <w:trPr>
          <w:trHeight w:val="256"/>
        </w:trPr>
        <w:tc>
          <w:tcPr>
            <w:tcW w:w="2660" w:type="dxa"/>
            <w:gridSpan w:val="2"/>
            <w:tcBorders>
              <w:left w:val="single" w:sz="4" w:space="0" w:color="auto"/>
              <w:right w:val="single" w:sz="4" w:space="0" w:color="auto"/>
            </w:tcBorders>
            <w:shd w:val="clear" w:color="auto" w:fill="auto"/>
            <w:noWrap/>
          </w:tcPr>
          <w:p w14:paraId="00E4354C" w14:textId="05692960"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4DDD437B" w14:textId="2B5A1606" w:rsidR="00AB02D1" w:rsidRPr="008F2AAE" w:rsidRDefault="009C0123" w:rsidP="00E32697">
            <w:pPr>
              <w:rPr>
                <w:rFonts w:eastAsia="Times New Roman" w:cs="Times New Roman"/>
                <w:color w:val="000000"/>
              </w:rPr>
            </w:pPr>
            <w:r>
              <w:rPr>
                <w:rFonts w:eastAsia="Times New Roman" w:cs="Times New Roman"/>
                <w:color w:val="000000"/>
              </w:rPr>
              <w:t>No prior pregnancies.</w:t>
            </w:r>
          </w:p>
        </w:tc>
        <w:tc>
          <w:tcPr>
            <w:tcW w:w="1843" w:type="dxa"/>
            <w:gridSpan w:val="3"/>
            <w:tcBorders>
              <w:left w:val="single" w:sz="4" w:space="0" w:color="auto"/>
              <w:right w:val="single" w:sz="4" w:space="0" w:color="auto"/>
            </w:tcBorders>
            <w:shd w:val="clear" w:color="auto" w:fill="auto"/>
          </w:tcPr>
          <w:p w14:paraId="3C72993B"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136D3FAF" w14:textId="77777777" w:rsidR="00AB02D1" w:rsidRPr="008F2AAE" w:rsidRDefault="00AB02D1" w:rsidP="00224FAF">
            <w:pPr>
              <w:rPr>
                <w:rFonts w:eastAsia="Times New Roman" w:cs="Times New Roman"/>
                <w:color w:val="000000"/>
              </w:rPr>
            </w:pPr>
          </w:p>
        </w:tc>
      </w:tr>
      <w:tr w:rsidR="00AB02D1" w:rsidRPr="002D5035" w14:paraId="55D3B77D" w14:textId="77777777" w:rsidTr="00224FAF">
        <w:trPr>
          <w:trHeight w:val="256"/>
        </w:trPr>
        <w:tc>
          <w:tcPr>
            <w:tcW w:w="2660" w:type="dxa"/>
            <w:gridSpan w:val="2"/>
            <w:tcBorders>
              <w:left w:val="single" w:sz="4" w:space="0" w:color="auto"/>
              <w:right w:val="single" w:sz="4" w:space="0" w:color="auto"/>
            </w:tcBorders>
            <w:shd w:val="clear" w:color="auto" w:fill="auto"/>
            <w:noWrap/>
          </w:tcPr>
          <w:p w14:paraId="27880175"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27ACB920" w14:textId="3396B926" w:rsidR="00AB02D1" w:rsidRPr="008F2AAE" w:rsidRDefault="009C0123" w:rsidP="00E32697">
            <w:pPr>
              <w:rPr>
                <w:rFonts w:eastAsia="Times New Roman" w:cs="Times New Roman"/>
                <w:color w:val="000000"/>
              </w:rPr>
            </w:pPr>
            <w:r>
              <w:rPr>
                <w:rFonts w:eastAsia="Times New Roman" w:cs="Times New Roman"/>
                <w:color w:val="000000"/>
              </w:rPr>
              <w:t>No prenatal care (“I can’t be pregnant)</w:t>
            </w:r>
          </w:p>
        </w:tc>
        <w:tc>
          <w:tcPr>
            <w:tcW w:w="1843" w:type="dxa"/>
            <w:gridSpan w:val="3"/>
            <w:tcBorders>
              <w:left w:val="single" w:sz="4" w:space="0" w:color="auto"/>
              <w:right w:val="single" w:sz="4" w:space="0" w:color="auto"/>
            </w:tcBorders>
            <w:shd w:val="clear" w:color="auto" w:fill="auto"/>
          </w:tcPr>
          <w:p w14:paraId="2846CF60"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3F8E6C0B" w14:textId="77777777" w:rsidR="00AB02D1" w:rsidRPr="008F2AAE" w:rsidRDefault="00AB02D1" w:rsidP="00224FAF">
            <w:pPr>
              <w:rPr>
                <w:rFonts w:eastAsia="Times New Roman" w:cs="Times New Roman"/>
                <w:color w:val="000000"/>
              </w:rPr>
            </w:pPr>
          </w:p>
        </w:tc>
      </w:tr>
      <w:tr w:rsidR="00AB02D1" w:rsidRPr="002D5035" w14:paraId="6A9AD98C"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63319EA"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6176083D" w14:textId="77777777" w:rsidR="00AB02D1" w:rsidRPr="008F2AAE" w:rsidRDefault="00AB02D1" w:rsidP="00E32697">
            <w:pPr>
              <w:rPr>
                <w:rFonts w:eastAsia="Times New Roman" w:cs="Times New Roman"/>
                <w:color w:val="000000"/>
              </w:rPr>
            </w:pPr>
          </w:p>
        </w:tc>
        <w:tc>
          <w:tcPr>
            <w:tcW w:w="1843" w:type="dxa"/>
            <w:gridSpan w:val="3"/>
            <w:tcBorders>
              <w:left w:val="single" w:sz="4" w:space="0" w:color="auto"/>
              <w:right w:val="single" w:sz="4" w:space="0" w:color="auto"/>
            </w:tcBorders>
            <w:shd w:val="clear" w:color="auto" w:fill="auto"/>
          </w:tcPr>
          <w:p w14:paraId="0826EB06"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12F702" w14:textId="77777777" w:rsidR="00AB02D1" w:rsidRPr="008F2AAE" w:rsidRDefault="00AB02D1" w:rsidP="00224FAF">
            <w:pPr>
              <w:rPr>
                <w:rFonts w:eastAsia="Times New Roman" w:cs="Times New Roman"/>
                <w:color w:val="000000"/>
              </w:rPr>
            </w:pPr>
          </w:p>
        </w:tc>
      </w:tr>
      <w:tr w:rsidR="00AB02D1" w:rsidRPr="002D5035" w14:paraId="6AB8726B"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5198B72F" w14:textId="2EA01DC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E63A60">
              <w:rPr>
                <w:rFonts w:eastAsia="Times New Roman" w:cs="Times New Roman"/>
                <w:color w:val="000000"/>
              </w:rPr>
              <w:t>None</w:t>
            </w:r>
          </w:p>
        </w:tc>
      </w:tr>
      <w:tr w:rsidR="00AB02D1" w:rsidRPr="002D5035" w14:paraId="46EDC898"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410A65BD" w14:textId="7E9EA08F" w:rsidR="00AB02D1" w:rsidRPr="008F2AAE" w:rsidRDefault="00AB02D1" w:rsidP="009C0123">
            <w:pPr>
              <w:rPr>
                <w:rFonts w:eastAsia="Times New Roman" w:cs="Times New Roman"/>
                <w:color w:val="000000"/>
              </w:rPr>
            </w:pPr>
            <w:r w:rsidRPr="008F2AAE">
              <w:rPr>
                <w:rFonts w:eastAsia="Times New Roman" w:cs="Times New Roman"/>
                <w:color w:val="000000"/>
              </w:rPr>
              <w:t xml:space="preserve">Social History: </w:t>
            </w:r>
            <w:r w:rsidR="009C0123">
              <w:rPr>
                <w:rFonts w:eastAsia="Times New Roman" w:cs="Times New Roman"/>
                <w:color w:val="000000"/>
              </w:rPr>
              <w:t>Lives in a shelter after leaving home at 16. No smoking. Occasional EtOH. No drugs.</w:t>
            </w:r>
          </w:p>
        </w:tc>
      </w:tr>
      <w:tr w:rsidR="00AB02D1" w:rsidRPr="002D5035" w14:paraId="36E18EE1"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2B354D41" w14:textId="7BD3260C" w:rsidR="00AB02D1" w:rsidRPr="008F2AAE" w:rsidRDefault="00AB02D1" w:rsidP="009C0123">
            <w:pPr>
              <w:rPr>
                <w:rFonts w:eastAsia="Times New Roman" w:cs="Times New Roman"/>
                <w:color w:val="000000"/>
              </w:rPr>
            </w:pPr>
            <w:r w:rsidRPr="008F2AAE">
              <w:rPr>
                <w:rFonts w:eastAsia="Times New Roman" w:cs="Times New Roman"/>
                <w:color w:val="000000"/>
              </w:rPr>
              <w:t xml:space="preserve">Family History: </w:t>
            </w:r>
            <w:r w:rsidR="009C0123">
              <w:rPr>
                <w:rFonts w:eastAsia="Times New Roman" w:cs="Times New Roman"/>
                <w:color w:val="000000"/>
              </w:rPr>
              <w:t>None</w:t>
            </w:r>
          </w:p>
        </w:tc>
      </w:tr>
      <w:tr w:rsidR="00452DC0" w:rsidRPr="002D5035" w14:paraId="4CE83EBA"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06332688" w14:textId="066079CC"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359EC3F"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5BC9199B" w14:textId="4C49DC25" w:rsidR="00452DC0" w:rsidRPr="008F2AAE" w:rsidRDefault="00E63A60" w:rsidP="00E32697">
            <w:pPr>
              <w:rPr>
                <w:rFonts w:eastAsia="Times New Roman" w:cs="Times New Roman"/>
                <w:color w:val="000000"/>
              </w:rPr>
            </w:pPr>
            <w:r>
              <w:rPr>
                <w:rFonts w:eastAsia="Times New Roman" w:cs="Times New Roman"/>
                <w:color w:val="000000"/>
              </w:rPr>
              <w:t xml:space="preserve">Visible pain/discomfort. </w:t>
            </w:r>
          </w:p>
        </w:tc>
      </w:tr>
      <w:tr w:rsidR="00452DC0" w:rsidRPr="002D5035" w14:paraId="0F1E7AFF"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04BB433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F0F0A39"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1F07F3BE" w14:textId="488F63F0"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7F7D3B18"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F613A3E"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004197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6850D160" w14:textId="3FF9C8A0"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29FC169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02510527"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93F5F5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0F3972F7" w14:textId="6C92852E"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6470479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46FA924A"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CB0404"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2865CCD8" w14:textId="4C0C147F"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0485E778"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4276825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773C07D"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0EAC56AD" w14:textId="3C6CE7CE" w:rsidR="00452DC0" w:rsidRPr="008F2AAE" w:rsidRDefault="00E63A60" w:rsidP="00210E4D">
            <w:pPr>
              <w:rPr>
                <w:rFonts w:eastAsia="Times New Roman" w:cs="Times New Roman"/>
                <w:color w:val="000000"/>
              </w:rPr>
            </w:pPr>
            <w:r>
              <w:rPr>
                <w:rFonts w:eastAsia="Times New Roman" w:cs="Times New Roman"/>
                <w:color w:val="000000"/>
              </w:rPr>
              <w:t xml:space="preserve">Severe abdo cramping q1min. </w:t>
            </w:r>
            <w:r w:rsidR="00210E4D">
              <w:rPr>
                <w:rFonts w:eastAsia="Times New Roman" w:cs="Times New Roman"/>
                <w:color w:val="000000"/>
              </w:rPr>
              <w:t>Fluid gush with EMS</w:t>
            </w:r>
            <w:r w:rsidR="009C0123">
              <w:rPr>
                <w:rFonts w:eastAsia="Times New Roman" w:cs="Times New Roman"/>
                <w:color w:val="000000"/>
              </w:rPr>
              <w:t xml:space="preserve">. No bleeding. Denies every having felt a baby move. </w:t>
            </w:r>
            <w:r>
              <w:rPr>
                <w:rFonts w:eastAsia="Times New Roman" w:cs="Times New Roman"/>
                <w:color w:val="000000"/>
              </w:rPr>
              <w:t xml:space="preserve"> </w:t>
            </w:r>
          </w:p>
        </w:tc>
      </w:tr>
      <w:tr w:rsidR="00452DC0" w:rsidRPr="002D5035" w14:paraId="2E8BC132"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200D98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448ED9B4"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6"/>
            <w:tcBorders>
              <w:top w:val="single" w:sz="4" w:space="0" w:color="auto"/>
              <w:left w:val="single" w:sz="4" w:space="0" w:color="auto"/>
              <w:bottom w:val="single" w:sz="4" w:space="0" w:color="auto"/>
              <w:right w:val="single" w:sz="4" w:space="0" w:color="auto"/>
            </w:tcBorders>
            <w:shd w:val="clear" w:color="auto" w:fill="auto"/>
          </w:tcPr>
          <w:p w14:paraId="3742A3F6" w14:textId="1755F070" w:rsidR="00452DC0" w:rsidRPr="008F2AAE" w:rsidRDefault="00E63A60" w:rsidP="00E32697">
            <w:pPr>
              <w:rPr>
                <w:rFonts w:eastAsia="Times New Roman" w:cs="Times New Roman"/>
                <w:color w:val="000000"/>
              </w:rPr>
            </w:pPr>
            <w:bookmarkStart w:id="42"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1298D8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0CB59E6F" w14:textId="56F5C75C" w:rsidR="00452DC0" w:rsidRPr="008F2AAE" w:rsidRDefault="00E63A60" w:rsidP="00E32697">
            <w:pPr>
              <w:rPr>
                <w:rFonts w:eastAsia="Times New Roman" w:cs="Times New Roman"/>
                <w:color w:val="000000"/>
              </w:rPr>
            </w:pPr>
            <w:r>
              <w:rPr>
                <w:rFonts w:eastAsia="Times New Roman" w:cs="Times New Roman"/>
                <w:color w:val="000000"/>
              </w:rPr>
              <w:t>Nil</w:t>
            </w:r>
          </w:p>
        </w:tc>
      </w:tr>
      <w:tr w:rsidR="00AB02D1" w:rsidRPr="002D5035" w14:paraId="2DF221F6" w14:textId="77777777" w:rsidTr="00224FAF">
        <w:trPr>
          <w:trHeight w:val="184"/>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27F6FD5" w14:textId="77777777"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4B65FA63"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3D0D9D34" w14:textId="77777777"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5"/>
            <w:tcBorders>
              <w:top w:val="single" w:sz="4" w:space="0" w:color="auto"/>
              <w:left w:val="single" w:sz="4" w:space="0" w:color="auto"/>
              <w:bottom w:val="single" w:sz="4" w:space="0" w:color="auto"/>
              <w:right w:val="single" w:sz="4" w:space="0" w:color="auto"/>
            </w:tcBorders>
            <w:shd w:val="clear" w:color="auto" w:fill="auto"/>
          </w:tcPr>
          <w:p w14:paraId="4E54AEA1" w14:textId="35F1876B" w:rsidR="00B94A46" w:rsidRPr="008F2AAE" w:rsidRDefault="00E63A60"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 w:val="20"/>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1BC2F0E" w14:textId="77777777"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3DBB3DD3"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22437AB0" w14:textId="4EE5B752"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9C0123">
              <w:rPr>
                <w:rFonts w:eastAsia="Times New Roman" w:cs="Times New Roman"/>
                <w:color w:val="000000"/>
              </w:rPr>
              <w:t>120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11C679CC" w14:textId="42D64DD0"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9C0123">
              <w:rPr>
                <w:rFonts w:eastAsia="Times New Roman" w:cs="Times New Roman"/>
                <w:color w:val="000000"/>
              </w:rPr>
              <w:t>125</w:t>
            </w:r>
            <w:r w:rsidR="00E63A60">
              <w:rPr>
                <w:rFonts w:eastAsia="Times New Roman" w:cs="Times New Roman"/>
                <w:color w:val="000000"/>
              </w:rPr>
              <w:t>/80</w:t>
            </w:r>
          </w:p>
        </w:tc>
        <w:tc>
          <w:tcPr>
            <w:tcW w:w="2552" w:type="dxa"/>
            <w:gridSpan w:val="5"/>
            <w:tcBorders>
              <w:top w:val="single" w:sz="4" w:space="0" w:color="auto"/>
              <w:left w:val="single" w:sz="4" w:space="0" w:color="auto"/>
              <w:bottom w:val="single" w:sz="4" w:space="0" w:color="auto"/>
              <w:right w:val="single" w:sz="4" w:space="0" w:color="auto"/>
            </w:tcBorders>
            <w:shd w:val="clear" w:color="auto" w:fill="auto"/>
          </w:tcPr>
          <w:p w14:paraId="063B4202" w14:textId="1B3EAA02"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E63A60">
              <w:rPr>
                <w:rFonts w:eastAsia="Times New Roman" w:cs="Times New Roman"/>
                <w:color w:val="000000"/>
              </w:rPr>
              <w:t>22</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A5FF15D" w14:textId="4E0CD05D"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E63A60">
              <w:rPr>
                <w:rFonts w:eastAsia="Times New Roman" w:cs="Times New Roman"/>
                <w:color w:val="000000"/>
              </w:rPr>
              <w:t>100</w:t>
            </w:r>
            <w:r w:rsidRPr="008F2AAE">
              <w:rPr>
                <w:rFonts w:eastAsia="Times New Roman" w:cs="Times New Roman"/>
                <w:color w:val="000000"/>
              </w:rPr>
              <w:t xml:space="preserve">% </w:t>
            </w:r>
          </w:p>
        </w:tc>
      </w:tr>
      <w:tr w:rsidR="00644707" w:rsidRPr="002D5035" w14:paraId="7BF02518"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533F949A" w14:textId="5CA25E1E"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E63A60">
              <w:rPr>
                <w:rFonts w:eastAsia="Times New Roman" w:cs="Times New Roman"/>
                <w:color w:val="000000"/>
              </w:rPr>
              <w:t>Sinus Tach</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4934C6B0" w14:textId="5C019909"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E63A60">
              <w:rPr>
                <w:rFonts w:eastAsia="Times New Roman" w:cs="Times New Roman"/>
                <w:color w:val="000000"/>
              </w:rPr>
              <w:t>36.5</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5"/>
            <w:tcBorders>
              <w:top w:val="single" w:sz="4" w:space="0" w:color="auto"/>
              <w:left w:val="single" w:sz="4" w:space="0" w:color="auto"/>
              <w:bottom w:val="single" w:sz="4" w:space="0" w:color="auto"/>
            </w:tcBorders>
            <w:shd w:val="clear" w:color="auto" w:fill="auto"/>
          </w:tcPr>
          <w:p w14:paraId="08B7399D" w14:textId="4458DCF0"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E63A60">
              <w:rPr>
                <w:rFonts w:eastAsia="Times New Roman" w:cs="Times New Roman"/>
                <w:color w:val="000000"/>
              </w:rPr>
              <w:t xml:space="preserve">6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7829F02F" w14:textId="2020C7E5"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E63A60">
              <w:rPr>
                <w:rFonts w:eastAsia="Times New Roman" w:cs="Times New Roman"/>
                <w:color w:val="000000"/>
              </w:rPr>
              <w:t>15</w:t>
            </w:r>
            <w:r>
              <w:rPr>
                <w:rFonts w:eastAsia="Times New Roman" w:cs="Times New Roman"/>
                <w:color w:val="000000"/>
              </w:rPr>
              <w:t xml:space="preserve">   (E  V  M) </w:t>
            </w:r>
          </w:p>
        </w:tc>
      </w:tr>
      <w:tr w:rsidR="00AB02D1" w:rsidRPr="002D5035" w14:paraId="1CC7F2EF"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46CC0AD2" w14:textId="24A1547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E63A60">
              <w:rPr>
                <w:rFonts w:eastAsia="Times New Roman" w:cs="Times New Roman"/>
                <w:color w:val="000000"/>
              </w:rPr>
              <w:t xml:space="preserve">Visible pain/discomfort. Heavy breathing. </w:t>
            </w:r>
          </w:p>
        </w:tc>
      </w:tr>
      <w:tr w:rsidR="00AB02D1" w:rsidRPr="002D5035" w14:paraId="2B3CC50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3DBF69BB"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7347F988" w14:textId="5C321C84" w:rsidR="00AB02D1" w:rsidRPr="008F2AAE" w:rsidRDefault="00E63A60" w:rsidP="00EB7175">
            <w:pPr>
              <w:tabs>
                <w:tab w:val="left" w:pos="9328"/>
              </w:tabs>
              <w:rPr>
                <w:rFonts w:eastAsia="Times New Roman" w:cs="Times New Roman"/>
                <w:color w:val="000000"/>
              </w:rPr>
            </w:pPr>
            <w:r>
              <w:rPr>
                <w:rFonts w:eastAsia="Times New Roman" w:cs="Times New Roman"/>
                <w:color w:val="000000"/>
              </w:rPr>
              <w:t>Alert and Oriented</w:t>
            </w:r>
          </w:p>
        </w:tc>
      </w:tr>
      <w:tr w:rsidR="00AB02D1" w:rsidRPr="002D5035" w14:paraId="618DACFF" w14:textId="77777777" w:rsidTr="00E63A60">
        <w:trPr>
          <w:trHeight w:val="321"/>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55E6EBC"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22CB050E" w14:textId="67FF0453" w:rsidR="00AB02D1" w:rsidRPr="008F2AAE" w:rsidRDefault="00E63A60" w:rsidP="00EB7175">
            <w:pPr>
              <w:tabs>
                <w:tab w:val="left" w:pos="9328"/>
              </w:tabs>
              <w:rPr>
                <w:rFonts w:eastAsia="Times New Roman" w:cs="Times New Roman"/>
                <w:color w:val="000000"/>
              </w:rPr>
            </w:pPr>
            <w:r>
              <w:rPr>
                <w:rFonts w:eastAsia="Times New Roman" w:cs="Times New Roman"/>
                <w:color w:val="000000"/>
              </w:rPr>
              <w:t xml:space="preserve">Normal. </w:t>
            </w:r>
          </w:p>
        </w:tc>
      </w:tr>
      <w:tr w:rsidR="00AB02D1" w:rsidRPr="002D5035" w14:paraId="2622592F" w14:textId="77777777" w:rsidTr="00E63A60">
        <w:trPr>
          <w:trHeight w:val="307"/>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13329459"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1671C86A" w14:textId="3D55C9D5" w:rsidR="00AB02D1" w:rsidRPr="008F2AAE" w:rsidRDefault="00E63A60" w:rsidP="00EB7175">
            <w:pPr>
              <w:tabs>
                <w:tab w:val="left" w:pos="9328"/>
              </w:tabs>
              <w:rPr>
                <w:rFonts w:eastAsia="Times New Roman" w:cs="Times New Roman"/>
                <w:color w:val="000000"/>
              </w:rPr>
            </w:pPr>
            <w:r>
              <w:rPr>
                <w:rFonts w:eastAsia="Times New Roman" w:cs="Times New Roman"/>
                <w:color w:val="000000"/>
              </w:rPr>
              <w:t>Normal heart sounds. No edema.</w:t>
            </w:r>
          </w:p>
        </w:tc>
      </w:tr>
      <w:tr w:rsidR="00AB02D1" w:rsidRPr="002D5035" w14:paraId="692F0B20"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EC42F4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17566A0C" w14:textId="1F2CB684" w:rsidR="00AB02D1" w:rsidRPr="008F2AAE" w:rsidRDefault="00E63A60" w:rsidP="00F53E0A">
            <w:pPr>
              <w:tabs>
                <w:tab w:val="left" w:pos="9328"/>
              </w:tabs>
              <w:rPr>
                <w:rFonts w:eastAsia="Times New Roman" w:cs="Times New Roman"/>
                <w:color w:val="000000"/>
              </w:rPr>
            </w:pPr>
            <w:r>
              <w:rPr>
                <w:rFonts w:eastAsia="Times New Roman" w:cs="Times New Roman"/>
                <w:color w:val="000000"/>
              </w:rPr>
              <w:t>GAEB. No crackles/wheeze.</w:t>
            </w:r>
          </w:p>
        </w:tc>
      </w:tr>
      <w:tr w:rsidR="00AB02D1" w:rsidRPr="002D5035" w14:paraId="41E04DEC"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CCAB061"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5846DF2A" w14:textId="29382CF8" w:rsidR="00AB02D1" w:rsidRDefault="00E63A60" w:rsidP="00B0119F">
            <w:pPr>
              <w:tabs>
                <w:tab w:val="left" w:pos="9328"/>
              </w:tabs>
              <w:rPr>
                <w:rFonts w:eastAsia="Times New Roman" w:cs="Times New Roman"/>
                <w:color w:val="000000"/>
              </w:rPr>
            </w:pPr>
            <w:r w:rsidRPr="00E63A60">
              <w:rPr>
                <w:rFonts w:eastAsia="Times New Roman" w:cs="Times New Roman"/>
                <w:b/>
                <w:color w:val="000000"/>
              </w:rPr>
              <w:t>Leopold’s:</w:t>
            </w:r>
            <w:r>
              <w:rPr>
                <w:rFonts w:eastAsia="Times New Roman" w:cs="Times New Roman"/>
                <w:color w:val="000000"/>
              </w:rPr>
              <w:t xml:space="preserve"> Fundus under ribs, back to mothers left, </w:t>
            </w:r>
            <w:r w:rsidR="009C0123">
              <w:rPr>
                <w:rFonts w:eastAsia="Times New Roman" w:cs="Times New Roman"/>
                <w:color w:val="000000"/>
              </w:rPr>
              <w:t xml:space="preserve">head UP. </w:t>
            </w:r>
          </w:p>
          <w:p w14:paraId="16DD4658" w14:textId="502386B4" w:rsidR="00E63A60" w:rsidRPr="008F2AAE" w:rsidRDefault="00E63A60" w:rsidP="00B0119F">
            <w:pPr>
              <w:tabs>
                <w:tab w:val="left" w:pos="9328"/>
              </w:tabs>
              <w:rPr>
                <w:rFonts w:eastAsia="Times New Roman" w:cs="Times New Roman"/>
                <w:color w:val="000000"/>
              </w:rPr>
            </w:pPr>
            <w:r w:rsidRPr="00E63A60">
              <w:rPr>
                <w:rFonts w:eastAsia="Times New Roman" w:cs="Times New Roman"/>
                <w:b/>
                <w:color w:val="000000"/>
              </w:rPr>
              <w:t>FHR</w:t>
            </w:r>
            <w:r>
              <w:rPr>
                <w:rFonts w:eastAsia="Times New Roman" w:cs="Times New Roman"/>
                <w:color w:val="000000"/>
              </w:rPr>
              <w:t>: 150 bmp, little variability, late decelerations</w:t>
            </w:r>
          </w:p>
        </w:tc>
      </w:tr>
      <w:tr w:rsidR="00AB02D1" w:rsidRPr="002D5035" w14:paraId="3D23294C" w14:textId="77777777" w:rsidTr="00210E4D">
        <w:trPr>
          <w:trHeight w:val="237"/>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51A3A2A"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6A363885" w14:textId="12D71089" w:rsidR="00AB02D1" w:rsidRPr="008F2AAE" w:rsidRDefault="00E63A60" w:rsidP="00210E4D">
            <w:pPr>
              <w:tabs>
                <w:tab w:val="left" w:pos="9328"/>
              </w:tabs>
              <w:rPr>
                <w:rFonts w:eastAsia="Times New Roman" w:cs="Times New Roman"/>
                <w:color w:val="000000"/>
              </w:rPr>
            </w:pPr>
            <w:r w:rsidRPr="00E63A60">
              <w:rPr>
                <w:rFonts w:eastAsia="Times New Roman" w:cs="Times New Roman"/>
                <w:b/>
                <w:color w:val="000000"/>
              </w:rPr>
              <w:t>Sterile Cervical Assessment</w:t>
            </w:r>
            <w:r>
              <w:rPr>
                <w:rFonts w:eastAsia="Times New Roman" w:cs="Times New Roman"/>
                <w:color w:val="000000"/>
              </w:rPr>
              <w:t xml:space="preserve">: </w:t>
            </w:r>
            <w:r w:rsidR="00210E4D">
              <w:rPr>
                <w:rFonts w:eastAsia="Times New Roman" w:cs="Times New Roman"/>
                <w:color w:val="000000"/>
              </w:rPr>
              <w:t xml:space="preserve">feel </w:t>
            </w:r>
            <w:r w:rsidR="00BB4A8B">
              <w:rPr>
                <w:rFonts w:eastAsia="Times New Roman" w:cs="Times New Roman"/>
                <w:color w:val="000000"/>
              </w:rPr>
              <w:t xml:space="preserve">fetal </w:t>
            </w:r>
            <w:r w:rsidR="00210E4D">
              <w:rPr>
                <w:rFonts w:eastAsia="Times New Roman" w:cs="Times New Roman"/>
                <w:color w:val="000000"/>
              </w:rPr>
              <w:t>buttocks</w:t>
            </w:r>
          </w:p>
        </w:tc>
      </w:tr>
    </w:tbl>
    <w:p w14:paraId="2B5158B6" w14:textId="77777777" w:rsidR="00BB4A8B" w:rsidRDefault="00BB4A8B" w:rsidP="00925CBB">
      <w:pPr>
        <w:pStyle w:val="NormalWeb"/>
        <w:spacing w:before="0" w:beforeAutospacing="0" w:after="0" w:afterAutospacing="0"/>
        <w:ind w:firstLine="360"/>
        <w:rPr>
          <w:rFonts w:asciiTheme="minorHAnsi" w:eastAsia="Times" w:hAnsiTheme="minorHAnsi"/>
          <w:sz w:val="28"/>
        </w:rPr>
      </w:pPr>
    </w:p>
    <w:p w14:paraId="15EA1041" w14:textId="3E2D47FF" w:rsidR="00925CBB" w:rsidRPr="00220572" w:rsidRDefault="00BB4A8B" w:rsidP="00925CBB">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w:lastRenderedPageBreak/>
        <mc:AlternateContent>
          <mc:Choice Requires="wps">
            <w:drawing>
              <wp:anchor distT="0" distB="0" distL="114300" distR="114300" simplePos="0" relativeHeight="251667456" behindDoc="0" locked="0" layoutInCell="1" allowOverlap="1" wp14:anchorId="6C8162DD" wp14:editId="4C5FA01D">
                <wp:simplePos x="0" y="0"/>
                <wp:positionH relativeFrom="column">
                  <wp:posOffset>-36139</wp:posOffset>
                </wp:positionH>
                <wp:positionV relativeFrom="paragraph">
                  <wp:posOffset>236116</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404C5EC5" id="Straight_x0020_Connector_x0020_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5pt,18.6pt" to="611.95pt,18.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" strokecolor="black [3213]" strokeweight="2pt"/>
            </w:pict>
          </mc:Fallback>
        </mc:AlternateContent>
      </w:r>
      <w:r w:rsidR="00925CBB" w:rsidRPr="00220572">
        <w:rPr>
          <w:rFonts w:asciiTheme="minorHAnsi" w:eastAsia="Times" w:hAnsiTheme="minorHAnsi"/>
          <w:sz w:val="28"/>
        </w:rPr>
        <w:t>Section VI: Scenario Progression</w:t>
      </w:r>
    </w:p>
    <w:tbl>
      <w:tblPr>
        <w:tblpPr w:leftFromText="180" w:rightFromText="180" w:vertAnchor="page" w:horzAnchor="page" w:tblpX="516" w:tblpY="2345"/>
        <w:tblW w:w="11448" w:type="dxa"/>
        <w:tblLayout w:type="fixed"/>
        <w:tblLook w:val="04A0" w:firstRow="1" w:lastRow="0" w:firstColumn="1" w:lastColumn="0" w:noHBand="0" w:noVBand="1"/>
      </w:tblPr>
      <w:tblGrid>
        <w:gridCol w:w="2422"/>
        <w:gridCol w:w="1852"/>
        <w:gridCol w:w="3483"/>
        <w:gridCol w:w="3691"/>
      </w:tblGrid>
      <w:tr w:rsidR="00925CBB" w:rsidRPr="00596113" w14:paraId="6545C0D8" w14:textId="77777777" w:rsidTr="00F21E9F">
        <w:trPr>
          <w:trHeight w:val="255"/>
        </w:trPr>
        <w:tc>
          <w:tcPr>
            <w:tcW w:w="11448"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CC96573" w14:textId="588993FE" w:rsidR="00925CBB" w:rsidRPr="00596113" w:rsidRDefault="00925CBB" w:rsidP="00596113">
            <w:pPr>
              <w:jc w:val="center"/>
              <w:rPr>
                <w:rFonts w:eastAsia="Times New Roman" w:cs="Times New Roman"/>
                <w:color w:val="000000"/>
              </w:rPr>
            </w:pPr>
            <w:r w:rsidRPr="00596113">
              <w:rPr>
                <w:rFonts w:eastAsia="Times New Roman" w:cs="Times New Roman"/>
                <w:color w:val="000000"/>
              </w:rPr>
              <w:t>Scenario States, Modifiers and Triggers- PATIENT #1 (Mother)</w:t>
            </w:r>
          </w:p>
        </w:tc>
      </w:tr>
      <w:tr w:rsidR="00925CBB" w:rsidRPr="00596113" w14:paraId="5594405A" w14:textId="77777777" w:rsidTr="00F21E9F">
        <w:trPr>
          <w:trHeight w:val="273"/>
        </w:trPr>
        <w:tc>
          <w:tcPr>
            <w:tcW w:w="2422" w:type="dxa"/>
            <w:tcBorders>
              <w:top w:val="single" w:sz="4" w:space="0" w:color="auto"/>
              <w:left w:val="single" w:sz="4" w:space="0" w:color="auto"/>
              <w:bottom w:val="single" w:sz="4" w:space="0" w:color="auto"/>
              <w:right w:val="single" w:sz="4" w:space="0" w:color="auto"/>
            </w:tcBorders>
            <w:shd w:val="clear" w:color="auto" w:fill="auto"/>
            <w:noWrap/>
          </w:tcPr>
          <w:p w14:paraId="40041707" w14:textId="77777777" w:rsidR="00925CBB" w:rsidRPr="00596113" w:rsidRDefault="00925CBB" w:rsidP="00596113">
            <w:pPr>
              <w:rPr>
                <w:rFonts w:eastAsia="Times New Roman" w:cs="Times New Roman"/>
                <w:color w:val="000000"/>
              </w:rPr>
            </w:pPr>
            <w:r w:rsidRPr="00596113">
              <w:rPr>
                <w:rFonts w:eastAsia="Times New Roman" w:cs="Times New Roman"/>
                <w:color w:val="000000"/>
              </w:rPr>
              <w:t xml:space="preserve">Patient State </w:t>
            </w:r>
          </w:p>
        </w:tc>
        <w:tc>
          <w:tcPr>
            <w:tcW w:w="1852" w:type="dxa"/>
            <w:tcBorders>
              <w:top w:val="single" w:sz="4" w:space="0" w:color="auto"/>
              <w:left w:val="single" w:sz="4" w:space="0" w:color="auto"/>
              <w:bottom w:val="single" w:sz="4" w:space="0" w:color="auto"/>
              <w:right w:val="single" w:sz="4" w:space="0" w:color="auto"/>
            </w:tcBorders>
            <w:shd w:val="clear" w:color="auto" w:fill="auto"/>
          </w:tcPr>
          <w:p w14:paraId="77F44B58" w14:textId="77777777" w:rsidR="00925CBB" w:rsidRPr="00596113" w:rsidRDefault="00925CBB" w:rsidP="00596113">
            <w:pPr>
              <w:rPr>
                <w:rFonts w:eastAsia="Times New Roman" w:cs="Times New Roman"/>
                <w:color w:val="000000"/>
              </w:rPr>
            </w:pPr>
            <w:r w:rsidRPr="00596113">
              <w:rPr>
                <w:rFonts w:eastAsia="Times New Roman" w:cs="Times New Roman"/>
                <w:color w:val="000000"/>
              </w:rPr>
              <w:t>Patient Status</w:t>
            </w:r>
          </w:p>
        </w:tc>
        <w:tc>
          <w:tcPr>
            <w:tcW w:w="7174" w:type="dxa"/>
            <w:gridSpan w:val="2"/>
            <w:tcBorders>
              <w:top w:val="single" w:sz="4" w:space="0" w:color="auto"/>
              <w:left w:val="single" w:sz="4" w:space="0" w:color="auto"/>
              <w:bottom w:val="single" w:sz="4" w:space="0" w:color="auto"/>
              <w:right w:val="single" w:sz="4" w:space="0" w:color="auto"/>
            </w:tcBorders>
            <w:shd w:val="clear" w:color="auto" w:fill="auto"/>
          </w:tcPr>
          <w:p w14:paraId="71FB6D12" w14:textId="77777777" w:rsidR="00925CBB" w:rsidRPr="00596113" w:rsidRDefault="00925CBB" w:rsidP="00596113">
            <w:pPr>
              <w:rPr>
                <w:rFonts w:eastAsia="Times New Roman" w:cs="Times New Roman"/>
                <w:color w:val="000000"/>
              </w:rPr>
            </w:pPr>
            <w:r w:rsidRPr="00596113">
              <w:rPr>
                <w:rFonts w:eastAsia="Times New Roman" w:cs="Times New Roman"/>
                <w:color w:val="000000"/>
              </w:rPr>
              <w:t xml:space="preserve">Learner Actions, Modifiers &amp; Triggers to Move to Next State </w:t>
            </w:r>
          </w:p>
        </w:tc>
      </w:tr>
      <w:tr w:rsidR="00925CBB" w:rsidRPr="00596113" w14:paraId="067B69FF" w14:textId="77777777" w:rsidTr="00F21E9F">
        <w:trPr>
          <w:trHeight w:val="255"/>
        </w:trPr>
        <w:tc>
          <w:tcPr>
            <w:tcW w:w="2422" w:type="dxa"/>
            <w:tcBorders>
              <w:top w:val="single" w:sz="4" w:space="0" w:color="auto"/>
              <w:left w:val="single" w:sz="4" w:space="0" w:color="auto"/>
              <w:bottom w:val="single" w:sz="4" w:space="0" w:color="auto"/>
              <w:right w:val="single" w:sz="4" w:space="0" w:color="auto"/>
            </w:tcBorders>
            <w:shd w:val="clear" w:color="auto" w:fill="auto"/>
            <w:noWrap/>
          </w:tcPr>
          <w:p w14:paraId="33759D6E" w14:textId="516A741C" w:rsidR="00925CBB" w:rsidRPr="00596113" w:rsidRDefault="00925CBB" w:rsidP="00596113">
            <w:pPr>
              <w:rPr>
                <w:rFonts w:eastAsia="Times New Roman" w:cs="Times New Roman"/>
                <w:b/>
                <w:color w:val="000000"/>
              </w:rPr>
            </w:pPr>
            <w:r w:rsidRPr="00596113">
              <w:rPr>
                <w:rFonts w:eastAsia="Times New Roman" w:cs="Times New Roman"/>
                <w:b/>
                <w:color w:val="000000"/>
              </w:rPr>
              <w:t xml:space="preserve">1. </w:t>
            </w:r>
            <w:r w:rsidR="0088567F" w:rsidRPr="00596113">
              <w:rPr>
                <w:rFonts w:eastAsia="Times New Roman" w:cs="Times New Roman"/>
                <w:b/>
                <w:color w:val="000000"/>
              </w:rPr>
              <w:t>EMS Patch</w:t>
            </w:r>
          </w:p>
          <w:p w14:paraId="594019D5" w14:textId="7BF540CB" w:rsidR="00925CBB" w:rsidRPr="00596113" w:rsidRDefault="00925CBB" w:rsidP="00596113">
            <w:pPr>
              <w:rPr>
                <w:rFonts w:eastAsia="Times New Roman" w:cs="Times New Roman"/>
                <w:color w:val="000000"/>
              </w:rPr>
            </w:pPr>
          </w:p>
        </w:tc>
        <w:tc>
          <w:tcPr>
            <w:tcW w:w="1852" w:type="dxa"/>
            <w:tcBorders>
              <w:top w:val="single" w:sz="4" w:space="0" w:color="auto"/>
              <w:left w:val="single" w:sz="4" w:space="0" w:color="auto"/>
              <w:bottom w:val="single" w:sz="4" w:space="0" w:color="auto"/>
              <w:right w:val="single" w:sz="4" w:space="0" w:color="auto"/>
            </w:tcBorders>
            <w:shd w:val="clear" w:color="auto" w:fill="auto"/>
          </w:tcPr>
          <w:p w14:paraId="0B2BF2A6" w14:textId="77777777" w:rsidR="00925CBB" w:rsidRPr="00596113" w:rsidRDefault="00925CBB" w:rsidP="00596113">
            <w:pPr>
              <w:rPr>
                <w:rFonts w:eastAsia="Times New Roman" w:cs="Times New Roman"/>
                <w:color w:val="000000"/>
              </w:rPr>
            </w:pPr>
          </w:p>
        </w:tc>
        <w:tc>
          <w:tcPr>
            <w:tcW w:w="3483" w:type="dxa"/>
            <w:tcBorders>
              <w:top w:val="single" w:sz="4" w:space="0" w:color="auto"/>
              <w:left w:val="single" w:sz="4" w:space="0" w:color="auto"/>
              <w:bottom w:val="single" w:sz="4" w:space="0" w:color="auto"/>
              <w:right w:val="single" w:sz="4" w:space="0" w:color="auto"/>
            </w:tcBorders>
            <w:shd w:val="clear" w:color="auto" w:fill="auto"/>
          </w:tcPr>
          <w:p w14:paraId="30087DDB"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50D11333" w14:textId="23722F95" w:rsidR="00925CBB"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bookmarkStart w:id="46" w:name="Check54"/>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bookmarkEnd w:id="46"/>
            <w:r w:rsidR="0088567F" w:rsidRPr="00596113">
              <w:rPr>
                <w:rFonts w:eastAsia="Times New Roman" w:cs="Times New Roman"/>
                <w:color w:val="000000"/>
              </w:rPr>
              <w:t xml:space="preserve"> Prepare for delivery (scissors, clamps, oxytocin, foley, analgesic, suture/needle driver)</w:t>
            </w:r>
          </w:p>
          <w:p w14:paraId="385F7D7F" w14:textId="56429498" w:rsidR="00BB5560" w:rsidRPr="00596113" w:rsidRDefault="00BB5560"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Pr>
                <w:rFonts w:eastAsia="Times New Roman" w:cs="Times New Roman"/>
                <w:color w:val="000000"/>
              </w:rPr>
              <w:t xml:space="preserve"> U/S machine in room</w:t>
            </w:r>
          </w:p>
          <w:p w14:paraId="7FDA60CB" w14:textId="6A87500A"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E25EB5">
              <w:rPr>
                <w:rFonts w:eastAsia="Times New Roman" w:cs="Times New Roman"/>
                <w:color w:val="000000"/>
              </w:rPr>
              <w:t xml:space="preserve"> Prepare for NRP (warmer, </w:t>
            </w:r>
            <w:r w:rsidR="002B363B" w:rsidRPr="00596113">
              <w:rPr>
                <w:rFonts w:eastAsia="Times New Roman" w:cs="Times New Roman"/>
                <w:color w:val="000000"/>
              </w:rPr>
              <w:t>blankets</w:t>
            </w:r>
            <w:r w:rsidR="0088567F" w:rsidRPr="00596113">
              <w:rPr>
                <w:rFonts w:eastAsia="Times New Roman" w:cs="Times New Roman"/>
                <w:color w:val="000000"/>
              </w:rPr>
              <w:t>, O2, braselow, ETT/suction, infant BMV)</w:t>
            </w:r>
            <w:r w:rsidR="00E25EB5">
              <w:rPr>
                <w:rFonts w:eastAsia="Times New Roman" w:cs="Times New Roman"/>
                <w:color w:val="000000"/>
              </w:rPr>
              <w:t xml:space="preserve"> delegate team member to baby’s management</w:t>
            </w:r>
          </w:p>
          <w:p w14:paraId="77C040B5" w14:textId="5A9DF90F"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Early consult to Obstetrics + NICU + Anesthesia</w:t>
            </w:r>
          </w:p>
          <w:p w14:paraId="6254AC93" w14:textId="1A547A54"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w:t>
            </w:r>
            <w:r w:rsidR="0044106F" w:rsidRPr="00596113">
              <w:rPr>
                <w:rFonts w:eastAsia="Times New Roman" w:cs="Times New Roman"/>
                <w:color w:val="000000"/>
              </w:rPr>
              <w:t>Pull nursing/RT staff to increase available team members</w:t>
            </w: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656D6615" w14:textId="77777777" w:rsidR="00925CBB" w:rsidRPr="00596113" w:rsidRDefault="00925CBB" w:rsidP="00596113">
            <w:pPr>
              <w:rPr>
                <w:rFonts w:eastAsia="Times New Roman" w:cs="Times New Roman"/>
                <w:i/>
                <w:color w:val="000000"/>
              </w:rPr>
            </w:pPr>
            <w:r w:rsidRPr="00596113">
              <w:rPr>
                <w:rFonts w:eastAsia="Times New Roman" w:cs="Times New Roman"/>
                <w:color w:val="000000"/>
                <w:u w:val="single"/>
              </w:rPr>
              <w:t>Modifiers</w:t>
            </w:r>
            <w:r w:rsidRPr="00596113">
              <w:rPr>
                <w:rFonts w:eastAsia="Times New Roman" w:cs="Times New Roman"/>
                <w:i/>
                <w:color w:val="000000"/>
              </w:rPr>
              <w:t xml:space="preserve"> </w:t>
            </w:r>
          </w:p>
          <w:p w14:paraId="30F215F0" w14:textId="77777777" w:rsidR="00925CBB" w:rsidRPr="00596113" w:rsidRDefault="00925CBB" w:rsidP="00596113">
            <w:pPr>
              <w:rPr>
                <w:rFonts w:eastAsia="Times New Roman" w:cs="Times New Roman"/>
                <w:i/>
                <w:color w:val="000000"/>
              </w:rPr>
            </w:pPr>
            <w:r w:rsidRPr="00596113">
              <w:rPr>
                <w:rFonts w:eastAsia="Times New Roman" w:cs="Times New Roman"/>
                <w:i/>
                <w:color w:val="000000"/>
              </w:rPr>
              <w:t>Changes to patient condition based on learner action</w:t>
            </w:r>
          </w:p>
          <w:p w14:paraId="115BA65E" w14:textId="12BFF9E1" w:rsidR="00925CBB" w:rsidRPr="00596113" w:rsidRDefault="00925CBB" w:rsidP="00596113">
            <w:pPr>
              <w:rPr>
                <w:rFonts w:eastAsia="Times New Roman" w:cs="Times New Roman"/>
                <w:color w:val="000000"/>
              </w:rPr>
            </w:pPr>
          </w:p>
          <w:p w14:paraId="51FC4EB4" w14:textId="77777777" w:rsidR="0088567F" w:rsidRPr="00596113" w:rsidRDefault="0088567F" w:rsidP="00596113">
            <w:pPr>
              <w:rPr>
                <w:rFonts w:eastAsia="Times New Roman" w:cs="Times New Roman"/>
                <w:color w:val="000000"/>
              </w:rPr>
            </w:pPr>
          </w:p>
          <w:p w14:paraId="040A1588" w14:textId="77777777" w:rsidR="00925CBB" w:rsidRPr="00596113" w:rsidRDefault="00925CBB" w:rsidP="00596113">
            <w:pPr>
              <w:rPr>
                <w:rFonts w:eastAsia="Times New Roman" w:cs="Times New Roman"/>
                <w:i/>
                <w:color w:val="000000"/>
              </w:rPr>
            </w:pPr>
            <w:r w:rsidRPr="00596113">
              <w:rPr>
                <w:rFonts w:eastAsia="Times New Roman" w:cs="Times New Roman"/>
                <w:color w:val="000000"/>
                <w:u w:val="single"/>
              </w:rPr>
              <w:t>Triggers</w:t>
            </w:r>
            <w:r w:rsidRPr="00596113">
              <w:rPr>
                <w:rFonts w:eastAsia="Times New Roman" w:cs="Times New Roman"/>
                <w:i/>
                <w:color w:val="000000"/>
              </w:rPr>
              <w:t xml:space="preserve"> </w:t>
            </w:r>
          </w:p>
          <w:p w14:paraId="11E8AA6C" w14:textId="77777777" w:rsidR="00925CBB" w:rsidRPr="00596113" w:rsidRDefault="00925CBB" w:rsidP="00596113">
            <w:pPr>
              <w:rPr>
                <w:rFonts w:eastAsia="Times New Roman" w:cs="Times New Roman"/>
                <w:i/>
                <w:color w:val="000000"/>
              </w:rPr>
            </w:pPr>
            <w:r w:rsidRPr="00596113">
              <w:rPr>
                <w:rFonts w:eastAsia="Times New Roman" w:cs="Times New Roman"/>
                <w:i/>
                <w:color w:val="000000"/>
              </w:rPr>
              <w:t>For progression to next state</w:t>
            </w:r>
          </w:p>
          <w:p w14:paraId="25DEA490" w14:textId="3FF1FABA" w:rsidR="00925CBB" w:rsidRPr="00596113" w:rsidRDefault="00925CBB" w:rsidP="00596113">
            <w:pPr>
              <w:rPr>
                <w:rFonts w:eastAsia="Times New Roman" w:cs="Times New Roman"/>
                <w:b/>
                <w:color w:val="000000"/>
              </w:rPr>
            </w:pPr>
            <w:r w:rsidRPr="00596113">
              <w:rPr>
                <w:rFonts w:eastAsia="Times New Roman" w:cs="Times New Roman"/>
                <w:color w:val="000000"/>
              </w:rPr>
              <w:t>-</w:t>
            </w:r>
            <w:r w:rsidR="00E932DE">
              <w:rPr>
                <w:rFonts w:eastAsia="Times New Roman" w:cs="Times New Roman"/>
                <w:color w:val="000000"/>
              </w:rPr>
              <w:t xml:space="preserve"> 2 minutes </w:t>
            </w:r>
            <w:r w:rsidR="00E932DE" w:rsidRPr="00E932DE">
              <w:rPr>
                <w:rFonts w:eastAsia="Times New Roman" w:cs="Times New Roman"/>
                <w:color w:val="000000"/>
              </w:rPr>
              <w:sym w:font="Wingdings" w:char="F0E0"/>
            </w:r>
            <w:r w:rsidR="0088567F" w:rsidRPr="00596113">
              <w:rPr>
                <w:rFonts w:eastAsia="Times New Roman" w:cs="Times New Roman"/>
                <w:color w:val="000000"/>
              </w:rPr>
              <w:t xml:space="preserve"> </w:t>
            </w:r>
            <w:r w:rsidR="0088567F" w:rsidRPr="00596113">
              <w:rPr>
                <w:rFonts w:eastAsia="Times New Roman" w:cs="Times New Roman"/>
                <w:b/>
                <w:color w:val="000000"/>
              </w:rPr>
              <w:t>2. Patient Arrival</w:t>
            </w:r>
          </w:p>
          <w:p w14:paraId="695BEC0C" w14:textId="61B0AD7C" w:rsidR="00925CBB" w:rsidRPr="00596113" w:rsidRDefault="00925CBB" w:rsidP="00596113">
            <w:pPr>
              <w:rPr>
                <w:rFonts w:eastAsia="Times New Roman" w:cs="Times New Roman"/>
                <w:color w:val="000000"/>
              </w:rPr>
            </w:pPr>
          </w:p>
        </w:tc>
      </w:tr>
      <w:tr w:rsidR="00925CBB" w:rsidRPr="00596113" w14:paraId="30D2A1AB" w14:textId="77777777" w:rsidTr="00F21E9F">
        <w:trPr>
          <w:trHeight w:val="255"/>
        </w:trPr>
        <w:tc>
          <w:tcPr>
            <w:tcW w:w="2422" w:type="dxa"/>
            <w:tcBorders>
              <w:top w:val="single" w:sz="4" w:space="0" w:color="auto"/>
              <w:left w:val="single" w:sz="4" w:space="0" w:color="auto"/>
              <w:bottom w:val="single" w:sz="4" w:space="0" w:color="auto"/>
              <w:right w:val="single" w:sz="4" w:space="0" w:color="auto"/>
            </w:tcBorders>
            <w:shd w:val="clear" w:color="auto" w:fill="auto"/>
            <w:noWrap/>
          </w:tcPr>
          <w:p w14:paraId="479E02C0" w14:textId="1882D23E" w:rsidR="00925CBB" w:rsidRPr="00596113" w:rsidRDefault="00925CBB" w:rsidP="00596113">
            <w:pPr>
              <w:rPr>
                <w:rFonts w:eastAsia="Times New Roman" w:cs="Times New Roman"/>
                <w:b/>
                <w:color w:val="000000"/>
              </w:rPr>
            </w:pPr>
            <w:r w:rsidRPr="00596113">
              <w:rPr>
                <w:rFonts w:eastAsia="Times New Roman" w:cs="Times New Roman"/>
                <w:b/>
                <w:color w:val="000000"/>
              </w:rPr>
              <w:t xml:space="preserve">2. </w:t>
            </w:r>
            <w:r w:rsidR="0088567F" w:rsidRPr="00596113">
              <w:rPr>
                <w:rFonts w:eastAsia="Times New Roman" w:cs="Times New Roman"/>
                <w:b/>
                <w:color w:val="000000"/>
              </w:rPr>
              <w:t>Patient Arrival</w:t>
            </w:r>
          </w:p>
          <w:p w14:paraId="13DC528C" w14:textId="5764355E"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Rhythm: </w:t>
            </w:r>
            <w:r w:rsidR="0088567F" w:rsidRPr="00596113">
              <w:rPr>
                <w:rFonts w:eastAsia="Times New Roman" w:cs="Times New Roman"/>
                <w:color w:val="000000"/>
              </w:rPr>
              <w:t>Sinus tach</w:t>
            </w:r>
          </w:p>
          <w:p w14:paraId="065793B0" w14:textId="3A603928" w:rsidR="00925CBB" w:rsidRPr="00596113" w:rsidRDefault="00925CBB" w:rsidP="00596113">
            <w:pPr>
              <w:rPr>
                <w:rFonts w:eastAsia="Times New Roman" w:cs="Times New Roman"/>
                <w:color w:val="000000"/>
              </w:rPr>
            </w:pPr>
            <w:r w:rsidRPr="00596113">
              <w:rPr>
                <w:rFonts w:eastAsia="Times New Roman" w:cs="Times New Roman"/>
                <w:color w:val="000000"/>
              </w:rPr>
              <w:t xml:space="preserve">HR: </w:t>
            </w:r>
            <w:r w:rsidR="0088567F" w:rsidRPr="00596113">
              <w:rPr>
                <w:rFonts w:eastAsia="Times New Roman" w:cs="Times New Roman"/>
                <w:color w:val="000000"/>
              </w:rPr>
              <w:t>122</w:t>
            </w:r>
            <w:r w:rsidRPr="00596113">
              <w:rPr>
                <w:rFonts w:eastAsia="Times New Roman" w:cs="Times New Roman"/>
                <w:color w:val="000000"/>
              </w:rPr>
              <w:t>/min</w:t>
            </w:r>
          </w:p>
          <w:p w14:paraId="68C97DB5" w14:textId="2143E29A" w:rsidR="00925CBB" w:rsidRPr="00596113" w:rsidRDefault="00925CBB" w:rsidP="00596113">
            <w:pPr>
              <w:rPr>
                <w:rFonts w:eastAsia="Times New Roman" w:cs="Times New Roman"/>
                <w:color w:val="000000"/>
              </w:rPr>
            </w:pPr>
            <w:r w:rsidRPr="00596113">
              <w:rPr>
                <w:rFonts w:eastAsia="Times New Roman" w:cs="Times New Roman"/>
                <w:color w:val="000000"/>
              </w:rPr>
              <w:t xml:space="preserve">BP: </w:t>
            </w:r>
            <w:r w:rsidR="0088567F" w:rsidRPr="00596113">
              <w:rPr>
                <w:rFonts w:eastAsia="Times New Roman" w:cs="Times New Roman"/>
                <w:color w:val="000000"/>
              </w:rPr>
              <w:t>138</w:t>
            </w:r>
            <w:r w:rsidRPr="00596113">
              <w:rPr>
                <w:rFonts w:eastAsia="Times New Roman" w:cs="Times New Roman"/>
                <w:color w:val="000000"/>
              </w:rPr>
              <w:t>/</w:t>
            </w:r>
            <w:r w:rsidR="0088567F" w:rsidRPr="00596113">
              <w:rPr>
                <w:rFonts w:eastAsia="Times New Roman" w:cs="Times New Roman"/>
                <w:color w:val="000000"/>
              </w:rPr>
              <w:t>80</w:t>
            </w:r>
          </w:p>
          <w:p w14:paraId="14E8807E" w14:textId="4458FEA5"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RR: </w:t>
            </w:r>
            <w:r w:rsidR="0088567F" w:rsidRPr="00596113">
              <w:rPr>
                <w:rFonts w:eastAsia="Times New Roman" w:cs="Times New Roman"/>
                <w:color w:val="000000"/>
              </w:rPr>
              <w:t>22</w:t>
            </w:r>
            <w:r w:rsidRPr="00596113">
              <w:rPr>
                <w:rFonts w:eastAsia="Times New Roman" w:cs="Times New Roman"/>
                <w:color w:val="000000"/>
              </w:rPr>
              <w:t>/min</w:t>
            </w:r>
          </w:p>
          <w:p w14:paraId="36961F4A" w14:textId="252DCB79" w:rsidR="00925CBB" w:rsidRPr="00596113" w:rsidRDefault="00925CBB" w:rsidP="00596113">
            <w:pPr>
              <w:rPr>
                <w:rFonts w:eastAsia="Times New Roman" w:cs="Times New Roman"/>
                <w:color w:val="000000"/>
              </w:rPr>
            </w:pPr>
            <w:r w:rsidRPr="00596113">
              <w:rPr>
                <w:rFonts w:eastAsia="Times New Roman" w:cs="Times New Roman"/>
                <w:color w:val="000000"/>
              </w:rPr>
              <w:t>O</w:t>
            </w:r>
            <w:r w:rsidRPr="00596113">
              <w:rPr>
                <w:rFonts w:eastAsia="Times New Roman" w:cs="Times New Roman"/>
                <w:color w:val="000000"/>
                <w:vertAlign w:val="subscript"/>
              </w:rPr>
              <w:t>2</w:t>
            </w:r>
            <w:r w:rsidRPr="00596113">
              <w:rPr>
                <w:rFonts w:eastAsia="Times New Roman" w:cs="Times New Roman"/>
                <w:color w:val="000000"/>
              </w:rPr>
              <w:t xml:space="preserve">SAT: </w:t>
            </w:r>
            <w:r w:rsidR="0088567F" w:rsidRPr="00596113">
              <w:rPr>
                <w:rFonts w:eastAsia="Times New Roman" w:cs="Times New Roman"/>
                <w:color w:val="000000"/>
              </w:rPr>
              <w:t>100</w:t>
            </w:r>
            <w:r w:rsidRPr="00596113">
              <w:rPr>
                <w:rFonts w:eastAsia="Times New Roman" w:cs="Times New Roman"/>
                <w:color w:val="000000"/>
              </w:rPr>
              <w:t>%</w:t>
            </w:r>
          </w:p>
          <w:p w14:paraId="459CF20C" w14:textId="77777777" w:rsidR="0088567F" w:rsidRPr="00596113" w:rsidRDefault="0088567F" w:rsidP="00596113">
            <w:pPr>
              <w:rPr>
                <w:rFonts w:eastAsia="Times New Roman" w:cs="Times New Roman"/>
                <w:color w:val="000000"/>
              </w:rPr>
            </w:pPr>
          </w:p>
          <w:p w14:paraId="30FE821D" w14:textId="2C190F1E" w:rsidR="0088567F" w:rsidRPr="00596113" w:rsidRDefault="00210E4D" w:rsidP="00596113">
            <w:pPr>
              <w:rPr>
                <w:rFonts w:eastAsia="Times New Roman" w:cs="Times New Roman"/>
                <w:color w:val="000000"/>
              </w:rPr>
            </w:pPr>
            <w:r>
              <w:rPr>
                <w:rFonts w:eastAsia="Times New Roman" w:cs="Times New Roman"/>
                <w:color w:val="000000"/>
              </w:rPr>
              <w:t>FHR: 14</w:t>
            </w:r>
            <w:r w:rsidR="0088567F" w:rsidRPr="00596113">
              <w:rPr>
                <w:rFonts w:eastAsia="Times New Roman" w:cs="Times New Roman"/>
                <w:color w:val="000000"/>
              </w:rPr>
              <w:t xml:space="preserve">0/min </w:t>
            </w:r>
          </w:p>
          <w:p w14:paraId="383B3898" w14:textId="77777777" w:rsidR="00925CBB" w:rsidRPr="00596113" w:rsidRDefault="00925CBB" w:rsidP="00596113">
            <w:pPr>
              <w:rPr>
                <w:rFonts w:eastAsia="Times New Roman" w:cs="Times New Roman"/>
                <w:color w:val="000000"/>
              </w:rPr>
            </w:pPr>
          </w:p>
        </w:tc>
        <w:tc>
          <w:tcPr>
            <w:tcW w:w="1852" w:type="dxa"/>
            <w:tcBorders>
              <w:top w:val="single" w:sz="4" w:space="0" w:color="auto"/>
              <w:left w:val="single" w:sz="4" w:space="0" w:color="auto"/>
              <w:bottom w:val="single" w:sz="4" w:space="0" w:color="auto"/>
              <w:right w:val="single" w:sz="4" w:space="0" w:color="auto"/>
            </w:tcBorders>
            <w:shd w:val="clear" w:color="auto" w:fill="auto"/>
          </w:tcPr>
          <w:p w14:paraId="4C1EE5C7" w14:textId="77777777" w:rsidR="00925CBB" w:rsidRPr="00596113" w:rsidRDefault="0088567F" w:rsidP="00596113">
            <w:pPr>
              <w:rPr>
                <w:rFonts w:eastAsia="Times New Roman" w:cs="Times New Roman"/>
                <w:color w:val="000000"/>
              </w:rPr>
            </w:pPr>
            <w:r w:rsidRPr="00596113">
              <w:rPr>
                <w:rFonts w:eastAsia="Times New Roman" w:cs="Times New Roman"/>
                <w:color w:val="000000"/>
              </w:rPr>
              <w:t xml:space="preserve">++ Discomfort, heavy breathing, crying with contractions. </w:t>
            </w:r>
          </w:p>
          <w:p w14:paraId="3E6467E7" w14:textId="77777777" w:rsidR="0088567F" w:rsidRPr="00596113" w:rsidRDefault="0088567F" w:rsidP="00596113">
            <w:pPr>
              <w:rPr>
                <w:rFonts w:eastAsia="Times New Roman" w:cs="Times New Roman"/>
                <w:color w:val="000000"/>
              </w:rPr>
            </w:pPr>
          </w:p>
          <w:p w14:paraId="52F6E979" w14:textId="78EA4421" w:rsidR="0088567F" w:rsidRPr="00596113" w:rsidRDefault="0088567F" w:rsidP="00596113">
            <w:pPr>
              <w:rPr>
                <w:rFonts w:eastAsia="Times New Roman" w:cs="Times New Roman"/>
                <w:color w:val="000000"/>
              </w:rPr>
            </w:pPr>
          </w:p>
        </w:tc>
        <w:tc>
          <w:tcPr>
            <w:tcW w:w="3483" w:type="dxa"/>
            <w:tcBorders>
              <w:top w:val="single" w:sz="4" w:space="0" w:color="auto"/>
              <w:left w:val="single" w:sz="4" w:space="0" w:color="auto"/>
              <w:bottom w:val="single" w:sz="4" w:space="0" w:color="auto"/>
              <w:right w:val="single" w:sz="4" w:space="0" w:color="auto"/>
            </w:tcBorders>
            <w:shd w:val="clear" w:color="auto" w:fill="auto"/>
          </w:tcPr>
          <w:p w14:paraId="6567A105"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53992364" w14:textId="7B820EB3"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IV, O2, monitors</w:t>
            </w:r>
          </w:p>
          <w:p w14:paraId="34EFA6B8" w14:textId="5865AF1D"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Px: </w:t>
            </w:r>
            <w:r w:rsidR="00C6717A" w:rsidRPr="00596113">
              <w:rPr>
                <w:rFonts w:eastAsia="Times New Roman" w:cs="Times New Roman"/>
                <w:color w:val="000000"/>
              </w:rPr>
              <w:t>Leopold’s</w:t>
            </w:r>
            <w:r w:rsidR="0088567F" w:rsidRPr="00596113">
              <w:rPr>
                <w:rFonts w:eastAsia="Times New Roman" w:cs="Times New Roman"/>
                <w:color w:val="000000"/>
              </w:rPr>
              <w:t xml:space="preserve">, FHR monitor, </w:t>
            </w:r>
            <w:r w:rsidR="00E25EB5">
              <w:rPr>
                <w:rFonts w:eastAsia="Times New Roman" w:cs="Times New Roman"/>
                <w:color w:val="000000"/>
              </w:rPr>
              <w:t xml:space="preserve">sterile </w:t>
            </w:r>
            <w:r w:rsidR="0088567F" w:rsidRPr="00596113">
              <w:rPr>
                <w:rFonts w:eastAsia="Times New Roman" w:cs="Times New Roman"/>
                <w:color w:val="000000"/>
              </w:rPr>
              <w:t>cervical examination</w:t>
            </w:r>
          </w:p>
          <w:p w14:paraId="68DBB031" w14:textId="6FA106AE"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US (confirm presenting part)</w:t>
            </w:r>
          </w:p>
          <w:p w14:paraId="4F032F5A" w14:textId="270DD641"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E932DE">
              <w:rPr>
                <w:rFonts w:eastAsia="Times New Roman" w:cs="Times New Roman"/>
                <w:color w:val="000000"/>
              </w:rPr>
              <w:t xml:space="preserve"> L</w:t>
            </w:r>
            <w:r w:rsidR="0088567F" w:rsidRPr="00596113">
              <w:rPr>
                <w:rFonts w:eastAsia="Times New Roman" w:cs="Times New Roman"/>
                <w:color w:val="000000"/>
              </w:rPr>
              <w:t>abs (CBC, G&amp;S, INR)</w:t>
            </w:r>
          </w:p>
          <w:p w14:paraId="50D1BCA1" w14:textId="62B1FEB0"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Focused Hx</w:t>
            </w:r>
          </w:p>
          <w:p w14:paraId="193E58EA" w14:textId="77777777" w:rsidR="00925CBB" w:rsidRPr="00596113" w:rsidRDefault="00925CBB" w:rsidP="00596113">
            <w:pPr>
              <w:rPr>
                <w:rFonts w:eastAsia="Times New Roman" w:cs="Times New Roman"/>
                <w:color w:val="000000"/>
              </w:rPr>
            </w:pP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07E5B61E"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Modifiers</w:t>
            </w:r>
          </w:p>
          <w:p w14:paraId="12885DB7" w14:textId="1BC7B4EB" w:rsidR="00925CBB" w:rsidRPr="00596113" w:rsidRDefault="00925CBB" w:rsidP="00596113">
            <w:pPr>
              <w:rPr>
                <w:rFonts w:eastAsia="Times New Roman" w:cs="Times New Roman"/>
                <w:color w:val="000000"/>
              </w:rPr>
            </w:pPr>
            <w:r w:rsidRPr="00596113">
              <w:rPr>
                <w:rFonts w:eastAsia="Times New Roman" w:cs="Times New Roman"/>
                <w:color w:val="000000"/>
              </w:rPr>
              <w:t>-</w:t>
            </w:r>
            <w:r w:rsidR="00E932DE">
              <w:rPr>
                <w:rFonts w:eastAsia="Times New Roman" w:cs="Times New Roman"/>
                <w:color w:val="000000"/>
              </w:rPr>
              <w:t xml:space="preserve"> N</w:t>
            </w:r>
            <w:r w:rsidR="0088567F" w:rsidRPr="00596113">
              <w:rPr>
                <w:rFonts w:eastAsia="Times New Roman" w:cs="Times New Roman"/>
                <w:color w:val="000000"/>
              </w:rPr>
              <w:t>o atte</w:t>
            </w:r>
            <w:r w:rsidR="00E932DE">
              <w:rPr>
                <w:rFonts w:eastAsia="Times New Roman" w:cs="Times New Roman"/>
                <w:color w:val="000000"/>
              </w:rPr>
              <w:t xml:space="preserve">mpt at cervical exam by 2mins </w:t>
            </w:r>
            <w:r w:rsidR="00E932DE" w:rsidRPr="00E932DE">
              <w:rPr>
                <w:rFonts w:eastAsia="Times New Roman" w:cs="Times New Roman"/>
                <w:color w:val="000000"/>
              </w:rPr>
              <w:sym w:font="Wingdings" w:char="F0E0"/>
            </w:r>
            <w:r w:rsidR="0088567F" w:rsidRPr="00596113">
              <w:rPr>
                <w:rFonts w:eastAsia="Times New Roman" w:cs="Times New Roman"/>
                <w:color w:val="000000"/>
              </w:rPr>
              <w:t xml:space="preserve"> p</w:t>
            </w:r>
            <w:r w:rsidR="00E932DE">
              <w:rPr>
                <w:rFonts w:eastAsia="Times New Roman" w:cs="Times New Roman"/>
                <w:color w:val="000000"/>
              </w:rPr>
              <w:t>atien</w:t>
            </w:r>
            <w:r w:rsidR="00E25EB5">
              <w:rPr>
                <w:rFonts w:eastAsia="Times New Roman" w:cs="Times New Roman"/>
                <w:color w:val="000000"/>
              </w:rPr>
              <w:t xml:space="preserve">t screams </w:t>
            </w:r>
            <w:r w:rsidR="0088567F" w:rsidRPr="00596113">
              <w:rPr>
                <w:rFonts w:eastAsia="Times New Roman" w:cs="Times New Roman"/>
                <w:color w:val="000000"/>
              </w:rPr>
              <w:t>“</w:t>
            </w:r>
            <w:r w:rsidR="00210E4D">
              <w:rPr>
                <w:rFonts w:eastAsia="Times New Roman" w:cs="Times New Roman"/>
                <w:color w:val="000000"/>
              </w:rPr>
              <w:t>I feel something down there</w:t>
            </w:r>
            <w:r w:rsidR="00E25EB5">
              <w:rPr>
                <w:rFonts w:eastAsia="Times New Roman" w:cs="Times New Roman"/>
                <w:color w:val="000000"/>
              </w:rPr>
              <w:t>!!”</w:t>
            </w:r>
          </w:p>
          <w:p w14:paraId="3BD19191" w14:textId="55399225" w:rsidR="00925CBB" w:rsidRPr="00596113" w:rsidRDefault="00925CBB" w:rsidP="00596113">
            <w:pPr>
              <w:rPr>
                <w:rFonts w:eastAsia="Times New Roman" w:cs="Times New Roman"/>
                <w:color w:val="000000"/>
              </w:rPr>
            </w:pPr>
          </w:p>
          <w:p w14:paraId="71CA4CC0"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Triggers</w:t>
            </w:r>
          </w:p>
          <w:p w14:paraId="12BE7D1E" w14:textId="4A6E6A83" w:rsidR="00925CBB" w:rsidRPr="00596113" w:rsidRDefault="00925CBB" w:rsidP="00596113">
            <w:pPr>
              <w:rPr>
                <w:rFonts w:eastAsia="Times New Roman" w:cs="Times New Roman"/>
                <w:b/>
                <w:color w:val="000000"/>
              </w:rPr>
            </w:pPr>
            <w:r w:rsidRPr="00596113">
              <w:rPr>
                <w:rFonts w:eastAsia="Times New Roman" w:cs="Times New Roman"/>
                <w:color w:val="000000"/>
              </w:rPr>
              <w:t>-</w:t>
            </w:r>
            <w:r w:rsidR="0088567F" w:rsidRPr="00596113">
              <w:rPr>
                <w:rFonts w:eastAsia="Times New Roman" w:cs="Times New Roman"/>
                <w:color w:val="000000"/>
              </w:rPr>
              <w:t xml:space="preserve"> 3 mins or</w:t>
            </w:r>
            <w:r w:rsidR="00E932DE">
              <w:rPr>
                <w:rFonts w:eastAsia="Times New Roman" w:cs="Times New Roman"/>
                <w:color w:val="000000"/>
              </w:rPr>
              <w:t xml:space="preserve"> all learner actions complete </w:t>
            </w:r>
            <w:r w:rsidR="00E932DE" w:rsidRPr="00E932DE">
              <w:rPr>
                <w:rFonts w:eastAsia="Times New Roman" w:cs="Times New Roman"/>
                <w:color w:val="000000"/>
              </w:rPr>
              <w:sym w:font="Wingdings" w:char="F0E0"/>
            </w:r>
            <w:r w:rsidR="0088567F" w:rsidRPr="00596113">
              <w:rPr>
                <w:rFonts w:eastAsia="Times New Roman" w:cs="Times New Roman"/>
                <w:color w:val="000000"/>
              </w:rPr>
              <w:t xml:space="preserve"> </w:t>
            </w:r>
            <w:r w:rsidR="0088567F" w:rsidRPr="00596113">
              <w:rPr>
                <w:rFonts w:eastAsia="Times New Roman" w:cs="Times New Roman"/>
                <w:b/>
                <w:color w:val="000000"/>
              </w:rPr>
              <w:t>3. Delivery</w:t>
            </w:r>
          </w:p>
        </w:tc>
      </w:tr>
      <w:tr w:rsidR="00925CBB" w:rsidRPr="00596113" w14:paraId="1443DA21" w14:textId="77777777" w:rsidTr="00F21E9F">
        <w:trPr>
          <w:trHeight w:val="255"/>
        </w:trPr>
        <w:tc>
          <w:tcPr>
            <w:tcW w:w="2422" w:type="dxa"/>
            <w:tcBorders>
              <w:top w:val="single" w:sz="4" w:space="0" w:color="auto"/>
              <w:left w:val="single" w:sz="4" w:space="0" w:color="auto"/>
              <w:bottom w:val="single" w:sz="4" w:space="0" w:color="auto"/>
              <w:right w:val="single" w:sz="4" w:space="0" w:color="auto"/>
            </w:tcBorders>
            <w:shd w:val="clear" w:color="auto" w:fill="auto"/>
            <w:noWrap/>
          </w:tcPr>
          <w:p w14:paraId="1B90F8B0" w14:textId="5861E393" w:rsidR="00925CBB" w:rsidRPr="00596113" w:rsidRDefault="00925CBB" w:rsidP="00596113">
            <w:pPr>
              <w:rPr>
                <w:rFonts w:eastAsia="Times New Roman" w:cs="Times New Roman"/>
                <w:b/>
                <w:color w:val="000000"/>
              </w:rPr>
            </w:pPr>
            <w:r w:rsidRPr="00596113">
              <w:rPr>
                <w:rFonts w:eastAsia="Times New Roman" w:cs="Times New Roman"/>
                <w:b/>
                <w:color w:val="000000"/>
              </w:rPr>
              <w:t>3.</w:t>
            </w:r>
            <w:r w:rsidR="0088567F" w:rsidRPr="00596113">
              <w:rPr>
                <w:rFonts w:eastAsia="Times New Roman" w:cs="Times New Roman"/>
                <w:b/>
                <w:color w:val="000000"/>
              </w:rPr>
              <w:t xml:space="preserve"> Delivery</w:t>
            </w:r>
          </w:p>
          <w:p w14:paraId="23A12A11" w14:textId="3C7091FA"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Rhythm: </w:t>
            </w:r>
            <w:r w:rsidR="0088567F" w:rsidRPr="00596113">
              <w:rPr>
                <w:rFonts w:eastAsia="Times New Roman" w:cs="Times New Roman"/>
                <w:color w:val="000000"/>
              </w:rPr>
              <w:t>Sinus tach</w:t>
            </w:r>
          </w:p>
          <w:p w14:paraId="78D79581" w14:textId="2536CC96" w:rsidR="00925CBB" w:rsidRPr="00596113" w:rsidRDefault="00925CBB" w:rsidP="00596113">
            <w:pPr>
              <w:rPr>
                <w:rFonts w:eastAsia="Times New Roman" w:cs="Times New Roman"/>
                <w:color w:val="000000"/>
              </w:rPr>
            </w:pPr>
            <w:r w:rsidRPr="00596113">
              <w:rPr>
                <w:rFonts w:eastAsia="Times New Roman" w:cs="Times New Roman"/>
                <w:color w:val="000000"/>
              </w:rPr>
              <w:t xml:space="preserve">HR: </w:t>
            </w:r>
            <w:r w:rsidR="0044106F" w:rsidRPr="00596113">
              <w:rPr>
                <w:rFonts w:eastAsia="Times New Roman" w:cs="Times New Roman"/>
                <w:color w:val="000000"/>
              </w:rPr>
              <w:t>130</w:t>
            </w:r>
            <w:r w:rsidRPr="00596113">
              <w:rPr>
                <w:rFonts w:eastAsia="Times New Roman" w:cs="Times New Roman"/>
                <w:color w:val="000000"/>
              </w:rPr>
              <w:t>/min</w:t>
            </w:r>
          </w:p>
          <w:p w14:paraId="018F7313" w14:textId="120FAC56" w:rsidR="00925CBB" w:rsidRPr="00596113" w:rsidRDefault="00925CBB" w:rsidP="00596113">
            <w:pPr>
              <w:rPr>
                <w:rFonts w:eastAsia="Times New Roman" w:cs="Times New Roman"/>
                <w:color w:val="000000"/>
              </w:rPr>
            </w:pPr>
            <w:r w:rsidRPr="00596113">
              <w:rPr>
                <w:rFonts w:eastAsia="Times New Roman" w:cs="Times New Roman"/>
                <w:color w:val="000000"/>
              </w:rPr>
              <w:t xml:space="preserve">BP: </w:t>
            </w:r>
            <w:r w:rsidR="0044106F" w:rsidRPr="00596113">
              <w:rPr>
                <w:rFonts w:eastAsia="Times New Roman" w:cs="Times New Roman"/>
                <w:color w:val="000000"/>
              </w:rPr>
              <w:t>140</w:t>
            </w:r>
            <w:r w:rsidRPr="00596113">
              <w:rPr>
                <w:rFonts w:eastAsia="Times New Roman" w:cs="Times New Roman"/>
                <w:color w:val="000000"/>
              </w:rPr>
              <w:t>/</w:t>
            </w:r>
            <w:r w:rsidR="0044106F" w:rsidRPr="00596113">
              <w:rPr>
                <w:rFonts w:eastAsia="Times New Roman" w:cs="Times New Roman"/>
                <w:color w:val="000000"/>
              </w:rPr>
              <w:t>90</w:t>
            </w:r>
          </w:p>
          <w:p w14:paraId="773E4118" w14:textId="7E531350"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RR: </w:t>
            </w:r>
            <w:r w:rsidR="0044106F" w:rsidRPr="00596113">
              <w:rPr>
                <w:rFonts w:eastAsia="Times New Roman" w:cs="Times New Roman"/>
                <w:color w:val="000000"/>
              </w:rPr>
              <w:t>28</w:t>
            </w:r>
            <w:r w:rsidRPr="00596113">
              <w:rPr>
                <w:rFonts w:eastAsia="Times New Roman" w:cs="Times New Roman"/>
                <w:color w:val="000000"/>
              </w:rPr>
              <w:t>/min</w:t>
            </w:r>
          </w:p>
          <w:p w14:paraId="2A542178" w14:textId="5418ED7B" w:rsidR="00925CBB" w:rsidRPr="00596113" w:rsidRDefault="00925CBB" w:rsidP="00596113">
            <w:pPr>
              <w:rPr>
                <w:rFonts w:eastAsia="Times New Roman" w:cs="Times New Roman"/>
                <w:color w:val="000000"/>
              </w:rPr>
            </w:pPr>
            <w:r w:rsidRPr="00596113">
              <w:rPr>
                <w:rFonts w:eastAsia="Times New Roman" w:cs="Times New Roman"/>
                <w:color w:val="000000"/>
              </w:rPr>
              <w:t>O</w:t>
            </w:r>
            <w:r w:rsidRPr="00596113">
              <w:rPr>
                <w:rFonts w:eastAsia="Times New Roman" w:cs="Times New Roman"/>
                <w:color w:val="000000"/>
                <w:vertAlign w:val="subscript"/>
              </w:rPr>
              <w:t>2</w:t>
            </w:r>
            <w:r w:rsidRPr="00596113">
              <w:rPr>
                <w:rFonts w:eastAsia="Times New Roman" w:cs="Times New Roman"/>
                <w:color w:val="000000"/>
              </w:rPr>
              <w:t xml:space="preserve">SAT: </w:t>
            </w:r>
            <w:r w:rsidR="0044106F" w:rsidRPr="00596113">
              <w:rPr>
                <w:rFonts w:eastAsia="Times New Roman" w:cs="Times New Roman"/>
                <w:color w:val="000000"/>
              </w:rPr>
              <w:t>100</w:t>
            </w:r>
            <w:r w:rsidRPr="00596113">
              <w:rPr>
                <w:rFonts w:eastAsia="Times New Roman" w:cs="Times New Roman"/>
                <w:color w:val="000000"/>
              </w:rPr>
              <w:t>%</w:t>
            </w:r>
          </w:p>
          <w:p w14:paraId="06483F1A" w14:textId="77777777" w:rsidR="00925CBB" w:rsidRDefault="00925CBB" w:rsidP="00596113">
            <w:pPr>
              <w:rPr>
                <w:rFonts w:eastAsia="Times New Roman" w:cs="Times New Roman"/>
                <w:color w:val="000000"/>
              </w:rPr>
            </w:pPr>
          </w:p>
          <w:p w14:paraId="7894BF3F" w14:textId="4CC833DC" w:rsidR="00E932DE" w:rsidRPr="00596113" w:rsidRDefault="00E932DE" w:rsidP="00E17D3E">
            <w:pPr>
              <w:rPr>
                <w:rFonts w:eastAsia="Times New Roman" w:cs="Times New Roman"/>
                <w:color w:val="000000"/>
              </w:rPr>
            </w:pPr>
            <w:r>
              <w:rPr>
                <w:rFonts w:eastAsia="Times New Roman" w:cs="Times New Roman"/>
                <w:color w:val="000000"/>
              </w:rPr>
              <w:t xml:space="preserve">FHR: 100 </w:t>
            </w:r>
          </w:p>
        </w:tc>
        <w:tc>
          <w:tcPr>
            <w:tcW w:w="1852" w:type="dxa"/>
            <w:tcBorders>
              <w:top w:val="single" w:sz="4" w:space="0" w:color="auto"/>
              <w:left w:val="single" w:sz="4" w:space="0" w:color="auto"/>
              <w:bottom w:val="single" w:sz="4" w:space="0" w:color="auto"/>
              <w:right w:val="single" w:sz="4" w:space="0" w:color="auto"/>
            </w:tcBorders>
            <w:shd w:val="clear" w:color="auto" w:fill="auto"/>
          </w:tcPr>
          <w:p w14:paraId="7D79DF1A" w14:textId="5B5B669E" w:rsidR="00925CBB" w:rsidRPr="00596113" w:rsidRDefault="0044106F" w:rsidP="00596113">
            <w:pPr>
              <w:rPr>
                <w:rFonts w:eastAsia="Times New Roman" w:cs="Times New Roman"/>
                <w:color w:val="000000"/>
              </w:rPr>
            </w:pPr>
            <w:r w:rsidRPr="00596113">
              <w:rPr>
                <w:rFonts w:eastAsia="Times New Roman" w:cs="Times New Roman"/>
                <w:color w:val="000000"/>
              </w:rPr>
              <w:t>++ Screaming in pain</w:t>
            </w:r>
          </w:p>
        </w:tc>
        <w:tc>
          <w:tcPr>
            <w:tcW w:w="3483" w:type="dxa"/>
            <w:tcBorders>
              <w:top w:val="single" w:sz="4" w:space="0" w:color="auto"/>
              <w:left w:val="single" w:sz="4" w:space="0" w:color="auto"/>
              <w:bottom w:val="single" w:sz="4" w:space="0" w:color="auto"/>
              <w:right w:val="single" w:sz="4" w:space="0" w:color="auto"/>
            </w:tcBorders>
            <w:shd w:val="clear" w:color="auto" w:fill="auto"/>
          </w:tcPr>
          <w:p w14:paraId="4770D52B"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4EAE9BAD" w14:textId="1DA8BA50"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w:t>
            </w:r>
            <w:r w:rsidR="00210E4D">
              <w:rPr>
                <w:rFonts w:eastAsia="Times New Roman" w:cs="Times New Roman"/>
                <w:color w:val="000000"/>
              </w:rPr>
              <w:t xml:space="preserve">Provide IV analgesia </w:t>
            </w:r>
          </w:p>
          <w:p w14:paraId="1B971983" w14:textId="500EE3F7" w:rsidR="00925CBB"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w:t>
            </w:r>
            <w:r w:rsidR="00F21E9F">
              <w:rPr>
                <w:rFonts w:eastAsia="Times New Roman" w:cs="Times New Roman"/>
                <w:color w:val="000000"/>
              </w:rPr>
              <w:t>M</w:t>
            </w:r>
            <w:r w:rsidR="00210E4D">
              <w:rPr>
                <w:rFonts w:eastAsia="Times New Roman" w:cs="Times New Roman"/>
                <w:color w:val="000000"/>
              </w:rPr>
              <w:t xml:space="preserve">ediolateral </w:t>
            </w:r>
            <w:r w:rsidR="00EE7309">
              <w:rPr>
                <w:rFonts w:eastAsia="Times New Roman" w:cs="Times New Roman"/>
                <w:color w:val="000000"/>
              </w:rPr>
              <w:t>episiotomy</w:t>
            </w:r>
          </w:p>
          <w:p w14:paraId="0F1525E4" w14:textId="00B3215B" w:rsidR="00F21E9F" w:rsidRDefault="00F21E9F" w:rsidP="00F21E9F">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Pr>
                <w:rFonts w:eastAsia="Times New Roman" w:cs="Times New Roman"/>
                <w:color w:val="000000"/>
              </w:rPr>
              <w:t>Check for cord prolapse</w:t>
            </w:r>
          </w:p>
          <w:p w14:paraId="0EBA6C04" w14:textId="39A4D919"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w:t>
            </w:r>
            <w:r w:rsidR="00210E4D">
              <w:rPr>
                <w:rFonts w:eastAsia="Times New Roman" w:cs="Times New Roman"/>
                <w:color w:val="000000"/>
              </w:rPr>
              <w:t>Flex knees &amp; deliver legs/hips</w:t>
            </w:r>
          </w:p>
          <w:p w14:paraId="20CE9C7D" w14:textId="41572BD7"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w:t>
            </w:r>
            <w:r w:rsidR="00210E4D">
              <w:rPr>
                <w:rFonts w:eastAsia="Times New Roman" w:cs="Times New Roman"/>
                <w:color w:val="000000"/>
              </w:rPr>
              <w:t>After umbilicus delivers, pull out 10-15cm of cord</w:t>
            </w:r>
          </w:p>
          <w:p w14:paraId="31562261" w14:textId="19E32D26" w:rsidR="00925CBB"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w:t>
            </w:r>
            <w:r w:rsidR="00210E4D">
              <w:rPr>
                <w:rFonts w:eastAsia="Times New Roman" w:cs="Times New Roman"/>
                <w:color w:val="000000"/>
              </w:rPr>
              <w:t xml:space="preserve">Deliver </w:t>
            </w:r>
            <w:r w:rsidR="00F21E9F">
              <w:rPr>
                <w:rFonts w:eastAsia="Times New Roman" w:cs="Times New Roman"/>
                <w:color w:val="000000"/>
              </w:rPr>
              <w:t>arms</w:t>
            </w:r>
            <w:r w:rsidR="00210E4D">
              <w:rPr>
                <w:rFonts w:eastAsia="Times New Roman" w:cs="Times New Roman"/>
                <w:color w:val="000000"/>
              </w:rPr>
              <w:t xml:space="preserve"> (keep face &amp; abdomen away from symphysis)</w:t>
            </w:r>
          </w:p>
          <w:p w14:paraId="0F5DD27E" w14:textId="7313467E" w:rsidR="00F21E9F" w:rsidRPr="00596113" w:rsidRDefault="00F21E9F" w:rsidP="00F21E9F">
            <w:pPr>
              <w:rPr>
                <w:rFonts w:eastAsia="Times New Roman" w:cs="Times New Roman"/>
                <w:color w:val="000000"/>
              </w:rPr>
            </w:pPr>
            <w:r w:rsidRPr="00596113">
              <w:rPr>
                <w:rFonts w:eastAsia="Times New Roman" w:cs="Times New Roman"/>
                <w:color w:val="000000"/>
              </w:rPr>
              <w:t xml:space="preserve">- </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Pr>
                <w:rFonts w:eastAsia="Times New Roman" w:cs="Times New Roman"/>
                <w:color w:val="000000"/>
              </w:rPr>
              <w:t>Mauriceau maneuver to deliver the head (check nuchal cord first)</w:t>
            </w:r>
          </w:p>
          <w:p w14:paraId="5071BB34" w14:textId="6B2FA3B8"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Oxytocin 10U IM </w:t>
            </w:r>
          </w:p>
          <w:p w14:paraId="40631355" w14:textId="1D87199B" w:rsidR="0044106F" w:rsidRPr="00596113" w:rsidRDefault="0044106F"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Clamp and cut cord</w:t>
            </w:r>
          </w:p>
          <w:p w14:paraId="36279D2C" w14:textId="76F95519" w:rsidR="00E25EB5" w:rsidRPr="00596113" w:rsidRDefault="0044106F" w:rsidP="00E932DE">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Infant to NRP provider</w:t>
            </w: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28C56E50"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Modifiers</w:t>
            </w:r>
          </w:p>
          <w:p w14:paraId="3925B7EC" w14:textId="46AAF927" w:rsidR="00925CBB" w:rsidRPr="00596113" w:rsidRDefault="00925CBB" w:rsidP="00596113">
            <w:pPr>
              <w:rPr>
                <w:rFonts w:eastAsia="Times New Roman" w:cs="Times New Roman"/>
                <w:color w:val="000000"/>
              </w:rPr>
            </w:pPr>
            <w:r w:rsidRPr="00596113">
              <w:rPr>
                <w:rFonts w:eastAsia="Times New Roman" w:cs="Times New Roman"/>
                <w:color w:val="000000"/>
              </w:rPr>
              <w:t>-</w:t>
            </w:r>
            <w:r w:rsidR="00E932DE">
              <w:rPr>
                <w:rFonts w:eastAsia="Times New Roman" w:cs="Times New Roman"/>
                <w:color w:val="000000"/>
              </w:rPr>
              <w:t xml:space="preserve"> N</w:t>
            </w:r>
            <w:r w:rsidR="0044106F" w:rsidRPr="00596113">
              <w:rPr>
                <w:rFonts w:eastAsia="Times New Roman" w:cs="Times New Roman"/>
                <w:color w:val="000000"/>
              </w:rPr>
              <w:t xml:space="preserve">uchal cord not </w:t>
            </w:r>
            <w:r w:rsidR="00E932DE">
              <w:rPr>
                <w:rFonts w:eastAsia="Times New Roman" w:cs="Times New Roman"/>
                <w:color w:val="000000"/>
              </w:rPr>
              <w:t>checked before delivering head</w:t>
            </w:r>
            <w:r w:rsidR="00E932DE" w:rsidRPr="00E932DE">
              <w:rPr>
                <w:rFonts w:eastAsia="Times New Roman" w:cs="Times New Roman"/>
                <w:color w:val="000000"/>
              </w:rPr>
              <w:sym w:font="Wingdings" w:char="F0E0"/>
            </w:r>
            <w:r w:rsidR="0044106F" w:rsidRPr="00596113">
              <w:rPr>
                <w:rFonts w:eastAsia="Times New Roman" w:cs="Times New Roman"/>
                <w:color w:val="000000"/>
              </w:rPr>
              <w:t xml:space="preserve"> FHR to 80 bpm</w:t>
            </w:r>
          </w:p>
          <w:p w14:paraId="765C29DD" w14:textId="77777777" w:rsidR="0044106F" w:rsidRPr="00596113" w:rsidRDefault="0044106F" w:rsidP="00596113">
            <w:pPr>
              <w:rPr>
                <w:rFonts w:eastAsia="Times New Roman" w:cs="Times New Roman"/>
                <w:color w:val="000000"/>
              </w:rPr>
            </w:pPr>
          </w:p>
          <w:p w14:paraId="14501B41" w14:textId="77777777" w:rsidR="0044106F" w:rsidRPr="00596113" w:rsidRDefault="0044106F" w:rsidP="00596113">
            <w:pPr>
              <w:rPr>
                <w:rFonts w:eastAsia="Times New Roman" w:cs="Times New Roman"/>
                <w:color w:val="000000"/>
              </w:rPr>
            </w:pPr>
          </w:p>
          <w:p w14:paraId="603258AA" w14:textId="77777777" w:rsidR="0044106F" w:rsidRDefault="0044106F" w:rsidP="00596113">
            <w:pPr>
              <w:rPr>
                <w:rFonts w:eastAsia="Times New Roman" w:cs="Times New Roman"/>
                <w:color w:val="000000"/>
              </w:rPr>
            </w:pPr>
          </w:p>
          <w:p w14:paraId="0FDBDEDD" w14:textId="77777777" w:rsidR="008503A1" w:rsidRDefault="008503A1" w:rsidP="00596113">
            <w:pPr>
              <w:rPr>
                <w:rFonts w:eastAsia="Times New Roman" w:cs="Times New Roman"/>
                <w:color w:val="000000"/>
              </w:rPr>
            </w:pPr>
          </w:p>
          <w:p w14:paraId="0101737F" w14:textId="77777777" w:rsidR="008503A1" w:rsidRDefault="008503A1" w:rsidP="00596113">
            <w:pPr>
              <w:rPr>
                <w:rFonts w:eastAsia="Times New Roman" w:cs="Times New Roman"/>
                <w:color w:val="000000"/>
              </w:rPr>
            </w:pPr>
          </w:p>
          <w:p w14:paraId="2FB86CE2" w14:textId="77777777" w:rsidR="008503A1" w:rsidRDefault="008503A1" w:rsidP="00596113">
            <w:pPr>
              <w:rPr>
                <w:rFonts w:eastAsia="Times New Roman" w:cs="Times New Roman"/>
                <w:color w:val="000000"/>
              </w:rPr>
            </w:pPr>
          </w:p>
          <w:p w14:paraId="5135F836" w14:textId="77777777" w:rsidR="008503A1" w:rsidRDefault="008503A1" w:rsidP="00596113">
            <w:pPr>
              <w:rPr>
                <w:rFonts w:eastAsia="Times New Roman" w:cs="Times New Roman"/>
                <w:color w:val="000000"/>
              </w:rPr>
            </w:pPr>
          </w:p>
          <w:p w14:paraId="1E801A5B" w14:textId="77777777" w:rsidR="008503A1" w:rsidRPr="00596113" w:rsidRDefault="008503A1" w:rsidP="00596113">
            <w:pPr>
              <w:rPr>
                <w:rFonts w:eastAsia="Times New Roman" w:cs="Times New Roman"/>
                <w:color w:val="000000"/>
              </w:rPr>
            </w:pPr>
          </w:p>
          <w:p w14:paraId="7618D8D6"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Triggers</w:t>
            </w:r>
          </w:p>
          <w:p w14:paraId="6F8803B1" w14:textId="77777777" w:rsidR="00E932DE" w:rsidRDefault="00925CBB" w:rsidP="00596113">
            <w:pPr>
              <w:rPr>
                <w:rFonts w:eastAsia="Times New Roman" w:cs="Times New Roman"/>
                <w:color w:val="000000"/>
              </w:rPr>
            </w:pPr>
            <w:r w:rsidRPr="00596113">
              <w:rPr>
                <w:rFonts w:eastAsia="Times New Roman" w:cs="Times New Roman"/>
                <w:color w:val="000000"/>
              </w:rPr>
              <w:t>-</w:t>
            </w:r>
            <w:r w:rsidR="00E932DE">
              <w:rPr>
                <w:rFonts w:eastAsia="Times New Roman" w:cs="Times New Roman"/>
                <w:color w:val="000000"/>
              </w:rPr>
              <w:t xml:space="preserve"> Infant delivered </w:t>
            </w:r>
            <w:r w:rsidR="00E932DE" w:rsidRPr="00E932DE">
              <w:rPr>
                <w:rFonts w:eastAsia="Times New Roman" w:cs="Times New Roman"/>
                <w:color w:val="000000"/>
              </w:rPr>
              <w:sym w:font="Wingdings" w:char="F0E0"/>
            </w:r>
            <w:r w:rsidR="0044106F" w:rsidRPr="00596113">
              <w:rPr>
                <w:rFonts w:eastAsia="Times New Roman" w:cs="Times New Roman"/>
                <w:color w:val="000000"/>
              </w:rPr>
              <w:t xml:space="preserve"> </w:t>
            </w:r>
          </w:p>
          <w:p w14:paraId="324386F3" w14:textId="50029EC7" w:rsidR="00925CBB" w:rsidRDefault="00BB4A8B" w:rsidP="00596113">
            <w:pPr>
              <w:rPr>
                <w:rFonts w:eastAsia="Times New Roman" w:cs="Times New Roman"/>
                <w:b/>
                <w:color w:val="000000"/>
              </w:rPr>
            </w:pPr>
            <w:r>
              <w:rPr>
                <w:rFonts w:eastAsia="Times New Roman" w:cs="Times New Roman"/>
                <w:b/>
                <w:color w:val="000000"/>
              </w:rPr>
              <w:t>4</w:t>
            </w:r>
            <w:r w:rsidR="00EB4323" w:rsidRPr="00596113">
              <w:rPr>
                <w:rFonts w:eastAsia="Times New Roman" w:cs="Times New Roman"/>
                <w:b/>
                <w:color w:val="000000"/>
              </w:rPr>
              <w:t>. Post-delivery</w:t>
            </w:r>
            <w:r w:rsidR="00E932DE">
              <w:rPr>
                <w:rFonts w:eastAsia="Times New Roman" w:cs="Times New Roman"/>
                <w:b/>
                <w:color w:val="000000"/>
              </w:rPr>
              <w:t xml:space="preserve"> AND</w:t>
            </w:r>
          </w:p>
          <w:p w14:paraId="0F920D57" w14:textId="06AB6A92" w:rsidR="00E932DE" w:rsidRPr="00596113" w:rsidRDefault="00E932DE" w:rsidP="00596113">
            <w:pPr>
              <w:rPr>
                <w:rFonts w:eastAsia="Times New Roman" w:cs="Times New Roman"/>
                <w:b/>
                <w:color w:val="000000"/>
              </w:rPr>
            </w:pPr>
            <w:r>
              <w:rPr>
                <w:rFonts w:eastAsia="Times New Roman" w:cs="Times New Roman"/>
                <w:b/>
                <w:color w:val="000000"/>
              </w:rPr>
              <w:t>Begin PATIENT #2 Case</w:t>
            </w:r>
          </w:p>
          <w:p w14:paraId="639CDFD5" w14:textId="2BB6866F" w:rsidR="00925CBB" w:rsidRPr="00596113" w:rsidRDefault="00925CBB" w:rsidP="00F21E9F">
            <w:pPr>
              <w:rPr>
                <w:rFonts w:eastAsia="Times New Roman" w:cs="Times New Roman"/>
                <w:color w:val="000000"/>
              </w:rPr>
            </w:pPr>
          </w:p>
        </w:tc>
      </w:tr>
      <w:tr w:rsidR="00925CBB" w:rsidRPr="00596113" w14:paraId="2A905FDB" w14:textId="77777777" w:rsidTr="00F21E9F">
        <w:trPr>
          <w:trHeight w:val="255"/>
        </w:trPr>
        <w:tc>
          <w:tcPr>
            <w:tcW w:w="2422" w:type="dxa"/>
            <w:tcBorders>
              <w:top w:val="single" w:sz="4" w:space="0" w:color="auto"/>
              <w:left w:val="single" w:sz="4" w:space="0" w:color="auto"/>
              <w:bottom w:val="single" w:sz="4" w:space="0" w:color="auto"/>
              <w:right w:val="single" w:sz="4" w:space="0" w:color="auto"/>
            </w:tcBorders>
            <w:shd w:val="clear" w:color="auto" w:fill="auto"/>
            <w:noWrap/>
          </w:tcPr>
          <w:p w14:paraId="7FFF57A5" w14:textId="71167C4C" w:rsidR="00925CBB" w:rsidRPr="00596113" w:rsidRDefault="00EB4323" w:rsidP="00596113">
            <w:pPr>
              <w:rPr>
                <w:rFonts w:eastAsia="Times New Roman" w:cs="Times New Roman"/>
                <w:b/>
                <w:color w:val="000000"/>
              </w:rPr>
            </w:pPr>
            <w:r w:rsidRPr="00596113">
              <w:rPr>
                <w:rFonts w:eastAsia="Times New Roman" w:cs="Times New Roman"/>
                <w:b/>
                <w:color w:val="000000"/>
              </w:rPr>
              <w:lastRenderedPageBreak/>
              <w:t>4. Post-Delivery</w:t>
            </w:r>
          </w:p>
          <w:p w14:paraId="7B89B016" w14:textId="4F593209" w:rsidR="00EB4323" w:rsidRPr="00596113" w:rsidRDefault="00E932DE" w:rsidP="00596113">
            <w:pPr>
              <w:rPr>
                <w:rFonts w:eastAsia="Times New Roman" w:cs="Times New Roman"/>
                <w:color w:val="000000"/>
              </w:rPr>
            </w:pPr>
            <w:r>
              <w:rPr>
                <w:rFonts w:eastAsia="Times New Roman" w:cs="Times New Roman"/>
                <w:color w:val="000000"/>
              </w:rPr>
              <w:t>HR: 105</w:t>
            </w:r>
          </w:p>
          <w:p w14:paraId="50DD5837" w14:textId="77777777" w:rsidR="00EB4323" w:rsidRPr="00596113" w:rsidRDefault="00EB4323" w:rsidP="00596113">
            <w:pPr>
              <w:rPr>
                <w:rFonts w:eastAsia="Times New Roman" w:cs="Times New Roman"/>
                <w:color w:val="000000"/>
              </w:rPr>
            </w:pPr>
            <w:r w:rsidRPr="00596113">
              <w:rPr>
                <w:rFonts w:eastAsia="Times New Roman" w:cs="Times New Roman"/>
                <w:color w:val="000000"/>
              </w:rPr>
              <w:t>BP: 120/80</w:t>
            </w:r>
          </w:p>
          <w:p w14:paraId="24F5E676" w14:textId="02C5E9EE" w:rsidR="00EB4323" w:rsidRPr="00596113" w:rsidRDefault="00E932DE" w:rsidP="00596113">
            <w:pPr>
              <w:rPr>
                <w:rFonts w:eastAsia="Times New Roman" w:cs="Times New Roman"/>
                <w:color w:val="000000"/>
              </w:rPr>
            </w:pPr>
            <w:r>
              <w:rPr>
                <w:rFonts w:eastAsia="Times New Roman" w:cs="Times New Roman"/>
                <w:color w:val="000000"/>
              </w:rPr>
              <w:t>RR: 12</w:t>
            </w:r>
          </w:p>
          <w:p w14:paraId="1C340E5B" w14:textId="77777777" w:rsidR="00EB4323" w:rsidRDefault="00EB4323" w:rsidP="00596113">
            <w:pPr>
              <w:rPr>
                <w:rFonts w:eastAsia="Times New Roman" w:cs="Times New Roman"/>
                <w:color w:val="000000"/>
              </w:rPr>
            </w:pPr>
            <w:r w:rsidRPr="00596113">
              <w:rPr>
                <w:rFonts w:eastAsia="Times New Roman" w:cs="Times New Roman"/>
                <w:color w:val="000000"/>
              </w:rPr>
              <w:t>O2: 100%</w:t>
            </w:r>
          </w:p>
          <w:p w14:paraId="14176C3D" w14:textId="77777777" w:rsidR="00F21E9F" w:rsidRDefault="00F21E9F" w:rsidP="00596113">
            <w:pPr>
              <w:rPr>
                <w:rFonts w:eastAsia="Times New Roman" w:cs="Times New Roman"/>
                <w:color w:val="000000"/>
              </w:rPr>
            </w:pPr>
          </w:p>
          <w:p w14:paraId="15EB52A0" w14:textId="23441DFC" w:rsidR="00F21E9F" w:rsidRPr="00596113" w:rsidRDefault="00F21E9F" w:rsidP="00596113">
            <w:pPr>
              <w:rPr>
                <w:rFonts w:eastAsia="Times New Roman" w:cs="Times New Roman"/>
                <w:color w:val="000000"/>
              </w:rPr>
            </w:pPr>
          </w:p>
        </w:tc>
        <w:tc>
          <w:tcPr>
            <w:tcW w:w="1852" w:type="dxa"/>
            <w:tcBorders>
              <w:top w:val="single" w:sz="4" w:space="0" w:color="auto"/>
              <w:left w:val="single" w:sz="4" w:space="0" w:color="auto"/>
              <w:bottom w:val="single" w:sz="4" w:space="0" w:color="auto"/>
              <w:right w:val="single" w:sz="4" w:space="0" w:color="auto"/>
            </w:tcBorders>
            <w:shd w:val="clear" w:color="auto" w:fill="auto"/>
          </w:tcPr>
          <w:p w14:paraId="7FCD7952" w14:textId="4AE283E5" w:rsidR="00925CBB" w:rsidRPr="00596113" w:rsidRDefault="00EB4323" w:rsidP="00596113">
            <w:pPr>
              <w:rPr>
                <w:rFonts w:eastAsia="Times New Roman" w:cs="Times New Roman"/>
                <w:color w:val="000000"/>
              </w:rPr>
            </w:pPr>
            <w:r w:rsidRPr="00596113">
              <w:rPr>
                <w:rFonts w:eastAsia="Times New Roman" w:cs="Times New Roman"/>
                <w:color w:val="000000"/>
              </w:rPr>
              <w:t>Mother crying and asking about her ba</w:t>
            </w:r>
            <w:r w:rsidR="00E932DE">
              <w:rPr>
                <w:rFonts w:eastAsia="Times New Roman" w:cs="Times New Roman"/>
                <w:color w:val="000000"/>
              </w:rPr>
              <w:t>by. Otherwise comfortable.</w:t>
            </w:r>
          </w:p>
        </w:tc>
        <w:tc>
          <w:tcPr>
            <w:tcW w:w="3483" w:type="dxa"/>
            <w:tcBorders>
              <w:top w:val="single" w:sz="4" w:space="0" w:color="auto"/>
              <w:left w:val="single" w:sz="4" w:space="0" w:color="auto"/>
              <w:bottom w:val="single" w:sz="4" w:space="0" w:color="auto"/>
              <w:right w:val="single" w:sz="4" w:space="0" w:color="auto"/>
            </w:tcBorders>
            <w:shd w:val="clear" w:color="auto" w:fill="auto"/>
          </w:tcPr>
          <w:p w14:paraId="30796E9B" w14:textId="77777777" w:rsidR="00EB4323" w:rsidRDefault="00EB4323"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37AEA62F" w14:textId="41A31A43" w:rsidR="00E932DE" w:rsidRPr="00596113" w:rsidRDefault="00E932DE" w:rsidP="00596113">
            <w:pPr>
              <w:rPr>
                <w:rFonts w:eastAsia="Times New Roman" w:cs="Times New Roman"/>
                <w:color w:val="000000"/>
                <w:u w:val="single"/>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sidR="00E25EB5">
              <w:rPr>
                <w:rFonts w:eastAsia="Times New Roman" w:cs="Times New Roman"/>
                <w:color w:val="000000"/>
              </w:rPr>
              <w:t>Stay with mother for placental delivery (NRP delegated to</w:t>
            </w:r>
            <w:r>
              <w:rPr>
                <w:rFonts w:eastAsia="Times New Roman" w:cs="Times New Roman"/>
                <w:color w:val="000000"/>
              </w:rPr>
              <w:t xml:space="preserve"> another provider</w:t>
            </w:r>
            <w:r w:rsidR="00E25EB5">
              <w:rPr>
                <w:rFonts w:eastAsia="Times New Roman" w:cs="Times New Roman"/>
                <w:color w:val="000000"/>
              </w:rPr>
              <w:t>)</w:t>
            </w:r>
          </w:p>
          <w:p w14:paraId="3D950487" w14:textId="46499A5F"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Gentle traction and SP pressure until placenta delivered</w:t>
            </w:r>
          </w:p>
          <w:p w14:paraId="18DB8F2E" w14:textId="6754E37C"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Inspect vessels and placenta integrity</w:t>
            </w:r>
          </w:p>
          <w:p w14:paraId="3A108CE9" w14:textId="4BEB72F6"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Trans-abdominal uterine massage</w:t>
            </w:r>
          </w:p>
          <w:p w14:paraId="6D020948" w14:textId="77777777" w:rsidR="00925CBB"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Update mother</w:t>
            </w:r>
            <w:r w:rsidR="00596113">
              <w:rPr>
                <w:rFonts w:eastAsia="Times New Roman" w:cs="Times New Roman"/>
                <w:color w:val="000000"/>
              </w:rPr>
              <w:t xml:space="preserve"> +/- SW consult</w:t>
            </w:r>
          </w:p>
          <w:p w14:paraId="147661BA" w14:textId="4F7595D6" w:rsidR="0018358F" w:rsidRPr="00596113" w:rsidRDefault="0018358F" w:rsidP="00596113">
            <w:pPr>
              <w:rPr>
                <w:rFonts w:eastAsia="Times New Roman" w:cs="Times New Roman"/>
                <w:color w:val="000000"/>
              </w:rPr>
            </w:pPr>
          </w:p>
        </w:tc>
        <w:tc>
          <w:tcPr>
            <w:tcW w:w="3691" w:type="dxa"/>
            <w:tcBorders>
              <w:top w:val="single" w:sz="4" w:space="0" w:color="auto"/>
              <w:left w:val="single" w:sz="4" w:space="0" w:color="auto"/>
              <w:bottom w:val="single" w:sz="4" w:space="0" w:color="auto"/>
              <w:right w:val="single" w:sz="4" w:space="0" w:color="auto"/>
            </w:tcBorders>
            <w:shd w:val="clear" w:color="auto" w:fill="auto"/>
          </w:tcPr>
          <w:p w14:paraId="44C1CEA1" w14:textId="77777777" w:rsidR="00925CBB" w:rsidRPr="00596113" w:rsidRDefault="00EB4323" w:rsidP="00596113">
            <w:pPr>
              <w:rPr>
                <w:rFonts w:eastAsia="Times New Roman" w:cs="Times New Roman"/>
                <w:color w:val="000000"/>
                <w:u w:val="single"/>
              </w:rPr>
            </w:pPr>
            <w:r w:rsidRPr="00596113">
              <w:rPr>
                <w:rFonts w:eastAsia="Times New Roman" w:cs="Times New Roman"/>
                <w:color w:val="000000"/>
                <w:u w:val="single"/>
              </w:rPr>
              <w:t>Modifiers</w:t>
            </w:r>
          </w:p>
          <w:p w14:paraId="37E21851" w14:textId="037A158C" w:rsidR="00EB4323" w:rsidRPr="00596113" w:rsidRDefault="00E932DE" w:rsidP="00596113">
            <w:pPr>
              <w:rPr>
                <w:rFonts w:eastAsia="Times New Roman" w:cs="Times New Roman"/>
                <w:color w:val="000000"/>
              </w:rPr>
            </w:pPr>
            <w:r>
              <w:rPr>
                <w:rFonts w:eastAsia="Times New Roman" w:cs="Times New Roman"/>
                <w:color w:val="000000"/>
              </w:rPr>
              <w:t xml:space="preserve">- Mother not updated </w:t>
            </w:r>
            <w:r w:rsidRPr="00E932DE">
              <w:rPr>
                <w:rFonts w:eastAsia="Times New Roman" w:cs="Times New Roman"/>
                <w:color w:val="000000"/>
              </w:rPr>
              <w:sym w:font="Wingdings" w:char="F0E0"/>
            </w:r>
            <w:r w:rsidR="00EB4323" w:rsidRPr="00596113">
              <w:rPr>
                <w:rFonts w:eastAsia="Times New Roman" w:cs="Times New Roman"/>
                <w:color w:val="000000"/>
              </w:rPr>
              <w:t xml:space="preserve"> begins to w</w:t>
            </w:r>
            <w:r w:rsidR="0018358F">
              <w:rPr>
                <w:rFonts w:eastAsia="Times New Roman" w:cs="Times New Roman"/>
                <w:color w:val="000000"/>
              </w:rPr>
              <w:t>ail</w:t>
            </w:r>
            <w:r w:rsidR="00EB4323" w:rsidRPr="00596113">
              <w:rPr>
                <w:rFonts w:eastAsia="Times New Roman" w:cs="Times New Roman"/>
                <w:color w:val="000000"/>
              </w:rPr>
              <w:t xml:space="preserve"> and cry “what is happening to my baby” and tries to get out of the bed</w:t>
            </w:r>
          </w:p>
          <w:p w14:paraId="5BCF397D" w14:textId="77777777" w:rsidR="00EB4323" w:rsidRDefault="00EB4323" w:rsidP="00596113">
            <w:pPr>
              <w:rPr>
                <w:rFonts w:eastAsia="Times New Roman" w:cs="Times New Roman"/>
                <w:color w:val="000000"/>
                <w:u w:val="single"/>
              </w:rPr>
            </w:pPr>
          </w:p>
          <w:p w14:paraId="37DD4D66" w14:textId="77777777" w:rsidR="00E932DE" w:rsidRDefault="00E932DE" w:rsidP="00596113">
            <w:pPr>
              <w:rPr>
                <w:rFonts w:eastAsia="Times New Roman" w:cs="Times New Roman"/>
                <w:color w:val="000000"/>
                <w:u w:val="single"/>
              </w:rPr>
            </w:pPr>
          </w:p>
          <w:p w14:paraId="4FB27888" w14:textId="77777777" w:rsidR="00E932DE" w:rsidRDefault="00E932DE" w:rsidP="00596113">
            <w:pPr>
              <w:rPr>
                <w:rFonts w:eastAsia="Times New Roman" w:cs="Times New Roman"/>
                <w:color w:val="000000"/>
                <w:u w:val="single"/>
              </w:rPr>
            </w:pPr>
          </w:p>
          <w:p w14:paraId="0CC6D75F" w14:textId="77777777" w:rsidR="00E932DE" w:rsidRDefault="00E932DE" w:rsidP="00596113">
            <w:pPr>
              <w:rPr>
                <w:rFonts w:eastAsia="Times New Roman" w:cs="Times New Roman"/>
                <w:color w:val="000000"/>
                <w:u w:val="single"/>
              </w:rPr>
            </w:pPr>
          </w:p>
          <w:p w14:paraId="4D82B617" w14:textId="3FEF057E" w:rsidR="00E932DE" w:rsidRPr="00E932DE" w:rsidRDefault="00E932DE" w:rsidP="00596113">
            <w:pPr>
              <w:rPr>
                <w:rFonts w:eastAsia="Times New Roman" w:cs="Times New Roman"/>
                <w:b/>
                <w:color w:val="000000"/>
              </w:rPr>
            </w:pPr>
            <w:r w:rsidRPr="00E932DE">
              <w:rPr>
                <w:rFonts w:eastAsia="Times New Roman" w:cs="Times New Roman"/>
                <w:b/>
                <w:color w:val="000000"/>
              </w:rPr>
              <w:t>END CASE WHEN PATIENT #2 CASE ENDS</w:t>
            </w:r>
          </w:p>
        </w:tc>
      </w:tr>
    </w:tbl>
    <w:p w14:paraId="29BD9132" w14:textId="4EAC0DA7" w:rsidR="008F2AAE" w:rsidRDefault="008F2AAE" w:rsidP="008F2AAE">
      <w:pPr>
        <w:rPr>
          <w:rFonts w:eastAsia="Times" w:cs="Times New Roman"/>
          <w:sz w:val="28"/>
          <w:szCs w:val="20"/>
        </w:rPr>
      </w:pPr>
    </w:p>
    <w:p w14:paraId="144B10B6" w14:textId="7ACA1B7C" w:rsidR="008F2AAE" w:rsidRPr="00220572" w:rsidRDefault="008F2AAE">
      <w:pPr>
        <w:rPr>
          <w:sz w:val="28"/>
        </w:rPr>
      </w:pPr>
    </w:p>
    <w:p w14:paraId="1ECCD6A2" w14:textId="53207ACD" w:rsidR="00A65B18" w:rsidRDefault="00A65B18">
      <w:pPr>
        <w:rPr>
          <w:sz w:val="28"/>
        </w:rPr>
      </w:pPr>
    </w:p>
    <w:p w14:paraId="398FF32C" w14:textId="77777777" w:rsidR="00E63A60" w:rsidRDefault="00E63A60">
      <w:pPr>
        <w:rPr>
          <w:sz w:val="28"/>
        </w:rPr>
      </w:pPr>
    </w:p>
    <w:p w14:paraId="6270A9E0" w14:textId="77777777" w:rsidR="00E63A60" w:rsidRDefault="00E63A60">
      <w:pPr>
        <w:rPr>
          <w:sz w:val="28"/>
        </w:rPr>
      </w:pPr>
    </w:p>
    <w:p w14:paraId="3B3B3C09" w14:textId="77777777" w:rsidR="00BC3B9D" w:rsidRDefault="00BC3B9D">
      <w:pPr>
        <w:rPr>
          <w:sz w:val="28"/>
        </w:rPr>
      </w:pPr>
    </w:p>
    <w:p w14:paraId="6E74DEDB" w14:textId="77777777" w:rsidR="00F21E9F" w:rsidRDefault="00F21E9F">
      <w:pPr>
        <w:rPr>
          <w:sz w:val="28"/>
        </w:rPr>
      </w:pPr>
    </w:p>
    <w:p w14:paraId="1496713F" w14:textId="77777777" w:rsidR="00F21E9F" w:rsidRDefault="00F21E9F">
      <w:pPr>
        <w:rPr>
          <w:sz w:val="28"/>
        </w:rPr>
      </w:pPr>
    </w:p>
    <w:p w14:paraId="6A8330C3" w14:textId="77777777" w:rsidR="00F21E9F" w:rsidRDefault="00F21E9F">
      <w:pPr>
        <w:rPr>
          <w:sz w:val="28"/>
        </w:rPr>
      </w:pPr>
    </w:p>
    <w:p w14:paraId="45F28F7E" w14:textId="77777777" w:rsidR="00F21E9F" w:rsidRDefault="00F21E9F">
      <w:pPr>
        <w:rPr>
          <w:sz w:val="28"/>
        </w:rPr>
      </w:pPr>
    </w:p>
    <w:p w14:paraId="0577A8C6" w14:textId="77777777" w:rsidR="00F21E9F" w:rsidRDefault="00F21E9F">
      <w:pPr>
        <w:rPr>
          <w:sz w:val="28"/>
        </w:rPr>
      </w:pPr>
    </w:p>
    <w:p w14:paraId="5A9258CB" w14:textId="77777777" w:rsidR="00F21E9F" w:rsidRDefault="00F21E9F">
      <w:pPr>
        <w:rPr>
          <w:sz w:val="28"/>
        </w:rPr>
      </w:pPr>
    </w:p>
    <w:p w14:paraId="3B654BAC" w14:textId="77777777" w:rsidR="00F21E9F" w:rsidRDefault="00F21E9F">
      <w:pPr>
        <w:rPr>
          <w:sz w:val="28"/>
        </w:rPr>
      </w:pPr>
    </w:p>
    <w:p w14:paraId="3814DCDA" w14:textId="77777777" w:rsidR="00F21E9F" w:rsidRDefault="00F21E9F">
      <w:pPr>
        <w:rPr>
          <w:sz w:val="28"/>
        </w:rPr>
      </w:pPr>
    </w:p>
    <w:p w14:paraId="13696918" w14:textId="77777777" w:rsidR="00F21E9F" w:rsidRDefault="00F21E9F">
      <w:pPr>
        <w:rPr>
          <w:sz w:val="28"/>
        </w:rPr>
      </w:pPr>
    </w:p>
    <w:p w14:paraId="4DF185A6" w14:textId="77777777" w:rsidR="00F21E9F" w:rsidRDefault="00F21E9F">
      <w:pPr>
        <w:rPr>
          <w:sz w:val="28"/>
        </w:rPr>
      </w:pPr>
    </w:p>
    <w:p w14:paraId="45A11988" w14:textId="77777777" w:rsidR="00F21E9F" w:rsidRDefault="00F21E9F">
      <w:pPr>
        <w:rPr>
          <w:sz w:val="28"/>
        </w:rPr>
      </w:pPr>
    </w:p>
    <w:p w14:paraId="505D4348" w14:textId="77777777" w:rsidR="00F21E9F" w:rsidRDefault="00F21E9F">
      <w:pPr>
        <w:rPr>
          <w:sz w:val="28"/>
        </w:rPr>
      </w:pPr>
    </w:p>
    <w:p w14:paraId="24EB08EF" w14:textId="77777777" w:rsidR="00F21E9F" w:rsidRDefault="00F21E9F">
      <w:pPr>
        <w:rPr>
          <w:sz w:val="28"/>
        </w:rPr>
      </w:pPr>
    </w:p>
    <w:p w14:paraId="67C28240" w14:textId="77777777" w:rsidR="00F21E9F" w:rsidRDefault="00F21E9F">
      <w:pPr>
        <w:rPr>
          <w:sz w:val="28"/>
        </w:rPr>
      </w:pPr>
    </w:p>
    <w:p w14:paraId="2C0BD1C1" w14:textId="77777777" w:rsidR="00F21E9F" w:rsidRDefault="00F21E9F">
      <w:pPr>
        <w:rPr>
          <w:sz w:val="28"/>
        </w:rPr>
      </w:pPr>
    </w:p>
    <w:p w14:paraId="5C7AA04B" w14:textId="77777777" w:rsidR="00F21E9F" w:rsidRDefault="00F21E9F">
      <w:pPr>
        <w:rPr>
          <w:sz w:val="28"/>
        </w:rPr>
      </w:pPr>
    </w:p>
    <w:p w14:paraId="67644C83" w14:textId="77777777" w:rsidR="00F21E9F" w:rsidRDefault="00F21E9F">
      <w:pPr>
        <w:rPr>
          <w:sz w:val="28"/>
        </w:rPr>
      </w:pPr>
    </w:p>
    <w:p w14:paraId="0DD833AE" w14:textId="77777777" w:rsidR="00F21E9F" w:rsidRDefault="00F21E9F">
      <w:pPr>
        <w:rPr>
          <w:sz w:val="28"/>
        </w:rPr>
      </w:pPr>
    </w:p>
    <w:p w14:paraId="3A4357E1" w14:textId="77777777" w:rsidR="00F21E9F" w:rsidRDefault="00F21E9F">
      <w:pPr>
        <w:rPr>
          <w:sz w:val="28"/>
        </w:rPr>
      </w:pPr>
    </w:p>
    <w:p w14:paraId="448F1905" w14:textId="77777777" w:rsidR="00F21E9F" w:rsidRDefault="00F21E9F">
      <w:pPr>
        <w:rPr>
          <w:sz w:val="28"/>
        </w:rPr>
      </w:pPr>
    </w:p>
    <w:p w14:paraId="40BFBD31" w14:textId="77777777" w:rsidR="00F21E9F" w:rsidRDefault="00F21E9F">
      <w:pPr>
        <w:rPr>
          <w:sz w:val="28"/>
        </w:rPr>
      </w:pPr>
    </w:p>
    <w:p w14:paraId="3FF78695" w14:textId="77777777" w:rsidR="00F21E9F" w:rsidRDefault="00F21E9F">
      <w:pPr>
        <w:rPr>
          <w:sz w:val="28"/>
        </w:rPr>
      </w:pPr>
    </w:p>
    <w:tbl>
      <w:tblPr>
        <w:tblpPr w:leftFromText="180" w:rightFromText="180" w:vertAnchor="page" w:horzAnchor="page" w:tblpX="550" w:tblpY="2705"/>
        <w:tblW w:w="11307" w:type="dxa"/>
        <w:tblLayout w:type="fixed"/>
        <w:tblLook w:val="04A0" w:firstRow="1" w:lastRow="0" w:firstColumn="1" w:lastColumn="0" w:noHBand="0" w:noVBand="1"/>
      </w:tblPr>
      <w:tblGrid>
        <w:gridCol w:w="2376"/>
        <w:gridCol w:w="1843"/>
        <w:gridCol w:w="3465"/>
        <w:gridCol w:w="3623"/>
      </w:tblGrid>
      <w:tr w:rsidR="00F21E9F" w:rsidRPr="00220572" w14:paraId="4A286AE2" w14:textId="77777777" w:rsidTr="00F21E9F">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FB41221" w14:textId="77777777" w:rsidR="00F21E9F" w:rsidRPr="00220572" w:rsidRDefault="00F21E9F" w:rsidP="00F21E9F">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Pr>
                <w:rFonts w:eastAsia="Times New Roman" w:cs="Times New Roman"/>
                <w:color w:val="000000"/>
                <w:sz w:val="28"/>
                <w:szCs w:val="28"/>
              </w:rPr>
              <w:t>Triggers- PATIENT #2 (Neonate)</w:t>
            </w:r>
          </w:p>
        </w:tc>
      </w:tr>
      <w:tr w:rsidR="00F21E9F" w:rsidRPr="00220572" w14:paraId="30D71377" w14:textId="77777777" w:rsidTr="00F21E9F">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9335A"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53AF9B"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188491B9"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F21E9F" w:rsidRPr="00220572" w14:paraId="54F9783D" w14:textId="77777777" w:rsidTr="00F21E9F">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6128AFB" w14:textId="77777777" w:rsidR="00F21E9F" w:rsidRPr="00220572" w:rsidRDefault="00F21E9F" w:rsidP="00F21E9F">
            <w:pPr>
              <w:rPr>
                <w:rFonts w:eastAsia="Times New Roman" w:cs="Times New Roman"/>
                <w:b/>
                <w:color w:val="000000"/>
              </w:rPr>
            </w:pPr>
            <w:r w:rsidRPr="00220572">
              <w:rPr>
                <w:rFonts w:eastAsia="Times New Roman" w:cs="Times New Roman"/>
                <w:b/>
                <w:color w:val="000000"/>
              </w:rPr>
              <w:t>1. Baseline State</w:t>
            </w:r>
          </w:p>
          <w:p w14:paraId="506A955A"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 xml:space="preserve">Rhythm: </w:t>
            </w:r>
            <w:r>
              <w:rPr>
                <w:rFonts w:eastAsia="Times New Roman" w:cs="Times New Roman"/>
                <w:color w:val="000000"/>
              </w:rPr>
              <w:t>sinus</w:t>
            </w:r>
          </w:p>
          <w:p w14:paraId="23F07331"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 xml:space="preserve">HR: </w:t>
            </w:r>
            <w:r>
              <w:rPr>
                <w:rFonts w:eastAsia="Times New Roman" w:cs="Times New Roman"/>
                <w:color w:val="000000"/>
              </w:rPr>
              <w:t>40</w:t>
            </w:r>
            <w:r w:rsidRPr="00220572">
              <w:rPr>
                <w:rFonts w:eastAsia="Times New Roman" w:cs="Times New Roman"/>
                <w:color w:val="000000"/>
              </w:rPr>
              <w:t>/min</w:t>
            </w:r>
          </w:p>
          <w:p w14:paraId="5A7FDBF1"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 xml:space="preserve">BP: </w:t>
            </w:r>
            <w:r>
              <w:rPr>
                <w:rFonts w:eastAsia="Times New Roman" w:cs="Times New Roman"/>
                <w:color w:val="000000"/>
              </w:rPr>
              <w:t>?</w:t>
            </w:r>
            <w:r w:rsidRPr="00220572">
              <w:rPr>
                <w:rFonts w:eastAsia="Times New Roman" w:cs="Times New Roman"/>
                <w:color w:val="000000"/>
              </w:rPr>
              <w:t>/</w:t>
            </w:r>
            <w:r>
              <w:rPr>
                <w:rFonts w:eastAsia="Times New Roman" w:cs="Times New Roman"/>
                <w:color w:val="000000"/>
              </w:rPr>
              <w:t>?</w:t>
            </w:r>
          </w:p>
          <w:p w14:paraId="76258EC7"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RR</w:t>
            </w:r>
            <w:r>
              <w:rPr>
                <w:rFonts w:eastAsia="Times New Roman" w:cs="Times New Roman"/>
                <w:color w:val="000000"/>
              </w:rPr>
              <w:t>: 20</w:t>
            </w:r>
            <w:r w:rsidRPr="00220572">
              <w:rPr>
                <w:rFonts w:eastAsia="Times New Roman" w:cs="Times New Roman"/>
                <w:color w:val="000000"/>
              </w:rPr>
              <w:t>/min</w:t>
            </w:r>
          </w:p>
          <w:p w14:paraId="19E36D85"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Pr>
                <w:rFonts w:eastAsia="Times New Roman" w:cs="Times New Roman"/>
                <w:color w:val="000000"/>
              </w:rPr>
              <w:t>58</w:t>
            </w:r>
            <w:r w:rsidRPr="00220572">
              <w:rPr>
                <w:rFonts w:eastAsia="Times New Roman" w:cs="Times New Roman"/>
                <w:color w:val="000000"/>
              </w:rPr>
              <w:t>%</w:t>
            </w:r>
          </w:p>
          <w:p w14:paraId="44ED394B"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 xml:space="preserve">T: </w:t>
            </w:r>
            <w:r>
              <w:rPr>
                <w:rFonts w:eastAsia="Times New Roman" w:cs="Times New Roman"/>
                <w:color w:val="000000"/>
              </w:rPr>
              <w:t>36.5</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BBBD201" w14:textId="77777777" w:rsidR="00F21E9F" w:rsidRDefault="00F21E9F" w:rsidP="00F21E9F">
            <w:pPr>
              <w:rPr>
                <w:rFonts w:eastAsia="Times New Roman" w:cs="Times New Roman"/>
                <w:color w:val="000000"/>
              </w:rPr>
            </w:pPr>
            <w:r>
              <w:rPr>
                <w:rFonts w:eastAsia="Times New Roman" w:cs="Times New Roman"/>
                <w:color w:val="000000"/>
              </w:rPr>
              <w:t xml:space="preserve">Flat. </w:t>
            </w:r>
          </w:p>
          <w:p w14:paraId="4F744F72" w14:textId="77777777" w:rsidR="00F21E9F" w:rsidRDefault="00F21E9F" w:rsidP="00F21E9F">
            <w:pPr>
              <w:rPr>
                <w:rFonts w:eastAsia="Times New Roman" w:cs="Times New Roman"/>
                <w:color w:val="000000"/>
              </w:rPr>
            </w:pPr>
            <w:r>
              <w:rPr>
                <w:rFonts w:eastAsia="Times New Roman" w:cs="Times New Roman"/>
                <w:color w:val="000000"/>
              </w:rPr>
              <w:t>Not crying. Minimal respiratory effort.</w:t>
            </w:r>
          </w:p>
          <w:p w14:paraId="3C18B583" w14:textId="77777777" w:rsidR="00F21E9F" w:rsidRDefault="00F21E9F" w:rsidP="00F21E9F">
            <w:pPr>
              <w:rPr>
                <w:rFonts w:eastAsia="Times New Roman" w:cs="Times New Roman"/>
                <w:color w:val="000000"/>
              </w:rPr>
            </w:pPr>
          </w:p>
          <w:p w14:paraId="1AF8280D" w14:textId="77777777" w:rsidR="00F21E9F" w:rsidRPr="00220572" w:rsidRDefault="00F21E9F" w:rsidP="00F21E9F">
            <w:pPr>
              <w:rPr>
                <w:rFonts w:eastAsia="Times New Roman" w:cs="Times New Roman"/>
                <w:color w:val="000000"/>
              </w:rPr>
            </w:pPr>
            <w:r>
              <w:rPr>
                <w:rFonts w:eastAsia="Times New Roman" w:cs="Times New Roman"/>
                <w:color w:val="000000"/>
              </w:rPr>
              <w:t>No meconium</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D253CCF" w14:textId="77777777" w:rsidR="00F21E9F" w:rsidRPr="00220572" w:rsidRDefault="00F21E9F" w:rsidP="00F21E9F">
            <w:pPr>
              <w:rPr>
                <w:rFonts w:eastAsia="Times New Roman" w:cs="Times New Roman"/>
                <w:color w:val="000000"/>
                <w:u w:val="single"/>
              </w:rPr>
            </w:pPr>
            <w:r w:rsidRPr="00220572">
              <w:rPr>
                <w:rFonts w:eastAsia="Times New Roman" w:cs="Times New Roman"/>
                <w:color w:val="000000"/>
                <w:u w:val="single"/>
              </w:rPr>
              <w:t xml:space="preserve">Learner Actions </w:t>
            </w:r>
          </w:p>
          <w:p w14:paraId="589AB2FB" w14:textId="77777777" w:rsidR="00F21E9F"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Dry &amp; warm</w:t>
            </w:r>
          </w:p>
          <w:p w14:paraId="41D12299" w14:textId="77777777" w:rsidR="00F21E9F"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Position airway </w:t>
            </w:r>
          </w:p>
          <w:p w14:paraId="0F291224"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Consider suctioning (mouth then nose)</w:t>
            </w:r>
          </w:p>
          <w:p w14:paraId="35A9984A" w14:textId="77777777" w:rsidR="00F21E9F" w:rsidRPr="00220572" w:rsidRDefault="00F21E9F" w:rsidP="00F21E9F">
            <w:pPr>
              <w:rPr>
                <w:rFonts w:eastAsia="Times New Roman" w:cs="Times New Roman"/>
                <w:color w:val="000000"/>
              </w:rPr>
            </w:pPr>
            <w:r>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Stimulate </w:t>
            </w:r>
          </w:p>
          <w:p w14:paraId="464424FA"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HR </w:t>
            </w:r>
            <w:r w:rsidRPr="003B74F4">
              <w:rPr>
                <w:rFonts w:eastAsia="Times New Roman" w:cs="Times New Roman"/>
                <w:color w:val="000000"/>
              </w:rPr>
              <w:sym w:font="Wingdings" w:char="F0E0"/>
            </w:r>
            <w:r>
              <w:rPr>
                <w:rFonts w:eastAsia="Times New Roman" w:cs="Times New Roman"/>
                <w:color w:val="000000"/>
              </w:rPr>
              <w:t xml:space="preserve"> start PPV with 21% O2 (rate 40-60/min)</w:t>
            </w:r>
          </w:p>
          <w:p w14:paraId="3F4B5958" w14:textId="77777777" w:rsidR="00F21E9F" w:rsidRPr="003B74F4"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Initiate SpO</w:t>
            </w:r>
            <w:r>
              <w:rPr>
                <w:rFonts w:eastAsia="Times New Roman" w:cs="Times New Roman"/>
                <w:color w:val="000000"/>
                <w:vertAlign w:val="subscript"/>
              </w:rPr>
              <w:t>2</w:t>
            </w:r>
            <w:r>
              <w:rPr>
                <w:rFonts w:eastAsia="Times New Roman" w:cs="Times New Roman"/>
                <w:color w:val="000000"/>
              </w:rPr>
              <w:t xml:space="preserve"> monitoring</w:t>
            </w:r>
          </w:p>
          <w:p w14:paraId="48AF6C98" w14:textId="77777777" w:rsidR="00F21E9F" w:rsidRDefault="00F21E9F" w:rsidP="00F21E9F">
            <w:pPr>
              <w:rPr>
                <w:rFonts w:eastAsia="Times New Roman" w:cs="Times New Roman"/>
                <w:b/>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w:t>
            </w:r>
            <w:r w:rsidRPr="003B74F4">
              <w:rPr>
                <w:rFonts w:eastAsia="Times New Roman" w:cs="Times New Roman"/>
                <w:b/>
                <w:color w:val="000000"/>
              </w:rPr>
              <w:t>cap sugar: 5.2</w:t>
            </w:r>
          </w:p>
          <w:p w14:paraId="3510911E" w14:textId="77777777" w:rsidR="00F21E9F" w:rsidRPr="00220572" w:rsidRDefault="00F21E9F" w:rsidP="00F21E9F">
            <w:pPr>
              <w:rPr>
                <w:rFonts w:eastAsia="Times New Roman" w:cs="Times New Roman"/>
                <w:color w:val="000000"/>
              </w:rPr>
            </w:pPr>
          </w:p>
          <w:p w14:paraId="0CE5E514" w14:textId="77777777" w:rsidR="00F21E9F" w:rsidRPr="00220572" w:rsidRDefault="00F21E9F" w:rsidP="00F21E9F">
            <w:pPr>
              <w:rPr>
                <w:rFonts w:eastAsia="Times New Roman" w:cs="Times New Roman"/>
                <w:color w:val="000000"/>
              </w:rPr>
            </w:pPr>
          </w:p>
          <w:p w14:paraId="6A91EC48" w14:textId="77777777" w:rsidR="00F21E9F" w:rsidRPr="00220572" w:rsidRDefault="00F21E9F" w:rsidP="00F21E9F">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B2272F3" w14:textId="77777777" w:rsidR="00F21E9F" w:rsidRDefault="00F21E9F" w:rsidP="00F21E9F">
            <w:pPr>
              <w:rPr>
                <w:rFonts w:eastAsia="Times New Roman" w:cs="Times New Roman"/>
                <w:i/>
                <w:color w:val="000000"/>
                <w:sz w:val="20"/>
              </w:rPr>
            </w:pPr>
            <w:r w:rsidRPr="00220572">
              <w:rPr>
                <w:rFonts w:eastAsia="Times New Roman" w:cs="Times New Roman"/>
                <w:color w:val="000000"/>
                <w:u w:val="single"/>
              </w:rPr>
              <w:t>Modifiers</w:t>
            </w:r>
            <w:r w:rsidRPr="006F1EDA">
              <w:rPr>
                <w:rFonts w:eastAsia="Times New Roman" w:cs="Times New Roman"/>
                <w:i/>
                <w:color w:val="000000"/>
                <w:sz w:val="20"/>
              </w:rPr>
              <w:t xml:space="preserve"> </w:t>
            </w:r>
          </w:p>
          <w:p w14:paraId="73A0CA96" w14:textId="77777777" w:rsidR="00F21E9F" w:rsidRPr="006F1EDA" w:rsidRDefault="00F21E9F" w:rsidP="00F21E9F">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7A88D580" w14:textId="6993636D" w:rsidR="00F21E9F" w:rsidRDefault="00F21E9F" w:rsidP="00F21E9F">
            <w:pPr>
              <w:rPr>
                <w:rFonts w:eastAsia="Times New Roman" w:cs="Times New Roman"/>
                <w:color w:val="000000"/>
              </w:rPr>
            </w:pPr>
            <w:r w:rsidRPr="00585CDA">
              <w:rPr>
                <w:rFonts w:eastAsia="Times New Roman" w:cs="Times New Roman"/>
                <w:color w:val="000000"/>
              </w:rPr>
              <w:t>-</w:t>
            </w:r>
            <w:r w:rsidR="00E932DE">
              <w:rPr>
                <w:rFonts w:eastAsia="Times New Roman" w:cs="Times New Roman"/>
                <w:color w:val="000000"/>
              </w:rPr>
              <w:t xml:space="preserve"> PPV </w:t>
            </w:r>
            <w:r w:rsidR="00E932DE" w:rsidRPr="00E932DE">
              <w:rPr>
                <w:rFonts w:eastAsia="Times New Roman" w:cs="Times New Roman"/>
                <w:color w:val="000000"/>
              </w:rPr>
              <w:sym w:font="Wingdings" w:char="F0E0"/>
            </w:r>
            <w:r>
              <w:rPr>
                <w:rFonts w:eastAsia="Times New Roman" w:cs="Times New Roman"/>
                <w:color w:val="000000"/>
              </w:rPr>
              <w:t xml:space="preserve"> O2 65%, HR 45</w:t>
            </w:r>
          </w:p>
          <w:p w14:paraId="6E7376D3" w14:textId="77777777" w:rsidR="00F21E9F" w:rsidRDefault="00F21E9F" w:rsidP="00F21E9F">
            <w:pPr>
              <w:rPr>
                <w:rFonts w:eastAsia="Times New Roman" w:cs="Times New Roman"/>
                <w:color w:val="000000"/>
              </w:rPr>
            </w:pPr>
          </w:p>
          <w:p w14:paraId="534B7671" w14:textId="77777777" w:rsidR="00BB5560" w:rsidRPr="00585CDA" w:rsidRDefault="00BB5560" w:rsidP="00F21E9F">
            <w:pPr>
              <w:rPr>
                <w:rFonts w:eastAsia="Times New Roman" w:cs="Times New Roman"/>
                <w:color w:val="000000"/>
              </w:rPr>
            </w:pPr>
          </w:p>
          <w:p w14:paraId="5EA26912" w14:textId="77777777" w:rsidR="00F21E9F" w:rsidRDefault="00F21E9F" w:rsidP="00F21E9F">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17A5D173" w14:textId="77777777" w:rsidR="00F21E9F" w:rsidRPr="006F1EDA" w:rsidRDefault="00F21E9F" w:rsidP="00F21E9F">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4F60F08F"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- 1 min </w:t>
            </w:r>
            <w:r w:rsidRPr="00D97A5F">
              <w:rPr>
                <w:rFonts w:eastAsia="Times New Roman" w:cs="Times New Roman"/>
                <w:color w:val="000000"/>
              </w:rPr>
              <w:sym w:font="Wingdings" w:char="F0E0"/>
            </w:r>
            <w:r>
              <w:rPr>
                <w:rFonts w:eastAsia="Times New Roman" w:cs="Times New Roman"/>
                <w:color w:val="000000"/>
              </w:rPr>
              <w:t xml:space="preserve"> </w:t>
            </w:r>
            <w:r w:rsidRPr="00D97A5F">
              <w:rPr>
                <w:rFonts w:eastAsia="Times New Roman" w:cs="Times New Roman"/>
                <w:b/>
                <w:color w:val="000000"/>
              </w:rPr>
              <w:t>2. 60 Second Mark</w:t>
            </w:r>
          </w:p>
        </w:tc>
      </w:tr>
      <w:tr w:rsidR="00F21E9F" w:rsidRPr="00220572" w14:paraId="150B30D6" w14:textId="77777777" w:rsidTr="00F21E9F">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1869148" w14:textId="77777777" w:rsidR="00F21E9F" w:rsidRPr="00F05D32" w:rsidRDefault="00F21E9F" w:rsidP="00F21E9F">
            <w:pPr>
              <w:rPr>
                <w:rFonts w:eastAsia="Times New Roman" w:cs="Times New Roman"/>
                <w:b/>
                <w:color w:val="000000"/>
              </w:rPr>
            </w:pPr>
            <w:r w:rsidRPr="00F05D32">
              <w:rPr>
                <w:rFonts w:eastAsia="Times New Roman" w:cs="Times New Roman"/>
                <w:b/>
                <w:color w:val="000000"/>
              </w:rPr>
              <w:t xml:space="preserve">2. </w:t>
            </w:r>
            <w:r>
              <w:rPr>
                <w:rFonts w:eastAsia="Times New Roman" w:cs="Times New Roman"/>
                <w:b/>
                <w:color w:val="000000"/>
              </w:rPr>
              <w:t>60 Second Mark</w:t>
            </w:r>
          </w:p>
          <w:p w14:paraId="228037D2" w14:textId="77777777" w:rsidR="00F21E9F" w:rsidRDefault="00F21E9F" w:rsidP="00F21E9F">
            <w:pPr>
              <w:rPr>
                <w:rFonts w:eastAsia="Times New Roman" w:cs="Times New Roman"/>
                <w:color w:val="000000"/>
              </w:rPr>
            </w:pPr>
            <w:r>
              <w:rPr>
                <w:rFonts w:eastAsia="Times New Roman" w:cs="Times New Roman"/>
                <w:color w:val="000000"/>
              </w:rPr>
              <w:t>HR:45</w:t>
            </w:r>
          </w:p>
          <w:p w14:paraId="2BEA43C4" w14:textId="77777777" w:rsidR="00F21E9F" w:rsidRDefault="00F21E9F" w:rsidP="00F21E9F">
            <w:pPr>
              <w:rPr>
                <w:rFonts w:eastAsia="Times New Roman" w:cs="Times New Roman"/>
                <w:color w:val="000000"/>
              </w:rPr>
            </w:pPr>
            <w:r>
              <w:rPr>
                <w:rFonts w:eastAsia="Times New Roman" w:cs="Times New Roman"/>
                <w:color w:val="000000"/>
              </w:rPr>
              <w:t>RR: bagging rate</w:t>
            </w:r>
          </w:p>
          <w:p w14:paraId="55367854" w14:textId="77777777" w:rsidR="00F21E9F" w:rsidRPr="00220572" w:rsidRDefault="00F21E9F" w:rsidP="00F21E9F">
            <w:pPr>
              <w:rPr>
                <w:rFonts w:eastAsia="Times New Roman" w:cs="Times New Roman"/>
                <w:color w:val="000000"/>
              </w:rPr>
            </w:pPr>
            <w:r>
              <w:rPr>
                <w:rFonts w:eastAsia="Times New Roman" w:cs="Times New Roman"/>
                <w:color w:val="000000"/>
              </w:rPr>
              <w:t>O2: 65%</w:t>
            </w:r>
          </w:p>
          <w:p w14:paraId="25B3009A" w14:textId="77777777" w:rsidR="00F21E9F" w:rsidRDefault="00F21E9F" w:rsidP="00F21E9F">
            <w:pPr>
              <w:rPr>
                <w:rFonts w:eastAsia="Times New Roman" w:cs="Times New Roman"/>
                <w:color w:val="000000"/>
              </w:rPr>
            </w:pPr>
          </w:p>
          <w:p w14:paraId="5F2ADA14" w14:textId="77777777" w:rsidR="00F21E9F" w:rsidRPr="00220572" w:rsidRDefault="00F21E9F" w:rsidP="00F21E9F">
            <w:pPr>
              <w:rPr>
                <w:rFonts w:eastAsia="Times New Roman" w:cs="Times New Roman"/>
                <w:color w:val="000000"/>
              </w:rPr>
            </w:pPr>
            <w:r>
              <w:rPr>
                <w:rFonts w:eastAsia="Times New Roman" w:cs="Times New Roman"/>
                <w:color w:val="000000"/>
              </w:rPr>
              <w:t>*same as above if no BMV started</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FD0BB5"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Unchanged.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BB6DB72" w14:textId="77777777" w:rsidR="00F21E9F" w:rsidRPr="00220572" w:rsidRDefault="00F21E9F" w:rsidP="00F21E9F">
            <w:pPr>
              <w:rPr>
                <w:rFonts w:eastAsia="Times New Roman" w:cs="Times New Roman"/>
                <w:color w:val="000000"/>
                <w:u w:val="single"/>
              </w:rPr>
            </w:pPr>
            <w:r w:rsidRPr="00220572">
              <w:rPr>
                <w:rFonts w:eastAsia="Times New Roman" w:cs="Times New Roman"/>
                <w:color w:val="000000"/>
                <w:u w:val="single"/>
              </w:rPr>
              <w:t xml:space="preserve">Learner Actions </w:t>
            </w:r>
          </w:p>
          <w:p w14:paraId="410D8333"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Re-check HR at 60 sec</w:t>
            </w:r>
          </w:p>
          <w:p w14:paraId="3E6F0CC0" w14:textId="77777777" w:rsidR="00F21E9F"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Start CPR at 90 sec</w:t>
            </w:r>
          </w:p>
          <w:p w14:paraId="4548F7B1" w14:textId="77777777" w:rsidR="00F21E9F"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Change to 100% O2</w:t>
            </w:r>
          </w:p>
          <w:p w14:paraId="1B532841"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Maintain 3:1 ratio for CPR (120 events/min)</w:t>
            </w:r>
          </w:p>
          <w:p w14:paraId="603C0F1E" w14:textId="77777777" w:rsidR="00F21E9F"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HR/RR q1min</w:t>
            </w:r>
          </w:p>
          <w:p w14:paraId="7B1CD301" w14:textId="77777777" w:rsidR="00F21E9F"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Epi 0.01mg/kg IV after 1</w:t>
            </w:r>
            <w:r w:rsidRPr="00265BCF">
              <w:rPr>
                <w:rFonts w:eastAsia="Times New Roman" w:cs="Times New Roman"/>
                <w:color w:val="000000"/>
                <w:vertAlign w:val="superscript"/>
              </w:rPr>
              <w:t>st</w:t>
            </w:r>
            <w:r>
              <w:rPr>
                <w:rFonts w:eastAsia="Times New Roman" w:cs="Times New Roman"/>
                <w:color w:val="000000"/>
              </w:rPr>
              <w:t xml:space="preserve"> HR check if still &lt;60 after CPR</w:t>
            </w:r>
          </w:p>
          <w:p w14:paraId="1BD7B6CA"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Prepare for intubation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D8C2CBD" w14:textId="77777777" w:rsidR="00F21E9F" w:rsidRPr="00220572" w:rsidRDefault="00F21E9F" w:rsidP="00F21E9F">
            <w:pPr>
              <w:rPr>
                <w:rFonts w:eastAsia="Times New Roman" w:cs="Times New Roman"/>
                <w:color w:val="000000"/>
                <w:u w:val="single"/>
              </w:rPr>
            </w:pPr>
            <w:r w:rsidRPr="00220572">
              <w:rPr>
                <w:rFonts w:eastAsia="Times New Roman" w:cs="Times New Roman"/>
                <w:color w:val="000000"/>
                <w:u w:val="single"/>
              </w:rPr>
              <w:t>Modifiers</w:t>
            </w:r>
          </w:p>
          <w:p w14:paraId="459D21D5" w14:textId="77777777" w:rsidR="00F21E9F" w:rsidRPr="00D97A5F" w:rsidRDefault="00F21E9F" w:rsidP="00F21E9F">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2 min </w:t>
            </w:r>
            <w:r w:rsidRPr="00D97A5F">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65%</w:t>
            </w:r>
          </w:p>
          <w:p w14:paraId="3827B3AF" w14:textId="77777777" w:rsidR="00F21E9F" w:rsidRPr="00D97A5F" w:rsidRDefault="00F21E9F" w:rsidP="00F21E9F">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3 min </w:t>
            </w:r>
            <w:r w:rsidRPr="00D97A5F">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70%</w:t>
            </w:r>
          </w:p>
          <w:p w14:paraId="6625091A" w14:textId="77777777" w:rsidR="00F21E9F" w:rsidRPr="00220572" w:rsidRDefault="00F21E9F" w:rsidP="00F21E9F">
            <w:pPr>
              <w:rPr>
                <w:rFonts w:eastAsia="Times New Roman" w:cs="Times New Roman"/>
                <w:color w:val="000000"/>
              </w:rPr>
            </w:pPr>
          </w:p>
          <w:p w14:paraId="35DB240E" w14:textId="77777777" w:rsidR="00F21E9F" w:rsidRPr="00220572" w:rsidRDefault="00F21E9F" w:rsidP="00F21E9F">
            <w:pPr>
              <w:rPr>
                <w:rFonts w:eastAsia="Times New Roman" w:cs="Times New Roman"/>
                <w:color w:val="000000"/>
                <w:u w:val="single"/>
              </w:rPr>
            </w:pPr>
            <w:r w:rsidRPr="00220572">
              <w:rPr>
                <w:rFonts w:eastAsia="Times New Roman" w:cs="Times New Roman"/>
                <w:color w:val="000000"/>
                <w:u w:val="single"/>
              </w:rPr>
              <w:t>Triggers</w:t>
            </w:r>
          </w:p>
          <w:p w14:paraId="3302FF5C"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4 min </w:t>
            </w:r>
            <w:r w:rsidRPr="00D97A5F">
              <w:rPr>
                <w:rFonts w:eastAsia="Times New Roman" w:cs="Times New Roman"/>
                <w:color w:val="000000"/>
              </w:rPr>
              <w:sym w:font="Wingdings" w:char="F0E0"/>
            </w:r>
            <w:r>
              <w:rPr>
                <w:rFonts w:eastAsia="Times New Roman" w:cs="Times New Roman"/>
                <w:color w:val="000000"/>
              </w:rPr>
              <w:t xml:space="preserve"> </w:t>
            </w:r>
            <w:r w:rsidRPr="00DD1C88">
              <w:rPr>
                <w:rFonts w:eastAsia="Times New Roman" w:cs="Times New Roman"/>
                <w:b/>
                <w:color w:val="000000"/>
              </w:rPr>
              <w:t>3. HR &gt;60</w:t>
            </w:r>
          </w:p>
        </w:tc>
      </w:tr>
      <w:tr w:rsidR="00F21E9F" w:rsidRPr="00220572" w14:paraId="63DAAE18" w14:textId="77777777" w:rsidTr="00F21E9F">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95D2EFF" w14:textId="77777777" w:rsidR="00F21E9F" w:rsidRPr="00F05D32" w:rsidRDefault="00F21E9F" w:rsidP="00F21E9F">
            <w:pPr>
              <w:rPr>
                <w:rFonts w:eastAsia="Times New Roman" w:cs="Times New Roman"/>
                <w:b/>
                <w:color w:val="000000"/>
              </w:rPr>
            </w:pPr>
            <w:r w:rsidRPr="00F05D32">
              <w:rPr>
                <w:rFonts w:eastAsia="Times New Roman" w:cs="Times New Roman"/>
                <w:b/>
                <w:color w:val="000000"/>
              </w:rPr>
              <w:t>3.</w:t>
            </w:r>
            <w:r>
              <w:rPr>
                <w:rFonts w:eastAsia="Times New Roman" w:cs="Times New Roman"/>
                <w:b/>
                <w:color w:val="000000"/>
              </w:rPr>
              <w:t xml:space="preserve"> HR &gt; 60</w:t>
            </w:r>
          </w:p>
          <w:p w14:paraId="36E0E1C0" w14:textId="77777777" w:rsidR="00F21E9F" w:rsidRPr="00220572" w:rsidRDefault="00F21E9F" w:rsidP="00F21E9F">
            <w:pPr>
              <w:rPr>
                <w:rFonts w:eastAsia="Times New Roman" w:cs="Times New Roman"/>
                <w:color w:val="000000"/>
              </w:rPr>
            </w:pPr>
          </w:p>
          <w:p w14:paraId="6C4158EA"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HR </w:t>
            </w:r>
            <w:r w:rsidRPr="00D97A5F">
              <w:rPr>
                <w:rFonts w:eastAsia="Times New Roman" w:cs="Times New Roman"/>
                <w:color w:val="000000"/>
              </w:rPr>
              <w:sym w:font="Wingdings" w:char="F0E0"/>
            </w:r>
            <w:r>
              <w:rPr>
                <w:rFonts w:eastAsia="Times New Roman" w:cs="Times New Roman"/>
                <w:color w:val="000000"/>
              </w:rPr>
              <w:t xml:space="preserve"> 80</w:t>
            </w:r>
          </w:p>
          <w:p w14:paraId="21FD04DE"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RR </w:t>
            </w:r>
            <w:r w:rsidRPr="00D97A5F">
              <w:rPr>
                <w:rFonts w:eastAsia="Times New Roman" w:cs="Times New Roman"/>
                <w:color w:val="000000"/>
              </w:rPr>
              <w:sym w:font="Wingdings" w:char="F0E0"/>
            </w:r>
            <w:r>
              <w:rPr>
                <w:rFonts w:eastAsia="Times New Roman" w:cs="Times New Roman"/>
                <w:color w:val="000000"/>
              </w:rPr>
              <w:t xml:space="preserve"> 40</w:t>
            </w:r>
          </w:p>
          <w:p w14:paraId="02B075DE" w14:textId="77777777" w:rsidR="00F21E9F" w:rsidRDefault="00F21E9F" w:rsidP="00F21E9F">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D97A5F">
              <w:rPr>
                <w:rFonts w:eastAsia="Times New Roman" w:cs="Times New Roman"/>
                <w:color w:val="000000"/>
              </w:rPr>
              <w:sym w:font="Wingdings" w:char="F0E0"/>
            </w:r>
            <w:r>
              <w:rPr>
                <w:rFonts w:eastAsia="Times New Roman" w:cs="Times New Roman"/>
                <w:color w:val="000000"/>
              </w:rPr>
              <w:t xml:space="preserve"> 75%</w:t>
            </w:r>
          </w:p>
          <w:p w14:paraId="46A6887C"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BP </w:t>
            </w:r>
            <w:r w:rsidRPr="00DD1C88">
              <w:rPr>
                <w:rFonts w:eastAsia="Times New Roman" w:cs="Times New Roman"/>
                <w:color w:val="000000"/>
              </w:rPr>
              <w:sym w:font="Wingdings" w:char="F0E0"/>
            </w:r>
            <w:r>
              <w:rPr>
                <w:rFonts w:eastAsia="Times New Roman" w:cs="Times New Roman"/>
                <w:color w:val="000000"/>
              </w:rPr>
              <w:t xml:space="preserve"> 55/30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CED7C9"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Appears less grey.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03392998" w14:textId="77777777" w:rsidR="00F21E9F" w:rsidRPr="00220572" w:rsidRDefault="00F21E9F" w:rsidP="00F21E9F">
            <w:pPr>
              <w:rPr>
                <w:rFonts w:eastAsia="Times New Roman" w:cs="Times New Roman"/>
                <w:color w:val="000000"/>
                <w:u w:val="single"/>
              </w:rPr>
            </w:pPr>
            <w:r w:rsidRPr="00220572">
              <w:rPr>
                <w:rFonts w:eastAsia="Times New Roman" w:cs="Times New Roman"/>
                <w:color w:val="000000"/>
                <w:u w:val="single"/>
              </w:rPr>
              <w:t xml:space="preserve">Learner Actions </w:t>
            </w:r>
          </w:p>
          <w:p w14:paraId="42FD4B2A"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Intubate</w:t>
            </w:r>
          </w:p>
          <w:p w14:paraId="0A3964C7" w14:textId="29335EB9"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Obtain iv</w:t>
            </w:r>
            <w:r w:rsidR="00E25EB5">
              <w:rPr>
                <w:rFonts w:eastAsia="Times New Roman" w:cs="Times New Roman"/>
                <w:color w:val="000000"/>
              </w:rPr>
              <w:t>/io</w:t>
            </w:r>
            <w:r>
              <w:rPr>
                <w:rFonts w:eastAsia="Times New Roman" w:cs="Times New Roman"/>
                <w:color w:val="000000"/>
              </w:rPr>
              <w:t xml:space="preserve"> access</w:t>
            </w:r>
          </w:p>
          <w:p w14:paraId="56DBDA98"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Prepare for UVC placement</w:t>
            </w:r>
          </w:p>
          <w:p w14:paraId="4B5DCAD1"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IVF bolus (20ml/kg =50ml)</w:t>
            </w:r>
          </w:p>
          <w:p w14:paraId="683A8658"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cap sugar (if not yet)</w:t>
            </w:r>
          </w:p>
          <w:p w14:paraId="2840D6AE"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Send blood work, including blood cultures</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5A789C96" w14:textId="77777777" w:rsidR="00F21E9F" w:rsidRPr="00220572" w:rsidRDefault="00F21E9F" w:rsidP="00F21E9F">
            <w:pPr>
              <w:rPr>
                <w:rFonts w:eastAsia="Times New Roman" w:cs="Times New Roman"/>
                <w:color w:val="000000"/>
                <w:u w:val="single"/>
              </w:rPr>
            </w:pPr>
            <w:r w:rsidRPr="00220572">
              <w:rPr>
                <w:rFonts w:eastAsia="Times New Roman" w:cs="Times New Roman"/>
                <w:color w:val="000000"/>
                <w:u w:val="single"/>
              </w:rPr>
              <w:t>Modifiers</w:t>
            </w:r>
          </w:p>
          <w:p w14:paraId="601C1C5A"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5 min </w:t>
            </w:r>
            <w:r w:rsidRPr="00D97A5F">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80%</w:t>
            </w:r>
          </w:p>
          <w:p w14:paraId="31789E2F" w14:textId="77777777" w:rsidR="00F21E9F" w:rsidRDefault="00F21E9F" w:rsidP="00F21E9F">
            <w:pPr>
              <w:rPr>
                <w:rFonts w:eastAsia="Times New Roman" w:cs="Times New Roman"/>
                <w:color w:val="000000"/>
              </w:rPr>
            </w:pPr>
          </w:p>
          <w:p w14:paraId="7B5943B8" w14:textId="77777777" w:rsidR="00F21E9F" w:rsidRDefault="00F21E9F" w:rsidP="00F21E9F">
            <w:pPr>
              <w:rPr>
                <w:rFonts w:eastAsia="Times New Roman" w:cs="Times New Roman"/>
                <w:color w:val="000000"/>
              </w:rPr>
            </w:pPr>
          </w:p>
          <w:p w14:paraId="2A87D119" w14:textId="77777777" w:rsidR="00F21E9F" w:rsidRPr="00220572" w:rsidRDefault="00F21E9F" w:rsidP="00F21E9F">
            <w:pPr>
              <w:rPr>
                <w:rFonts w:eastAsia="Times New Roman" w:cs="Times New Roman"/>
                <w:color w:val="000000"/>
              </w:rPr>
            </w:pPr>
          </w:p>
          <w:p w14:paraId="376D6B3F" w14:textId="77777777" w:rsidR="00F21E9F" w:rsidRPr="00DD1C88" w:rsidRDefault="00F21E9F" w:rsidP="00F21E9F">
            <w:pPr>
              <w:rPr>
                <w:rFonts w:eastAsia="Times New Roman" w:cs="Times New Roman"/>
                <w:color w:val="000000"/>
                <w:u w:val="single"/>
              </w:rPr>
            </w:pPr>
            <w:r w:rsidRPr="00220572">
              <w:rPr>
                <w:rFonts w:eastAsia="Times New Roman" w:cs="Times New Roman"/>
                <w:color w:val="000000"/>
                <w:u w:val="single"/>
              </w:rPr>
              <w:t>Triggers</w:t>
            </w:r>
          </w:p>
          <w:p w14:paraId="7BB82E71"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7 min </w:t>
            </w:r>
            <w:r w:rsidRPr="00DD1C88">
              <w:rPr>
                <w:rFonts w:eastAsia="Times New Roman" w:cs="Times New Roman"/>
                <w:color w:val="000000"/>
              </w:rPr>
              <w:sym w:font="Wingdings" w:char="F0E0"/>
            </w:r>
            <w:r>
              <w:rPr>
                <w:rFonts w:eastAsia="Times New Roman" w:cs="Times New Roman"/>
                <w:color w:val="000000"/>
              </w:rPr>
              <w:t xml:space="preserve"> </w:t>
            </w:r>
            <w:r w:rsidRPr="00DD1C88">
              <w:rPr>
                <w:rFonts w:eastAsia="Times New Roman" w:cs="Times New Roman"/>
                <w:b/>
                <w:color w:val="000000"/>
              </w:rPr>
              <w:t>4. HR &gt;100</w:t>
            </w:r>
            <w:r>
              <w:rPr>
                <w:rFonts w:eastAsia="Times New Roman" w:cs="Times New Roman"/>
                <w:color w:val="000000"/>
              </w:rPr>
              <w:t xml:space="preserve"> (set to slowly return to normal)</w:t>
            </w:r>
          </w:p>
        </w:tc>
      </w:tr>
      <w:tr w:rsidR="00F21E9F" w:rsidRPr="00220572" w14:paraId="6004A156" w14:textId="77777777" w:rsidTr="00F21E9F">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755B119" w14:textId="77777777" w:rsidR="00F21E9F" w:rsidRPr="00F05D32" w:rsidRDefault="00F21E9F" w:rsidP="00F21E9F">
            <w:pPr>
              <w:rPr>
                <w:rFonts w:eastAsia="Times New Roman" w:cs="Times New Roman"/>
                <w:b/>
                <w:color w:val="000000"/>
              </w:rPr>
            </w:pPr>
            <w:r w:rsidRPr="00F05D32">
              <w:rPr>
                <w:rFonts w:eastAsia="Times New Roman" w:cs="Times New Roman"/>
                <w:b/>
                <w:color w:val="000000"/>
              </w:rPr>
              <w:t xml:space="preserve">4. </w:t>
            </w:r>
            <w:r>
              <w:rPr>
                <w:rFonts w:eastAsia="Times New Roman" w:cs="Times New Roman"/>
                <w:b/>
                <w:color w:val="000000"/>
              </w:rPr>
              <w:t>HR &gt;100</w:t>
            </w:r>
          </w:p>
          <w:p w14:paraId="0D77F8E2" w14:textId="77777777" w:rsidR="00F21E9F" w:rsidRPr="00220572" w:rsidRDefault="00F21E9F" w:rsidP="00F21E9F">
            <w:pPr>
              <w:rPr>
                <w:rFonts w:eastAsia="Times New Roman" w:cs="Times New Roman"/>
                <w:color w:val="000000"/>
              </w:rPr>
            </w:pPr>
          </w:p>
          <w:p w14:paraId="4E939FB0" w14:textId="77777777" w:rsidR="00F21E9F" w:rsidRPr="00DD1C88" w:rsidRDefault="00F21E9F" w:rsidP="00F21E9F">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DD1C88">
              <w:rPr>
                <w:rFonts w:eastAsia="Times New Roman" w:cs="Times New Roman"/>
                <w:color w:val="000000"/>
              </w:rPr>
              <w:sym w:font="Wingdings" w:char="F0E0"/>
            </w:r>
            <w:r>
              <w:rPr>
                <w:rFonts w:eastAsia="Times New Roman" w:cs="Times New Roman"/>
                <w:color w:val="000000"/>
              </w:rPr>
              <w:t xml:space="preserve"> 83%</w:t>
            </w:r>
          </w:p>
          <w:p w14:paraId="1061F583"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HR </w:t>
            </w:r>
            <w:r w:rsidRPr="00DD1C88">
              <w:rPr>
                <w:rFonts w:eastAsia="Times New Roman" w:cs="Times New Roman"/>
                <w:color w:val="000000"/>
              </w:rPr>
              <w:sym w:font="Wingdings" w:char="F0E0"/>
            </w:r>
            <w:r>
              <w:rPr>
                <w:rFonts w:eastAsia="Times New Roman" w:cs="Times New Roman"/>
                <w:color w:val="000000"/>
              </w:rPr>
              <w:t xml:space="preserve"> 120</w:t>
            </w:r>
          </w:p>
          <w:p w14:paraId="19145C83" w14:textId="77777777" w:rsidR="00F21E9F" w:rsidRPr="00220572" w:rsidRDefault="00F21E9F" w:rsidP="00F21E9F">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D2DD0BA" w14:textId="77777777" w:rsidR="00F21E9F" w:rsidRPr="00220572" w:rsidRDefault="00F21E9F" w:rsidP="00F21E9F">
            <w:pPr>
              <w:rPr>
                <w:rFonts w:eastAsia="Times New Roman" w:cs="Times New Roman"/>
                <w:color w:val="000000"/>
              </w:rPr>
            </w:pPr>
            <w:r>
              <w:rPr>
                <w:rFonts w:eastAsia="Times New Roman" w:cs="Times New Roman"/>
                <w:color w:val="000000"/>
              </w:rPr>
              <w:t xml:space="preserve">Appears pink. Moving limbs now.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21AD3FD2" w14:textId="77777777" w:rsidR="00F21E9F" w:rsidRPr="00220572" w:rsidRDefault="00F21E9F" w:rsidP="00F21E9F">
            <w:pPr>
              <w:rPr>
                <w:rFonts w:eastAsia="Times New Roman" w:cs="Times New Roman"/>
                <w:color w:val="000000"/>
                <w:u w:val="single"/>
              </w:rPr>
            </w:pPr>
            <w:r w:rsidRPr="00220572">
              <w:rPr>
                <w:rFonts w:eastAsia="Times New Roman" w:cs="Times New Roman"/>
                <w:color w:val="000000"/>
                <w:u w:val="single"/>
              </w:rPr>
              <w:t xml:space="preserve">Learner Actions </w:t>
            </w:r>
          </w:p>
          <w:p w14:paraId="0E762360"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NICU</w:t>
            </w:r>
          </w:p>
          <w:p w14:paraId="6537C34F" w14:textId="77777777" w:rsidR="00F21E9F"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Insert UVC</w:t>
            </w:r>
          </w:p>
          <w:p w14:paraId="274C98B3"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AXR to confirm UVC placement, CXR for ETT</w:t>
            </w:r>
          </w:p>
          <w:p w14:paraId="408ACD30" w14:textId="77777777" w:rsidR="00F21E9F" w:rsidRPr="00220572" w:rsidRDefault="00F21E9F" w:rsidP="00F21E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Finish tasks from above</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12DA32E0" w14:textId="77777777" w:rsidR="00BB4A8B" w:rsidRDefault="00BB4A8B" w:rsidP="00F21E9F">
            <w:pPr>
              <w:rPr>
                <w:rFonts w:eastAsia="Times New Roman" w:cs="Times New Roman"/>
                <w:color w:val="000000"/>
                <w:u w:val="single"/>
              </w:rPr>
            </w:pPr>
          </w:p>
          <w:p w14:paraId="06916FBC" w14:textId="3B785824" w:rsidR="00F21E9F" w:rsidRPr="00BB4A8B" w:rsidRDefault="00F21E9F" w:rsidP="00F21E9F">
            <w:pPr>
              <w:rPr>
                <w:rFonts w:eastAsia="Times New Roman" w:cs="Times New Roman"/>
                <w:color w:val="000000"/>
                <w:u w:val="single"/>
              </w:rPr>
            </w:pPr>
            <w:r>
              <w:rPr>
                <w:rFonts w:eastAsia="Times New Roman" w:cs="Times New Roman"/>
                <w:color w:val="000000"/>
                <w:u w:val="single"/>
              </w:rPr>
              <w:t>Triggers</w:t>
            </w:r>
          </w:p>
          <w:p w14:paraId="147823DD" w14:textId="4045847C" w:rsidR="00F21E9F" w:rsidRPr="00265BCF" w:rsidRDefault="00F21E9F" w:rsidP="00F21E9F">
            <w:pPr>
              <w:rPr>
                <w:rFonts w:eastAsia="Times New Roman" w:cs="Times New Roman"/>
                <w:b/>
                <w:color w:val="000000"/>
              </w:rPr>
            </w:pPr>
            <w:r>
              <w:rPr>
                <w:rFonts w:eastAsia="Times New Roman" w:cs="Times New Roman"/>
                <w:color w:val="000000"/>
              </w:rPr>
              <w:t xml:space="preserve">- </w:t>
            </w:r>
            <w:r w:rsidRPr="00265BCF">
              <w:rPr>
                <w:rFonts w:eastAsia="Times New Roman" w:cs="Times New Roman"/>
                <w:color w:val="000000"/>
              </w:rPr>
              <w:t>10 minutes or once intubated/UVC placed</w:t>
            </w:r>
            <w:r w:rsidR="00B54384">
              <w:rPr>
                <w:rFonts w:eastAsia="Times New Roman" w:cs="Times New Roman"/>
                <w:color w:val="000000"/>
              </w:rPr>
              <w:t xml:space="preserve"> </w:t>
            </w:r>
            <w:r w:rsidR="00B54384" w:rsidRPr="00B54384">
              <w:rPr>
                <w:rFonts w:eastAsia="Times New Roman" w:cs="Times New Roman"/>
                <w:color w:val="000000"/>
              </w:rPr>
              <w:sym w:font="Wingdings" w:char="F0E0"/>
            </w:r>
            <w:r>
              <w:rPr>
                <w:rFonts w:eastAsia="Times New Roman" w:cs="Times New Roman"/>
                <w:color w:val="000000"/>
              </w:rPr>
              <w:t xml:space="preserve"> </w:t>
            </w:r>
            <w:r>
              <w:rPr>
                <w:rFonts w:eastAsia="Times New Roman" w:cs="Times New Roman"/>
                <w:b/>
                <w:color w:val="000000"/>
              </w:rPr>
              <w:t>END PATIENT #2 case</w:t>
            </w:r>
          </w:p>
        </w:tc>
      </w:tr>
    </w:tbl>
    <w:p w14:paraId="15F2E244" w14:textId="77777777" w:rsidR="00F21E9F" w:rsidRDefault="00F21E9F">
      <w:pPr>
        <w:rPr>
          <w:sz w:val="28"/>
        </w:rPr>
      </w:pPr>
    </w:p>
    <w:p w14:paraId="0D5A12AC" w14:textId="77777777" w:rsidR="00BC3B9D" w:rsidRDefault="00BC3B9D">
      <w:pPr>
        <w:rPr>
          <w:sz w:val="28"/>
        </w:rPr>
      </w:pPr>
    </w:p>
    <w:p w14:paraId="110BA41F" w14:textId="77777777" w:rsidR="00BB5560" w:rsidRDefault="00BB5560">
      <w:pPr>
        <w:rPr>
          <w:sz w:val="28"/>
        </w:rPr>
      </w:pPr>
    </w:p>
    <w:p w14:paraId="06A3EF4A" w14:textId="77777777" w:rsidR="00BB5560" w:rsidRDefault="00BB5560">
      <w:pPr>
        <w:rPr>
          <w:sz w:val="28"/>
        </w:rPr>
      </w:pPr>
    </w:p>
    <w:p w14:paraId="3352C764" w14:textId="77777777" w:rsidR="009457B0" w:rsidRDefault="001631E3" w:rsidP="00566656">
      <w:pPr>
        <w:ind w:firstLine="360"/>
        <w:rPr>
          <w:sz w:val="28"/>
        </w:rPr>
      </w:pPr>
      <w:r>
        <w:rPr>
          <w:noProof/>
        </w:rPr>
        <w:lastRenderedPageBreak/>
        <mc:AlternateContent>
          <mc:Choice Requires="wps">
            <w:drawing>
              <wp:anchor distT="0" distB="0" distL="114300" distR="114300" simplePos="0" relativeHeight="251669504" behindDoc="0" locked="0" layoutInCell="1" allowOverlap="1" wp14:anchorId="2528290F" wp14:editId="10BBDC0D">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04A383B5" id="Straight_x0020_Connector_x0020_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8pt" to="605.8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09B80632" w14:textId="77777777" w:rsidR="00F77456" w:rsidRDefault="00F77456"/>
    <w:tbl>
      <w:tblPr>
        <w:tblStyle w:val="TableGrid"/>
        <w:tblW w:w="0" w:type="auto"/>
        <w:tblInd w:w="468" w:type="dxa"/>
        <w:tblLook w:val="04A0" w:firstRow="1" w:lastRow="0" w:firstColumn="1" w:lastColumn="0" w:noHBand="0" w:noVBand="1"/>
      </w:tblPr>
      <w:tblGrid>
        <w:gridCol w:w="11430"/>
      </w:tblGrid>
      <w:tr w:rsidR="00207716" w14:paraId="6AF36DFF" w14:textId="77777777" w:rsidTr="00207716">
        <w:tc>
          <w:tcPr>
            <w:tcW w:w="11430" w:type="dxa"/>
            <w:shd w:val="clear" w:color="auto" w:fill="92CDDC" w:themeFill="accent5" w:themeFillTint="99"/>
          </w:tcPr>
          <w:p w14:paraId="73D26ED9" w14:textId="0A464B8E" w:rsidR="00207716" w:rsidRPr="005C747C" w:rsidRDefault="00207716" w:rsidP="00207716">
            <w:pPr>
              <w:jc w:val="center"/>
              <w:rPr>
                <w:sz w:val="28"/>
                <w:szCs w:val="28"/>
              </w:rPr>
            </w:pPr>
            <w:r w:rsidRPr="005C747C">
              <w:rPr>
                <w:sz w:val="28"/>
                <w:szCs w:val="28"/>
              </w:rPr>
              <w:t>Laboratory Results</w:t>
            </w:r>
            <w:r w:rsidR="00836071">
              <w:rPr>
                <w:sz w:val="28"/>
                <w:szCs w:val="28"/>
              </w:rPr>
              <w:t>- PATIENT #1</w:t>
            </w:r>
          </w:p>
        </w:tc>
      </w:tr>
      <w:tr w:rsidR="00A669E7" w14:paraId="5A245F97" w14:textId="77777777" w:rsidTr="00207716">
        <w:tc>
          <w:tcPr>
            <w:tcW w:w="11430" w:type="dxa"/>
          </w:tcPr>
          <w:p w14:paraId="39D5CCF3" w14:textId="774A6F3A" w:rsidR="00A669E7" w:rsidRPr="005C747C" w:rsidRDefault="0080594B" w:rsidP="0071366F">
            <w:r>
              <w:t>None Given</w:t>
            </w:r>
          </w:p>
        </w:tc>
      </w:tr>
    </w:tbl>
    <w:p w14:paraId="4074117A" w14:textId="77777777" w:rsidR="009457B0" w:rsidRDefault="009457B0" w:rsidP="0071366F"/>
    <w:p w14:paraId="3FCF4532" w14:textId="77777777" w:rsidR="002272C7" w:rsidRDefault="002272C7" w:rsidP="0071366F"/>
    <w:p w14:paraId="0D9E5AC5" w14:textId="77777777"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5778"/>
        <w:gridCol w:w="5628"/>
      </w:tblGrid>
      <w:tr w:rsidR="00640337" w:rsidRPr="005C747C" w14:paraId="7F37246E" w14:textId="77777777" w:rsidTr="00640337">
        <w:tc>
          <w:tcPr>
            <w:tcW w:w="11406" w:type="dxa"/>
            <w:gridSpan w:val="2"/>
            <w:shd w:val="clear" w:color="auto" w:fill="92CDDC" w:themeFill="accent5" w:themeFillTint="99"/>
          </w:tcPr>
          <w:p w14:paraId="0F0CF59C" w14:textId="77777777"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1A5AE273" w14:textId="77777777" w:rsidTr="00640337">
        <w:tc>
          <w:tcPr>
            <w:tcW w:w="5778" w:type="dxa"/>
          </w:tcPr>
          <w:p w14:paraId="017D8A19" w14:textId="77ECFB7E" w:rsidR="00FC57CB" w:rsidRPr="005C747C" w:rsidRDefault="00FC57CB" w:rsidP="00FC57CB">
            <w:r w:rsidRPr="005C747C">
              <w:rPr>
                <w:rFonts w:eastAsia="Times New Roman" w:cs="Times New Roman"/>
                <w:color w:val="000000"/>
              </w:rPr>
              <w:t xml:space="preserve"> </w:t>
            </w:r>
            <w:r w:rsidR="00B54384">
              <w:rPr>
                <w:rFonts w:eastAsia="Times New Roman" w:cs="Times New Roman"/>
                <w:color w:val="000000"/>
              </w:rPr>
              <w:t>None available.</w:t>
            </w:r>
          </w:p>
        </w:tc>
        <w:tc>
          <w:tcPr>
            <w:tcW w:w="5628" w:type="dxa"/>
          </w:tcPr>
          <w:p w14:paraId="4827978E" w14:textId="77777777" w:rsidR="00FC57CB" w:rsidRDefault="00FC57CB" w:rsidP="00FC57CB"/>
          <w:p w14:paraId="31EDFE73" w14:textId="77777777" w:rsidR="00FC57CB" w:rsidRDefault="00FC57CB" w:rsidP="00FC57CB"/>
          <w:p w14:paraId="12475B3F" w14:textId="77777777" w:rsidR="00FC57CB" w:rsidRDefault="00FC57CB" w:rsidP="00FC57CB"/>
          <w:p w14:paraId="56842EB7" w14:textId="77777777" w:rsidR="00FC57CB" w:rsidRDefault="00FC57CB" w:rsidP="00FC57CB"/>
          <w:p w14:paraId="2801107A" w14:textId="77777777" w:rsidR="00FC57CB" w:rsidRDefault="00FC57CB" w:rsidP="00FC57CB"/>
          <w:p w14:paraId="4BE1E4AC" w14:textId="77777777" w:rsidR="00FC57CB" w:rsidRDefault="00FC57CB" w:rsidP="00FC57CB"/>
          <w:p w14:paraId="340E77D9" w14:textId="77777777" w:rsidR="00FC57CB" w:rsidRDefault="00FC57CB" w:rsidP="00FC57CB"/>
          <w:p w14:paraId="2A187FBF" w14:textId="77777777" w:rsidR="00FC57CB" w:rsidRDefault="00FC57CB" w:rsidP="00FC57CB"/>
          <w:p w14:paraId="08E999E8" w14:textId="77777777" w:rsidR="00FC57CB" w:rsidRDefault="00FC57CB" w:rsidP="00FC57CB"/>
          <w:p w14:paraId="04C212C1" w14:textId="77777777" w:rsidR="00FC57CB" w:rsidRDefault="00FC57CB" w:rsidP="00FC57CB"/>
          <w:p w14:paraId="245635CE" w14:textId="77777777" w:rsidR="00FC57CB" w:rsidRPr="005C747C" w:rsidRDefault="00FC57CB" w:rsidP="00FC57CB"/>
        </w:tc>
      </w:tr>
      <w:tr w:rsidR="00FC57CB" w:rsidRPr="005C747C" w14:paraId="748A7F0E" w14:textId="77777777" w:rsidTr="00640337">
        <w:tc>
          <w:tcPr>
            <w:tcW w:w="5778" w:type="dxa"/>
          </w:tcPr>
          <w:p w14:paraId="2BAE1B9D" w14:textId="77777777" w:rsidR="00FC57CB" w:rsidRDefault="00FC57CB" w:rsidP="00FC57CB">
            <w:pPr>
              <w:rPr>
                <w:rFonts w:eastAsia="Times New Roman" w:cs="Times New Roman"/>
                <w:color w:val="000000"/>
              </w:rPr>
            </w:pPr>
          </w:p>
          <w:p w14:paraId="51661499" w14:textId="77777777" w:rsidR="00FC57CB" w:rsidRDefault="00FC57CB" w:rsidP="00FC57CB">
            <w:pPr>
              <w:rPr>
                <w:rFonts w:eastAsia="Times New Roman" w:cs="Times New Roman"/>
                <w:color w:val="000000"/>
              </w:rPr>
            </w:pPr>
          </w:p>
          <w:p w14:paraId="5431251F" w14:textId="77777777" w:rsidR="00FC57CB" w:rsidRDefault="00FC57CB" w:rsidP="00FC57CB">
            <w:pPr>
              <w:rPr>
                <w:rFonts w:eastAsia="Times New Roman" w:cs="Times New Roman"/>
                <w:color w:val="000000"/>
              </w:rPr>
            </w:pPr>
          </w:p>
          <w:p w14:paraId="7C69F38B" w14:textId="77777777" w:rsidR="00FC57CB" w:rsidRDefault="00FC57CB" w:rsidP="00FC57CB">
            <w:pPr>
              <w:rPr>
                <w:rFonts w:eastAsia="Times New Roman" w:cs="Times New Roman"/>
                <w:color w:val="000000"/>
              </w:rPr>
            </w:pPr>
          </w:p>
          <w:p w14:paraId="07B1212C" w14:textId="77777777" w:rsidR="00FC57CB" w:rsidRDefault="00FC57CB" w:rsidP="00FC57CB">
            <w:pPr>
              <w:rPr>
                <w:rFonts w:eastAsia="Times New Roman" w:cs="Times New Roman"/>
                <w:color w:val="000000"/>
              </w:rPr>
            </w:pPr>
          </w:p>
          <w:p w14:paraId="31524A42" w14:textId="77777777" w:rsidR="00FC57CB" w:rsidRDefault="00FC57CB" w:rsidP="00FC57CB">
            <w:pPr>
              <w:rPr>
                <w:rFonts w:eastAsia="Times New Roman" w:cs="Times New Roman"/>
                <w:color w:val="000000"/>
              </w:rPr>
            </w:pPr>
          </w:p>
          <w:p w14:paraId="3CF7A570" w14:textId="77777777" w:rsidR="00FC57CB" w:rsidRDefault="00FC57CB" w:rsidP="00FC57CB">
            <w:pPr>
              <w:rPr>
                <w:rFonts w:eastAsia="Times New Roman" w:cs="Times New Roman"/>
                <w:color w:val="000000"/>
              </w:rPr>
            </w:pPr>
          </w:p>
          <w:p w14:paraId="03927CE7" w14:textId="77777777" w:rsidR="00FC57CB" w:rsidRDefault="00FC57CB" w:rsidP="00FC57CB">
            <w:pPr>
              <w:rPr>
                <w:rFonts w:eastAsia="Times New Roman" w:cs="Times New Roman"/>
                <w:color w:val="000000"/>
              </w:rPr>
            </w:pPr>
          </w:p>
          <w:p w14:paraId="25CE5AC6" w14:textId="77777777" w:rsidR="00FC57CB" w:rsidRDefault="00FC57CB" w:rsidP="00FC57CB">
            <w:pPr>
              <w:rPr>
                <w:rFonts w:eastAsia="Times New Roman" w:cs="Times New Roman"/>
                <w:color w:val="000000"/>
              </w:rPr>
            </w:pPr>
          </w:p>
          <w:p w14:paraId="787D21E3" w14:textId="77777777" w:rsidR="00FC57CB" w:rsidRDefault="00FC57CB" w:rsidP="00FC57CB">
            <w:pPr>
              <w:rPr>
                <w:rFonts w:eastAsia="Times New Roman" w:cs="Times New Roman"/>
                <w:color w:val="000000"/>
              </w:rPr>
            </w:pPr>
          </w:p>
          <w:p w14:paraId="7389F800" w14:textId="77777777" w:rsidR="00FC57CB" w:rsidRPr="005C747C" w:rsidRDefault="00FC57CB" w:rsidP="00FC57CB">
            <w:pPr>
              <w:rPr>
                <w:rFonts w:eastAsia="Times New Roman" w:cs="Times New Roman"/>
                <w:color w:val="000000"/>
              </w:rPr>
            </w:pPr>
          </w:p>
        </w:tc>
        <w:tc>
          <w:tcPr>
            <w:tcW w:w="5628" w:type="dxa"/>
          </w:tcPr>
          <w:p w14:paraId="0EFBFFA1" w14:textId="77777777" w:rsidR="00FC57CB" w:rsidRDefault="00FC57CB" w:rsidP="00FC57CB"/>
        </w:tc>
      </w:tr>
      <w:tr w:rsidR="00640337" w:rsidRPr="005C747C" w14:paraId="2B5DFC27" w14:textId="77777777" w:rsidTr="00640337">
        <w:tc>
          <w:tcPr>
            <w:tcW w:w="11406" w:type="dxa"/>
            <w:gridSpan w:val="2"/>
            <w:tcBorders>
              <w:bottom w:val="single" w:sz="4" w:space="0" w:color="auto"/>
            </w:tcBorders>
            <w:shd w:val="clear" w:color="auto" w:fill="92CDDC" w:themeFill="accent5" w:themeFillTint="99"/>
          </w:tcPr>
          <w:p w14:paraId="00392570" w14:textId="77777777" w:rsidR="00640337" w:rsidRPr="005C747C" w:rsidRDefault="00640337" w:rsidP="00640337">
            <w:pPr>
              <w:tabs>
                <w:tab w:val="center" w:pos="5595"/>
                <w:tab w:val="left" w:pos="8400"/>
              </w:tabs>
              <w:rPr>
                <w:sz w:val="28"/>
                <w:szCs w:val="28"/>
              </w:rPr>
            </w:pPr>
            <w:r>
              <w:rPr>
                <w:sz w:val="28"/>
                <w:szCs w:val="28"/>
              </w:rPr>
              <w:tab/>
              <w:t xml:space="preserve">Ultrasound Video Files (if applicable) </w:t>
            </w:r>
            <w:r>
              <w:rPr>
                <w:sz w:val="28"/>
                <w:szCs w:val="28"/>
              </w:rPr>
              <w:tab/>
            </w:r>
          </w:p>
        </w:tc>
      </w:tr>
      <w:tr w:rsidR="00640337" w:rsidRPr="005C747C" w14:paraId="17B03D25" w14:textId="77777777" w:rsidTr="00640337">
        <w:tc>
          <w:tcPr>
            <w:tcW w:w="5778" w:type="dxa"/>
            <w:shd w:val="clear" w:color="auto" w:fill="FFFFFF"/>
          </w:tcPr>
          <w:p w14:paraId="4F9F1C11" w14:textId="702585AB" w:rsidR="00640337" w:rsidRPr="004E0515" w:rsidRDefault="0080594B" w:rsidP="00640337">
            <w:pPr>
              <w:tabs>
                <w:tab w:val="center" w:pos="5595"/>
                <w:tab w:val="left" w:pos="8400"/>
              </w:tabs>
            </w:pPr>
            <w:r>
              <w:t>Needed- US breech</w:t>
            </w:r>
            <w:r w:rsidR="00416F36">
              <w:t xml:space="preserve"> (RN to tell learners that they see buttocks down and head up)</w:t>
            </w:r>
          </w:p>
        </w:tc>
        <w:tc>
          <w:tcPr>
            <w:tcW w:w="5628" w:type="dxa"/>
            <w:shd w:val="clear" w:color="auto" w:fill="FFFFFF"/>
          </w:tcPr>
          <w:p w14:paraId="26048D5F" w14:textId="77777777" w:rsidR="00640337" w:rsidRPr="004E0515" w:rsidRDefault="00640337" w:rsidP="00640337">
            <w:pPr>
              <w:tabs>
                <w:tab w:val="center" w:pos="5595"/>
                <w:tab w:val="left" w:pos="8400"/>
              </w:tabs>
            </w:pPr>
          </w:p>
        </w:tc>
      </w:tr>
      <w:tr w:rsidR="000D58D5" w:rsidRPr="005C747C" w14:paraId="085AF717" w14:textId="77777777" w:rsidTr="00640337">
        <w:tc>
          <w:tcPr>
            <w:tcW w:w="5778" w:type="dxa"/>
            <w:shd w:val="clear" w:color="auto" w:fill="FFFFFF"/>
          </w:tcPr>
          <w:p w14:paraId="5F2680CB" w14:textId="77777777" w:rsidR="000D58D5" w:rsidRPr="004E0515" w:rsidRDefault="000D58D5" w:rsidP="00640337">
            <w:pPr>
              <w:tabs>
                <w:tab w:val="center" w:pos="5595"/>
                <w:tab w:val="left" w:pos="8400"/>
              </w:tabs>
            </w:pPr>
          </w:p>
        </w:tc>
        <w:tc>
          <w:tcPr>
            <w:tcW w:w="5628" w:type="dxa"/>
            <w:shd w:val="clear" w:color="auto" w:fill="FFFFFF"/>
          </w:tcPr>
          <w:p w14:paraId="6327C91B" w14:textId="77777777" w:rsidR="000D58D5" w:rsidRPr="004E0515" w:rsidRDefault="000D58D5" w:rsidP="00640337">
            <w:pPr>
              <w:tabs>
                <w:tab w:val="center" w:pos="5595"/>
                <w:tab w:val="left" w:pos="8400"/>
              </w:tabs>
            </w:pPr>
          </w:p>
        </w:tc>
      </w:tr>
    </w:tbl>
    <w:p w14:paraId="24C5DE83" w14:textId="77777777" w:rsidR="00041536" w:rsidRDefault="00041536" w:rsidP="0071366F"/>
    <w:p w14:paraId="55F6010F" w14:textId="77777777" w:rsidR="00350ADB" w:rsidRDefault="00350ADB" w:rsidP="00CA1D30"/>
    <w:p w14:paraId="59938280" w14:textId="77777777" w:rsidR="0071366F" w:rsidRPr="00DE757D" w:rsidRDefault="00F77456" w:rsidP="00CA1D30">
      <w:r>
        <w:br w:type="page"/>
      </w:r>
      <w:r w:rsidR="00991901">
        <w:lastRenderedPageBreak/>
        <w:t xml:space="preserve">     </w:t>
      </w:r>
      <w:r w:rsidR="0071366F" w:rsidRPr="00DE757D">
        <w:rPr>
          <w:sz w:val="28"/>
        </w:rPr>
        <w:t>Section VII</w:t>
      </w:r>
      <w:r w:rsidR="00897D21">
        <w:rPr>
          <w:sz w:val="28"/>
        </w:rPr>
        <w:t>I</w:t>
      </w:r>
      <w:r w:rsidR="0071366F" w:rsidRPr="00DE757D">
        <w:rPr>
          <w:sz w:val="28"/>
        </w:rPr>
        <w:t xml:space="preserve">: Debriefing Guide  </w:t>
      </w:r>
    </w:p>
    <w:p w14:paraId="0B02517A" w14:textId="77777777"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11F589A9" wp14:editId="13AECEF2">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BC4E332" id="Straight_x0020_Connector_x0020_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pt" to="605.8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5B0D6C1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FC7B27"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4F17C161"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2CF8C856" w14:textId="7777777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7"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7"/>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5F2A4922" w14:textId="7777777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8"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8"/>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74447889"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49"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1D12226"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0"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Without Video </w:t>
            </w:r>
          </w:p>
        </w:tc>
      </w:tr>
      <w:tr w:rsidR="009457B0" w:rsidRPr="00F77456" w14:paraId="261D905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5D627B3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31746A4B"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573775FB"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5B5FB40" w14:textId="421C423A" w:rsidR="00645F2A" w:rsidRPr="005C747C" w:rsidRDefault="00B54384" w:rsidP="00524B15">
            <w:pPr>
              <w:rPr>
                <w:rFonts w:eastAsia="Times New Roman" w:cs="Times New Roman"/>
                <w:color w:val="000000"/>
              </w:rPr>
            </w:pPr>
            <w:r>
              <w:rPr>
                <w:rFonts w:eastAsia="Times New Roman" w:cs="Times New Roman"/>
                <w:color w:val="000000"/>
                <w:szCs w:val="28"/>
              </w:rPr>
              <w:t>To expose learners to a delivery with breech presentation and a neonate requiring resuscitation.</w:t>
            </w:r>
          </w:p>
        </w:tc>
      </w:tr>
      <w:tr w:rsidR="00645F2A" w:rsidRPr="00F77456" w14:paraId="31726277"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5A1E80E2"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CEACE6A" w14:textId="77777777" w:rsidR="00B54384" w:rsidRDefault="00B54384" w:rsidP="00B54384">
            <w:pPr>
              <w:pStyle w:val="ListParagraph"/>
              <w:numPr>
                <w:ilvl w:val="0"/>
                <w:numId w:val="16"/>
              </w:numPr>
              <w:rPr>
                <w:rFonts w:eastAsia="Times New Roman" w:cs="Times New Roman"/>
                <w:color w:val="000000"/>
                <w:szCs w:val="28"/>
              </w:rPr>
            </w:pPr>
            <w:r>
              <w:rPr>
                <w:rFonts w:eastAsia="Times New Roman" w:cs="Times New Roman"/>
                <w:color w:val="000000"/>
                <w:szCs w:val="28"/>
              </w:rPr>
              <w:t>Demonstrates leadership by staying calm during crisis, making prompt decisions and maintaining a global perspective</w:t>
            </w:r>
          </w:p>
          <w:p w14:paraId="16FD9040" w14:textId="77777777" w:rsidR="00B54384" w:rsidRDefault="00B54384" w:rsidP="00B54384">
            <w:pPr>
              <w:pStyle w:val="ListParagraph"/>
              <w:numPr>
                <w:ilvl w:val="0"/>
                <w:numId w:val="16"/>
              </w:numPr>
              <w:rPr>
                <w:rFonts w:eastAsia="Times New Roman" w:cs="Times New Roman"/>
                <w:color w:val="000000"/>
                <w:szCs w:val="28"/>
              </w:rPr>
            </w:pPr>
            <w:r>
              <w:rPr>
                <w:rFonts w:eastAsia="Times New Roman" w:cs="Times New Roman"/>
                <w:color w:val="000000"/>
                <w:szCs w:val="28"/>
              </w:rPr>
              <w:t>Demonstrates communication skills by listening to team input and updating mother on status of infant</w:t>
            </w:r>
          </w:p>
          <w:p w14:paraId="5F433C6F" w14:textId="1893B5A1" w:rsidR="00645F2A" w:rsidRPr="00207307" w:rsidRDefault="00B54384" w:rsidP="00B54384">
            <w:pPr>
              <w:pStyle w:val="ListParagraph"/>
              <w:numPr>
                <w:ilvl w:val="0"/>
                <w:numId w:val="16"/>
              </w:numPr>
              <w:rPr>
                <w:rFonts w:eastAsia="Times New Roman" w:cs="Times New Roman"/>
                <w:color w:val="000000"/>
              </w:rPr>
            </w:pPr>
            <w:r>
              <w:rPr>
                <w:rFonts w:eastAsia="Times New Roman" w:cs="Times New Roman"/>
                <w:color w:val="000000"/>
                <w:szCs w:val="28"/>
              </w:rPr>
              <w:t>Demonstrates resource utilization by calling for help appropriately, prioritizing tasks and triaging patients as required</w:t>
            </w:r>
          </w:p>
        </w:tc>
      </w:tr>
      <w:tr w:rsidR="00645F2A" w:rsidRPr="00F77456" w14:paraId="0E096B98"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C38378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4AFC75C" w14:textId="77777777" w:rsidR="00B54384" w:rsidRPr="009C0123" w:rsidRDefault="00B54384" w:rsidP="00B54384">
            <w:pPr>
              <w:pStyle w:val="ListParagraph"/>
              <w:numPr>
                <w:ilvl w:val="0"/>
                <w:numId w:val="17"/>
              </w:numPr>
              <w:rPr>
                <w:rFonts w:eastAsia="Times New Roman" w:cs="Times New Roman"/>
                <w:color w:val="000000"/>
                <w:szCs w:val="28"/>
              </w:rPr>
            </w:pPr>
            <w:r w:rsidRPr="009C0123">
              <w:rPr>
                <w:rFonts w:eastAsia="Times New Roman" w:cs="Times New Roman"/>
                <w:color w:val="000000"/>
                <w:szCs w:val="28"/>
              </w:rPr>
              <w:t>Anticipates emergent delivery and prepares necessary equipment</w:t>
            </w:r>
          </w:p>
          <w:p w14:paraId="567FD23D" w14:textId="77777777" w:rsidR="00B54384" w:rsidRPr="005B1B31" w:rsidRDefault="00B54384" w:rsidP="00B54384">
            <w:pPr>
              <w:pStyle w:val="ListParagraph"/>
              <w:numPr>
                <w:ilvl w:val="0"/>
                <w:numId w:val="17"/>
              </w:numPr>
              <w:rPr>
                <w:rFonts w:eastAsia="Times New Roman" w:cs="Times New Roman"/>
                <w:color w:val="000000"/>
                <w:szCs w:val="28"/>
              </w:rPr>
            </w:pPr>
            <w:r w:rsidRPr="009C0123">
              <w:rPr>
                <w:rFonts w:eastAsia="Times New Roman" w:cs="Times New Roman"/>
                <w:color w:val="000000"/>
                <w:szCs w:val="28"/>
              </w:rPr>
              <w:t>Demonstrates an approach to fetal delivery &amp; management of breech presentation</w:t>
            </w:r>
          </w:p>
          <w:p w14:paraId="63B76779" w14:textId="115A7BBF" w:rsidR="00645F2A" w:rsidRPr="00B54384" w:rsidRDefault="00B54384" w:rsidP="00B54384">
            <w:pPr>
              <w:pStyle w:val="ListParagraph"/>
              <w:numPr>
                <w:ilvl w:val="0"/>
                <w:numId w:val="17"/>
              </w:numPr>
              <w:rPr>
                <w:rFonts w:eastAsia="Times New Roman" w:cs="Times New Roman"/>
                <w:color w:val="000000"/>
              </w:rPr>
            </w:pPr>
            <w:r>
              <w:rPr>
                <w:rFonts w:eastAsia="Times New Roman" w:cs="Times New Roman"/>
                <w:color w:val="000000"/>
                <w:szCs w:val="28"/>
              </w:rPr>
              <w:t>Appropriately manages</w:t>
            </w:r>
            <w:r w:rsidRPr="00F1730E">
              <w:rPr>
                <w:rFonts w:eastAsia="Times New Roman" w:cs="Times New Roman"/>
                <w:color w:val="000000"/>
                <w:szCs w:val="28"/>
              </w:rPr>
              <w:t xml:space="preserve"> the flat neonate using the NRP guidelines for O2 use, PPV, intubation, chest compressions and medications</w:t>
            </w:r>
          </w:p>
        </w:tc>
      </w:tr>
      <w:tr w:rsidR="00645F2A" w:rsidRPr="00F77456" w14:paraId="0BE9580D"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1A716982"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661326D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83A7FB0" w14:textId="29C9A337" w:rsidR="00645F2A" w:rsidRDefault="00F96AC7" w:rsidP="00207307">
            <w:pPr>
              <w:pStyle w:val="ListParagraph"/>
              <w:numPr>
                <w:ilvl w:val="0"/>
                <w:numId w:val="18"/>
              </w:numPr>
              <w:rPr>
                <w:rFonts w:eastAsia="Times New Roman" w:cs="Times New Roman"/>
                <w:color w:val="000000"/>
              </w:rPr>
            </w:pPr>
            <w:r>
              <w:rPr>
                <w:rFonts w:eastAsia="Times New Roman" w:cs="Times New Roman"/>
                <w:color w:val="000000"/>
              </w:rPr>
              <w:t>What was your approach to managing two simultaneous resuscitations? How did you delegate tasks? Did you use any safety parameters with those you delegated to?</w:t>
            </w:r>
          </w:p>
          <w:p w14:paraId="6029C021" w14:textId="7DF461C7" w:rsidR="00F96AC7" w:rsidRDefault="00F96AC7" w:rsidP="00207307">
            <w:pPr>
              <w:pStyle w:val="ListParagraph"/>
              <w:numPr>
                <w:ilvl w:val="0"/>
                <w:numId w:val="18"/>
              </w:numPr>
              <w:rPr>
                <w:rFonts w:eastAsia="Times New Roman" w:cs="Times New Roman"/>
                <w:color w:val="000000"/>
              </w:rPr>
            </w:pPr>
            <w:r>
              <w:rPr>
                <w:rFonts w:eastAsia="Times New Roman" w:cs="Times New Roman"/>
                <w:color w:val="000000"/>
              </w:rPr>
              <w:t xml:space="preserve">What communication strategies did you use to calm the mother? </w:t>
            </w:r>
          </w:p>
          <w:p w14:paraId="5AD7F472" w14:textId="03FB5107" w:rsidR="00F96AC7" w:rsidRDefault="00EE7309" w:rsidP="00207307">
            <w:pPr>
              <w:pStyle w:val="ListParagraph"/>
              <w:numPr>
                <w:ilvl w:val="0"/>
                <w:numId w:val="18"/>
              </w:numPr>
              <w:rPr>
                <w:rFonts w:eastAsia="Times New Roman" w:cs="Times New Roman"/>
                <w:color w:val="000000"/>
              </w:rPr>
            </w:pPr>
            <w:r>
              <w:rPr>
                <w:rFonts w:eastAsia="Times New Roman" w:cs="Times New Roman"/>
                <w:color w:val="000000"/>
              </w:rPr>
              <w:t xml:space="preserve">What are the steps involved in delivering a breech baby? </w:t>
            </w:r>
          </w:p>
          <w:p w14:paraId="11E3AA91" w14:textId="116A247C" w:rsidR="00F96AC7" w:rsidRPr="00207307" w:rsidRDefault="00EE7309" w:rsidP="00207307">
            <w:pPr>
              <w:pStyle w:val="ListParagraph"/>
              <w:numPr>
                <w:ilvl w:val="0"/>
                <w:numId w:val="18"/>
              </w:numPr>
              <w:rPr>
                <w:rFonts w:eastAsia="Times New Roman" w:cs="Times New Roman"/>
                <w:color w:val="000000"/>
              </w:rPr>
            </w:pPr>
            <w:r>
              <w:rPr>
                <w:rFonts w:eastAsia="Times New Roman" w:cs="Times New Roman"/>
                <w:color w:val="000000"/>
              </w:rPr>
              <w:t xml:space="preserve">When would you consider narcan in a neonate? </w:t>
            </w:r>
            <w:r w:rsidR="00F96AC7">
              <w:rPr>
                <w:rFonts w:eastAsia="Times New Roman" w:cs="Times New Roman"/>
                <w:color w:val="000000"/>
              </w:rPr>
              <w:t xml:space="preserve"> </w:t>
            </w:r>
          </w:p>
        </w:tc>
      </w:tr>
      <w:tr w:rsidR="00645F2A" w:rsidRPr="00F77456" w14:paraId="6B6FDC0D"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07C6A9E1"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8D5FDC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D59CB38" w14:textId="24BF1A45" w:rsidR="00645F2A" w:rsidRPr="00F96AC7" w:rsidRDefault="00B54384" w:rsidP="00B54384">
            <w:pPr>
              <w:pStyle w:val="ListParagraph"/>
              <w:numPr>
                <w:ilvl w:val="0"/>
                <w:numId w:val="19"/>
              </w:numPr>
              <w:rPr>
                <w:rFonts w:eastAsia="Times New Roman" w:cs="Times New Roman"/>
                <w:color w:val="000000"/>
              </w:rPr>
            </w:pPr>
            <w:r>
              <w:rPr>
                <w:rFonts w:eastAsia="Times New Roman" w:cs="Times New Roman"/>
                <w:color w:val="000000"/>
              </w:rPr>
              <w:t xml:space="preserve">Recognizes breech presentation and employs a tailored approach to delivery of the infant. </w:t>
            </w:r>
          </w:p>
        </w:tc>
      </w:tr>
      <w:tr w:rsidR="00645F2A" w:rsidRPr="00F77456" w14:paraId="350858E7"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0475C4B7" w14:textId="525F96FE" w:rsidR="00645F2A" w:rsidRPr="00F96AC7" w:rsidRDefault="00B54384" w:rsidP="00F96AC7">
            <w:pPr>
              <w:pStyle w:val="ListParagraph"/>
              <w:numPr>
                <w:ilvl w:val="0"/>
                <w:numId w:val="19"/>
              </w:numPr>
              <w:rPr>
                <w:rFonts w:eastAsia="Times New Roman" w:cs="Times New Roman"/>
                <w:color w:val="000000"/>
              </w:rPr>
            </w:pPr>
            <w:r>
              <w:rPr>
                <w:rFonts w:eastAsia="Times New Roman" w:cs="Times New Roman"/>
                <w:color w:val="000000"/>
              </w:rPr>
              <w:t>Recognizes need to task switch to infant requiring resuscitation and effectively hands over maternal care to junior staff.</w:t>
            </w:r>
          </w:p>
        </w:tc>
      </w:tr>
      <w:tr w:rsidR="00645F2A" w:rsidRPr="00F77456" w14:paraId="7A4CA605"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1C476725" w14:textId="5AAEF494" w:rsidR="00645F2A" w:rsidRPr="00625823" w:rsidRDefault="00B54384" w:rsidP="00625823">
            <w:pPr>
              <w:pStyle w:val="ListParagraph"/>
              <w:numPr>
                <w:ilvl w:val="0"/>
                <w:numId w:val="19"/>
              </w:numPr>
              <w:rPr>
                <w:rFonts w:eastAsia="Times New Roman" w:cs="Times New Roman"/>
                <w:color w:val="000000"/>
              </w:rPr>
            </w:pPr>
            <w:r>
              <w:rPr>
                <w:rFonts w:eastAsia="Times New Roman" w:cs="Times New Roman"/>
                <w:color w:val="000000"/>
              </w:rPr>
              <w:t>Initiates NRP using current guidelines for O2, PPV, intubation, chest compressions and epinephrine use.</w:t>
            </w:r>
          </w:p>
        </w:tc>
      </w:tr>
    </w:tbl>
    <w:p w14:paraId="6989F4C4" w14:textId="77777777" w:rsidR="00F77456" w:rsidRDefault="00F77456" w:rsidP="009457B0">
      <w:pPr>
        <w:rPr>
          <w:sz w:val="28"/>
        </w:rPr>
      </w:pPr>
    </w:p>
    <w:p w14:paraId="44BE49F7" w14:textId="77777777" w:rsidR="00EE7309" w:rsidRDefault="00EE7309" w:rsidP="009457B0">
      <w:pPr>
        <w:rPr>
          <w:sz w:val="28"/>
        </w:rPr>
      </w:pPr>
    </w:p>
    <w:p w14:paraId="53286F9B" w14:textId="77777777" w:rsidR="00EE7309" w:rsidRDefault="00EE7309" w:rsidP="009457B0">
      <w:pPr>
        <w:rPr>
          <w:sz w:val="28"/>
        </w:rPr>
      </w:pPr>
    </w:p>
    <w:p w14:paraId="4C5959C2" w14:textId="337FD20D" w:rsidR="00265BCF" w:rsidRPr="0019445A" w:rsidRDefault="00265BCF" w:rsidP="009457B0">
      <w:pPr>
        <w:rPr>
          <w:sz w:val="28"/>
        </w:rPr>
      </w:pPr>
    </w:p>
    <w:sectPr w:rsidR="00265BCF" w:rsidRPr="0019445A" w:rsidSect="00A65B18">
      <w:headerReference w:type="even" r:id="rId9"/>
      <w:headerReference w:type="default" r:id="rId10"/>
      <w:footerReference w:type="default" r:id="rId1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885478" w14:textId="77777777" w:rsidR="00E932DE" w:rsidRDefault="00E932DE" w:rsidP="001B5FBC">
      <w:r>
        <w:separator/>
      </w:r>
    </w:p>
  </w:endnote>
  <w:endnote w:type="continuationSeparator" w:id="0">
    <w:p w14:paraId="05ECB73C" w14:textId="77777777" w:rsidR="00E932DE" w:rsidRDefault="00E932DE"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Lucida Grande">
    <w:altName w:val="Times New Roman"/>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D6D377" w14:textId="77777777" w:rsidR="00E932DE" w:rsidRDefault="00E932DE"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0D72EF60" wp14:editId="0D55F677">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4C5B39">
      <w:rPr>
        <w:rStyle w:val="PageNumber"/>
        <w:noProof/>
        <w:sz w:val="16"/>
        <w:szCs w:val="16"/>
      </w:rPr>
      <w:t>3</w:t>
    </w:r>
    <w:r w:rsidRPr="00DE757D">
      <w:rPr>
        <w:rStyle w:val="PageNumber"/>
        <w:sz w:val="16"/>
        <w:szCs w:val="16"/>
      </w:rPr>
      <w:fldChar w:fldCharType="end"/>
    </w:r>
  </w:p>
  <w:p w14:paraId="417B68BA" w14:textId="77777777" w:rsidR="00E932DE" w:rsidRPr="00A65B18" w:rsidRDefault="00E932DE"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D1AE72" w14:textId="77777777" w:rsidR="00E932DE" w:rsidRDefault="00E932DE" w:rsidP="001B5FBC">
      <w:r>
        <w:separator/>
      </w:r>
    </w:p>
  </w:footnote>
  <w:footnote w:type="continuationSeparator" w:id="0">
    <w:p w14:paraId="00776F1B" w14:textId="77777777" w:rsidR="00E932DE" w:rsidRDefault="00E932DE"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984B3" w14:textId="77777777" w:rsidR="00E932DE" w:rsidRDefault="00E932DE"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4ABBC" w14:textId="77777777" w:rsidR="00E932DE" w:rsidRDefault="00E932DE"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EBB53" w14:textId="77777777" w:rsidR="00E932DE" w:rsidRDefault="00E932DE"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C5B39">
      <w:rPr>
        <w:rStyle w:val="PageNumber"/>
        <w:noProof/>
      </w:rPr>
      <w:t>3</w:t>
    </w:r>
    <w:r>
      <w:rPr>
        <w:rStyle w:val="PageNumber"/>
      </w:rPr>
      <w:fldChar w:fldCharType="end"/>
    </w:r>
  </w:p>
  <w:p w14:paraId="32253D57" w14:textId="198DFC9D" w:rsidR="00E932DE" w:rsidRDefault="00E932DE" w:rsidP="00B7238D">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76E3FC70" wp14:editId="23584C46">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5DCFCBC" w14:textId="77777777" w:rsidR="00E932DE" w:rsidRDefault="00E932DE" w:rsidP="001F6070">
                          <w:pPr>
                            <w:jc w:val="right"/>
                          </w:pPr>
                          <w:r>
                            <w:rPr>
                              <w:noProof/>
                            </w:rPr>
                            <w:drawing>
                              <wp:inline distT="0" distB="0" distL="0" distR="0" wp14:anchorId="648E40D2" wp14:editId="4059B1D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" fillcolor="#c2d69b [1942]" strokecolor="#4579b8 [3044]">
              <v:fill opacity="18247f"/>
              <v:shadow on="t" opacity="22937f" mv:blur="40000f" origin=",.5" offset="0,23000emu"/>
              <v:textbox>
                <w:txbxContent>
                  <w:p w14:paraId="35DCFCBC" w14:textId="77777777" w:rsidR="00E932DE" w:rsidRDefault="00E932DE" w:rsidP="001F6070">
                    <w:pPr>
                      <w:jc w:val="right"/>
                    </w:pPr>
                    <w:r>
                      <w:rPr>
                        <w:noProof/>
                      </w:rPr>
                      <w:drawing>
                        <wp:inline distT="0" distB="0" distL="0" distR="0" wp14:anchorId="648E40D2" wp14:editId="4059B1D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 xml:space="preserve">Breech Delivery + NRP </w:t>
    </w:r>
  </w:p>
  <w:p w14:paraId="59AEF271" w14:textId="77777777" w:rsidR="00E932DE" w:rsidRDefault="00E932DE" w:rsidP="001B5FBC">
    <w:pPr>
      <w:pStyle w:val="Header"/>
      <w:ind w:right="360"/>
      <w:rPr>
        <w:sz w:val="36"/>
        <w:szCs w:val="36"/>
      </w:rPr>
    </w:pPr>
  </w:p>
  <w:p w14:paraId="2797CFF7" w14:textId="77777777" w:rsidR="00E932DE" w:rsidRPr="001B5FBC" w:rsidRDefault="00E932DE"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5B6162"/>
    <w:multiLevelType w:val="hybridMultilevel"/>
    <w:tmpl w:val="900CAA30"/>
    <w:lvl w:ilvl="0" w:tplc="E8F823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BC77E6"/>
    <w:multiLevelType w:val="hybridMultilevel"/>
    <w:tmpl w:val="1C9CD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873A9E"/>
    <w:multiLevelType w:val="hybridMultilevel"/>
    <w:tmpl w:val="C9B23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4020A1D"/>
    <w:multiLevelType w:val="hybridMultilevel"/>
    <w:tmpl w:val="70A4E082"/>
    <w:lvl w:ilvl="0" w:tplc="E8F823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CB7AE2"/>
    <w:multiLevelType w:val="hybridMultilevel"/>
    <w:tmpl w:val="454623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4435D6"/>
    <w:multiLevelType w:val="hybridMultilevel"/>
    <w:tmpl w:val="31CE10C2"/>
    <w:lvl w:ilvl="0" w:tplc="680C16A8">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2953424"/>
    <w:multiLevelType w:val="hybridMultilevel"/>
    <w:tmpl w:val="DF3CB8C0"/>
    <w:lvl w:ilvl="0" w:tplc="D99CE00C">
      <w:start w:val="1"/>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422752"/>
    <w:multiLevelType w:val="hybridMultilevel"/>
    <w:tmpl w:val="C9266C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407C6F"/>
    <w:multiLevelType w:val="hybridMultilevel"/>
    <w:tmpl w:val="20744BCE"/>
    <w:lvl w:ilvl="0" w:tplc="E8F82310">
      <w:start w:val="3"/>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0035EA"/>
    <w:multiLevelType w:val="hybridMultilevel"/>
    <w:tmpl w:val="C9266C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5BB1610B"/>
    <w:multiLevelType w:val="hybridMultilevel"/>
    <w:tmpl w:val="CF44ED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6010A7D"/>
    <w:multiLevelType w:val="hybridMultilevel"/>
    <w:tmpl w:val="5D18B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9565C34"/>
    <w:multiLevelType w:val="hybridMultilevel"/>
    <w:tmpl w:val="C9B23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98A191E"/>
    <w:multiLevelType w:val="hybridMultilevel"/>
    <w:tmpl w:val="A972EEDC"/>
    <w:lvl w:ilvl="0" w:tplc="E8F82310">
      <w:start w:val="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1DC67F9"/>
    <w:multiLevelType w:val="hybridMultilevel"/>
    <w:tmpl w:val="F86E3A54"/>
    <w:lvl w:ilvl="0" w:tplc="E8F823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4"/>
  </w:num>
  <w:num w:numId="4">
    <w:abstractNumId w:val="12"/>
  </w:num>
  <w:num w:numId="5">
    <w:abstractNumId w:val="13"/>
  </w:num>
  <w:num w:numId="6">
    <w:abstractNumId w:val="22"/>
  </w:num>
  <w:num w:numId="7">
    <w:abstractNumId w:val="9"/>
  </w:num>
  <w:num w:numId="8">
    <w:abstractNumId w:val="17"/>
  </w:num>
  <w:num w:numId="9">
    <w:abstractNumId w:val="11"/>
  </w:num>
  <w:num w:numId="10">
    <w:abstractNumId w:val="20"/>
  </w:num>
  <w:num w:numId="11">
    <w:abstractNumId w:val="0"/>
  </w:num>
  <w:num w:numId="12">
    <w:abstractNumId w:val="5"/>
  </w:num>
  <w:num w:numId="13">
    <w:abstractNumId w:val="23"/>
  </w:num>
  <w:num w:numId="14">
    <w:abstractNumId w:val="1"/>
  </w:num>
  <w:num w:numId="15">
    <w:abstractNumId w:val="21"/>
  </w:num>
  <w:num w:numId="16">
    <w:abstractNumId w:val="16"/>
  </w:num>
  <w:num w:numId="17">
    <w:abstractNumId w:val="3"/>
  </w:num>
  <w:num w:numId="18">
    <w:abstractNumId w:val="6"/>
  </w:num>
  <w:num w:numId="19">
    <w:abstractNumId w:val="18"/>
  </w:num>
  <w:num w:numId="20">
    <w:abstractNumId w:val="15"/>
  </w:num>
  <w:num w:numId="21">
    <w:abstractNumId w:val="7"/>
  </w:num>
  <w:num w:numId="22">
    <w:abstractNumId w:val="19"/>
  </w:num>
  <w:num w:numId="23">
    <w:abstractNumId w:val="2"/>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30E"/>
    <w:rsid w:val="00011D8F"/>
    <w:rsid w:val="00026AA3"/>
    <w:rsid w:val="000336C3"/>
    <w:rsid w:val="00034916"/>
    <w:rsid w:val="00041536"/>
    <w:rsid w:val="00083152"/>
    <w:rsid w:val="000A2291"/>
    <w:rsid w:val="000C3A29"/>
    <w:rsid w:val="000C4410"/>
    <w:rsid w:val="000D58D5"/>
    <w:rsid w:val="0012373F"/>
    <w:rsid w:val="00155826"/>
    <w:rsid w:val="00156D0E"/>
    <w:rsid w:val="001631E3"/>
    <w:rsid w:val="00173B86"/>
    <w:rsid w:val="00177265"/>
    <w:rsid w:val="0018358F"/>
    <w:rsid w:val="0019445A"/>
    <w:rsid w:val="001A3008"/>
    <w:rsid w:val="001A5CFD"/>
    <w:rsid w:val="001B5FBC"/>
    <w:rsid w:val="001D2F98"/>
    <w:rsid w:val="001D4B82"/>
    <w:rsid w:val="001E7831"/>
    <w:rsid w:val="001F6070"/>
    <w:rsid w:val="00207307"/>
    <w:rsid w:val="00207716"/>
    <w:rsid w:val="00210E4D"/>
    <w:rsid w:val="00220572"/>
    <w:rsid w:val="00224FAF"/>
    <w:rsid w:val="002272C7"/>
    <w:rsid w:val="00232B98"/>
    <w:rsid w:val="00265BCF"/>
    <w:rsid w:val="00294AA7"/>
    <w:rsid w:val="002A23A9"/>
    <w:rsid w:val="002B09B6"/>
    <w:rsid w:val="002B363B"/>
    <w:rsid w:val="002D5035"/>
    <w:rsid w:val="002F4607"/>
    <w:rsid w:val="00301F6E"/>
    <w:rsid w:val="00350ADB"/>
    <w:rsid w:val="00366680"/>
    <w:rsid w:val="003747A5"/>
    <w:rsid w:val="003847F0"/>
    <w:rsid w:val="00386AE4"/>
    <w:rsid w:val="0039056E"/>
    <w:rsid w:val="00393BCE"/>
    <w:rsid w:val="00394171"/>
    <w:rsid w:val="00397112"/>
    <w:rsid w:val="003C193E"/>
    <w:rsid w:val="003D4FD6"/>
    <w:rsid w:val="003E770E"/>
    <w:rsid w:val="0040443A"/>
    <w:rsid w:val="00404AFC"/>
    <w:rsid w:val="00405061"/>
    <w:rsid w:val="00416F36"/>
    <w:rsid w:val="0044106F"/>
    <w:rsid w:val="004517E2"/>
    <w:rsid w:val="00451A3F"/>
    <w:rsid w:val="00452DC0"/>
    <w:rsid w:val="00497349"/>
    <w:rsid w:val="004A74AC"/>
    <w:rsid w:val="004B61CD"/>
    <w:rsid w:val="004C5B39"/>
    <w:rsid w:val="004E0515"/>
    <w:rsid w:val="0051465E"/>
    <w:rsid w:val="00524B15"/>
    <w:rsid w:val="00526662"/>
    <w:rsid w:val="00531E9B"/>
    <w:rsid w:val="0053311D"/>
    <w:rsid w:val="005545D0"/>
    <w:rsid w:val="00556189"/>
    <w:rsid w:val="005616EC"/>
    <w:rsid w:val="005618DF"/>
    <w:rsid w:val="00564731"/>
    <w:rsid w:val="00566656"/>
    <w:rsid w:val="00585CDA"/>
    <w:rsid w:val="00596113"/>
    <w:rsid w:val="005B1B31"/>
    <w:rsid w:val="005C068B"/>
    <w:rsid w:val="005C747C"/>
    <w:rsid w:val="005E6F47"/>
    <w:rsid w:val="00625823"/>
    <w:rsid w:val="00640337"/>
    <w:rsid w:val="00644707"/>
    <w:rsid w:val="00645F2A"/>
    <w:rsid w:val="00665DEE"/>
    <w:rsid w:val="00667AED"/>
    <w:rsid w:val="006C1266"/>
    <w:rsid w:val="006C655B"/>
    <w:rsid w:val="00700874"/>
    <w:rsid w:val="007049B7"/>
    <w:rsid w:val="00712CF1"/>
    <w:rsid w:val="007131B9"/>
    <w:rsid w:val="0071366F"/>
    <w:rsid w:val="007426B9"/>
    <w:rsid w:val="007500CA"/>
    <w:rsid w:val="0080594B"/>
    <w:rsid w:val="008166EC"/>
    <w:rsid w:val="00836071"/>
    <w:rsid w:val="008503A1"/>
    <w:rsid w:val="00856EB2"/>
    <w:rsid w:val="008602BF"/>
    <w:rsid w:val="00861EE8"/>
    <w:rsid w:val="00870E98"/>
    <w:rsid w:val="00881B63"/>
    <w:rsid w:val="0088567F"/>
    <w:rsid w:val="00897D21"/>
    <w:rsid w:val="008B1E31"/>
    <w:rsid w:val="008B373B"/>
    <w:rsid w:val="008E52FA"/>
    <w:rsid w:val="008F2AAE"/>
    <w:rsid w:val="00925642"/>
    <w:rsid w:val="00925CBB"/>
    <w:rsid w:val="009352F5"/>
    <w:rsid w:val="009457B0"/>
    <w:rsid w:val="009718FE"/>
    <w:rsid w:val="0098560A"/>
    <w:rsid w:val="00986706"/>
    <w:rsid w:val="0099090E"/>
    <w:rsid w:val="00990D9D"/>
    <w:rsid w:val="00991901"/>
    <w:rsid w:val="009A1803"/>
    <w:rsid w:val="009B2DD7"/>
    <w:rsid w:val="009B775D"/>
    <w:rsid w:val="009C0123"/>
    <w:rsid w:val="00A21388"/>
    <w:rsid w:val="00A21FF9"/>
    <w:rsid w:val="00A27F25"/>
    <w:rsid w:val="00A32042"/>
    <w:rsid w:val="00A3276E"/>
    <w:rsid w:val="00A507FD"/>
    <w:rsid w:val="00A55EC1"/>
    <w:rsid w:val="00A65B18"/>
    <w:rsid w:val="00A669E7"/>
    <w:rsid w:val="00A7376F"/>
    <w:rsid w:val="00AB02D1"/>
    <w:rsid w:val="00AC47E9"/>
    <w:rsid w:val="00AE6C72"/>
    <w:rsid w:val="00B0119F"/>
    <w:rsid w:val="00B10A78"/>
    <w:rsid w:val="00B507FE"/>
    <w:rsid w:val="00B54384"/>
    <w:rsid w:val="00B7238D"/>
    <w:rsid w:val="00B94A46"/>
    <w:rsid w:val="00B95AE5"/>
    <w:rsid w:val="00BB08AC"/>
    <w:rsid w:val="00BB4A8B"/>
    <w:rsid w:val="00BB5560"/>
    <w:rsid w:val="00BB6705"/>
    <w:rsid w:val="00BC3B9D"/>
    <w:rsid w:val="00BC564C"/>
    <w:rsid w:val="00BE3D99"/>
    <w:rsid w:val="00C267ED"/>
    <w:rsid w:val="00C46E14"/>
    <w:rsid w:val="00C47788"/>
    <w:rsid w:val="00C661B2"/>
    <w:rsid w:val="00C6717A"/>
    <w:rsid w:val="00C866A2"/>
    <w:rsid w:val="00C92D2C"/>
    <w:rsid w:val="00C9320A"/>
    <w:rsid w:val="00CA1D30"/>
    <w:rsid w:val="00CA2D2D"/>
    <w:rsid w:val="00CB0028"/>
    <w:rsid w:val="00CB1471"/>
    <w:rsid w:val="00CC2DC6"/>
    <w:rsid w:val="00CD09C5"/>
    <w:rsid w:val="00CD175D"/>
    <w:rsid w:val="00CD3DCC"/>
    <w:rsid w:val="00CD47A0"/>
    <w:rsid w:val="00CE04E6"/>
    <w:rsid w:val="00CF1D6B"/>
    <w:rsid w:val="00CF4B64"/>
    <w:rsid w:val="00D06EBB"/>
    <w:rsid w:val="00D17BC0"/>
    <w:rsid w:val="00D20073"/>
    <w:rsid w:val="00D81C59"/>
    <w:rsid w:val="00DC2577"/>
    <w:rsid w:val="00DE757D"/>
    <w:rsid w:val="00E15E52"/>
    <w:rsid w:val="00E17D3E"/>
    <w:rsid w:val="00E207B0"/>
    <w:rsid w:val="00E25EB5"/>
    <w:rsid w:val="00E31546"/>
    <w:rsid w:val="00E32697"/>
    <w:rsid w:val="00E63A60"/>
    <w:rsid w:val="00E7373D"/>
    <w:rsid w:val="00E84546"/>
    <w:rsid w:val="00E854B2"/>
    <w:rsid w:val="00E932DE"/>
    <w:rsid w:val="00EA590F"/>
    <w:rsid w:val="00EA6399"/>
    <w:rsid w:val="00EB3FB0"/>
    <w:rsid w:val="00EB4323"/>
    <w:rsid w:val="00EB4385"/>
    <w:rsid w:val="00EB7175"/>
    <w:rsid w:val="00ED08AE"/>
    <w:rsid w:val="00EE7309"/>
    <w:rsid w:val="00EF6964"/>
    <w:rsid w:val="00F00C93"/>
    <w:rsid w:val="00F04CD2"/>
    <w:rsid w:val="00F05D32"/>
    <w:rsid w:val="00F15553"/>
    <w:rsid w:val="00F1730E"/>
    <w:rsid w:val="00F21E9F"/>
    <w:rsid w:val="00F24A7B"/>
    <w:rsid w:val="00F32AAA"/>
    <w:rsid w:val="00F42269"/>
    <w:rsid w:val="00F45929"/>
    <w:rsid w:val="00F53E0A"/>
    <w:rsid w:val="00F650DB"/>
    <w:rsid w:val="00F71680"/>
    <w:rsid w:val="00F77456"/>
    <w:rsid w:val="00F923A6"/>
    <w:rsid w:val="00F952C5"/>
    <w:rsid w:val="00F96AC7"/>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F029D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6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F348FD-1B09-F849-98B7-5C7E6AE41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1899</Words>
  <Characters>10829</Characters>
  <Application>Microsoft Macintosh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12703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donika orlich</dc:creator>
  <cp:keywords/>
  <dc:description/>
  <cp:lastModifiedBy>Kyla Schofield</cp:lastModifiedBy>
  <cp:revision>7</cp:revision>
  <cp:lastPrinted>2014-09-19T19:54:00Z</cp:lastPrinted>
  <dcterms:created xsi:type="dcterms:W3CDTF">2017-03-27T16:41:00Z</dcterms:created>
  <dcterms:modified xsi:type="dcterms:W3CDTF">2017-04-25T02:39:00Z</dcterms:modified>
</cp:coreProperties>
</file>