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2045B18B" w:rsidR="000336C3" w:rsidRPr="00A32042" w:rsidRDefault="00536175" w:rsidP="007426B9">
            <w:pPr>
              <w:rPr>
                <w:szCs w:val="28"/>
              </w:rPr>
            </w:pPr>
            <w:r>
              <w:rPr>
                <w:szCs w:val="28"/>
              </w:rPr>
              <w:t>Electrical Storm</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6711DA0C" w:rsidR="000336C3" w:rsidRPr="00A32042" w:rsidRDefault="00536175" w:rsidP="00536175">
            <w:pPr>
              <w:rPr>
                <w:szCs w:val="28"/>
              </w:rPr>
            </w:pPr>
            <w:r>
              <w:rPr>
                <w:szCs w:val="28"/>
              </w:rPr>
              <w:t>27/12</w:t>
            </w:r>
            <w:r w:rsidR="000336C3" w:rsidRPr="00A32042">
              <w:rPr>
                <w:szCs w:val="28"/>
              </w:rPr>
              <w:t>/</w:t>
            </w:r>
            <w:r>
              <w:rPr>
                <w:szCs w:val="28"/>
              </w:rPr>
              <w:t>2015</w:t>
            </w:r>
            <w:r w:rsidR="00133859">
              <w:rPr>
                <w:szCs w:val="28"/>
              </w:rPr>
              <w:t xml:space="preserve"> (DD/MM/YYYY)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5A038DE3" w:rsidR="000336C3" w:rsidRPr="00A32042" w:rsidRDefault="005D372B" w:rsidP="00EA590F">
            <w:pPr>
              <w:rPr>
                <w:szCs w:val="28"/>
              </w:rPr>
            </w:pPr>
            <w:r w:rsidRPr="00CB0028">
              <w:rPr>
                <w:rFonts w:eastAsia="Times New Roman" w:cs="Times New Roman"/>
                <w:color w:val="000000"/>
              </w:rPr>
              <w:fldChar w:fldCharType="begin">
                <w:ffData>
                  <w:name w:val="Check31"/>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00897D21" w:rsidRPr="00A32042">
              <w:rPr>
                <w:szCs w:val="28"/>
              </w:rPr>
              <w:t xml:space="preserve"> Juniors (PGY 1 – 2</w:t>
            </w:r>
            <w:proofErr w:type="gramStart"/>
            <w:r w:rsidR="00897D21" w:rsidRPr="00A32042">
              <w:rPr>
                <w:szCs w:val="28"/>
              </w:rPr>
              <w:t xml:space="preserve">)    </w:t>
            </w:r>
            <w:r w:rsidR="000336C3" w:rsidRPr="00A32042">
              <w:rPr>
                <w:szCs w:val="28"/>
              </w:rPr>
              <w:t xml:space="preserve"> </w:t>
            </w:r>
            <w:proofErr w:type="gramEnd"/>
            <w:r w:rsidR="00EA590F">
              <w:rPr>
                <w:szCs w:val="28"/>
              </w:rPr>
              <w:fldChar w:fldCharType="begin">
                <w:ffData>
                  <w:name w:val="Check43"/>
                  <w:enabled/>
                  <w:calcOnExit w:val="0"/>
                  <w:checkBox>
                    <w:sizeAuto/>
                    <w:default w:val="0"/>
                  </w:checkBox>
                </w:ffData>
              </w:fldChar>
            </w:r>
            <w:bookmarkStart w:id="1" w:name="Check43"/>
            <w:r w:rsidR="00EA590F">
              <w:rPr>
                <w:szCs w:val="28"/>
              </w:rPr>
              <w:instrText xml:space="preserve"> FORMCHECKBOX </w:instrText>
            </w:r>
            <w:r w:rsidR="00EA590F">
              <w:rPr>
                <w:szCs w:val="28"/>
              </w:rPr>
            </w:r>
            <w:r w:rsidR="00EA590F">
              <w:rPr>
                <w:szCs w:val="28"/>
              </w:rPr>
              <w:fldChar w:fldCharType="end"/>
            </w:r>
            <w:bookmarkEnd w:id="1"/>
            <w:r w:rsidR="00897D21" w:rsidRPr="00A32042">
              <w:rPr>
                <w:szCs w:val="28"/>
              </w:rPr>
              <w:t xml:space="preserve"> Seniors (PGY ≥ 3)     </w:t>
            </w:r>
            <w:r w:rsidR="000336C3" w:rsidRPr="00A32042">
              <w:rPr>
                <w:szCs w:val="28"/>
              </w:rPr>
              <w:t xml:space="preserve">    </w:t>
            </w:r>
            <w:r w:rsidR="000336C3" w:rsidRPr="00A32042">
              <w:rPr>
                <w:szCs w:val="28"/>
              </w:rPr>
              <w:fldChar w:fldCharType="begin">
                <w:ffData>
                  <w:name w:val="Check44"/>
                  <w:enabled/>
                  <w:calcOnExit w:val="0"/>
                  <w:checkBox>
                    <w:sizeAuto/>
                    <w:default w:val="0"/>
                    <w:checked w:val="0"/>
                  </w:checkBox>
                </w:ffData>
              </w:fldChar>
            </w:r>
            <w:bookmarkStart w:id="2" w:name="Check44"/>
            <w:r w:rsidR="000336C3" w:rsidRPr="00A32042">
              <w:rPr>
                <w:szCs w:val="28"/>
              </w:rPr>
              <w:instrText xml:space="preserve"> FORMCHECKBOX </w:instrText>
            </w:r>
            <w:r w:rsidR="000336C3" w:rsidRPr="00A32042">
              <w:rPr>
                <w:szCs w:val="28"/>
              </w:rPr>
            </w:r>
            <w:r w:rsidR="000336C3" w:rsidRPr="00A32042">
              <w:rPr>
                <w:szCs w:val="28"/>
              </w:rPr>
              <w:fldChar w:fldCharType="end"/>
            </w:r>
            <w:bookmarkEnd w:id="2"/>
            <w:r w:rsidR="000336C3"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371D3B0C" w:rsidR="00224FAF" w:rsidRPr="00A32042" w:rsidRDefault="00536175" w:rsidP="007426B9">
            <w:r>
              <w:t xml:space="preserve">P. </w:t>
            </w:r>
            <w:proofErr w:type="spellStart"/>
            <w:r>
              <w:t>Dieckmann</w:t>
            </w:r>
            <w:proofErr w:type="spellEnd"/>
            <w:r>
              <w:t xml:space="preserve"> &amp; M. </w:t>
            </w:r>
            <w:proofErr w:type="spellStart"/>
            <w:r>
              <w:t>Rall</w:t>
            </w:r>
            <w:proofErr w:type="spellEnd"/>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776F19D7" w:rsidR="00224FAF" w:rsidRPr="00A32042" w:rsidRDefault="00536175" w:rsidP="007426B9">
            <w:proofErr w:type="spellStart"/>
            <w:r>
              <w:t>TuPASS</w:t>
            </w:r>
            <w:proofErr w:type="spellEnd"/>
            <w:r>
              <w:t xml:space="preserve"> Germany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6687400F" w:rsidR="00224FAF" w:rsidRPr="00A32042" w:rsidRDefault="00536175" w:rsidP="007426B9">
            <w:proofErr w:type="gramStart"/>
            <w:r>
              <w:t>peter.dieckmann@med.uni</w:t>
            </w:r>
            <w:proofErr w:type="gramEnd"/>
            <w:r>
              <w:t>-tuebingen.de</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7BC62CED" w:rsidR="00FC3990" w:rsidRPr="005C542A" w:rsidRDefault="005C542A" w:rsidP="005C542A">
            <w:pPr>
              <w:rPr>
                <w:rFonts w:eastAsia="Times New Roman" w:cs="Times New Roman"/>
                <w:color w:val="000000"/>
                <w:szCs w:val="28"/>
              </w:rPr>
            </w:pPr>
            <w:r>
              <w:rPr>
                <w:rFonts w:eastAsia="Times New Roman" w:cs="Times New Roman"/>
                <w:color w:val="000000"/>
                <w:szCs w:val="28"/>
              </w:rPr>
              <w:t>To expose learner</w:t>
            </w:r>
            <w:r w:rsidR="00C3499D">
              <w:rPr>
                <w:rFonts w:eastAsia="Times New Roman" w:cs="Times New Roman"/>
                <w:color w:val="000000"/>
                <w:szCs w:val="28"/>
              </w:rPr>
              <w:t>s</w:t>
            </w:r>
            <w:r>
              <w:rPr>
                <w:rFonts w:eastAsia="Times New Roman" w:cs="Times New Roman"/>
                <w:color w:val="000000"/>
                <w:szCs w:val="28"/>
              </w:rPr>
              <w:t xml:space="preserve"> to the management of refractory VF (electrical storm)</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12D9FB4B"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870BF4" w14:textId="72B7DA67" w:rsidR="00F42269" w:rsidRPr="00A32042" w:rsidRDefault="005C542A" w:rsidP="00CD3DCC">
            <w:pPr>
              <w:rPr>
                <w:rFonts w:eastAsia="Times New Roman" w:cs="Times New Roman"/>
                <w:color w:val="000000"/>
                <w:szCs w:val="28"/>
              </w:rPr>
            </w:pPr>
            <w:r>
              <w:rPr>
                <w:rFonts w:eastAsia="Times New Roman" w:cs="Times New Roman"/>
                <w:color w:val="000000"/>
                <w:szCs w:val="28"/>
              </w:rPr>
              <w:t>Effectively lead a code</w:t>
            </w:r>
            <w:r w:rsidR="00ED7C21">
              <w:rPr>
                <w:rFonts w:eastAsia="Times New Roman" w:cs="Times New Roman"/>
                <w:color w:val="000000"/>
                <w:szCs w:val="28"/>
              </w:rPr>
              <w:t xml:space="preserve"> with multiple team members</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120B0D69" w14:textId="7B6EBF69" w:rsidR="00F42269" w:rsidRDefault="00FC3990" w:rsidP="00FC3990">
            <w:pPr>
              <w:pStyle w:val="ListParagraph"/>
              <w:numPr>
                <w:ilvl w:val="0"/>
                <w:numId w:val="10"/>
              </w:numPr>
              <w:rPr>
                <w:rFonts w:eastAsia="Times New Roman" w:cs="Times New Roman"/>
                <w:color w:val="000000"/>
                <w:szCs w:val="28"/>
              </w:rPr>
            </w:pPr>
            <w:r>
              <w:rPr>
                <w:rFonts w:eastAsia="Times New Roman" w:cs="Times New Roman"/>
                <w:color w:val="000000"/>
                <w:szCs w:val="28"/>
              </w:rPr>
              <w:t>Manag</w:t>
            </w:r>
            <w:r w:rsidR="00A6398D">
              <w:rPr>
                <w:rFonts w:eastAsia="Times New Roman" w:cs="Times New Roman"/>
                <w:color w:val="000000"/>
                <w:szCs w:val="28"/>
              </w:rPr>
              <w:t>e</w:t>
            </w:r>
            <w:r>
              <w:rPr>
                <w:rFonts w:eastAsia="Times New Roman" w:cs="Times New Roman"/>
                <w:color w:val="000000"/>
                <w:szCs w:val="28"/>
              </w:rPr>
              <w:t xml:space="preserve"> cardiac arrest with standard ACLS principles</w:t>
            </w:r>
          </w:p>
          <w:p w14:paraId="6BC9A5AF" w14:textId="6691A944" w:rsidR="00FC3990" w:rsidRDefault="00FC3990" w:rsidP="00FC3990">
            <w:pPr>
              <w:pStyle w:val="ListParagraph"/>
              <w:numPr>
                <w:ilvl w:val="0"/>
                <w:numId w:val="10"/>
              </w:numPr>
              <w:rPr>
                <w:rFonts w:eastAsia="Times New Roman" w:cs="Times New Roman"/>
                <w:color w:val="000000"/>
                <w:szCs w:val="28"/>
              </w:rPr>
            </w:pPr>
            <w:r>
              <w:rPr>
                <w:rFonts w:eastAsia="Times New Roman" w:cs="Times New Roman"/>
                <w:color w:val="000000"/>
                <w:szCs w:val="28"/>
              </w:rPr>
              <w:t xml:space="preserve">Identify and </w:t>
            </w:r>
            <w:r w:rsidR="00A6398D">
              <w:rPr>
                <w:rFonts w:eastAsia="Times New Roman" w:cs="Times New Roman"/>
                <w:color w:val="000000"/>
                <w:szCs w:val="28"/>
              </w:rPr>
              <w:t xml:space="preserve">appropriately </w:t>
            </w:r>
            <w:r>
              <w:rPr>
                <w:rFonts w:eastAsia="Times New Roman" w:cs="Times New Roman"/>
                <w:color w:val="000000"/>
                <w:szCs w:val="28"/>
              </w:rPr>
              <w:t>manag</w:t>
            </w:r>
            <w:r w:rsidR="00A6398D">
              <w:rPr>
                <w:rFonts w:eastAsia="Times New Roman" w:cs="Times New Roman"/>
                <w:color w:val="000000"/>
                <w:szCs w:val="28"/>
              </w:rPr>
              <w:t>e</w:t>
            </w:r>
            <w:r>
              <w:rPr>
                <w:rFonts w:eastAsia="Times New Roman" w:cs="Times New Roman"/>
                <w:color w:val="000000"/>
                <w:szCs w:val="28"/>
              </w:rPr>
              <w:t xml:space="preserve"> electrical storm</w:t>
            </w:r>
          </w:p>
          <w:p w14:paraId="48D9A209" w14:textId="2E14CCCE" w:rsidR="00ED7C21" w:rsidRPr="00FC3990" w:rsidRDefault="00A6398D" w:rsidP="00FC3990">
            <w:pPr>
              <w:pStyle w:val="ListParagraph"/>
              <w:numPr>
                <w:ilvl w:val="0"/>
                <w:numId w:val="10"/>
              </w:numPr>
              <w:rPr>
                <w:rFonts w:eastAsia="Times New Roman" w:cs="Times New Roman"/>
                <w:color w:val="000000"/>
                <w:szCs w:val="28"/>
              </w:rPr>
            </w:pPr>
            <w:r>
              <w:rPr>
                <w:rFonts w:eastAsia="Times New Roman" w:cs="Times New Roman"/>
                <w:color w:val="000000"/>
                <w:szCs w:val="28"/>
              </w:rPr>
              <w:t>Initiate appropriate p</w:t>
            </w:r>
            <w:r w:rsidR="00ED7C21">
              <w:rPr>
                <w:rFonts w:eastAsia="Times New Roman" w:cs="Times New Roman"/>
                <w:color w:val="000000"/>
                <w:szCs w:val="28"/>
              </w:rPr>
              <w:t>ost-</w:t>
            </w:r>
            <w:r>
              <w:rPr>
                <w:rFonts w:eastAsia="Times New Roman" w:cs="Times New Roman"/>
                <w:color w:val="000000"/>
                <w:szCs w:val="28"/>
              </w:rPr>
              <w:t>a</w:t>
            </w:r>
            <w:r w:rsidR="00ED7C21">
              <w:rPr>
                <w:rFonts w:eastAsia="Times New Roman" w:cs="Times New Roman"/>
                <w:color w:val="000000"/>
                <w:szCs w:val="28"/>
              </w:rPr>
              <w:t xml:space="preserve">rrest </w:t>
            </w:r>
            <w:r>
              <w:rPr>
                <w:rFonts w:eastAsia="Times New Roman" w:cs="Times New Roman"/>
                <w:color w:val="000000"/>
                <w:szCs w:val="28"/>
              </w:rPr>
              <w:t>c</w:t>
            </w:r>
            <w:r w:rsidR="00ED7C21">
              <w:rPr>
                <w:rFonts w:eastAsia="Times New Roman" w:cs="Times New Roman"/>
                <w:color w:val="000000"/>
                <w:szCs w:val="28"/>
              </w:rPr>
              <w:t>are</w:t>
            </w:r>
          </w:p>
        </w:tc>
      </w:tr>
    </w:tbl>
    <w:p w14:paraId="71BFCE84" w14:textId="4D0E1FA1"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5C542A">
        <w:trPr>
          <w:trHeight w:val="1372"/>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7620921A" w:rsidR="00F42269" w:rsidRPr="00393BCE" w:rsidRDefault="005C542A" w:rsidP="00214EEC">
            <w:pPr>
              <w:rPr>
                <w:rFonts w:eastAsia="Times New Roman" w:cs="Times New Roman"/>
                <w:color w:val="000000"/>
                <w:szCs w:val="28"/>
              </w:rPr>
            </w:pPr>
            <w:r w:rsidRPr="005D372B">
              <w:rPr>
                <w:lang w:val="en-GB"/>
              </w:rPr>
              <w:t>A 55</w:t>
            </w:r>
            <w:r w:rsidR="00A6398D">
              <w:rPr>
                <w:lang w:val="en-GB"/>
              </w:rPr>
              <w:t xml:space="preserve"> year-old male </w:t>
            </w:r>
            <w:r w:rsidRPr="005D372B">
              <w:rPr>
                <w:lang w:val="en-GB"/>
              </w:rPr>
              <w:t xml:space="preserve">is brought to the emergency department </w:t>
            </w:r>
            <w:r w:rsidR="00A6398D">
              <w:rPr>
                <w:lang w:val="en-GB"/>
              </w:rPr>
              <w:t xml:space="preserve">with </w:t>
            </w:r>
            <w:r w:rsidR="005E3A44">
              <w:rPr>
                <w:lang w:val="en-GB"/>
              </w:rPr>
              <w:t>absent vital signs</w:t>
            </w:r>
            <w:r w:rsidRPr="005D372B">
              <w:rPr>
                <w:lang w:val="en-GB"/>
              </w:rPr>
              <w:t xml:space="preserve">.  He collapsed at his office after complaining of feeling unwell.  CPR was started by a colleague and continued by EMS.  He received 3 shocks by an AED.  His downtime is approximately 10 minutes.  </w:t>
            </w:r>
            <w:r w:rsidR="00214EEC">
              <w:rPr>
                <w:lang w:val="en-GB"/>
              </w:rPr>
              <w:t xml:space="preserve">The team is expected to perform routine ACLS care. When the patient remains in VF despite ACLS management, the team will need to consider specific therapies, such as iv beta blockade or dual sequential shock, in order to abort the electrical storm.  </w:t>
            </w:r>
          </w:p>
        </w:tc>
      </w:tr>
    </w:tbl>
    <w:p w14:paraId="00C401B2" w14:textId="77777777" w:rsidR="0098560A" w:rsidRPr="00F42269" w:rsidRDefault="0098560A" w:rsidP="001B5FBC"/>
    <w:tbl>
      <w:tblPr>
        <w:tblpPr w:leftFromText="180" w:rightFromText="180" w:vertAnchor="text" w:horzAnchor="page" w:tblpX="730" w:tblpY="18"/>
        <w:tblW w:w="11150" w:type="dxa"/>
        <w:tblLayout w:type="fixed"/>
        <w:tblLook w:val="04A0" w:firstRow="1" w:lastRow="0" w:firstColumn="1" w:lastColumn="0" w:noHBand="0" w:noVBand="1"/>
      </w:tblPr>
      <w:tblGrid>
        <w:gridCol w:w="11150"/>
      </w:tblGrid>
      <w:tr w:rsidR="003C1AB7" w:rsidRPr="00F42269" w14:paraId="4B42B006" w14:textId="77777777" w:rsidTr="003C1AB7">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13F22358" w14:textId="77777777" w:rsidR="003C1AB7" w:rsidRPr="00A32042" w:rsidRDefault="003C1AB7" w:rsidP="003C1AB7">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Facilitators Required to Run Session</w:t>
            </w:r>
          </w:p>
        </w:tc>
      </w:tr>
      <w:tr w:rsidR="003C1AB7" w:rsidRPr="00F42269" w14:paraId="1D6B1AE5" w14:textId="77777777" w:rsidTr="003C1AB7">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5867B3D7" w14:textId="77777777" w:rsidR="003C1AB7" w:rsidRPr="006C17CA" w:rsidRDefault="003C1AB7" w:rsidP="003C1AB7">
            <w:pPr>
              <w:rPr>
                <w:rFonts w:eastAsia="Times New Roman" w:cs="Times New Roman"/>
                <w:color w:val="000000"/>
              </w:rPr>
            </w:pPr>
            <w:r>
              <w:rPr>
                <w:rFonts w:eastAsia="Times New Roman" w:cs="Times New Roman"/>
                <w:color w:val="000000"/>
              </w:rPr>
              <w:t xml:space="preserve">Instructors (faculty or senior resident): 1-2 (one to observe, one to run mannequin if no </w:t>
            </w:r>
            <w:proofErr w:type="spellStart"/>
            <w:r>
              <w:rPr>
                <w:rFonts w:eastAsia="Times New Roman" w:cs="Times New Roman"/>
                <w:color w:val="000000"/>
              </w:rPr>
              <w:t>sim</w:t>
            </w:r>
            <w:proofErr w:type="spellEnd"/>
            <w:r>
              <w:rPr>
                <w:rFonts w:eastAsia="Times New Roman" w:cs="Times New Roman"/>
                <w:color w:val="000000"/>
              </w:rPr>
              <w:t xml:space="preserve"> tech)</w:t>
            </w:r>
          </w:p>
        </w:tc>
      </w:tr>
      <w:tr w:rsidR="003C1AB7" w:rsidRPr="00F42269" w14:paraId="0A0A8E0B" w14:textId="77777777" w:rsidTr="003C1AB7">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30F38A3A" w14:textId="77777777" w:rsidR="003C1AB7" w:rsidRPr="006C17CA" w:rsidRDefault="003C1AB7" w:rsidP="003C1AB7">
            <w:pPr>
              <w:rPr>
                <w:rFonts w:eastAsia="Times New Roman" w:cs="Times New Roman"/>
                <w:color w:val="000000"/>
              </w:rPr>
            </w:pPr>
            <w:r>
              <w:rPr>
                <w:rFonts w:eastAsia="Arial Unicode MS" w:cs="Arial Unicode MS"/>
                <w:color w:val="000000"/>
                <w:shd w:val="clear" w:color="auto" w:fill="FFFFFF"/>
              </w:rPr>
              <w:t>Confederate nurse: 1 (to assist at bedside)</w:t>
            </w:r>
          </w:p>
        </w:tc>
      </w:tr>
      <w:tr w:rsidR="003C1AB7" w:rsidRPr="00F42269" w14:paraId="2F62E9DD" w14:textId="77777777" w:rsidTr="003C1AB7">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51F7ED99" w14:textId="1E3C88BB" w:rsidR="003C1AB7" w:rsidRPr="006C17CA" w:rsidRDefault="003C1AB7" w:rsidP="00A6398D">
            <w:pPr>
              <w:rPr>
                <w:rFonts w:eastAsia="Times New Roman" w:cs="Times New Roman"/>
                <w:color w:val="000000"/>
              </w:rPr>
            </w:pPr>
            <w:proofErr w:type="spellStart"/>
            <w:r>
              <w:rPr>
                <w:rFonts w:eastAsia="Times New Roman" w:cs="Times New Roman"/>
                <w:color w:val="000000"/>
              </w:rPr>
              <w:t>Sim</w:t>
            </w:r>
            <w:proofErr w:type="spellEnd"/>
            <w:r>
              <w:rPr>
                <w:rFonts w:eastAsia="Times New Roman" w:cs="Times New Roman"/>
                <w:color w:val="000000"/>
              </w:rPr>
              <w:t xml:space="preserve"> techs: 1 </w:t>
            </w:r>
          </w:p>
        </w:tc>
      </w:tr>
    </w:tbl>
    <w:p w14:paraId="456D7A1A" w14:textId="77777777" w:rsidR="003C1AB7" w:rsidRDefault="003C1AB7"/>
    <w:p w14:paraId="42100A2A" w14:textId="77777777" w:rsidR="00A32042" w:rsidRDefault="00A32042"/>
    <w:p w14:paraId="7C62BD6D" w14:textId="77777777" w:rsidR="00A32042" w:rsidRDefault="00A32042"/>
    <w:p w14:paraId="5516E264" w14:textId="77777777" w:rsidR="00220572" w:rsidRDefault="00220572"/>
    <w:p w14:paraId="69F7F855" w14:textId="77777777" w:rsidR="00220572" w:rsidRDefault="0022057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A32042">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35A43261" w:rsidR="00A32042" w:rsidRPr="00A32042" w:rsidRDefault="00925642" w:rsidP="00034916">
            <w:pPr>
              <w:rPr>
                <w:rFonts w:eastAsia="Times New Roman" w:cs="Times New Roman"/>
                <w:color w:val="000000"/>
                <w:sz w:val="16"/>
                <w:szCs w:val="28"/>
              </w:rPr>
            </w:pPr>
            <w:r w:rsidRPr="009A2EE2">
              <w:rPr>
                <w:rFonts w:eastAsia="Arial Unicode MS" w:cs="Arial Unicode MS"/>
                <w:color w:val="000000"/>
                <w:sz w:val="18"/>
                <w:shd w:val="clear" w:color="auto" w:fill="FFFFFF"/>
              </w:rPr>
              <w:t xml:space="preserve">Marx, J. A., </w:t>
            </w:r>
            <w:proofErr w:type="spellStart"/>
            <w:r w:rsidRPr="009A2EE2">
              <w:rPr>
                <w:rFonts w:eastAsia="Arial Unicode MS" w:cs="Arial Unicode MS"/>
                <w:color w:val="000000"/>
                <w:sz w:val="18"/>
                <w:shd w:val="clear" w:color="auto" w:fill="FFFFFF"/>
              </w:rPr>
              <w:t>Hockberger</w:t>
            </w:r>
            <w:proofErr w:type="spellEnd"/>
            <w:r w:rsidRPr="009A2EE2">
              <w:rPr>
                <w:rFonts w:eastAsia="Arial Unicode MS" w:cs="Arial Unicode MS"/>
                <w:color w:val="000000"/>
                <w:sz w:val="18"/>
                <w:shd w:val="clear" w:color="auto" w:fill="FFFFFF"/>
              </w:rPr>
              <w:t>,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3FE76A0A" w:rsidR="00A32042" w:rsidRPr="005C542A" w:rsidRDefault="005C542A" w:rsidP="00D81C59">
            <w:pPr>
              <w:rPr>
                <w:rFonts w:eastAsia="Times New Roman" w:cs="Times New Roman"/>
                <w:color w:val="000000"/>
                <w:sz w:val="18"/>
                <w:szCs w:val="18"/>
              </w:rPr>
            </w:pPr>
            <w:r w:rsidRPr="005C542A">
              <w:rPr>
                <w:rFonts w:eastAsia="Times New Roman" w:cs="Times New Roman"/>
                <w:color w:val="000000"/>
                <w:sz w:val="18"/>
                <w:szCs w:val="18"/>
              </w:rPr>
              <w:t xml:space="preserve">Sharif, S, Owen JJ. ß-Blockers for refractory ventricular fibrillation in cardiac arrest. </w:t>
            </w:r>
            <w:proofErr w:type="spellStart"/>
            <w:r w:rsidRPr="005C542A">
              <w:rPr>
                <w:rFonts w:eastAsia="Times New Roman" w:cs="Times New Roman"/>
                <w:i/>
                <w:color w:val="000000"/>
                <w:sz w:val="18"/>
                <w:szCs w:val="18"/>
              </w:rPr>
              <w:t>CanadiEM</w:t>
            </w:r>
            <w:proofErr w:type="spellEnd"/>
            <w:r w:rsidRPr="005C542A">
              <w:rPr>
                <w:rFonts w:eastAsia="Times New Roman" w:cs="Times New Roman"/>
                <w:color w:val="000000"/>
                <w:sz w:val="18"/>
                <w:szCs w:val="18"/>
              </w:rPr>
              <w:t xml:space="preserve"> (2017). &lt;</w:t>
            </w:r>
            <w:r w:rsidRPr="005C542A">
              <w:rPr>
                <w:sz w:val="18"/>
                <w:szCs w:val="18"/>
              </w:rPr>
              <w:t xml:space="preserve"> </w:t>
            </w:r>
            <w:r w:rsidRPr="005C542A">
              <w:rPr>
                <w:rFonts w:eastAsia="Times New Roman" w:cs="Times New Roman"/>
                <w:color w:val="000000"/>
                <w:sz w:val="18"/>
                <w:szCs w:val="18"/>
              </w:rPr>
              <w:t>https://canadiem.org/beta-blockers-in-cardiac-arrest/&gt;</w:t>
            </w:r>
          </w:p>
        </w:tc>
      </w:tr>
      <w:tr w:rsidR="00A32042" w:rsidRPr="00F42269" w14:paraId="160F7864" w14:textId="77777777" w:rsidTr="005C542A">
        <w:trPr>
          <w:trHeight w:val="222"/>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61A01372" w:rsidR="00A32042" w:rsidRPr="00A32042" w:rsidRDefault="00A32042" w:rsidP="00D81C59">
            <w:pPr>
              <w:rPr>
                <w:rFonts w:eastAsia="Times New Roman" w:cs="Times New Roman"/>
                <w:color w:val="000000"/>
                <w:sz w:val="16"/>
                <w:szCs w:val="28"/>
              </w:rPr>
            </w:pPr>
          </w:p>
        </w:tc>
      </w:tr>
    </w:tbl>
    <w:p w14:paraId="33B28325" w14:textId="77777777" w:rsidR="00220572" w:rsidRDefault="00220572"/>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06BF440B" w:rsidR="001F6070" w:rsidRPr="00CB0028" w:rsidRDefault="004C5334" w:rsidP="00897D21">
            <w:pPr>
              <w:rPr>
                <w:rFonts w:eastAsia="Times New Roman" w:cs="Times New Roman"/>
                <w:color w:val="000000"/>
                <w:szCs w:val="28"/>
              </w:rPr>
            </w:pPr>
            <w:r w:rsidRPr="00CB0028">
              <w:rPr>
                <w:rFonts w:eastAsia="Times New Roman" w:cs="Times New Roman"/>
                <w:color w:val="000000"/>
              </w:rPr>
              <w:fldChar w:fldCharType="begin">
                <w:ffData>
                  <w:name w:val="Check25"/>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64981063" w:rsidR="001F6070" w:rsidRPr="00CB0028" w:rsidRDefault="004C5334" w:rsidP="00397112">
            <w:pPr>
              <w:rPr>
                <w:rFonts w:eastAsia="Times New Roman" w:cs="Times New Roman"/>
                <w:color w:val="000000"/>
                <w:szCs w:val="28"/>
              </w:rPr>
            </w:pPr>
            <w:r w:rsidRPr="00CB0028">
              <w:rPr>
                <w:rFonts w:eastAsia="Times New Roman" w:cs="Times New Roman"/>
                <w:color w:val="000000"/>
              </w:rPr>
              <w:fldChar w:fldCharType="begin">
                <w:ffData>
                  <w:name w:val="Check25"/>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41E2C3FA" w:rsidR="001F6070" w:rsidRPr="00CB0028" w:rsidRDefault="004C5334" w:rsidP="00897D21">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001F6070"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728F32CE" w:rsidR="001F6070" w:rsidRPr="00CB0028" w:rsidRDefault="004C5334"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3"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2A8D3D96" w:rsidR="001F6070" w:rsidRPr="00CB0028" w:rsidRDefault="003C1AB7"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4"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4"/>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5"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171A26BD" w:rsidR="002B09B6" w:rsidRPr="00CB0028" w:rsidRDefault="003C1AB7" w:rsidP="00A21388">
            <w:pPr>
              <w:rPr>
                <w:rFonts w:eastAsia="Times New Roman" w:cs="Times New Roman"/>
                <w:color w:val="000000"/>
              </w:rPr>
            </w:pPr>
            <w:r>
              <w:rPr>
                <w:rFonts w:eastAsia="Times New Roman" w:cs="Times New Roman"/>
                <w:color w:val="000000"/>
              </w:rPr>
              <w:t>Nurse</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07D09CC0" w:rsidR="002B09B6" w:rsidRPr="00CB0028" w:rsidRDefault="003C1AB7" w:rsidP="00A21388">
            <w:pPr>
              <w:rPr>
                <w:rFonts w:eastAsia="Times New Roman" w:cs="Times New Roman"/>
                <w:color w:val="000000"/>
              </w:rPr>
            </w:pPr>
            <w:r>
              <w:rPr>
                <w:rFonts w:eastAsia="Times New Roman" w:cs="Times New Roman"/>
                <w:color w:val="000000"/>
              </w:rPr>
              <w:t>To assist at bedside, cue team to patient’s status PRN</w:t>
            </w:r>
          </w:p>
        </w:tc>
      </w:tr>
      <w:tr w:rsidR="001F6070" w:rsidRPr="002B09B6" w14:paraId="745157F7"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1C5FAE81" w14:textId="08ECCA62"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1DB643BC" w14:textId="029852CA" w:rsidR="002B09B6" w:rsidRPr="00CB0028" w:rsidRDefault="002B09B6" w:rsidP="003C1AB7">
            <w:pPr>
              <w:rPr>
                <w:rFonts w:eastAsia="Times New Roman" w:cs="Times New Roman"/>
                <w:color w:val="000000"/>
              </w:rPr>
            </w:pPr>
          </w:p>
        </w:tc>
      </w:tr>
      <w:tr w:rsidR="001F6070" w:rsidRPr="002B09B6" w14:paraId="30D1A73D"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FA8824F" w14:textId="4528C5C0"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2E9BF9FA" w14:textId="241B44BD" w:rsidR="002B09B6" w:rsidRPr="00CB0028" w:rsidRDefault="002B09B6" w:rsidP="00397112">
            <w:pPr>
              <w:rPr>
                <w:rFonts w:eastAsia="Times New Roman" w:cs="Times New Roman"/>
                <w:color w:val="000000"/>
              </w:rPr>
            </w:pP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6"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7"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8"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9"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48FDE828" w:rsidR="002B09B6" w:rsidRPr="00CB0028" w:rsidRDefault="003C1AB7"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002B09B6" w:rsidRPr="00CB0028">
              <w:rPr>
                <w:rFonts w:eastAsia="Times New Roman" w:cs="Times New Roman"/>
                <w:color w:val="000000"/>
              </w:rPr>
              <w:t xml:space="preserve"> Defibrillator Pads</w:t>
            </w:r>
            <w:r w:rsidR="00F64833">
              <w:rPr>
                <w:rFonts w:eastAsia="Times New Roman" w:cs="Times New Roman"/>
                <w:color w:val="000000"/>
              </w:rPr>
              <w:t xml:space="preserve"> </w:t>
            </w:r>
            <w:r w:rsidR="00F64833" w:rsidRPr="00F64833">
              <w:rPr>
                <w:rFonts w:eastAsia="Times New Roman" w:cs="Times New Roman"/>
                <w:b/>
                <w:color w:val="000000"/>
              </w:rPr>
              <w:t>X 2</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3788B897" w:rsidR="002B09B6" w:rsidRPr="00CB0028" w:rsidRDefault="003C1AB7"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002B09B6" w:rsidRPr="00CB0028">
              <w:rPr>
                <w:rFonts w:eastAsia="Times New Roman" w:cs="Times New Roman"/>
                <w:color w:val="000000"/>
              </w:rPr>
              <w:t xml:space="preserve"> </w:t>
            </w:r>
            <w:proofErr w:type="spellStart"/>
            <w:r w:rsidR="002B09B6" w:rsidRPr="00CB0028">
              <w:rPr>
                <w:rFonts w:eastAsia="Times New Roman" w:cs="Times New Roman"/>
                <w:color w:val="000000"/>
              </w:rPr>
              <w:t>Capnography</w:t>
            </w:r>
            <w:proofErr w:type="spellEnd"/>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0"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Pulse </w:t>
            </w:r>
            <w:proofErr w:type="spellStart"/>
            <w:r w:rsidRPr="00CB0028">
              <w:rPr>
                <w:rFonts w:eastAsia="Times New Roman" w:cs="Times New Roman"/>
                <w:color w:val="000000"/>
              </w:rPr>
              <w:t>Oximeter</w:t>
            </w:r>
            <w:proofErr w:type="spellEnd"/>
            <w:r w:rsidRPr="00CB0028">
              <w:rPr>
                <w:rFonts w:eastAsia="Times New Roman" w:cs="Times New Roman"/>
                <w:color w:val="000000"/>
              </w:rPr>
              <w:t xml:space="preserve">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1"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2"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3"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4"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15"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16"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17"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proofErr w:type="spellStart"/>
            <w:r w:rsidRPr="00CB0028">
              <w:rPr>
                <w:rFonts w:eastAsia="Times New Roman" w:cs="Times New Roman"/>
                <w:color w:val="000000"/>
              </w:rPr>
              <w:t>Venturi</w:t>
            </w:r>
            <w:proofErr w:type="spellEnd"/>
            <w:r w:rsidRPr="00CB0028">
              <w:rPr>
                <w:rFonts w:eastAsia="Times New Roman" w:cs="Times New Roman"/>
                <w:color w:val="000000"/>
              </w:rPr>
              <w:t xml:space="preser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18"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Tube </w:t>
            </w:r>
            <w:proofErr w:type="spellStart"/>
            <w:r w:rsidRPr="00CB0028">
              <w:rPr>
                <w:rFonts w:eastAsia="Times New Roman" w:cs="Times New Roman"/>
                <w:color w:val="000000"/>
              </w:rPr>
              <w:t>Thoracostomy</w:t>
            </w:r>
            <w:proofErr w:type="spellEnd"/>
            <w:r w:rsidRPr="00CB0028">
              <w:rPr>
                <w:rFonts w:eastAsia="Times New Roman" w:cs="Times New Roman"/>
                <w:color w:val="000000"/>
              </w:rPr>
              <w:t xml:space="preserve">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4CF1CDD8" w:rsidR="002B09B6" w:rsidRPr="00CB0028" w:rsidRDefault="001665A6"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002B09B6"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19"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Pr="00CB0028">
              <w:rPr>
                <w:rFonts w:eastAsia="Times New Roman" w:cs="Times New Roman"/>
                <w:color w:val="000000"/>
              </w:rPr>
              <w:t xml:space="preserve"> Non-</w:t>
            </w:r>
            <w:proofErr w:type="spellStart"/>
            <w:r w:rsidRPr="00CB0028">
              <w:rPr>
                <w:rFonts w:eastAsia="Times New Roman" w:cs="Times New Roman"/>
                <w:color w:val="000000"/>
              </w:rPr>
              <w:t>Rebreather</w:t>
            </w:r>
            <w:proofErr w:type="spellEnd"/>
            <w:r w:rsidRPr="00CB0028">
              <w:rPr>
                <w:rFonts w:eastAsia="Times New Roman" w:cs="Times New Roman"/>
                <w:color w:val="000000"/>
              </w:rPr>
              <w:t xml:space="preser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0"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w:t>
            </w:r>
            <w:proofErr w:type="spellStart"/>
            <w:r w:rsidRPr="00CB0028">
              <w:rPr>
                <w:rFonts w:eastAsia="Times New Roman" w:cs="Times New Roman"/>
                <w:color w:val="000000"/>
              </w:rPr>
              <w:t>Cricothyroidotomy</w:t>
            </w:r>
            <w:proofErr w:type="spellEnd"/>
            <w:r w:rsidRPr="00CB0028">
              <w:rPr>
                <w:rFonts w:eastAsia="Times New Roman" w:cs="Times New Roman"/>
                <w:color w:val="000000"/>
              </w:rPr>
              <w:t xml:space="preserve">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1"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2"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3"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24"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1D280ED1" w:rsidR="002B09B6" w:rsidRPr="00CB0028" w:rsidRDefault="001665A6"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002B09B6"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25"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26"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27"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07F9A669"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34"/>
                  <w:enabled/>
                  <w:calcOnExit w:val="0"/>
                  <w:checkBox>
                    <w:sizeAuto/>
                    <w:default w:val="0"/>
                  </w:checkBox>
                </w:ffData>
              </w:fldChar>
            </w:r>
            <w:bookmarkStart w:id="28" w:name="Check3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148718AA" w:rsidR="002B09B6" w:rsidRPr="00CB0028" w:rsidRDefault="001665A6" w:rsidP="008602BF">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002B09B6" w:rsidRPr="00CB0028">
              <w:rPr>
                <w:rFonts w:eastAsia="Times New Roman" w:cs="Times New Roman"/>
                <w:color w:val="000000"/>
              </w:rPr>
              <w:t xml:space="preserve"> </w:t>
            </w:r>
            <w:proofErr w:type="spellStart"/>
            <w:r w:rsidR="008602BF" w:rsidRPr="00CB0028">
              <w:rPr>
                <w:rFonts w:eastAsia="Times New Roman" w:cs="Times New Roman"/>
                <w:color w:val="000000"/>
              </w:rPr>
              <w:t>Intraosseous</w:t>
            </w:r>
            <w:proofErr w:type="spellEnd"/>
            <w:r w:rsidR="008602BF" w:rsidRPr="00CB0028">
              <w:rPr>
                <w:rFonts w:eastAsia="Times New Roman" w:cs="Times New Roman"/>
                <w:color w:val="000000"/>
              </w:rPr>
              <w:t xml:space="preserve">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6FABE188" w:rsidR="002B09B6" w:rsidRPr="00CB0028" w:rsidRDefault="001665A6" w:rsidP="008602BF">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002B09B6"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29"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xml:space="preserve">.  </w:t>
            </w:r>
            <w:proofErr w:type="spellStart"/>
            <w:r w:rsidR="00294AA7" w:rsidRPr="00CB0028">
              <w:rPr>
                <w:rFonts w:eastAsia="Times New Roman" w:cs="Times New Roman"/>
                <w:color w:val="000000"/>
                <w:sz w:val="28"/>
              </w:rPr>
              <w:t>Moulage</w:t>
            </w:r>
            <w:proofErr w:type="spellEnd"/>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2FF80463" w:rsidR="00083152" w:rsidRPr="00CB0028" w:rsidRDefault="001665A6" w:rsidP="00397112">
            <w:pPr>
              <w:rPr>
                <w:rFonts w:eastAsia="Times New Roman" w:cs="Times New Roman"/>
                <w:color w:val="000000"/>
              </w:rPr>
            </w:pPr>
            <w:r>
              <w:rPr>
                <w:rFonts w:eastAsia="Times New Roman" w:cs="Times New Roman"/>
                <w:color w:val="000000"/>
              </w:rPr>
              <w:t>None</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00B2909E" w:rsidR="00397112" w:rsidRPr="001D2F98" w:rsidRDefault="003C1AB7" w:rsidP="00A21388">
            <w:pPr>
              <w:rPr>
                <w:rFonts w:eastAsia="Times New Roman" w:cs="Times New Roman"/>
                <w:color w:val="000000"/>
              </w:rPr>
            </w:pPr>
            <w:r>
              <w:rPr>
                <w:rFonts w:eastAsia="Times New Roman" w:cs="Times New Roman"/>
                <w:color w:val="000000"/>
              </w:rPr>
              <w:t xml:space="preserve">5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7229C369" w:rsidR="00397112" w:rsidRPr="001D2F98" w:rsidRDefault="003C1AB7" w:rsidP="00A21388">
            <w:pPr>
              <w:rPr>
                <w:rFonts w:eastAsia="Times New Roman" w:cs="Times New Roman"/>
                <w:color w:val="000000"/>
              </w:rPr>
            </w:pPr>
            <w:r>
              <w:rPr>
                <w:rFonts w:eastAsia="Times New Roman" w:cs="Times New Roman"/>
                <w:color w:val="000000"/>
              </w:rPr>
              <w:t xml:space="preserve">15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2B037743" w:rsidR="00397112" w:rsidRPr="001D2F98" w:rsidRDefault="003C1AB7" w:rsidP="00A21388">
            <w:pPr>
              <w:rPr>
                <w:rFonts w:eastAsia="Times New Roman" w:cs="Times New Roman"/>
                <w:color w:val="000000"/>
              </w:rPr>
            </w:pPr>
            <w:r>
              <w:rPr>
                <w:rFonts w:eastAsia="Times New Roman" w:cs="Times New Roman"/>
                <w:color w:val="000000"/>
              </w:rPr>
              <w:t xml:space="preserve">20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lastRenderedPageBreak/>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3C193E">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DACC25A"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19A69F5A" w14:textId="77777777" w:rsidTr="003C193E">
        <w:trPr>
          <w:trHeight w:val="1629"/>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4E32490" w14:textId="3C7F835F" w:rsidR="005E3A44" w:rsidRDefault="00A6398D" w:rsidP="00CA10BF">
            <w:pPr>
              <w:spacing w:before="120"/>
              <w:rPr>
                <w:lang w:val="en-GB"/>
              </w:rPr>
            </w:pPr>
            <w:r>
              <w:rPr>
                <w:lang w:val="en-GB"/>
              </w:rPr>
              <w:t xml:space="preserve">Arrest </w:t>
            </w:r>
            <w:r w:rsidR="00AA3C6C">
              <w:rPr>
                <w:lang w:val="en-GB"/>
              </w:rPr>
              <w:t xml:space="preserve">arriving in 1 minute. Doctor to </w:t>
            </w:r>
            <w:r w:rsidR="009653F8">
              <w:rPr>
                <w:lang w:val="en-GB"/>
              </w:rPr>
              <w:t>resuscitation room</w:t>
            </w:r>
            <w:r w:rsidR="00AA3C6C">
              <w:rPr>
                <w:lang w:val="en-GB"/>
              </w:rPr>
              <w:t xml:space="preserve"> STAT. </w:t>
            </w:r>
          </w:p>
          <w:p w14:paraId="00036E2E" w14:textId="02DFAB8E" w:rsidR="00CA10BF" w:rsidRDefault="005E3A44" w:rsidP="00CA10BF">
            <w:pPr>
              <w:spacing w:before="120"/>
              <w:rPr>
                <w:lang w:val="en-GB"/>
              </w:rPr>
            </w:pPr>
            <w:r>
              <w:rPr>
                <w:lang w:val="en-GB"/>
              </w:rPr>
              <w:t>P</w:t>
            </w:r>
            <w:r w:rsidR="00CA10BF" w:rsidRPr="00CA10BF">
              <w:rPr>
                <w:lang w:val="en-GB"/>
              </w:rPr>
              <w:t xml:space="preserve">aramedic </w:t>
            </w:r>
            <w:r>
              <w:rPr>
                <w:lang w:val="en-GB"/>
              </w:rPr>
              <w:t xml:space="preserve">report: </w:t>
            </w:r>
            <w:r w:rsidR="00CA10BF" w:rsidRPr="005E3A44">
              <w:rPr>
                <w:i/>
                <w:lang w:val="en-GB"/>
              </w:rPr>
              <w:t>“This is a 55</w:t>
            </w:r>
            <w:r w:rsidR="00A6398D" w:rsidRPr="005E3A44">
              <w:rPr>
                <w:i/>
                <w:lang w:val="en-GB"/>
              </w:rPr>
              <w:t xml:space="preserve"> year old male</w:t>
            </w:r>
            <w:r w:rsidR="00CA10BF" w:rsidRPr="005E3A44">
              <w:rPr>
                <w:i/>
                <w:lang w:val="en-GB"/>
              </w:rPr>
              <w:t xml:space="preserve"> we picked up at an office tower down the street.  Apparently he was complaining of feeling unwell all morning and then collapsed at lunch.  A colleague started CPR and we were called.  The AED delivered 3 shocks.  His colleagues say he’s healthy and they’re unsure about meds or allergies.  His boss called his wife and she’s on her way.”</w:t>
            </w:r>
            <w:r w:rsidR="00CA10BF">
              <w:rPr>
                <w:lang w:val="en-GB"/>
              </w:rPr>
              <w:t xml:space="preserve"> CPR is </w:t>
            </w:r>
            <w:proofErr w:type="spellStart"/>
            <w:r w:rsidR="00CA10BF">
              <w:rPr>
                <w:lang w:val="en-GB"/>
              </w:rPr>
              <w:t>ongoing</w:t>
            </w:r>
            <w:proofErr w:type="spellEnd"/>
            <w:r w:rsidR="00CA10BF">
              <w:rPr>
                <w:lang w:val="en-GB"/>
              </w:rPr>
              <w:t>.</w:t>
            </w:r>
          </w:p>
          <w:p w14:paraId="59C52A78" w14:textId="77777777" w:rsidR="009653F8" w:rsidRPr="00CA10BF" w:rsidRDefault="009653F8" w:rsidP="00CA10BF">
            <w:pPr>
              <w:spacing w:before="120"/>
              <w:rPr>
                <w:lang w:val="en-GB"/>
              </w:rPr>
            </w:pPr>
          </w:p>
          <w:p w14:paraId="58178719" w14:textId="1CD7A69A" w:rsidR="003C193E" w:rsidRPr="005D372B" w:rsidRDefault="003C193E" w:rsidP="004E0515">
            <w:pPr>
              <w:tabs>
                <w:tab w:val="left" w:pos="768"/>
                <w:tab w:val="center" w:pos="5467"/>
                <w:tab w:val="left" w:pos="5760"/>
                <w:tab w:val="left" w:pos="6480"/>
                <w:tab w:val="left" w:pos="8400"/>
              </w:tabs>
              <w:rPr>
                <w:rFonts w:eastAsia="Times New Roman" w:cs="Times New Roman"/>
                <w:color w:val="000000"/>
              </w:rPr>
            </w:pPr>
          </w:p>
        </w:tc>
      </w:tr>
      <w:tr w:rsidR="003C193E" w:rsidRPr="002D5035" w14:paraId="255D6795"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07D6375" w14:textId="0B5B7E12"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58CD05AE"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1665A6">
              <w:rPr>
                <w:rFonts w:eastAsia="Times New Roman" w:cs="Times New Roman"/>
                <w:color w:val="000000"/>
              </w:rPr>
              <w:t>Michael Johnson</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4C5FDB7F"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0" w:name="Text33"/>
            <w:r w:rsidR="001665A6">
              <w:rPr>
                <w:rFonts w:eastAsia="Times New Roman" w:cs="Times New Roman"/>
                <w:color w:val="000000"/>
              </w:rPr>
              <w:t>55</w:t>
            </w:r>
          </w:p>
        </w:tc>
        <w:bookmarkEnd w:id="30"/>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3EF1A37B"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7954BB">
              <w:rPr>
                <w:rFonts w:eastAsia="Times New Roman" w:cs="Times New Roman"/>
                <w:color w:val="000000"/>
              </w:rPr>
              <w:t>70 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531BED1C" w:rsidR="00AB02D1" w:rsidRPr="008F2AAE" w:rsidRDefault="00AB02D1" w:rsidP="00224FAF">
            <w:pPr>
              <w:rPr>
                <w:rFonts w:eastAsia="Times New Roman" w:cs="Times New Roman"/>
                <w:color w:val="000000"/>
              </w:rPr>
            </w:pPr>
            <w:r w:rsidRPr="008F2AAE">
              <w:rPr>
                <w:rFonts w:eastAsia="Times New Roman" w:cs="Times New Roman"/>
                <w:color w:val="000000"/>
              </w:rPr>
              <w:t xml:space="preserve">Gender: </w:t>
            </w:r>
            <w:r w:rsidR="001665A6" w:rsidRPr="00CB0028">
              <w:rPr>
                <w:rFonts w:eastAsia="Times New Roman" w:cs="Times New Roman"/>
                <w:color w:val="000000"/>
              </w:rPr>
              <w:fldChar w:fldCharType="begin">
                <w:ffData>
                  <w:name w:val="Check25"/>
                  <w:enabled/>
                  <w:calcOnExit w:val="0"/>
                  <w:checkBox>
                    <w:sizeAuto/>
                    <w:default w:val="0"/>
                    <w:checked/>
                  </w:checkBox>
                </w:ffData>
              </w:fldChar>
            </w:r>
            <w:r w:rsidR="001665A6" w:rsidRPr="00CB0028">
              <w:rPr>
                <w:rFonts w:eastAsia="Times New Roman" w:cs="Times New Roman"/>
                <w:color w:val="000000"/>
              </w:rPr>
              <w:instrText xml:space="preserve"> FORMCHECKBOX </w:instrText>
            </w:r>
            <w:r w:rsidR="001665A6" w:rsidRPr="00CB0028">
              <w:rPr>
                <w:rFonts w:eastAsia="Times New Roman" w:cs="Times New Roman"/>
                <w:color w:val="000000"/>
              </w:rPr>
            </w:r>
            <w:r w:rsidR="001665A6" w:rsidRPr="00CB0028">
              <w:rPr>
                <w:rFonts w:eastAsia="Times New Roman" w:cs="Times New Roman"/>
                <w:color w:val="000000"/>
              </w:rPr>
              <w:fldChar w:fldCharType="end"/>
            </w:r>
            <w:r w:rsidRPr="008F2AAE">
              <w:rPr>
                <w:rFonts w:eastAsia="Times New Roman" w:cs="Times New Roman"/>
                <w:color w:val="000000"/>
              </w:rPr>
              <w:t xml:space="preserve"> </w:t>
            </w:r>
            <w:proofErr w:type="gramStart"/>
            <w:r w:rsidRPr="008F2AAE">
              <w:rPr>
                <w:rFonts w:eastAsia="Times New Roman" w:cs="Times New Roman"/>
                <w:color w:val="000000"/>
              </w:rPr>
              <w:t xml:space="preserve">M      </w:t>
            </w:r>
            <w:proofErr w:type="gramEnd"/>
            <w:r w:rsidR="0071366F" w:rsidRPr="008F2AAE">
              <w:rPr>
                <w:rFonts w:eastAsia="Times New Roman" w:cs="Times New Roman"/>
                <w:color w:val="000000"/>
              </w:rPr>
              <w:fldChar w:fldCharType="begin">
                <w:ffData>
                  <w:name w:val="Check46"/>
                  <w:enabled/>
                  <w:calcOnExit w:val="0"/>
                  <w:checkBox>
                    <w:sizeAuto/>
                    <w:default w:val="0"/>
                  </w:checkBox>
                </w:ffData>
              </w:fldChar>
            </w:r>
            <w:bookmarkStart w:id="31" w:name="Check46"/>
            <w:r w:rsidR="0071366F" w:rsidRPr="008F2AAE">
              <w:rPr>
                <w:rFonts w:eastAsia="Times New Roman" w:cs="Times New Roman"/>
                <w:color w:val="000000"/>
              </w:rPr>
              <w:instrText xml:space="preserve"> FORMCHECKBOX </w:instrText>
            </w:r>
            <w:r w:rsidR="0071366F" w:rsidRPr="008F2AAE">
              <w:rPr>
                <w:rFonts w:eastAsia="Times New Roman" w:cs="Times New Roman"/>
                <w:color w:val="000000"/>
              </w:rPr>
            </w:r>
            <w:r w:rsidR="0071366F" w:rsidRPr="008F2AAE">
              <w:rPr>
                <w:rFonts w:eastAsia="Times New Roman" w:cs="Times New Roman"/>
                <w:color w:val="000000"/>
              </w:rPr>
              <w:fldChar w:fldCharType="end"/>
            </w:r>
            <w:bookmarkEnd w:id="31"/>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7164398A"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1665A6">
              <w:rPr>
                <w:rFonts w:eastAsia="Times New Roman" w:cs="Times New Roman"/>
                <w:color w:val="000000"/>
              </w:rPr>
              <w:t>Full Code</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7AF19430" w:rsidR="00AB02D1" w:rsidRPr="008F2AAE" w:rsidRDefault="00AB02D1" w:rsidP="007954BB">
            <w:pPr>
              <w:rPr>
                <w:rFonts w:eastAsia="Times New Roman" w:cs="Times New Roman"/>
                <w:color w:val="000000"/>
              </w:rPr>
            </w:pPr>
            <w:r w:rsidRPr="008F2AAE">
              <w:rPr>
                <w:rFonts w:eastAsia="Times New Roman" w:cs="Times New Roman"/>
                <w:color w:val="000000"/>
              </w:rPr>
              <w:t xml:space="preserve">Chief Complaint: </w:t>
            </w:r>
            <w:r w:rsidR="007954BB">
              <w:rPr>
                <w:rFonts w:eastAsia="Times New Roman" w:cs="Times New Roman"/>
                <w:color w:val="000000"/>
              </w:rPr>
              <w:t>Cardiac Arrest</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5F85F008"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7954BB">
              <w:rPr>
                <w:rFonts w:eastAsia="Times New Roman" w:cs="Times New Roman"/>
                <w:color w:val="000000"/>
              </w:rPr>
              <w:t>Feeling unwell and collapse at lunch</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550CCBEC" w:rsidR="00AB02D1" w:rsidRPr="008F2AAE" w:rsidRDefault="006B3BEB" w:rsidP="00E32697">
            <w:pPr>
              <w:rPr>
                <w:rFonts w:eastAsia="Times New Roman" w:cs="Times New Roman"/>
                <w:color w:val="000000"/>
              </w:rPr>
            </w:pPr>
            <w:r>
              <w:rPr>
                <w:rFonts w:eastAsia="Times New Roman" w:cs="Times New Roman"/>
                <w:color w:val="000000"/>
              </w:rPr>
              <w:t>Unknown</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66F7F66C" w:rsidR="00AB02D1" w:rsidRPr="008F2AAE" w:rsidRDefault="006B3BEB" w:rsidP="00E32697">
            <w:pPr>
              <w:rPr>
                <w:rFonts w:eastAsia="Times New Roman" w:cs="Times New Roman"/>
                <w:color w:val="000000"/>
              </w:rPr>
            </w:pPr>
            <w:r>
              <w:rPr>
                <w:rFonts w:eastAsia="Times New Roman" w:cs="Times New Roman"/>
                <w:color w:val="000000"/>
              </w:rPr>
              <w:t>Unknown</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6C296B6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09CBCAE2" w:rsidR="00AB02D1" w:rsidRPr="008F2AAE" w:rsidRDefault="00AB02D1" w:rsidP="00224FAF">
            <w:pPr>
              <w:rPr>
                <w:rFonts w:eastAsia="Times New Roman" w:cs="Times New Roman"/>
                <w:color w:val="000000"/>
              </w:rPr>
            </w:pPr>
          </w:p>
        </w:tc>
      </w:tr>
      <w:tr w:rsidR="00AB02D1" w:rsidRPr="002D5035"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0C0B163C"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71969561" w:rsidR="00AB02D1" w:rsidRPr="008F2AAE" w:rsidRDefault="00AB02D1" w:rsidP="00224FAF">
            <w:pPr>
              <w:rPr>
                <w:rFonts w:eastAsia="Times New Roman" w:cs="Times New Roman"/>
                <w:color w:val="000000"/>
              </w:rPr>
            </w:pPr>
          </w:p>
        </w:tc>
      </w:tr>
      <w:tr w:rsidR="00AB02D1" w:rsidRPr="002D5035" w14:paraId="278C8DF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1E116A3"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2060A2F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BE917A3"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547D9A55" w:rsidR="00AB02D1" w:rsidRPr="008F2AAE" w:rsidRDefault="00AB02D1" w:rsidP="00224FAF">
            <w:pPr>
              <w:rPr>
                <w:rFonts w:eastAsia="Times New Roman" w:cs="Times New Roman"/>
                <w:color w:val="000000"/>
              </w:rPr>
            </w:pP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51B57755"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6B3BEB">
              <w:rPr>
                <w:rFonts w:eastAsia="Times New Roman" w:cs="Times New Roman"/>
                <w:color w:val="000000"/>
              </w:rPr>
              <w:t>Unknown</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39AFD98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6B3BEB">
              <w:rPr>
                <w:rFonts w:eastAsia="Times New Roman" w:cs="Times New Roman"/>
                <w:color w:val="000000"/>
              </w:rPr>
              <w:t>Works at an office; all else unknown</w:t>
            </w:r>
          </w:p>
        </w:tc>
      </w:tr>
      <w:tr w:rsidR="00AB02D1" w:rsidRPr="002D5035" w14:paraId="10B64B1B"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37A359BC" w14:textId="2A384411" w:rsidR="00AB02D1" w:rsidRPr="008F2AAE" w:rsidRDefault="00AB02D1" w:rsidP="00220572">
            <w:pPr>
              <w:rPr>
                <w:rFonts w:eastAsia="Times New Roman" w:cs="Times New Roman"/>
                <w:color w:val="000000"/>
              </w:rPr>
            </w:pPr>
            <w:r w:rsidRPr="008F2AAE">
              <w:rPr>
                <w:rFonts w:eastAsia="Times New Roman" w:cs="Times New Roman"/>
                <w:color w:val="000000"/>
              </w:rPr>
              <w:t xml:space="preserve">Family History: </w:t>
            </w:r>
            <w:r w:rsidR="006B3BEB">
              <w:rPr>
                <w:rFonts w:eastAsia="Times New Roman" w:cs="Times New Roman"/>
                <w:color w:val="000000"/>
              </w:rPr>
              <w:t>Unknown</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620F3A9A" w:rsidR="00452DC0" w:rsidRPr="008F2AAE" w:rsidRDefault="00A71057" w:rsidP="00E32697">
            <w:pPr>
              <w:rPr>
                <w:rFonts w:eastAsia="Times New Roman" w:cs="Times New Roman"/>
                <w:color w:val="000000"/>
              </w:rPr>
            </w:pPr>
            <w:r>
              <w:rPr>
                <w:rFonts w:eastAsia="Times New Roman" w:cs="Times New Roman"/>
                <w:color w:val="000000"/>
              </w:rPr>
              <w:t>GCS 3</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078DB2C1" w:rsidR="00452DC0" w:rsidRPr="008F2AAE" w:rsidRDefault="00A71057" w:rsidP="00E32697">
            <w:pPr>
              <w:rPr>
                <w:rFonts w:eastAsia="Times New Roman" w:cs="Times New Roman"/>
                <w:color w:val="000000"/>
              </w:rPr>
            </w:pPr>
            <w:r>
              <w:rPr>
                <w:rFonts w:eastAsia="Times New Roman" w:cs="Times New Roman"/>
                <w:color w:val="000000"/>
              </w:rPr>
              <w:t>Nil</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4271170A" w:rsidR="00452DC0" w:rsidRPr="008F2AAE" w:rsidRDefault="00A71057" w:rsidP="00E32697">
            <w:pPr>
              <w:rPr>
                <w:rFonts w:eastAsia="Times New Roman" w:cs="Times New Roman"/>
                <w:color w:val="000000"/>
              </w:rPr>
            </w:pPr>
            <w:r>
              <w:rPr>
                <w:rFonts w:eastAsia="Times New Roman" w:cs="Times New Roman"/>
                <w:color w:val="000000"/>
              </w:rPr>
              <w:t>VF on monitor; Patient is pulseless</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08A4CFA8" w:rsidR="00452DC0" w:rsidRPr="008F2AAE" w:rsidRDefault="00A71057" w:rsidP="00E32697">
            <w:pPr>
              <w:rPr>
                <w:rFonts w:eastAsia="Times New Roman" w:cs="Times New Roman"/>
                <w:color w:val="000000"/>
              </w:rPr>
            </w:pPr>
            <w:r>
              <w:rPr>
                <w:rFonts w:eastAsia="Times New Roman" w:cs="Times New Roman"/>
                <w:color w:val="000000"/>
              </w:rPr>
              <w:t>O2 sat 78% with CPR</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66F4F6D0" w:rsidR="00452DC0" w:rsidRPr="008F2AAE" w:rsidRDefault="00A71057" w:rsidP="00E32697">
            <w:pPr>
              <w:rPr>
                <w:rFonts w:eastAsia="Times New Roman" w:cs="Times New Roman"/>
                <w:color w:val="000000"/>
              </w:rPr>
            </w:pPr>
            <w:r>
              <w:rPr>
                <w:rFonts w:eastAsia="Times New Roman" w:cs="Times New Roman"/>
                <w:color w:val="000000"/>
              </w:rPr>
              <w:t>Nil</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4843AA9C" w:rsidR="00452DC0" w:rsidRPr="008F2AAE" w:rsidRDefault="00A71057" w:rsidP="00E32697">
            <w:pPr>
              <w:rPr>
                <w:rFonts w:eastAsia="Times New Roman" w:cs="Times New Roman"/>
                <w:color w:val="000000"/>
              </w:rPr>
            </w:pPr>
            <w:r>
              <w:rPr>
                <w:rFonts w:eastAsia="Times New Roman" w:cs="Times New Roman"/>
                <w:color w:val="000000"/>
              </w:rPr>
              <w:t>Nil</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7C3CEC56" w:rsidR="00452DC0" w:rsidRPr="008F2AAE" w:rsidRDefault="00A71057" w:rsidP="00E32697">
            <w:pPr>
              <w:rPr>
                <w:rFonts w:eastAsia="Times New Roman" w:cs="Times New Roman"/>
                <w:color w:val="000000"/>
              </w:rPr>
            </w:pPr>
            <w:bookmarkStart w:id="32" w:name="Text59"/>
            <w:r>
              <w:rPr>
                <w:rFonts w:eastAsia="Times New Roman" w:cs="Times New Roman"/>
                <w:color w:val="000000"/>
              </w:rPr>
              <w:t>Nil</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32"/>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591D5EAA" w:rsidR="00452DC0" w:rsidRPr="008F2AAE" w:rsidRDefault="00AA3C6C" w:rsidP="00E32697">
            <w:pPr>
              <w:rPr>
                <w:rFonts w:eastAsia="Times New Roman" w:cs="Times New Roman"/>
                <w:color w:val="000000"/>
              </w:rPr>
            </w:pPr>
            <w:r>
              <w:rPr>
                <w:rFonts w:eastAsia="Times New Roman" w:cs="Times New Roman"/>
                <w:color w:val="000000"/>
              </w:rPr>
              <w:t>Nil</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34F840D8"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3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33"/>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032255A1" w:rsidR="00B94A46" w:rsidRPr="008F2AAE" w:rsidRDefault="009968A9"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3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4"/>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3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35"/>
            <w:r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71B12A6C"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AA3C6C">
              <w:rPr>
                <w:rFonts w:eastAsia="Times New Roman" w:cs="Times New Roman"/>
                <w:color w:val="000000"/>
              </w:rPr>
              <w:t>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3ADBF386"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AA3C6C">
              <w:rPr>
                <w:rFonts w:eastAsia="Times New Roman" w:cs="Times New Roman"/>
                <w:color w:val="000000"/>
              </w:rPr>
              <w:t>0</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231A2A6E"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AA3C6C">
              <w:rPr>
                <w:rFonts w:eastAsia="Times New Roman" w:cs="Times New Roman"/>
                <w:color w:val="000000"/>
              </w:rPr>
              <w:t>0</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3DDA9421"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AA3C6C">
              <w:rPr>
                <w:rFonts w:eastAsia="Times New Roman" w:cs="Times New Roman"/>
                <w:color w:val="000000"/>
              </w:rPr>
              <w:t>78</w:t>
            </w:r>
            <w:r w:rsidRPr="008F2AAE">
              <w:rPr>
                <w:rFonts w:eastAsia="Times New Roman" w:cs="Times New Roman"/>
                <w:color w:val="000000"/>
              </w:rPr>
              <w:t xml:space="preserve">% </w:t>
            </w:r>
          </w:p>
        </w:tc>
      </w:tr>
      <w:tr w:rsidR="00644707" w:rsidRPr="002D5035" w14:paraId="5DF706E4"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2ECAF313"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AA3C6C">
              <w:rPr>
                <w:rFonts w:eastAsia="Times New Roman" w:cs="Times New Roman"/>
                <w:color w:val="000000"/>
              </w:rPr>
              <w:t>VF</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56C57F4A"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AA3C6C">
              <w:rPr>
                <w:rFonts w:eastAsia="Times New Roman" w:cs="Times New Roman"/>
                <w:color w:val="000000"/>
              </w:rPr>
              <w:t>35.6</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3C1E65EB" w14:textId="1A26D970"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A6398D">
              <w:rPr>
                <w:rFonts w:eastAsia="Times New Roman" w:cs="Times New Roman"/>
                <w:color w:val="000000"/>
              </w:rPr>
              <w:t xml:space="preserve">6.2 </w:t>
            </w:r>
            <w:proofErr w:type="spellStart"/>
            <w:r w:rsidRPr="008F2AAE">
              <w:rPr>
                <w:rFonts w:eastAsia="Times New Roman" w:cs="Times New Roman"/>
                <w:color w:val="000000"/>
              </w:rPr>
              <w:t>mmol</w:t>
            </w:r>
            <w:proofErr w:type="spellEnd"/>
            <w:r w:rsidRPr="008F2AAE">
              <w:rPr>
                <w:rFonts w:eastAsia="Times New Roman" w:cs="Times New Roman"/>
                <w:color w:val="000000"/>
              </w:rPr>
              <w:t>/L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6A510D96"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sidR="00AA3C6C">
              <w:rPr>
                <w:rFonts w:eastAsia="Times New Roman" w:cs="Times New Roman"/>
                <w:color w:val="000000"/>
              </w:rPr>
              <w:t>GCS: 3</w:t>
            </w:r>
            <w:r>
              <w:rPr>
                <w:rFonts w:eastAsia="Times New Roman" w:cs="Times New Roman"/>
                <w:color w:val="000000"/>
              </w:rPr>
              <w:t xml:space="preserve">  (</w:t>
            </w:r>
            <w:proofErr w:type="gramStart"/>
            <w:r>
              <w:rPr>
                <w:rFonts w:eastAsia="Times New Roman" w:cs="Times New Roman"/>
                <w:color w:val="000000"/>
              </w:rPr>
              <w:t>E</w:t>
            </w:r>
            <w:r w:rsidR="00AA3C6C">
              <w:rPr>
                <w:rFonts w:eastAsia="Times New Roman" w:cs="Times New Roman"/>
                <w:color w:val="000000"/>
              </w:rPr>
              <w:t>1</w:t>
            </w:r>
            <w:r>
              <w:rPr>
                <w:rFonts w:eastAsia="Times New Roman" w:cs="Times New Roman"/>
                <w:color w:val="000000"/>
              </w:rPr>
              <w:t xml:space="preserve">  V</w:t>
            </w:r>
            <w:r w:rsidR="00AA3C6C">
              <w:rPr>
                <w:rFonts w:eastAsia="Times New Roman" w:cs="Times New Roman"/>
                <w:color w:val="000000"/>
              </w:rPr>
              <w:t>1</w:t>
            </w:r>
            <w:proofErr w:type="gramEnd"/>
            <w:r>
              <w:rPr>
                <w:rFonts w:eastAsia="Times New Roman" w:cs="Times New Roman"/>
                <w:color w:val="000000"/>
              </w:rPr>
              <w:t xml:space="preserve">  M</w:t>
            </w:r>
            <w:r w:rsidR="00AA3C6C">
              <w:rPr>
                <w:rFonts w:eastAsia="Times New Roman" w:cs="Times New Roman"/>
                <w:color w:val="000000"/>
              </w:rPr>
              <w:t>1</w:t>
            </w:r>
            <w:r>
              <w:rPr>
                <w:rFonts w:eastAsia="Times New Roman" w:cs="Times New Roman"/>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42831B31"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AA3C6C">
              <w:rPr>
                <w:rFonts w:eastAsia="Times New Roman" w:cs="Times New Roman"/>
                <w:color w:val="000000"/>
              </w:rPr>
              <w:t>Obtunded</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6EADA5AF" w:rsidR="00AB02D1" w:rsidRPr="00005903" w:rsidRDefault="004E6757" w:rsidP="00EB7175">
            <w:pPr>
              <w:tabs>
                <w:tab w:val="left" w:pos="9328"/>
              </w:tabs>
              <w:rPr>
                <w:rFonts w:eastAsia="Times New Roman" w:cs="Times New Roman"/>
                <w:b/>
                <w:color w:val="000000"/>
              </w:rPr>
            </w:pPr>
            <w:r>
              <w:rPr>
                <w:rFonts w:eastAsia="Times New Roman" w:cs="Times New Roman"/>
                <w:b/>
                <w:color w:val="000000"/>
              </w:rPr>
              <w:t>Pupils dilated at 7</w:t>
            </w:r>
            <w:r w:rsidR="0062296F" w:rsidRPr="00005903">
              <w:rPr>
                <w:rFonts w:eastAsia="Times New Roman" w:cs="Times New Roman"/>
                <w:b/>
                <w:color w:val="000000"/>
              </w:rPr>
              <w:t>mm bilaterally; not reactive to light</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3E81C1DC" w:rsidR="00AB02D1" w:rsidRPr="008F2AAE" w:rsidRDefault="0062296F" w:rsidP="00EB7175">
            <w:pPr>
              <w:tabs>
                <w:tab w:val="left" w:pos="9328"/>
              </w:tabs>
              <w:rPr>
                <w:rFonts w:eastAsia="Times New Roman" w:cs="Times New Roman"/>
                <w:color w:val="000000"/>
              </w:rPr>
            </w:pPr>
            <w:r>
              <w:rPr>
                <w:rFonts w:eastAsia="Times New Roman" w:cs="Times New Roman"/>
                <w:color w:val="000000"/>
              </w:rPr>
              <w:t>Nil acute</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4CFDC52A" w:rsidR="00AB02D1" w:rsidRPr="008F2AAE" w:rsidRDefault="0062296F" w:rsidP="00EB7175">
            <w:pPr>
              <w:tabs>
                <w:tab w:val="left" w:pos="9328"/>
              </w:tabs>
              <w:rPr>
                <w:rFonts w:eastAsia="Times New Roman" w:cs="Times New Roman"/>
                <w:color w:val="000000"/>
              </w:rPr>
            </w:pPr>
            <w:r>
              <w:rPr>
                <w:rFonts w:eastAsia="Times New Roman" w:cs="Times New Roman"/>
                <w:color w:val="000000"/>
              </w:rPr>
              <w:t>Inaudible heart sounds</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0D3F35C0" w:rsidR="00AB02D1" w:rsidRPr="008F2AAE" w:rsidRDefault="0062296F" w:rsidP="00F53E0A">
            <w:pPr>
              <w:tabs>
                <w:tab w:val="left" w:pos="9328"/>
              </w:tabs>
              <w:rPr>
                <w:rFonts w:eastAsia="Times New Roman" w:cs="Times New Roman"/>
                <w:color w:val="000000"/>
              </w:rPr>
            </w:pPr>
            <w:r>
              <w:rPr>
                <w:rFonts w:eastAsia="Times New Roman" w:cs="Times New Roman"/>
                <w:color w:val="000000"/>
              </w:rPr>
              <w:t>Good air entry with bagging</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49383B13" w:rsidR="00AB02D1" w:rsidRPr="008F2AAE" w:rsidRDefault="0062296F" w:rsidP="00B0119F">
            <w:pPr>
              <w:tabs>
                <w:tab w:val="left" w:pos="9328"/>
              </w:tabs>
              <w:rPr>
                <w:rFonts w:eastAsia="Times New Roman" w:cs="Times New Roman"/>
                <w:color w:val="000000"/>
              </w:rPr>
            </w:pPr>
            <w:r>
              <w:rPr>
                <w:rFonts w:eastAsia="Times New Roman" w:cs="Times New Roman"/>
                <w:color w:val="000000"/>
              </w:rPr>
              <w:t>Soft, Non-distended</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31CAB96C" w:rsidR="00AB02D1" w:rsidRPr="008F2AAE" w:rsidRDefault="0062296F" w:rsidP="00B0119F">
            <w:pPr>
              <w:tabs>
                <w:tab w:val="left" w:pos="9328"/>
              </w:tabs>
              <w:rPr>
                <w:rFonts w:eastAsia="Times New Roman" w:cs="Times New Roman"/>
                <w:color w:val="000000"/>
              </w:rPr>
            </w:pPr>
            <w:r>
              <w:rPr>
                <w:rFonts w:eastAsia="Times New Roman" w:cs="Times New Roman"/>
                <w:color w:val="000000"/>
              </w:rPr>
              <w:t>Nil acute</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375CAA49" w:rsidR="001E7831" w:rsidRPr="008F2AAE" w:rsidRDefault="0062296F" w:rsidP="00224FAF">
            <w:pPr>
              <w:tabs>
                <w:tab w:val="left" w:pos="9328"/>
              </w:tabs>
              <w:rPr>
                <w:rFonts w:eastAsia="Times New Roman" w:cs="Times New Roman"/>
                <w:color w:val="000000"/>
              </w:rPr>
            </w:pPr>
            <w:bookmarkStart w:id="36" w:name="Text79"/>
            <w:r>
              <w:rPr>
                <w:rFonts w:eastAsia="Times New Roman" w:cs="Times New Roman"/>
                <w:color w:val="000000"/>
              </w:rPr>
              <w:t>Not moving any limbs</w:t>
            </w:r>
          </w:p>
        </w:tc>
        <w:bookmarkEnd w:id="36"/>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26CCF9B3" w:rsidR="001E7831" w:rsidRPr="00005903" w:rsidRDefault="005E3A44" w:rsidP="00224FAF">
            <w:pPr>
              <w:tabs>
                <w:tab w:val="left" w:pos="9328"/>
              </w:tabs>
              <w:rPr>
                <w:rFonts w:eastAsia="Times New Roman" w:cs="Times New Roman"/>
                <w:b/>
                <w:color w:val="000000"/>
              </w:rPr>
            </w:pPr>
            <w:r>
              <w:rPr>
                <w:rFonts w:eastAsia="Times New Roman" w:cs="Times New Roman"/>
                <w:b/>
                <w:color w:val="000000"/>
              </w:rPr>
              <w:t>Pale, m</w:t>
            </w:r>
            <w:r w:rsidR="0062296F" w:rsidRPr="00005903">
              <w:rPr>
                <w:rFonts w:eastAsia="Times New Roman" w:cs="Times New Roman"/>
                <w:b/>
                <w:color w:val="000000"/>
              </w:rPr>
              <w:t>ottled</w:t>
            </w:r>
          </w:p>
        </w:tc>
      </w:tr>
    </w:tbl>
    <w:p w14:paraId="7EEAE183" w14:textId="1FE5387C" w:rsidR="008F2AAE" w:rsidRDefault="008F2AAE" w:rsidP="008F2AAE">
      <w:pPr>
        <w:rPr>
          <w:sz w:val="28"/>
        </w:rPr>
      </w:pPr>
    </w:p>
    <w:p w14:paraId="3879A5D7" w14:textId="77777777" w:rsidR="008F2AAE" w:rsidRPr="00F77456" w:rsidRDefault="008F2AAE" w:rsidP="008F2AAE">
      <w:pPr>
        <w:rPr>
          <w:rFonts w:eastAsia="Times" w:cs="Times New Roman"/>
          <w:sz w:val="28"/>
          <w:szCs w:val="20"/>
        </w:rPr>
      </w:pP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843"/>
        <w:gridCol w:w="3465"/>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2D53E8" w:rsidRDefault="00220572" w:rsidP="00041536">
            <w:pPr>
              <w:rPr>
                <w:rFonts w:eastAsia="Times New Roman" w:cs="Times New Roman"/>
                <w:b/>
                <w:color w:val="000000"/>
                <w:sz w:val="22"/>
                <w:szCs w:val="22"/>
              </w:rPr>
            </w:pPr>
            <w:r w:rsidRPr="002D53E8">
              <w:rPr>
                <w:rFonts w:eastAsia="Times New Roman" w:cs="Times New Roman"/>
                <w:b/>
                <w:color w:val="000000"/>
                <w:sz w:val="22"/>
                <w:szCs w:val="22"/>
              </w:rPr>
              <w:t>1. Baseline State</w:t>
            </w:r>
          </w:p>
          <w:p w14:paraId="4A3AA447" w14:textId="65A14D85" w:rsidR="00220572" w:rsidRPr="002D53E8" w:rsidRDefault="00220572" w:rsidP="00041536">
            <w:pPr>
              <w:rPr>
                <w:rFonts w:eastAsia="Times New Roman" w:cs="Times New Roman"/>
                <w:color w:val="000000"/>
                <w:sz w:val="22"/>
                <w:szCs w:val="22"/>
              </w:rPr>
            </w:pPr>
            <w:r w:rsidRPr="002D53E8">
              <w:rPr>
                <w:rFonts w:eastAsia="Times New Roman" w:cs="Times New Roman"/>
                <w:color w:val="000000"/>
                <w:sz w:val="22"/>
                <w:szCs w:val="22"/>
              </w:rPr>
              <w:t xml:space="preserve">Rhythm: </w:t>
            </w:r>
            <w:r w:rsidR="00195BCA" w:rsidRPr="002D53E8">
              <w:rPr>
                <w:rFonts w:eastAsia="Times New Roman" w:cs="Times New Roman"/>
                <w:color w:val="000000"/>
                <w:sz w:val="22"/>
                <w:szCs w:val="22"/>
              </w:rPr>
              <w:t>VF</w:t>
            </w:r>
          </w:p>
          <w:p w14:paraId="46BD0232" w14:textId="209A1571" w:rsidR="00220572" w:rsidRPr="002D53E8" w:rsidRDefault="00220572" w:rsidP="00041536">
            <w:pPr>
              <w:rPr>
                <w:rFonts w:eastAsia="Times New Roman" w:cs="Times New Roman"/>
                <w:color w:val="000000"/>
                <w:sz w:val="22"/>
                <w:szCs w:val="22"/>
              </w:rPr>
            </w:pPr>
            <w:r w:rsidRPr="002D53E8">
              <w:rPr>
                <w:rFonts w:eastAsia="Times New Roman" w:cs="Times New Roman"/>
                <w:color w:val="000000"/>
                <w:sz w:val="22"/>
                <w:szCs w:val="22"/>
              </w:rPr>
              <w:t xml:space="preserve">HR: </w:t>
            </w:r>
            <w:r w:rsidR="00195BCA" w:rsidRPr="002D53E8">
              <w:rPr>
                <w:rFonts w:eastAsia="Times New Roman" w:cs="Times New Roman"/>
                <w:color w:val="000000"/>
                <w:sz w:val="22"/>
                <w:szCs w:val="22"/>
              </w:rPr>
              <w:t>0</w:t>
            </w:r>
            <w:r w:rsidRPr="002D53E8">
              <w:rPr>
                <w:rFonts w:eastAsia="Times New Roman" w:cs="Times New Roman"/>
                <w:color w:val="000000"/>
                <w:sz w:val="22"/>
                <w:szCs w:val="22"/>
              </w:rPr>
              <w:t>/min</w:t>
            </w:r>
          </w:p>
          <w:p w14:paraId="5C0A202A" w14:textId="6451D6D6" w:rsidR="00220572" w:rsidRPr="002D53E8" w:rsidRDefault="00220572" w:rsidP="00041536">
            <w:pPr>
              <w:rPr>
                <w:rFonts w:eastAsia="Times New Roman" w:cs="Times New Roman"/>
                <w:color w:val="000000"/>
                <w:sz w:val="22"/>
                <w:szCs w:val="22"/>
              </w:rPr>
            </w:pPr>
            <w:r w:rsidRPr="002D53E8">
              <w:rPr>
                <w:rFonts w:eastAsia="Times New Roman" w:cs="Times New Roman"/>
                <w:color w:val="000000"/>
                <w:sz w:val="22"/>
                <w:szCs w:val="22"/>
              </w:rPr>
              <w:t xml:space="preserve">BP: </w:t>
            </w:r>
            <w:r w:rsidR="00195BCA" w:rsidRPr="002D53E8">
              <w:rPr>
                <w:rFonts w:eastAsia="Times New Roman" w:cs="Times New Roman"/>
                <w:color w:val="000000"/>
                <w:sz w:val="22"/>
                <w:szCs w:val="22"/>
              </w:rPr>
              <w:t>0</w:t>
            </w:r>
            <w:r w:rsidRPr="002D53E8">
              <w:rPr>
                <w:rFonts w:eastAsia="Times New Roman" w:cs="Times New Roman"/>
                <w:color w:val="000000"/>
                <w:sz w:val="22"/>
                <w:szCs w:val="22"/>
              </w:rPr>
              <w:t>/</w:t>
            </w:r>
            <w:r w:rsidR="00195BCA" w:rsidRPr="002D53E8">
              <w:rPr>
                <w:rFonts w:eastAsia="Times New Roman" w:cs="Times New Roman"/>
                <w:color w:val="000000"/>
                <w:sz w:val="22"/>
                <w:szCs w:val="22"/>
              </w:rPr>
              <w:t>0</w:t>
            </w:r>
          </w:p>
          <w:p w14:paraId="0B80C999" w14:textId="32ABC4EE" w:rsidR="00220572" w:rsidRPr="002D53E8" w:rsidRDefault="00220572" w:rsidP="00041536">
            <w:pPr>
              <w:rPr>
                <w:rFonts w:eastAsia="Times New Roman" w:cs="Times New Roman"/>
                <w:color w:val="000000"/>
                <w:sz w:val="22"/>
                <w:szCs w:val="22"/>
              </w:rPr>
            </w:pPr>
            <w:r w:rsidRPr="002D53E8">
              <w:rPr>
                <w:rFonts w:eastAsia="Times New Roman" w:cs="Times New Roman"/>
                <w:color w:val="000000"/>
                <w:sz w:val="22"/>
                <w:szCs w:val="22"/>
              </w:rPr>
              <w:t>RR</w:t>
            </w:r>
            <w:r w:rsidR="004E0515" w:rsidRPr="002D53E8">
              <w:rPr>
                <w:rFonts w:eastAsia="Times New Roman" w:cs="Times New Roman"/>
                <w:color w:val="000000"/>
                <w:sz w:val="22"/>
                <w:szCs w:val="22"/>
              </w:rPr>
              <w:t xml:space="preserve">: </w:t>
            </w:r>
            <w:r w:rsidR="00195BCA" w:rsidRPr="002D53E8">
              <w:rPr>
                <w:rFonts w:eastAsia="Times New Roman" w:cs="Times New Roman"/>
                <w:color w:val="000000"/>
                <w:sz w:val="22"/>
                <w:szCs w:val="22"/>
              </w:rPr>
              <w:t>0</w:t>
            </w:r>
            <w:r w:rsidRPr="002D53E8">
              <w:rPr>
                <w:rFonts w:eastAsia="Times New Roman" w:cs="Times New Roman"/>
                <w:color w:val="000000"/>
                <w:sz w:val="22"/>
                <w:szCs w:val="22"/>
              </w:rPr>
              <w:t>/min</w:t>
            </w:r>
          </w:p>
          <w:p w14:paraId="66C299FE" w14:textId="5F2ED1CF" w:rsidR="00220572" w:rsidRPr="002D53E8" w:rsidRDefault="00220572" w:rsidP="00041536">
            <w:pPr>
              <w:rPr>
                <w:rFonts w:eastAsia="Times New Roman" w:cs="Times New Roman"/>
                <w:color w:val="000000"/>
                <w:sz w:val="22"/>
                <w:szCs w:val="22"/>
              </w:rPr>
            </w:pPr>
            <w:r w:rsidRPr="002D53E8">
              <w:rPr>
                <w:rFonts w:eastAsia="Times New Roman" w:cs="Times New Roman"/>
                <w:color w:val="000000"/>
                <w:sz w:val="22"/>
                <w:szCs w:val="22"/>
              </w:rPr>
              <w:t>O</w:t>
            </w:r>
            <w:r w:rsidRPr="002D53E8">
              <w:rPr>
                <w:rFonts w:eastAsia="Times New Roman" w:cs="Times New Roman"/>
                <w:color w:val="000000"/>
                <w:sz w:val="22"/>
                <w:szCs w:val="22"/>
                <w:vertAlign w:val="subscript"/>
              </w:rPr>
              <w:t>2</w:t>
            </w:r>
            <w:r w:rsidR="007D03A5">
              <w:rPr>
                <w:rFonts w:eastAsia="Times New Roman" w:cs="Times New Roman"/>
                <w:color w:val="000000"/>
                <w:sz w:val="22"/>
                <w:szCs w:val="22"/>
              </w:rPr>
              <w:t>SAT: 78% with CPR</w:t>
            </w:r>
          </w:p>
          <w:p w14:paraId="67661837" w14:textId="77777777" w:rsidR="00220572" w:rsidRPr="002D53E8" w:rsidRDefault="00220572" w:rsidP="00F05D32">
            <w:pPr>
              <w:rPr>
                <w:rFonts w:eastAsia="Times New Roman" w:cs="Times New Roman"/>
                <w:color w:val="000000"/>
                <w:sz w:val="22"/>
                <w:szCs w:val="22"/>
              </w:rPr>
            </w:pPr>
            <w:r w:rsidRPr="002D53E8">
              <w:rPr>
                <w:rFonts w:eastAsia="Times New Roman" w:cs="Times New Roman"/>
                <w:color w:val="000000"/>
                <w:sz w:val="22"/>
                <w:szCs w:val="22"/>
              </w:rPr>
              <w:t xml:space="preserve">T: </w:t>
            </w:r>
            <w:r w:rsidR="00195BCA" w:rsidRPr="002D53E8">
              <w:rPr>
                <w:rFonts w:eastAsia="Times New Roman" w:cs="Times New Roman"/>
                <w:color w:val="000000"/>
                <w:sz w:val="22"/>
                <w:szCs w:val="22"/>
              </w:rPr>
              <w:t>35.6</w:t>
            </w:r>
            <w:r w:rsidRPr="002D53E8">
              <w:rPr>
                <w:rFonts w:eastAsia="Times New Roman" w:cs="Times New Roman"/>
                <w:color w:val="000000"/>
                <w:sz w:val="22"/>
                <w:szCs w:val="22"/>
                <w:vertAlign w:val="superscript"/>
              </w:rPr>
              <w:t>o</w:t>
            </w:r>
            <w:r w:rsidRPr="002D53E8">
              <w:rPr>
                <w:rFonts w:eastAsia="Times New Roman" w:cs="Times New Roman"/>
                <w:color w:val="000000"/>
                <w:sz w:val="22"/>
                <w:szCs w:val="22"/>
              </w:rPr>
              <w:t>C</w:t>
            </w:r>
          </w:p>
          <w:p w14:paraId="529A93F1" w14:textId="0C2305D1" w:rsidR="00AA5127" w:rsidRPr="002D53E8" w:rsidRDefault="00AA5127" w:rsidP="00F05D32">
            <w:pPr>
              <w:rPr>
                <w:rFonts w:eastAsia="Times New Roman" w:cs="Times New Roman"/>
                <w:color w:val="000000"/>
                <w:sz w:val="22"/>
                <w:szCs w:val="22"/>
              </w:rPr>
            </w:pPr>
            <w:r w:rsidRPr="002D53E8">
              <w:rPr>
                <w:rFonts w:eastAsia="Times New Roman" w:cs="Times New Roman"/>
                <w:color w:val="000000"/>
                <w:sz w:val="22"/>
                <w:szCs w:val="22"/>
              </w:rPr>
              <w:t>ETCO</w:t>
            </w:r>
            <w:r w:rsidRPr="002D53E8">
              <w:rPr>
                <w:rFonts w:eastAsia="Times New Roman" w:cs="Times New Roman"/>
                <w:color w:val="000000"/>
                <w:sz w:val="22"/>
                <w:szCs w:val="22"/>
                <w:vertAlign w:val="subscript"/>
              </w:rPr>
              <w:t>2</w:t>
            </w:r>
            <w:r w:rsidRPr="002D53E8">
              <w:rPr>
                <w:rFonts w:eastAsia="Times New Roman" w:cs="Times New Roman"/>
                <w:color w:val="000000"/>
                <w:sz w:val="22"/>
                <w:szCs w:val="22"/>
              </w:rPr>
              <w:t>: 20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2A6942" w14:textId="7827DD04" w:rsidR="00220572" w:rsidRPr="002D53E8" w:rsidRDefault="00195BCA" w:rsidP="00041536">
            <w:pPr>
              <w:rPr>
                <w:rFonts w:eastAsia="Times New Roman" w:cs="Times New Roman"/>
                <w:color w:val="000000"/>
                <w:sz w:val="22"/>
                <w:szCs w:val="22"/>
              </w:rPr>
            </w:pPr>
            <w:r w:rsidRPr="002D53E8">
              <w:rPr>
                <w:rFonts w:eastAsia="Times New Roman" w:cs="Times New Roman"/>
                <w:color w:val="000000"/>
                <w:sz w:val="22"/>
                <w:szCs w:val="22"/>
              </w:rPr>
              <w:t>Obtunded, non-responsive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2D53E8" w:rsidRDefault="00220572" w:rsidP="00041536">
            <w:pPr>
              <w:rPr>
                <w:rFonts w:eastAsia="Times New Roman" w:cs="Times New Roman"/>
                <w:color w:val="000000"/>
                <w:sz w:val="22"/>
                <w:szCs w:val="22"/>
                <w:u w:val="single"/>
              </w:rPr>
            </w:pPr>
            <w:r w:rsidRPr="002D53E8">
              <w:rPr>
                <w:rFonts w:eastAsia="Times New Roman" w:cs="Times New Roman"/>
                <w:color w:val="000000"/>
                <w:sz w:val="22"/>
                <w:szCs w:val="22"/>
                <w:u w:val="single"/>
              </w:rPr>
              <w:t xml:space="preserve">Learner Actions </w:t>
            </w:r>
          </w:p>
          <w:p w14:paraId="5C467789" w14:textId="2417FFE1" w:rsidR="00220572" w:rsidRPr="002D53E8" w:rsidRDefault="00220572" w:rsidP="00041536">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bookmarkStart w:id="37" w:name="Check54"/>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bookmarkEnd w:id="37"/>
            <w:r w:rsidR="00195BCA" w:rsidRPr="002D53E8">
              <w:rPr>
                <w:rFonts w:eastAsia="Times New Roman" w:cs="Times New Roman"/>
                <w:color w:val="000000"/>
                <w:sz w:val="22"/>
                <w:szCs w:val="22"/>
              </w:rPr>
              <w:t xml:space="preserve"> </w:t>
            </w:r>
            <w:r w:rsidR="00C3499D">
              <w:rPr>
                <w:rFonts w:eastAsia="Times New Roman" w:cs="Times New Roman"/>
                <w:color w:val="000000"/>
                <w:sz w:val="22"/>
                <w:szCs w:val="22"/>
              </w:rPr>
              <w:t>High quality CPR</w:t>
            </w:r>
          </w:p>
          <w:p w14:paraId="1664A0F5" w14:textId="3299EFDB" w:rsidR="00220572" w:rsidRPr="002D53E8" w:rsidRDefault="00220572" w:rsidP="00041536">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C3499D">
              <w:rPr>
                <w:rFonts w:eastAsia="Times New Roman" w:cs="Times New Roman"/>
                <w:color w:val="000000"/>
                <w:sz w:val="22"/>
                <w:szCs w:val="22"/>
              </w:rPr>
              <w:t xml:space="preserve"> Monitors &amp; </w:t>
            </w:r>
            <w:r w:rsidR="00195BCA" w:rsidRPr="002D53E8">
              <w:rPr>
                <w:rFonts w:eastAsia="Times New Roman" w:cs="Times New Roman"/>
                <w:color w:val="000000"/>
                <w:sz w:val="22"/>
                <w:szCs w:val="22"/>
              </w:rPr>
              <w:t>Defibrillator</w:t>
            </w:r>
          </w:p>
          <w:p w14:paraId="2D7F96D8" w14:textId="22F99AD2" w:rsidR="00220572" w:rsidRPr="002D53E8" w:rsidRDefault="00220572" w:rsidP="00041536">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195BCA" w:rsidRPr="002D53E8">
              <w:rPr>
                <w:rFonts w:eastAsia="Times New Roman" w:cs="Times New Roman"/>
                <w:color w:val="000000"/>
                <w:sz w:val="22"/>
                <w:szCs w:val="22"/>
              </w:rPr>
              <w:t xml:space="preserve"> IV access</w:t>
            </w:r>
          </w:p>
          <w:p w14:paraId="12CAAD05" w14:textId="5CB52867" w:rsidR="00220572" w:rsidRPr="002D53E8" w:rsidRDefault="00220572" w:rsidP="00041536">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195BCA" w:rsidRPr="002D53E8">
              <w:rPr>
                <w:rFonts w:eastAsia="Times New Roman" w:cs="Times New Roman"/>
                <w:color w:val="000000"/>
                <w:sz w:val="22"/>
                <w:szCs w:val="22"/>
              </w:rPr>
              <w:t xml:space="preserve"> BVM</w:t>
            </w:r>
          </w:p>
          <w:p w14:paraId="045C5669" w14:textId="1F823158" w:rsidR="00220572" w:rsidRPr="002D53E8" w:rsidRDefault="00220572" w:rsidP="00041536">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195BCA" w:rsidRPr="002D53E8">
              <w:rPr>
                <w:rFonts w:eastAsia="Times New Roman" w:cs="Times New Roman"/>
                <w:color w:val="000000"/>
                <w:sz w:val="22"/>
                <w:szCs w:val="22"/>
              </w:rPr>
              <w:t xml:space="preserve"> </w:t>
            </w:r>
            <w:r w:rsidR="003747BD" w:rsidRPr="002D53E8">
              <w:rPr>
                <w:rFonts w:eastAsia="Times New Roman" w:cs="Times New Roman"/>
                <w:color w:val="000000"/>
                <w:sz w:val="22"/>
                <w:szCs w:val="22"/>
              </w:rPr>
              <w:t xml:space="preserve">Defibrillate VF </w:t>
            </w:r>
            <w:r w:rsidR="00C3499D">
              <w:rPr>
                <w:rFonts w:eastAsia="Times New Roman" w:cs="Times New Roman"/>
                <w:color w:val="000000"/>
                <w:sz w:val="22"/>
                <w:szCs w:val="22"/>
              </w:rPr>
              <w:t>as per ACLS</w:t>
            </w:r>
          </w:p>
          <w:p w14:paraId="656BB975" w14:textId="03127458" w:rsidR="00220572" w:rsidRPr="002D53E8" w:rsidRDefault="00220572" w:rsidP="00041536">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3747BD" w:rsidRPr="002D53E8">
              <w:rPr>
                <w:rFonts w:eastAsia="Times New Roman" w:cs="Times New Roman"/>
                <w:color w:val="000000"/>
                <w:sz w:val="22"/>
                <w:szCs w:val="22"/>
              </w:rPr>
              <w:t xml:space="preserve"> </w:t>
            </w:r>
            <w:r w:rsidR="00C3499D">
              <w:rPr>
                <w:rFonts w:ascii="Cambria" w:eastAsia="Times New Roman" w:hAnsi="Cambria" w:cs="Times New Roman"/>
                <w:color w:val="000000"/>
                <w:sz w:val="22"/>
                <w:szCs w:val="22"/>
              </w:rPr>
              <w:t>±</w:t>
            </w:r>
            <w:r w:rsidR="00C3499D">
              <w:rPr>
                <w:rFonts w:eastAsia="Times New Roman" w:cs="Times New Roman"/>
                <w:color w:val="000000"/>
                <w:sz w:val="22"/>
                <w:szCs w:val="22"/>
              </w:rPr>
              <w:t xml:space="preserve"> </w:t>
            </w:r>
            <w:r w:rsidR="003747BD" w:rsidRPr="002D53E8">
              <w:rPr>
                <w:rFonts w:eastAsia="Times New Roman" w:cs="Times New Roman"/>
                <w:color w:val="000000"/>
                <w:sz w:val="22"/>
                <w:szCs w:val="22"/>
              </w:rPr>
              <w:t>Bedside Echo</w:t>
            </w:r>
          </w:p>
          <w:p w14:paraId="2018B66B" w14:textId="346ED45A" w:rsidR="00CF4B64" w:rsidRPr="002D53E8" w:rsidRDefault="00CF4B64" w:rsidP="00CF4B64">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195BCA" w:rsidRPr="002D53E8">
              <w:rPr>
                <w:rFonts w:eastAsia="Times New Roman" w:cs="Times New Roman"/>
                <w:color w:val="000000"/>
                <w:sz w:val="22"/>
                <w:szCs w:val="22"/>
              </w:rPr>
              <w:t xml:space="preserve"> Give </w:t>
            </w:r>
            <w:r w:rsidR="00D46795" w:rsidRPr="002D53E8">
              <w:rPr>
                <w:rFonts w:eastAsia="Times New Roman" w:cs="Times New Roman"/>
                <w:color w:val="000000"/>
                <w:sz w:val="22"/>
                <w:szCs w:val="22"/>
              </w:rPr>
              <w:t xml:space="preserve">1mg </w:t>
            </w:r>
            <w:proofErr w:type="spellStart"/>
            <w:r w:rsidR="00195BCA" w:rsidRPr="002D53E8">
              <w:rPr>
                <w:rFonts w:eastAsia="Times New Roman" w:cs="Times New Roman"/>
                <w:color w:val="000000"/>
                <w:sz w:val="22"/>
                <w:szCs w:val="22"/>
              </w:rPr>
              <w:t>Epi</w:t>
            </w:r>
            <w:proofErr w:type="spellEnd"/>
            <w:r w:rsidR="00195BCA" w:rsidRPr="002D53E8">
              <w:rPr>
                <w:rFonts w:eastAsia="Times New Roman" w:cs="Times New Roman"/>
                <w:color w:val="000000"/>
                <w:sz w:val="22"/>
                <w:szCs w:val="22"/>
              </w:rPr>
              <w:t xml:space="preserve"> </w:t>
            </w:r>
            <w:r w:rsidR="00D46795" w:rsidRPr="002D53E8">
              <w:rPr>
                <w:rFonts w:eastAsia="Times New Roman" w:cs="Times New Roman"/>
                <w:color w:val="000000"/>
                <w:sz w:val="22"/>
                <w:szCs w:val="22"/>
              </w:rPr>
              <w:t xml:space="preserve">q3-5 minutes </w:t>
            </w:r>
          </w:p>
          <w:p w14:paraId="41AD0591" w14:textId="33C0BEC8" w:rsidR="00195BCA" w:rsidRPr="002D53E8" w:rsidRDefault="00195BCA" w:rsidP="00195BCA">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C3499D">
              <w:rPr>
                <w:rFonts w:eastAsia="Times New Roman" w:cs="Times New Roman"/>
                <w:color w:val="000000"/>
                <w:sz w:val="22"/>
                <w:szCs w:val="22"/>
              </w:rPr>
              <w:t xml:space="preserve"> </w:t>
            </w:r>
            <w:proofErr w:type="spellStart"/>
            <w:r w:rsidR="00C3499D">
              <w:rPr>
                <w:rFonts w:eastAsia="Times New Roman" w:cs="Times New Roman"/>
                <w:color w:val="000000"/>
                <w:sz w:val="22"/>
                <w:szCs w:val="22"/>
              </w:rPr>
              <w:t>Amiodarone</w:t>
            </w:r>
            <w:proofErr w:type="spellEnd"/>
            <w:r w:rsidR="00C3499D">
              <w:rPr>
                <w:rFonts w:eastAsia="Times New Roman" w:cs="Times New Roman"/>
                <w:color w:val="000000"/>
                <w:sz w:val="22"/>
                <w:szCs w:val="22"/>
              </w:rPr>
              <w:t xml:space="preserve"> as per ACLS</w:t>
            </w:r>
          </w:p>
          <w:p w14:paraId="128B058C" w14:textId="69321C94" w:rsidR="00D46795" w:rsidRPr="002D53E8" w:rsidRDefault="00D46795" w:rsidP="00D46795">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w:t>
            </w:r>
            <w:r w:rsidR="005E3A44" w:rsidRPr="002D53E8">
              <w:rPr>
                <w:rFonts w:eastAsia="Times New Roman" w:cs="Times New Roman"/>
                <w:color w:val="000000"/>
                <w:sz w:val="22"/>
                <w:szCs w:val="22"/>
              </w:rPr>
              <w:t xml:space="preserve"> </w:t>
            </w:r>
            <w:r w:rsidRPr="002D53E8">
              <w:rPr>
                <w:rFonts w:eastAsia="Times New Roman" w:cs="Times New Roman"/>
                <w:color w:val="000000"/>
                <w:sz w:val="22"/>
                <w:szCs w:val="22"/>
              </w:rPr>
              <w:t>Bicarbonate</w:t>
            </w:r>
          </w:p>
          <w:p w14:paraId="405DC4F8" w14:textId="1CE89122" w:rsidR="00195BCA" w:rsidRPr="002D53E8" w:rsidRDefault="00195BCA" w:rsidP="00195BCA">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Give </w:t>
            </w:r>
            <w:r w:rsidR="00BE3AB9" w:rsidRPr="002D53E8">
              <w:rPr>
                <w:rFonts w:eastAsia="Times New Roman" w:cs="Times New Roman"/>
                <w:color w:val="000000"/>
                <w:sz w:val="22"/>
                <w:szCs w:val="22"/>
              </w:rPr>
              <w:t>IV fluid b</w:t>
            </w:r>
            <w:r w:rsidRPr="002D53E8">
              <w:rPr>
                <w:rFonts w:eastAsia="Times New Roman" w:cs="Times New Roman"/>
                <w:color w:val="000000"/>
                <w:sz w:val="22"/>
                <w:szCs w:val="22"/>
              </w:rPr>
              <w:t xml:space="preserve">olus </w:t>
            </w:r>
          </w:p>
          <w:p w14:paraId="4C29C141" w14:textId="38340CF9" w:rsidR="00474F25" w:rsidRPr="002D53E8" w:rsidRDefault="00474F25" w:rsidP="00195BCA">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3747BD" w:rsidRPr="002D53E8">
              <w:rPr>
                <w:rFonts w:eastAsia="Times New Roman" w:cs="Times New Roman"/>
                <w:color w:val="000000"/>
                <w:sz w:val="22"/>
                <w:szCs w:val="22"/>
              </w:rPr>
              <w:t xml:space="preserve"> Labs including extended </w:t>
            </w:r>
            <w:proofErr w:type="spellStart"/>
            <w:r w:rsidR="003747BD" w:rsidRPr="002D53E8">
              <w:rPr>
                <w:rFonts w:eastAsia="Times New Roman" w:cs="Times New Roman"/>
                <w:color w:val="000000"/>
                <w:sz w:val="22"/>
                <w:szCs w:val="22"/>
              </w:rPr>
              <w:t>lytes</w:t>
            </w:r>
            <w:proofErr w:type="spellEnd"/>
            <w:r w:rsidR="003747BD" w:rsidRPr="002D53E8">
              <w:rPr>
                <w:rFonts w:eastAsia="Times New Roman" w:cs="Times New Roman"/>
                <w:color w:val="000000"/>
                <w:sz w:val="22"/>
                <w:szCs w:val="22"/>
              </w:rPr>
              <w:t>, VBG, lactate, t</w:t>
            </w:r>
            <w:r w:rsidR="00D46795" w:rsidRPr="002D53E8">
              <w:rPr>
                <w:rFonts w:eastAsia="Times New Roman" w:cs="Times New Roman"/>
                <w:color w:val="000000"/>
                <w:sz w:val="22"/>
                <w:szCs w:val="22"/>
              </w:rPr>
              <w:t>roponin</w:t>
            </w:r>
          </w:p>
          <w:p w14:paraId="70B6A9FF" w14:textId="378CA6F8" w:rsidR="00220572" w:rsidRPr="002D53E8" w:rsidRDefault="00D46795" w:rsidP="00C3499D">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w:t>
            </w:r>
            <w:r w:rsidR="005E3A44" w:rsidRPr="002D53E8">
              <w:rPr>
                <w:rFonts w:eastAsia="Times New Roman" w:cs="Times New Roman"/>
                <w:color w:val="000000"/>
                <w:sz w:val="22"/>
                <w:szCs w:val="22"/>
              </w:rPr>
              <w:t xml:space="preserve"> </w:t>
            </w:r>
            <w:r w:rsidRPr="002D53E8">
              <w:rPr>
                <w:rFonts w:eastAsia="Times New Roman" w:cs="Times New Roman"/>
                <w:color w:val="000000"/>
                <w:sz w:val="22"/>
                <w:szCs w:val="22"/>
              </w:rPr>
              <w:t>C</w:t>
            </w:r>
            <w:r w:rsidR="00C3499D">
              <w:rPr>
                <w:rFonts w:eastAsia="Times New Roman" w:cs="Times New Roman"/>
                <w:color w:val="000000"/>
                <w:sz w:val="22"/>
                <w:szCs w:val="22"/>
              </w:rPr>
              <w:t xml:space="preserve">onsider </w:t>
            </w:r>
            <w:r w:rsidRPr="002D53E8">
              <w:rPr>
                <w:rFonts w:eastAsia="Times New Roman" w:cs="Times New Roman"/>
                <w:color w:val="000000"/>
                <w:sz w:val="22"/>
                <w:szCs w:val="22"/>
              </w:rPr>
              <w:t xml:space="preserve">intubation </w:t>
            </w:r>
            <w:r w:rsidR="00C3499D">
              <w:rPr>
                <w:rFonts w:eastAsia="Times New Roman" w:cs="Times New Roman"/>
                <w:color w:val="000000"/>
                <w:sz w:val="22"/>
                <w:szCs w:val="22"/>
              </w:rPr>
              <w:t>or LMA</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Pr="002D53E8" w:rsidRDefault="00220572" w:rsidP="004A74AC">
            <w:pPr>
              <w:rPr>
                <w:rFonts w:eastAsia="Times New Roman" w:cs="Times New Roman"/>
                <w:i/>
                <w:color w:val="000000"/>
                <w:sz w:val="22"/>
                <w:szCs w:val="22"/>
              </w:rPr>
            </w:pPr>
            <w:r w:rsidRPr="002D53E8">
              <w:rPr>
                <w:rFonts w:eastAsia="Times New Roman" w:cs="Times New Roman"/>
                <w:color w:val="000000"/>
                <w:sz w:val="22"/>
                <w:szCs w:val="22"/>
                <w:u w:val="single"/>
              </w:rPr>
              <w:t>Modifiers</w:t>
            </w:r>
            <w:r w:rsidR="004A74AC" w:rsidRPr="002D53E8">
              <w:rPr>
                <w:rFonts w:eastAsia="Times New Roman" w:cs="Times New Roman"/>
                <w:i/>
                <w:color w:val="000000"/>
                <w:sz w:val="22"/>
                <w:szCs w:val="22"/>
              </w:rPr>
              <w:t xml:space="preserve"> </w:t>
            </w:r>
          </w:p>
          <w:p w14:paraId="7A51BE83" w14:textId="77777777" w:rsidR="00ED1629" w:rsidRPr="002D53E8" w:rsidRDefault="004A74AC" w:rsidP="00AA5127">
            <w:pPr>
              <w:rPr>
                <w:rFonts w:eastAsia="Times New Roman" w:cs="Times New Roman"/>
                <w:color w:val="000000"/>
                <w:sz w:val="18"/>
                <w:szCs w:val="18"/>
              </w:rPr>
            </w:pPr>
            <w:r w:rsidRPr="002D53E8">
              <w:rPr>
                <w:rFonts w:eastAsia="Times New Roman" w:cs="Times New Roman"/>
                <w:i/>
                <w:color w:val="000000"/>
                <w:sz w:val="18"/>
                <w:szCs w:val="18"/>
              </w:rPr>
              <w:t>Changes to patient condition based on learner action</w:t>
            </w:r>
          </w:p>
          <w:p w14:paraId="721E1561" w14:textId="4372FF7E" w:rsidR="00220572" w:rsidRPr="002D53E8" w:rsidRDefault="006576DA" w:rsidP="00B2656D">
            <w:pPr>
              <w:rPr>
                <w:rFonts w:eastAsia="Times New Roman" w:cs="Times New Roman"/>
                <w:color w:val="000000"/>
                <w:sz w:val="22"/>
                <w:szCs w:val="22"/>
              </w:rPr>
            </w:pPr>
            <w:r w:rsidRPr="002D53E8">
              <w:rPr>
                <w:rFonts w:eastAsia="Times New Roman" w:cs="Times New Roman"/>
                <w:color w:val="000000"/>
                <w:sz w:val="22"/>
                <w:szCs w:val="22"/>
              </w:rPr>
              <w:t xml:space="preserve">- </w:t>
            </w:r>
            <w:r w:rsidR="00B2656D" w:rsidRPr="002D53E8">
              <w:rPr>
                <w:rFonts w:eastAsia="Times New Roman" w:cs="Times New Roman"/>
                <w:color w:val="000000"/>
                <w:sz w:val="22"/>
                <w:szCs w:val="22"/>
              </w:rPr>
              <w:t>Patient remains in VF regardless of defib</w:t>
            </w:r>
            <w:r w:rsidR="009653F8">
              <w:rPr>
                <w:rFonts w:eastAsia="Times New Roman" w:cs="Times New Roman"/>
                <w:color w:val="000000"/>
                <w:sz w:val="22"/>
                <w:szCs w:val="22"/>
              </w:rPr>
              <w:t>rillation</w:t>
            </w:r>
            <w:r w:rsidR="00B2656D" w:rsidRPr="002D53E8">
              <w:rPr>
                <w:rFonts w:eastAsia="Times New Roman" w:cs="Times New Roman"/>
                <w:color w:val="000000"/>
                <w:sz w:val="22"/>
                <w:szCs w:val="22"/>
              </w:rPr>
              <w:t xml:space="preserve"> attempts or any other treatments</w:t>
            </w:r>
          </w:p>
          <w:p w14:paraId="66D16C6E" w14:textId="77777777" w:rsidR="003747BD" w:rsidRPr="002D53E8" w:rsidRDefault="003747BD" w:rsidP="004A74AC">
            <w:pPr>
              <w:rPr>
                <w:rFonts w:eastAsia="Times New Roman" w:cs="Times New Roman"/>
                <w:color w:val="000000"/>
                <w:sz w:val="22"/>
                <w:szCs w:val="22"/>
              </w:rPr>
            </w:pPr>
          </w:p>
          <w:p w14:paraId="6D31CFBF" w14:textId="77777777" w:rsidR="004A74AC" w:rsidRPr="002D53E8" w:rsidRDefault="004A74AC" w:rsidP="004A74AC">
            <w:pPr>
              <w:rPr>
                <w:rFonts w:eastAsia="Times New Roman" w:cs="Times New Roman"/>
                <w:i/>
                <w:color w:val="000000"/>
                <w:sz w:val="22"/>
                <w:szCs w:val="22"/>
              </w:rPr>
            </w:pPr>
            <w:r w:rsidRPr="002D53E8">
              <w:rPr>
                <w:rFonts w:eastAsia="Times New Roman" w:cs="Times New Roman"/>
                <w:color w:val="000000"/>
                <w:sz w:val="22"/>
                <w:szCs w:val="22"/>
                <w:u w:val="single"/>
              </w:rPr>
              <w:t>Triggers</w:t>
            </w:r>
            <w:r w:rsidRPr="002D53E8">
              <w:rPr>
                <w:rFonts w:eastAsia="Times New Roman" w:cs="Times New Roman"/>
                <w:i/>
                <w:color w:val="000000"/>
                <w:sz w:val="22"/>
                <w:szCs w:val="22"/>
              </w:rPr>
              <w:t xml:space="preserve"> </w:t>
            </w:r>
          </w:p>
          <w:p w14:paraId="6833DF04" w14:textId="2AFBC75A" w:rsidR="004A74AC" w:rsidRPr="002D53E8" w:rsidRDefault="004A74AC" w:rsidP="004A74AC">
            <w:pPr>
              <w:rPr>
                <w:rFonts w:eastAsia="Times New Roman" w:cs="Times New Roman"/>
                <w:i/>
                <w:color w:val="000000"/>
                <w:sz w:val="18"/>
                <w:szCs w:val="18"/>
              </w:rPr>
            </w:pPr>
            <w:r w:rsidRPr="002D53E8">
              <w:rPr>
                <w:rFonts w:eastAsia="Times New Roman" w:cs="Times New Roman"/>
                <w:i/>
                <w:color w:val="000000"/>
                <w:sz w:val="18"/>
                <w:szCs w:val="18"/>
              </w:rPr>
              <w:t>For progression to next state</w:t>
            </w:r>
          </w:p>
          <w:p w14:paraId="539D5674" w14:textId="3E1DFD10" w:rsidR="00220572" w:rsidRPr="002D53E8" w:rsidRDefault="004A74AC" w:rsidP="00B834F0">
            <w:pPr>
              <w:rPr>
                <w:rFonts w:eastAsia="Times New Roman" w:cs="Times New Roman"/>
                <w:b/>
                <w:color w:val="000000"/>
                <w:sz w:val="22"/>
                <w:szCs w:val="22"/>
              </w:rPr>
            </w:pPr>
            <w:r w:rsidRPr="002D53E8">
              <w:rPr>
                <w:rFonts w:eastAsia="Times New Roman" w:cs="Times New Roman"/>
                <w:color w:val="000000"/>
                <w:sz w:val="22"/>
                <w:szCs w:val="22"/>
              </w:rPr>
              <w:t>-</w:t>
            </w:r>
            <w:r w:rsidR="00DE5009" w:rsidRPr="002D53E8">
              <w:rPr>
                <w:rFonts w:eastAsia="Times New Roman" w:cs="Times New Roman"/>
                <w:color w:val="000000"/>
                <w:sz w:val="22"/>
                <w:szCs w:val="22"/>
              </w:rPr>
              <w:t xml:space="preserve">  If </w:t>
            </w:r>
            <w:r w:rsidR="00C3499D">
              <w:rPr>
                <w:rFonts w:eastAsia="Times New Roman" w:cs="Times New Roman"/>
                <w:color w:val="000000"/>
                <w:sz w:val="22"/>
                <w:szCs w:val="22"/>
              </w:rPr>
              <w:t>defibrillated x 4</w:t>
            </w:r>
            <w:r w:rsidR="00B834F0" w:rsidRPr="002D53E8">
              <w:rPr>
                <w:rFonts w:eastAsia="Times New Roman" w:cs="Times New Roman"/>
                <w:color w:val="000000"/>
                <w:sz w:val="22"/>
                <w:szCs w:val="22"/>
              </w:rPr>
              <w:t xml:space="preserve">, </w:t>
            </w:r>
            <w:proofErr w:type="spellStart"/>
            <w:r w:rsidR="00B834F0" w:rsidRPr="002D53E8">
              <w:rPr>
                <w:rFonts w:eastAsia="Times New Roman" w:cs="Times New Roman"/>
                <w:color w:val="000000"/>
                <w:sz w:val="22"/>
                <w:szCs w:val="22"/>
              </w:rPr>
              <w:t>amiodarone</w:t>
            </w:r>
            <w:proofErr w:type="spellEnd"/>
            <w:r w:rsidR="00B834F0" w:rsidRPr="002D53E8">
              <w:rPr>
                <w:rFonts w:eastAsia="Times New Roman" w:cs="Times New Roman"/>
                <w:color w:val="000000"/>
                <w:sz w:val="22"/>
                <w:szCs w:val="22"/>
              </w:rPr>
              <w:t xml:space="preserve"> given</w:t>
            </w:r>
            <w:r w:rsidR="00C3499D">
              <w:rPr>
                <w:rFonts w:eastAsia="Times New Roman" w:cs="Times New Roman"/>
                <w:color w:val="000000"/>
                <w:sz w:val="22"/>
                <w:szCs w:val="22"/>
              </w:rPr>
              <w:t xml:space="preserve"> x 2</w:t>
            </w:r>
            <w:r w:rsidR="00DE5009" w:rsidRPr="002D53E8">
              <w:rPr>
                <w:rFonts w:eastAsia="Times New Roman" w:cs="Times New Roman"/>
                <w:color w:val="000000"/>
                <w:sz w:val="22"/>
                <w:szCs w:val="22"/>
              </w:rPr>
              <w:t xml:space="preserve"> </w:t>
            </w:r>
            <w:r w:rsidR="00DE5009" w:rsidRPr="002D53E8">
              <w:rPr>
                <w:rFonts w:eastAsia="Times New Roman" w:cs="Times New Roman"/>
                <w:color w:val="000000"/>
                <w:sz w:val="22"/>
                <w:szCs w:val="22"/>
              </w:rPr>
              <w:sym w:font="Wingdings" w:char="F0E0"/>
            </w:r>
            <w:r w:rsidR="00DE5009" w:rsidRPr="002D53E8">
              <w:rPr>
                <w:rFonts w:eastAsia="Times New Roman" w:cs="Times New Roman"/>
                <w:color w:val="000000"/>
                <w:sz w:val="22"/>
                <w:szCs w:val="22"/>
              </w:rPr>
              <w:t xml:space="preserve"> </w:t>
            </w:r>
            <w:r w:rsidR="00DE5009" w:rsidRPr="002D53E8">
              <w:rPr>
                <w:rFonts w:eastAsia="Times New Roman" w:cs="Times New Roman"/>
                <w:b/>
                <w:color w:val="000000"/>
                <w:sz w:val="22"/>
                <w:szCs w:val="22"/>
              </w:rPr>
              <w:t xml:space="preserve">2. </w:t>
            </w:r>
            <w:r w:rsidR="00B834F0" w:rsidRPr="002D53E8">
              <w:rPr>
                <w:rFonts w:eastAsia="Times New Roman" w:cs="Times New Roman"/>
                <w:b/>
                <w:color w:val="000000"/>
                <w:sz w:val="22"/>
                <w:szCs w:val="22"/>
              </w:rPr>
              <w:t>Refractory VF</w:t>
            </w:r>
          </w:p>
        </w:tc>
      </w:tr>
      <w:tr w:rsidR="00F650DB" w:rsidRPr="00220572" w14:paraId="31F3979C"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60C37AF" w14:textId="50A086F5" w:rsidR="00F650DB" w:rsidRPr="002D53E8" w:rsidRDefault="00B834F0" w:rsidP="00855EFB">
            <w:pPr>
              <w:rPr>
                <w:rFonts w:eastAsia="Times New Roman" w:cs="Times New Roman"/>
                <w:b/>
                <w:color w:val="000000"/>
                <w:sz w:val="22"/>
                <w:szCs w:val="22"/>
              </w:rPr>
            </w:pPr>
            <w:r w:rsidRPr="002D53E8">
              <w:rPr>
                <w:rFonts w:eastAsia="Times New Roman" w:cs="Times New Roman"/>
                <w:b/>
                <w:color w:val="000000"/>
                <w:sz w:val="22"/>
                <w:szCs w:val="22"/>
              </w:rPr>
              <w:t>2</w:t>
            </w:r>
            <w:r w:rsidR="00855EFB" w:rsidRPr="002D53E8">
              <w:rPr>
                <w:rFonts w:eastAsia="Times New Roman" w:cs="Times New Roman"/>
                <w:b/>
                <w:color w:val="000000"/>
                <w:sz w:val="22"/>
                <w:szCs w:val="22"/>
              </w:rPr>
              <w:t xml:space="preserve">. </w:t>
            </w:r>
            <w:r w:rsidR="00195BCA" w:rsidRPr="002D53E8">
              <w:rPr>
                <w:rFonts w:eastAsia="Times New Roman" w:cs="Times New Roman"/>
                <w:b/>
                <w:color w:val="000000"/>
                <w:sz w:val="22"/>
                <w:szCs w:val="22"/>
              </w:rPr>
              <w:t>Refractory VF</w:t>
            </w:r>
          </w:p>
          <w:p w14:paraId="1DC0DE16" w14:textId="77777777" w:rsidR="00F650DB" w:rsidRPr="002D53E8" w:rsidRDefault="00F650DB" w:rsidP="00F650DB">
            <w:pPr>
              <w:rPr>
                <w:rFonts w:eastAsia="Times New Roman" w:cs="Times New Roman"/>
                <w:color w:val="000000"/>
                <w:sz w:val="22"/>
                <w:szCs w:val="22"/>
              </w:rPr>
            </w:pPr>
          </w:p>
          <w:p w14:paraId="0B14BD99" w14:textId="0B3994A7" w:rsidR="00F650DB" w:rsidRPr="002D53E8" w:rsidRDefault="003747BD" w:rsidP="00F650DB">
            <w:pPr>
              <w:rPr>
                <w:rFonts w:eastAsia="Times New Roman" w:cs="Times New Roman"/>
                <w:color w:val="000000"/>
                <w:sz w:val="22"/>
                <w:szCs w:val="22"/>
              </w:rPr>
            </w:pPr>
            <w:r w:rsidRPr="002D53E8">
              <w:rPr>
                <w:rFonts w:eastAsia="Times New Roman" w:cs="Times New Roman"/>
                <w:color w:val="000000"/>
                <w:sz w:val="22"/>
                <w:szCs w:val="22"/>
              </w:rPr>
              <w:t>Unchanged</w:t>
            </w:r>
          </w:p>
          <w:p w14:paraId="35BA54A0" w14:textId="77777777" w:rsidR="00F650DB" w:rsidRPr="002D53E8" w:rsidRDefault="00F650DB" w:rsidP="00F650DB">
            <w:pPr>
              <w:rPr>
                <w:rFonts w:eastAsia="Times New Roman" w:cs="Times New Roman"/>
                <w:color w:val="000000"/>
                <w:sz w:val="22"/>
                <w:szCs w:val="22"/>
              </w:rPr>
            </w:pPr>
          </w:p>
          <w:p w14:paraId="484D40E3" w14:textId="77777777" w:rsidR="00F650DB" w:rsidRPr="002D53E8" w:rsidRDefault="00F650DB" w:rsidP="00F650DB">
            <w:pPr>
              <w:rPr>
                <w:rFonts w:eastAsia="Times New Roman" w:cs="Times New Roman"/>
                <w:color w:val="000000"/>
                <w:sz w:val="22"/>
                <w:szCs w:val="22"/>
              </w:rPr>
            </w:pPr>
          </w:p>
          <w:p w14:paraId="56BF183C" w14:textId="77777777" w:rsidR="00F650DB" w:rsidRPr="002D53E8" w:rsidRDefault="00F650DB" w:rsidP="00F650DB">
            <w:pPr>
              <w:rPr>
                <w:rFonts w:eastAsia="Times New Roman" w:cs="Times New Roman"/>
                <w:color w:val="000000"/>
                <w:sz w:val="22"/>
                <w:szCs w:val="22"/>
              </w:rPr>
            </w:pPr>
          </w:p>
          <w:p w14:paraId="7C11927B" w14:textId="77777777" w:rsidR="00F650DB" w:rsidRPr="002D53E8" w:rsidRDefault="00F650DB" w:rsidP="00F650DB">
            <w:pPr>
              <w:rPr>
                <w:rFonts w:eastAsia="Times New Roman" w:cs="Times New Roman"/>
                <w:color w:val="000000"/>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92D6CF9" w14:textId="3DB3BF5A" w:rsidR="003747BD" w:rsidRPr="002D53E8" w:rsidRDefault="00C3499D" w:rsidP="00F650DB">
            <w:pPr>
              <w:rPr>
                <w:rFonts w:eastAsia="Times New Roman" w:cs="Times New Roman"/>
                <w:color w:val="000000"/>
                <w:sz w:val="22"/>
                <w:szCs w:val="22"/>
              </w:rPr>
            </w:pPr>
            <w:r>
              <w:rPr>
                <w:rFonts w:eastAsia="Times New Roman" w:cs="Times New Roman"/>
                <w:color w:val="000000"/>
                <w:sz w:val="22"/>
                <w:szCs w:val="22"/>
              </w:rPr>
              <w:t xml:space="preserve">If learners not yet considering tailored refractory VF treatments, </w:t>
            </w:r>
            <w:r w:rsidRPr="002D53E8">
              <w:rPr>
                <w:rFonts w:eastAsia="Times New Roman" w:cs="Times New Roman"/>
                <w:b/>
                <w:color w:val="000000"/>
                <w:sz w:val="22"/>
                <w:szCs w:val="22"/>
              </w:rPr>
              <w:t>RN to cue</w:t>
            </w:r>
            <w:r>
              <w:rPr>
                <w:rFonts w:eastAsia="Times New Roman" w:cs="Times New Roman"/>
                <w:b/>
                <w:color w:val="000000"/>
                <w:sz w:val="22"/>
                <w:szCs w:val="22"/>
              </w:rPr>
              <w:t xml:space="preserve"> at state onset</w:t>
            </w:r>
            <w:r w:rsidRPr="002D53E8">
              <w:rPr>
                <w:rFonts w:eastAsia="Times New Roman" w:cs="Times New Roman"/>
                <w:color w:val="000000"/>
                <w:sz w:val="22"/>
                <w:szCs w:val="22"/>
              </w:rPr>
              <w:t xml:space="preserve"> “isn’t there a different medication you can give? Or some weird way of shocking?”</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2D53E8" w:rsidRDefault="00F650DB" w:rsidP="00F650DB">
            <w:pPr>
              <w:rPr>
                <w:rFonts w:eastAsia="Times New Roman" w:cs="Times New Roman"/>
                <w:color w:val="000000"/>
                <w:sz w:val="22"/>
                <w:szCs w:val="22"/>
                <w:u w:val="single"/>
              </w:rPr>
            </w:pPr>
            <w:r w:rsidRPr="002D53E8">
              <w:rPr>
                <w:rFonts w:eastAsia="Times New Roman" w:cs="Times New Roman"/>
                <w:color w:val="000000"/>
                <w:sz w:val="22"/>
                <w:szCs w:val="22"/>
                <w:u w:val="single"/>
              </w:rPr>
              <w:t xml:space="preserve">Learner Actions </w:t>
            </w:r>
          </w:p>
          <w:p w14:paraId="538CA0C6" w14:textId="1D06DA7A" w:rsidR="006B4AB5" w:rsidRPr="002D53E8" w:rsidRDefault="006B4AB5"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Shock with Paddles</w:t>
            </w:r>
          </w:p>
          <w:p w14:paraId="01881B3D" w14:textId="158B6DE5" w:rsidR="00F650DB" w:rsidRPr="002D53E8" w:rsidRDefault="00F650DB"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304068" w:rsidRPr="002D53E8">
              <w:rPr>
                <w:rFonts w:eastAsia="Times New Roman" w:cs="Times New Roman"/>
                <w:color w:val="000000"/>
                <w:sz w:val="22"/>
                <w:szCs w:val="22"/>
              </w:rPr>
              <w:t xml:space="preserve"> Double-Sequential Defibrillation</w:t>
            </w:r>
          </w:p>
          <w:p w14:paraId="5D8997B9" w14:textId="5D4364B8" w:rsidR="00F650DB" w:rsidRPr="002D53E8" w:rsidRDefault="00F650DB"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304068" w:rsidRPr="002D53E8">
              <w:rPr>
                <w:rFonts w:eastAsia="Times New Roman" w:cs="Times New Roman"/>
                <w:color w:val="000000"/>
                <w:sz w:val="22"/>
                <w:szCs w:val="22"/>
              </w:rPr>
              <w:t xml:space="preserve"> </w:t>
            </w:r>
            <w:r w:rsidR="00317D58" w:rsidRPr="002D53E8">
              <w:rPr>
                <w:rFonts w:eastAsia="Times New Roman" w:cs="Times New Roman"/>
                <w:color w:val="000000"/>
                <w:sz w:val="22"/>
                <w:szCs w:val="22"/>
              </w:rPr>
              <w:t>ß-Blocker (</w:t>
            </w:r>
            <w:proofErr w:type="spellStart"/>
            <w:r w:rsidR="00317D58" w:rsidRPr="002D53E8">
              <w:rPr>
                <w:rFonts w:eastAsia="Times New Roman" w:cs="Times New Roman"/>
                <w:color w:val="000000"/>
                <w:sz w:val="22"/>
                <w:szCs w:val="22"/>
              </w:rPr>
              <w:t>Esmolol</w:t>
            </w:r>
            <w:proofErr w:type="spellEnd"/>
            <w:r w:rsidR="00317D58" w:rsidRPr="002D53E8">
              <w:rPr>
                <w:rFonts w:eastAsia="Times New Roman" w:cs="Times New Roman"/>
                <w:color w:val="000000"/>
                <w:sz w:val="22"/>
                <w:szCs w:val="22"/>
              </w:rPr>
              <w:t>)</w:t>
            </w:r>
          </w:p>
          <w:p w14:paraId="30CF7514" w14:textId="6EB13153" w:rsidR="00F650DB" w:rsidRPr="002D53E8" w:rsidRDefault="00F650DB"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317D58" w:rsidRPr="002D53E8">
              <w:rPr>
                <w:rFonts w:eastAsia="Times New Roman" w:cs="Times New Roman"/>
                <w:color w:val="000000"/>
                <w:sz w:val="22"/>
                <w:szCs w:val="22"/>
              </w:rPr>
              <w:t xml:space="preserve"> ECMO (not available)</w:t>
            </w:r>
          </w:p>
          <w:p w14:paraId="21CB48A7" w14:textId="36388EBF" w:rsidR="00F650DB" w:rsidRPr="002D53E8" w:rsidRDefault="00F650DB"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3E5516" w:rsidRPr="002D53E8">
              <w:rPr>
                <w:rFonts w:eastAsia="Times New Roman" w:cs="Times New Roman"/>
                <w:color w:val="000000"/>
                <w:sz w:val="22"/>
                <w:szCs w:val="22"/>
              </w:rPr>
              <w:t xml:space="preserve"> ±</w:t>
            </w:r>
            <w:r w:rsidR="005E3A44" w:rsidRPr="002D53E8">
              <w:rPr>
                <w:rFonts w:eastAsia="Times New Roman" w:cs="Times New Roman"/>
                <w:color w:val="000000"/>
                <w:sz w:val="22"/>
                <w:szCs w:val="22"/>
              </w:rPr>
              <w:t xml:space="preserve"> </w:t>
            </w:r>
            <w:proofErr w:type="spellStart"/>
            <w:r w:rsidR="00317D58" w:rsidRPr="002D53E8">
              <w:rPr>
                <w:rFonts w:eastAsia="Times New Roman" w:cs="Times New Roman"/>
                <w:color w:val="000000"/>
                <w:sz w:val="22"/>
                <w:szCs w:val="22"/>
              </w:rPr>
              <w:t>Lidocaine</w:t>
            </w:r>
            <w:proofErr w:type="spellEnd"/>
          </w:p>
          <w:p w14:paraId="3FCEBB23" w14:textId="2A7A72F7" w:rsidR="006B4AB5" w:rsidRPr="002D53E8" w:rsidRDefault="006B4AB5"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w:t>
            </w:r>
            <w:r w:rsidR="003E5516" w:rsidRPr="002D53E8">
              <w:rPr>
                <w:rFonts w:eastAsia="Times New Roman" w:cs="Times New Roman"/>
                <w:color w:val="000000"/>
                <w:sz w:val="22"/>
                <w:szCs w:val="22"/>
              </w:rPr>
              <w:t>±</w:t>
            </w:r>
            <w:r w:rsidR="005E3A44" w:rsidRPr="002D53E8">
              <w:rPr>
                <w:rFonts w:eastAsia="Times New Roman" w:cs="Times New Roman"/>
                <w:color w:val="000000"/>
                <w:sz w:val="22"/>
                <w:szCs w:val="22"/>
              </w:rPr>
              <w:t xml:space="preserve"> </w:t>
            </w:r>
            <w:r w:rsidRPr="002D53E8">
              <w:rPr>
                <w:rFonts w:eastAsia="Times New Roman" w:cs="Times New Roman"/>
                <w:color w:val="000000"/>
                <w:sz w:val="22"/>
                <w:szCs w:val="22"/>
              </w:rPr>
              <w:t>Magnesium</w:t>
            </w:r>
            <w:r w:rsidR="00B834F0" w:rsidRPr="002D53E8">
              <w:rPr>
                <w:rFonts w:eastAsia="Times New Roman" w:cs="Times New Roman"/>
                <w:color w:val="000000"/>
                <w:sz w:val="22"/>
                <w:szCs w:val="22"/>
              </w:rPr>
              <w:t xml:space="preserve"> (1-2 grams)</w:t>
            </w:r>
          </w:p>
          <w:p w14:paraId="0EAEE49F" w14:textId="531B9B0E" w:rsidR="00F650DB" w:rsidRPr="002D53E8" w:rsidRDefault="00F650DB"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317D58" w:rsidRPr="002D53E8">
              <w:rPr>
                <w:rFonts w:eastAsia="Times New Roman" w:cs="Times New Roman"/>
                <w:color w:val="000000"/>
                <w:sz w:val="22"/>
                <w:szCs w:val="22"/>
              </w:rPr>
              <w:t xml:space="preserve"> </w:t>
            </w:r>
            <w:r w:rsidR="003E5516" w:rsidRPr="002D53E8">
              <w:rPr>
                <w:rFonts w:eastAsia="Times New Roman" w:cs="Times New Roman"/>
                <w:color w:val="000000"/>
                <w:sz w:val="22"/>
                <w:szCs w:val="22"/>
              </w:rPr>
              <w:t>±</w:t>
            </w:r>
            <w:r w:rsidR="005E3A44" w:rsidRPr="002D53E8">
              <w:rPr>
                <w:rFonts w:eastAsia="Times New Roman" w:cs="Times New Roman"/>
                <w:color w:val="000000"/>
                <w:sz w:val="22"/>
                <w:szCs w:val="22"/>
              </w:rPr>
              <w:t xml:space="preserve"> </w:t>
            </w:r>
            <w:r w:rsidR="00317D58" w:rsidRPr="002D53E8">
              <w:rPr>
                <w:rFonts w:eastAsia="Times New Roman" w:cs="Times New Roman"/>
                <w:color w:val="000000"/>
                <w:sz w:val="22"/>
                <w:szCs w:val="22"/>
              </w:rPr>
              <w:t>Bicarbonate</w:t>
            </w:r>
            <w:r w:rsidR="00B834F0" w:rsidRPr="002D53E8">
              <w:rPr>
                <w:rFonts w:eastAsia="Times New Roman" w:cs="Times New Roman"/>
                <w:color w:val="000000"/>
                <w:sz w:val="22"/>
                <w:szCs w:val="22"/>
              </w:rPr>
              <w:t xml:space="preserve"> (</w:t>
            </w:r>
            <w:r w:rsidR="005E3A44" w:rsidRPr="002D53E8">
              <w:rPr>
                <w:rFonts w:eastAsia="Times New Roman" w:cs="Times New Roman"/>
                <w:color w:val="000000"/>
                <w:sz w:val="22"/>
                <w:szCs w:val="22"/>
              </w:rPr>
              <w:t>1 amp</w:t>
            </w:r>
            <w:r w:rsidR="00B834F0" w:rsidRPr="002D53E8">
              <w:rPr>
                <w:rFonts w:eastAsia="Times New Roman" w:cs="Times New Roman"/>
                <w:color w:val="000000"/>
                <w:sz w:val="22"/>
                <w:szCs w:val="22"/>
              </w:rPr>
              <w:t>)</w:t>
            </w:r>
          </w:p>
          <w:p w14:paraId="4B48F683" w14:textId="12962181" w:rsidR="00F650DB" w:rsidRPr="002D53E8" w:rsidRDefault="006B4AB5"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w:t>
            </w:r>
            <w:r w:rsidR="003E5516" w:rsidRPr="002D53E8">
              <w:rPr>
                <w:rFonts w:eastAsia="Times New Roman" w:cs="Times New Roman"/>
                <w:color w:val="000000"/>
                <w:sz w:val="22"/>
                <w:szCs w:val="22"/>
              </w:rPr>
              <w:t>±</w:t>
            </w:r>
            <w:r w:rsidR="005E3A44" w:rsidRPr="002D53E8">
              <w:rPr>
                <w:rFonts w:eastAsia="Times New Roman" w:cs="Times New Roman"/>
                <w:color w:val="000000"/>
                <w:sz w:val="22"/>
                <w:szCs w:val="22"/>
              </w:rPr>
              <w:t xml:space="preserve"> </w:t>
            </w:r>
            <w:r w:rsidRPr="002D53E8">
              <w:rPr>
                <w:rFonts w:eastAsia="Times New Roman" w:cs="Times New Roman"/>
                <w:color w:val="000000"/>
                <w:sz w:val="22"/>
                <w:szCs w:val="22"/>
              </w:rPr>
              <w:t>Calcium</w:t>
            </w:r>
            <w:r w:rsidR="00B834F0" w:rsidRPr="002D53E8">
              <w:rPr>
                <w:rFonts w:eastAsia="Times New Roman" w:cs="Times New Roman"/>
                <w:color w:val="000000"/>
                <w:sz w:val="22"/>
                <w:szCs w:val="22"/>
              </w:rPr>
              <w:t xml:space="preserve"> Chloride (</w:t>
            </w:r>
            <w:r w:rsidR="005E3A44" w:rsidRPr="002D53E8">
              <w:rPr>
                <w:rFonts w:eastAsia="Times New Roman" w:cs="Times New Roman"/>
                <w:color w:val="000000"/>
                <w:sz w:val="22"/>
                <w:szCs w:val="22"/>
              </w:rPr>
              <w:t>1 amp</w:t>
            </w:r>
            <w:r w:rsidR="00B834F0" w:rsidRPr="002D53E8">
              <w:rPr>
                <w:rFonts w:eastAsia="Times New Roman" w:cs="Times New Roman"/>
                <w:color w:val="000000"/>
                <w:sz w:val="22"/>
                <w:szCs w:val="22"/>
              </w:rPr>
              <w:t>)</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F650DB" w:rsidRPr="002D53E8" w:rsidRDefault="00F650DB" w:rsidP="00F650DB">
            <w:pPr>
              <w:rPr>
                <w:rFonts w:eastAsia="Times New Roman" w:cs="Times New Roman"/>
                <w:color w:val="000000"/>
                <w:sz w:val="22"/>
                <w:szCs w:val="22"/>
                <w:u w:val="single"/>
              </w:rPr>
            </w:pPr>
            <w:r w:rsidRPr="002D53E8">
              <w:rPr>
                <w:rFonts w:eastAsia="Times New Roman" w:cs="Times New Roman"/>
                <w:color w:val="000000"/>
                <w:sz w:val="22"/>
                <w:szCs w:val="22"/>
                <w:u w:val="single"/>
              </w:rPr>
              <w:t>Modifiers</w:t>
            </w:r>
          </w:p>
          <w:p w14:paraId="01FAF699" w14:textId="77777777" w:rsidR="00B2656D" w:rsidRDefault="00B2656D" w:rsidP="00F650DB">
            <w:pPr>
              <w:rPr>
                <w:rFonts w:eastAsia="Times New Roman" w:cs="Times New Roman"/>
                <w:color w:val="000000"/>
                <w:sz w:val="22"/>
                <w:szCs w:val="22"/>
              </w:rPr>
            </w:pPr>
          </w:p>
          <w:p w14:paraId="01F10022" w14:textId="77777777" w:rsidR="00C3499D" w:rsidRDefault="00C3499D" w:rsidP="00F650DB">
            <w:pPr>
              <w:rPr>
                <w:rFonts w:eastAsia="Times New Roman" w:cs="Times New Roman"/>
                <w:color w:val="000000"/>
                <w:sz w:val="22"/>
                <w:szCs w:val="22"/>
              </w:rPr>
            </w:pPr>
          </w:p>
          <w:p w14:paraId="159EB9FF" w14:textId="77777777" w:rsidR="00C3499D" w:rsidRDefault="00C3499D" w:rsidP="00F650DB">
            <w:pPr>
              <w:rPr>
                <w:rFonts w:eastAsia="Times New Roman" w:cs="Times New Roman"/>
                <w:color w:val="000000"/>
                <w:sz w:val="22"/>
                <w:szCs w:val="22"/>
              </w:rPr>
            </w:pPr>
          </w:p>
          <w:p w14:paraId="05523479" w14:textId="77777777" w:rsidR="00C3499D" w:rsidRPr="002D53E8" w:rsidRDefault="00C3499D" w:rsidP="00F650DB">
            <w:pPr>
              <w:rPr>
                <w:rFonts w:eastAsia="Times New Roman" w:cs="Times New Roman"/>
                <w:color w:val="000000"/>
                <w:sz w:val="22"/>
                <w:szCs w:val="22"/>
              </w:rPr>
            </w:pPr>
          </w:p>
          <w:p w14:paraId="32976FE8" w14:textId="77777777" w:rsidR="00F650DB" w:rsidRPr="002D53E8" w:rsidRDefault="00F650DB" w:rsidP="00F650DB">
            <w:pPr>
              <w:rPr>
                <w:rFonts w:eastAsia="Times New Roman" w:cs="Times New Roman"/>
                <w:color w:val="000000"/>
                <w:sz w:val="22"/>
                <w:szCs w:val="22"/>
                <w:u w:val="single"/>
              </w:rPr>
            </w:pPr>
            <w:r w:rsidRPr="002D53E8">
              <w:rPr>
                <w:rFonts w:eastAsia="Times New Roman" w:cs="Times New Roman"/>
                <w:color w:val="000000"/>
                <w:sz w:val="22"/>
                <w:szCs w:val="22"/>
                <w:u w:val="single"/>
              </w:rPr>
              <w:t>Triggers</w:t>
            </w:r>
          </w:p>
          <w:p w14:paraId="2DC066A2" w14:textId="77777777" w:rsidR="009653F8" w:rsidRDefault="00F650DB" w:rsidP="00F650DB">
            <w:pPr>
              <w:rPr>
                <w:rFonts w:eastAsia="Times New Roman" w:cs="Times New Roman"/>
                <w:color w:val="000000"/>
                <w:sz w:val="22"/>
                <w:szCs w:val="22"/>
              </w:rPr>
            </w:pPr>
            <w:r w:rsidRPr="002D53E8">
              <w:rPr>
                <w:rFonts w:eastAsia="Times New Roman" w:cs="Times New Roman"/>
                <w:color w:val="000000"/>
                <w:sz w:val="22"/>
                <w:szCs w:val="22"/>
              </w:rPr>
              <w:t>-</w:t>
            </w:r>
            <w:r w:rsidR="006C3EEF" w:rsidRPr="002D53E8">
              <w:rPr>
                <w:rFonts w:eastAsia="Times New Roman" w:cs="Times New Roman"/>
                <w:color w:val="000000"/>
                <w:sz w:val="22"/>
                <w:szCs w:val="22"/>
              </w:rPr>
              <w:t xml:space="preserve"> </w:t>
            </w:r>
            <w:proofErr w:type="spellStart"/>
            <w:r w:rsidR="00B2656D" w:rsidRPr="002D53E8">
              <w:rPr>
                <w:rFonts w:eastAsia="Times New Roman" w:cs="Times New Roman"/>
                <w:color w:val="000000"/>
                <w:sz w:val="22"/>
                <w:szCs w:val="22"/>
              </w:rPr>
              <w:t>Esmolol</w:t>
            </w:r>
            <w:proofErr w:type="spellEnd"/>
            <w:r w:rsidR="00B2656D" w:rsidRPr="002D53E8">
              <w:rPr>
                <w:rFonts w:eastAsia="Times New Roman" w:cs="Times New Roman"/>
                <w:color w:val="000000"/>
                <w:sz w:val="22"/>
                <w:szCs w:val="22"/>
              </w:rPr>
              <w:t xml:space="preserve"> given, shock with paddles or double sequential </w:t>
            </w:r>
            <w:proofErr w:type="spellStart"/>
            <w:r w:rsidR="00B2656D" w:rsidRPr="002D53E8">
              <w:rPr>
                <w:rFonts w:eastAsia="Times New Roman" w:cs="Times New Roman"/>
                <w:color w:val="000000"/>
                <w:sz w:val="22"/>
                <w:szCs w:val="22"/>
              </w:rPr>
              <w:t>defib</w:t>
            </w:r>
            <w:proofErr w:type="spellEnd"/>
            <w:r w:rsidR="00B2656D" w:rsidRPr="002D53E8">
              <w:rPr>
                <w:rFonts w:eastAsia="Times New Roman" w:cs="Times New Roman"/>
                <w:color w:val="000000"/>
                <w:sz w:val="22"/>
                <w:szCs w:val="22"/>
              </w:rPr>
              <w:t xml:space="preserve"> </w:t>
            </w:r>
            <w:r w:rsidR="00B2656D" w:rsidRPr="002D53E8">
              <w:rPr>
                <w:rFonts w:eastAsia="Times New Roman" w:cs="Times New Roman"/>
                <w:color w:val="000000"/>
                <w:sz w:val="22"/>
                <w:szCs w:val="22"/>
              </w:rPr>
              <w:sym w:font="Wingdings" w:char="F0E0"/>
            </w:r>
            <w:r w:rsidR="00B2656D" w:rsidRPr="002D53E8">
              <w:rPr>
                <w:rFonts w:eastAsia="Times New Roman" w:cs="Times New Roman"/>
                <w:color w:val="000000"/>
                <w:sz w:val="22"/>
                <w:szCs w:val="22"/>
              </w:rPr>
              <w:t xml:space="preserve"> </w:t>
            </w:r>
          </w:p>
          <w:p w14:paraId="50C8E1CB" w14:textId="492E10DE" w:rsidR="00F650DB" w:rsidRPr="002D53E8" w:rsidRDefault="00B2656D" w:rsidP="00F650DB">
            <w:pPr>
              <w:rPr>
                <w:rFonts w:eastAsia="Times New Roman" w:cs="Times New Roman"/>
                <w:b/>
                <w:color w:val="000000"/>
                <w:sz w:val="22"/>
                <w:szCs w:val="22"/>
              </w:rPr>
            </w:pPr>
            <w:r w:rsidRPr="002D53E8">
              <w:rPr>
                <w:rFonts w:eastAsia="Times New Roman" w:cs="Times New Roman"/>
                <w:b/>
                <w:color w:val="000000"/>
                <w:sz w:val="22"/>
                <w:szCs w:val="22"/>
              </w:rPr>
              <w:t xml:space="preserve">3. </w:t>
            </w:r>
            <w:r w:rsidR="006C3EEF" w:rsidRPr="002D53E8">
              <w:rPr>
                <w:rFonts w:eastAsia="Times New Roman" w:cs="Times New Roman"/>
                <w:b/>
                <w:color w:val="000000"/>
                <w:sz w:val="22"/>
                <w:szCs w:val="22"/>
              </w:rPr>
              <w:t>ROSC</w:t>
            </w:r>
            <w:r w:rsidR="00317D58" w:rsidRPr="002D53E8">
              <w:rPr>
                <w:rFonts w:eastAsia="Times New Roman" w:cs="Times New Roman"/>
                <w:color w:val="000000"/>
                <w:sz w:val="22"/>
                <w:szCs w:val="22"/>
              </w:rPr>
              <w:t xml:space="preserve"> </w:t>
            </w:r>
          </w:p>
          <w:p w14:paraId="0558925C" w14:textId="1FD0DCB7" w:rsidR="0098704B" w:rsidRPr="002D53E8" w:rsidRDefault="0098704B" w:rsidP="002D53E8">
            <w:pPr>
              <w:rPr>
                <w:rFonts w:eastAsia="Times New Roman" w:cs="Times New Roman"/>
                <w:color w:val="000000"/>
                <w:sz w:val="22"/>
                <w:szCs w:val="22"/>
              </w:rPr>
            </w:pPr>
            <w:r w:rsidRPr="002D53E8">
              <w:rPr>
                <w:rFonts w:eastAsia="Times New Roman" w:cs="Times New Roman"/>
                <w:b/>
                <w:color w:val="000000"/>
                <w:sz w:val="22"/>
                <w:szCs w:val="22"/>
              </w:rPr>
              <w:t xml:space="preserve">- </w:t>
            </w:r>
            <w:r w:rsidRPr="002D53E8">
              <w:rPr>
                <w:rFonts w:eastAsia="Times New Roman" w:cs="Times New Roman"/>
                <w:color w:val="000000"/>
                <w:sz w:val="22"/>
                <w:szCs w:val="22"/>
              </w:rPr>
              <w:t>If none of above done</w:t>
            </w:r>
            <w:r w:rsidR="002D53E8" w:rsidRPr="002D53E8">
              <w:rPr>
                <w:rFonts w:eastAsia="Times New Roman" w:cs="Times New Roman"/>
                <w:color w:val="000000"/>
                <w:sz w:val="22"/>
                <w:szCs w:val="22"/>
              </w:rPr>
              <w:t xml:space="preserve"> after 6 </w:t>
            </w:r>
            <w:proofErr w:type="spellStart"/>
            <w:r w:rsidR="002D53E8" w:rsidRPr="002D53E8">
              <w:rPr>
                <w:rFonts w:eastAsia="Times New Roman" w:cs="Times New Roman"/>
                <w:color w:val="000000"/>
                <w:sz w:val="22"/>
                <w:szCs w:val="22"/>
              </w:rPr>
              <w:t>defibs</w:t>
            </w:r>
            <w:proofErr w:type="spellEnd"/>
            <w:r w:rsidR="002D53E8" w:rsidRPr="002D53E8">
              <w:rPr>
                <w:rFonts w:eastAsia="Times New Roman" w:cs="Times New Roman"/>
                <w:color w:val="000000"/>
                <w:sz w:val="22"/>
                <w:szCs w:val="22"/>
              </w:rPr>
              <w:t xml:space="preserve"> </w:t>
            </w:r>
            <w:r w:rsidR="002D53E8" w:rsidRPr="002D53E8">
              <w:rPr>
                <w:rFonts w:eastAsia="Times New Roman" w:cs="Times New Roman"/>
                <w:color w:val="000000"/>
                <w:sz w:val="22"/>
                <w:szCs w:val="22"/>
              </w:rPr>
              <w:sym w:font="Wingdings" w:char="F0E0"/>
            </w:r>
            <w:r w:rsidR="002D53E8" w:rsidRPr="002D53E8">
              <w:rPr>
                <w:rFonts w:eastAsia="Times New Roman" w:cs="Times New Roman"/>
                <w:color w:val="000000"/>
                <w:sz w:val="22"/>
                <w:szCs w:val="22"/>
              </w:rPr>
              <w:t xml:space="preserve"> </w:t>
            </w:r>
            <w:r w:rsidR="002D53E8" w:rsidRPr="002D53E8">
              <w:rPr>
                <w:rFonts w:eastAsia="Times New Roman" w:cs="Times New Roman"/>
                <w:b/>
                <w:color w:val="000000"/>
                <w:sz w:val="22"/>
                <w:szCs w:val="22"/>
              </w:rPr>
              <w:t xml:space="preserve">4. </w:t>
            </w:r>
            <w:proofErr w:type="spellStart"/>
            <w:r w:rsidR="002D53E8" w:rsidRPr="002D53E8">
              <w:rPr>
                <w:rFonts w:eastAsia="Times New Roman" w:cs="Times New Roman"/>
                <w:b/>
                <w:color w:val="000000"/>
                <w:sz w:val="22"/>
                <w:szCs w:val="22"/>
              </w:rPr>
              <w:t>Asystole</w:t>
            </w:r>
            <w:proofErr w:type="spellEnd"/>
          </w:p>
        </w:tc>
      </w:tr>
      <w:tr w:rsidR="00F650DB" w:rsidRPr="00220572" w14:paraId="13C2A1C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B918315" w14:textId="135B9CA3" w:rsidR="00F650DB" w:rsidRPr="002D53E8" w:rsidRDefault="00B834F0" w:rsidP="00F650DB">
            <w:pPr>
              <w:rPr>
                <w:rFonts w:eastAsia="Times New Roman" w:cs="Times New Roman"/>
                <w:b/>
                <w:color w:val="000000"/>
                <w:sz w:val="22"/>
                <w:szCs w:val="22"/>
              </w:rPr>
            </w:pPr>
            <w:r w:rsidRPr="002D53E8">
              <w:rPr>
                <w:rFonts w:eastAsia="Times New Roman" w:cs="Times New Roman"/>
                <w:b/>
                <w:color w:val="000000"/>
                <w:sz w:val="22"/>
                <w:szCs w:val="22"/>
              </w:rPr>
              <w:t>3</w:t>
            </w:r>
            <w:r w:rsidR="00F650DB" w:rsidRPr="002D53E8">
              <w:rPr>
                <w:rFonts w:eastAsia="Times New Roman" w:cs="Times New Roman"/>
                <w:b/>
                <w:color w:val="000000"/>
                <w:sz w:val="22"/>
                <w:szCs w:val="22"/>
              </w:rPr>
              <w:t xml:space="preserve">. </w:t>
            </w:r>
            <w:r w:rsidR="00B2656D" w:rsidRPr="002D53E8">
              <w:rPr>
                <w:rFonts w:eastAsia="Times New Roman" w:cs="Times New Roman"/>
                <w:b/>
                <w:color w:val="000000"/>
                <w:sz w:val="22"/>
                <w:szCs w:val="22"/>
              </w:rPr>
              <w:t>ROSC</w:t>
            </w:r>
          </w:p>
          <w:p w14:paraId="685E6B4F" w14:textId="0A96AD00" w:rsidR="00F650DB" w:rsidRPr="002D53E8" w:rsidRDefault="0031778D" w:rsidP="00F650DB">
            <w:pPr>
              <w:rPr>
                <w:rFonts w:eastAsia="Times New Roman" w:cs="Times New Roman"/>
                <w:color w:val="000000"/>
                <w:sz w:val="22"/>
                <w:szCs w:val="22"/>
              </w:rPr>
            </w:pPr>
            <w:r w:rsidRPr="002D53E8">
              <w:rPr>
                <w:rFonts w:eastAsia="Times New Roman" w:cs="Times New Roman"/>
                <w:color w:val="000000"/>
                <w:sz w:val="22"/>
                <w:szCs w:val="22"/>
              </w:rPr>
              <w:t xml:space="preserve">HR </w:t>
            </w:r>
            <w:r w:rsidRPr="002D53E8">
              <w:rPr>
                <w:rFonts w:eastAsia="Times New Roman" w:cs="Times New Roman"/>
                <w:color w:val="000000"/>
                <w:sz w:val="22"/>
                <w:szCs w:val="22"/>
              </w:rPr>
              <w:sym w:font="Wingdings" w:char="F0E0"/>
            </w:r>
            <w:r w:rsidRPr="002D53E8">
              <w:rPr>
                <w:rFonts w:eastAsia="Times New Roman" w:cs="Times New Roman"/>
                <w:color w:val="000000"/>
                <w:sz w:val="22"/>
                <w:szCs w:val="22"/>
              </w:rPr>
              <w:t xml:space="preserve"> 110</w:t>
            </w:r>
          </w:p>
          <w:p w14:paraId="30EAA65F" w14:textId="647A9705" w:rsidR="0031778D" w:rsidRPr="002D53E8" w:rsidRDefault="0031778D" w:rsidP="00F650DB">
            <w:pPr>
              <w:rPr>
                <w:rFonts w:eastAsia="Times New Roman" w:cs="Times New Roman"/>
                <w:color w:val="000000"/>
                <w:sz w:val="22"/>
                <w:szCs w:val="22"/>
              </w:rPr>
            </w:pPr>
            <w:r w:rsidRPr="002D53E8">
              <w:rPr>
                <w:rFonts w:eastAsia="Times New Roman" w:cs="Times New Roman"/>
                <w:color w:val="000000"/>
                <w:sz w:val="22"/>
                <w:szCs w:val="22"/>
              </w:rPr>
              <w:t xml:space="preserve">BP </w:t>
            </w:r>
            <w:r w:rsidRPr="002D53E8">
              <w:rPr>
                <w:rFonts w:eastAsia="Times New Roman" w:cs="Times New Roman"/>
                <w:color w:val="000000"/>
                <w:sz w:val="22"/>
                <w:szCs w:val="22"/>
              </w:rPr>
              <w:sym w:font="Wingdings" w:char="F0E0"/>
            </w:r>
            <w:r w:rsidR="006576DA" w:rsidRPr="002D53E8">
              <w:rPr>
                <w:rFonts w:eastAsia="Times New Roman" w:cs="Times New Roman"/>
                <w:color w:val="000000"/>
                <w:sz w:val="22"/>
                <w:szCs w:val="22"/>
              </w:rPr>
              <w:t xml:space="preserve"> 100/6</w:t>
            </w:r>
            <w:r w:rsidRPr="002D53E8">
              <w:rPr>
                <w:rFonts w:eastAsia="Times New Roman" w:cs="Times New Roman"/>
                <w:color w:val="000000"/>
                <w:sz w:val="22"/>
                <w:szCs w:val="22"/>
              </w:rPr>
              <w:t>0</w:t>
            </w:r>
          </w:p>
          <w:p w14:paraId="434DB123" w14:textId="57B29C1A" w:rsidR="0031778D" w:rsidRPr="002D53E8" w:rsidRDefault="0031778D" w:rsidP="00F650DB">
            <w:pPr>
              <w:rPr>
                <w:rFonts w:eastAsia="Times New Roman" w:cs="Times New Roman"/>
                <w:color w:val="000000"/>
                <w:sz w:val="22"/>
                <w:szCs w:val="22"/>
              </w:rPr>
            </w:pPr>
            <w:r w:rsidRPr="002D53E8">
              <w:rPr>
                <w:rFonts w:eastAsia="Times New Roman" w:cs="Times New Roman"/>
                <w:color w:val="000000"/>
                <w:sz w:val="22"/>
                <w:szCs w:val="22"/>
              </w:rPr>
              <w:t xml:space="preserve">RR </w:t>
            </w:r>
            <w:r w:rsidRPr="002D53E8">
              <w:rPr>
                <w:rFonts w:eastAsia="Times New Roman" w:cs="Times New Roman"/>
                <w:color w:val="000000"/>
                <w:sz w:val="22"/>
                <w:szCs w:val="22"/>
              </w:rPr>
              <w:sym w:font="Wingdings" w:char="F0E0"/>
            </w:r>
            <w:r w:rsidRPr="002D53E8">
              <w:rPr>
                <w:rFonts w:eastAsia="Times New Roman" w:cs="Times New Roman"/>
                <w:color w:val="000000"/>
                <w:sz w:val="22"/>
                <w:szCs w:val="22"/>
              </w:rPr>
              <w:t xml:space="preserve"> 12 (intubated)</w:t>
            </w:r>
          </w:p>
          <w:p w14:paraId="7A1B63A3" w14:textId="027123BE" w:rsidR="0031778D" w:rsidRPr="002D53E8" w:rsidRDefault="0031778D" w:rsidP="0031778D">
            <w:pPr>
              <w:rPr>
                <w:rFonts w:eastAsia="Times New Roman" w:cs="Times New Roman"/>
                <w:color w:val="000000"/>
                <w:sz w:val="22"/>
                <w:szCs w:val="22"/>
              </w:rPr>
            </w:pPr>
            <w:r w:rsidRPr="002D53E8">
              <w:rPr>
                <w:rFonts w:eastAsia="Times New Roman" w:cs="Times New Roman"/>
                <w:color w:val="000000"/>
                <w:sz w:val="22"/>
                <w:szCs w:val="22"/>
              </w:rPr>
              <w:t>O</w:t>
            </w:r>
            <w:r w:rsidRPr="002D53E8">
              <w:rPr>
                <w:rFonts w:eastAsia="Times New Roman" w:cs="Times New Roman"/>
                <w:color w:val="000000"/>
                <w:sz w:val="22"/>
                <w:szCs w:val="22"/>
                <w:vertAlign w:val="subscript"/>
              </w:rPr>
              <w:t>2</w:t>
            </w:r>
            <w:r w:rsidRPr="002D53E8">
              <w:rPr>
                <w:rFonts w:eastAsia="Times New Roman" w:cs="Times New Roman"/>
                <w:color w:val="000000"/>
                <w:sz w:val="22"/>
                <w:szCs w:val="22"/>
              </w:rPr>
              <w:t xml:space="preserve">SAT </w:t>
            </w:r>
            <w:r w:rsidRPr="002D53E8">
              <w:rPr>
                <w:rFonts w:eastAsia="Times New Roman" w:cs="Times New Roman"/>
                <w:color w:val="000000"/>
                <w:sz w:val="22"/>
                <w:szCs w:val="22"/>
              </w:rPr>
              <w:sym w:font="Wingdings" w:char="F0E0"/>
            </w:r>
            <w:r w:rsidRPr="002D53E8">
              <w:rPr>
                <w:rFonts w:eastAsia="Times New Roman" w:cs="Times New Roman"/>
                <w:color w:val="000000"/>
                <w:sz w:val="22"/>
                <w:szCs w:val="22"/>
              </w:rPr>
              <w:t xml:space="preserve"> </w:t>
            </w:r>
            <w:r w:rsidR="006576DA" w:rsidRPr="002D53E8">
              <w:rPr>
                <w:rFonts w:eastAsia="Times New Roman" w:cs="Times New Roman"/>
                <w:color w:val="000000"/>
                <w:sz w:val="22"/>
                <w:szCs w:val="22"/>
              </w:rPr>
              <w:t>90</w:t>
            </w:r>
            <w:r w:rsidRPr="002D53E8">
              <w:rPr>
                <w:rFonts w:eastAsia="Times New Roman" w:cs="Times New Roman"/>
                <w:color w:val="000000"/>
                <w:sz w:val="22"/>
                <w:szCs w:val="22"/>
              </w:rPr>
              <w:t>%</w:t>
            </w:r>
          </w:p>
          <w:p w14:paraId="094795C3" w14:textId="5F6AC47D" w:rsidR="00F650DB" w:rsidRPr="002D53E8" w:rsidRDefault="00B2656D" w:rsidP="00F650DB">
            <w:pPr>
              <w:rPr>
                <w:rFonts w:eastAsia="Times New Roman" w:cs="Times New Roman"/>
                <w:color w:val="000000"/>
                <w:sz w:val="22"/>
                <w:szCs w:val="22"/>
              </w:rPr>
            </w:pPr>
            <w:r w:rsidRPr="002D53E8">
              <w:rPr>
                <w:rFonts w:eastAsia="Times New Roman" w:cs="Times New Roman"/>
                <w:color w:val="000000"/>
                <w:sz w:val="22"/>
                <w:szCs w:val="22"/>
              </w:rPr>
              <w:t>ETCO</w:t>
            </w:r>
            <w:r w:rsidRPr="002D53E8">
              <w:rPr>
                <w:rFonts w:eastAsia="Times New Roman" w:cs="Times New Roman"/>
                <w:color w:val="000000"/>
                <w:sz w:val="22"/>
                <w:szCs w:val="22"/>
                <w:vertAlign w:val="subscript"/>
              </w:rPr>
              <w:t>2</w:t>
            </w:r>
            <w:r w:rsidRPr="002D53E8">
              <w:rPr>
                <w:rFonts w:eastAsia="Times New Roman" w:cs="Times New Roman"/>
                <w:color w:val="000000"/>
                <w:sz w:val="22"/>
                <w:szCs w:val="22"/>
              </w:rPr>
              <w:t xml:space="preserve"> </w:t>
            </w:r>
            <w:r w:rsidRPr="002D53E8">
              <w:rPr>
                <w:rFonts w:eastAsia="Times New Roman" w:cs="Times New Roman"/>
                <w:color w:val="000000"/>
                <w:sz w:val="22"/>
                <w:szCs w:val="22"/>
              </w:rPr>
              <w:sym w:font="Wingdings" w:char="F0E0"/>
            </w:r>
            <w:r w:rsidRPr="002D53E8">
              <w:rPr>
                <w:rFonts w:eastAsia="Times New Roman" w:cs="Times New Roman"/>
                <w:color w:val="000000"/>
                <w:sz w:val="22"/>
                <w:szCs w:val="22"/>
              </w:rPr>
              <w:t xml:space="preserve"> 38</w:t>
            </w:r>
          </w:p>
          <w:p w14:paraId="4AE6D810" w14:textId="77777777" w:rsidR="00F650DB" w:rsidRPr="002D53E8" w:rsidRDefault="00F650DB" w:rsidP="00F650DB">
            <w:pPr>
              <w:rPr>
                <w:rFonts w:eastAsia="Times New Roman" w:cs="Times New Roman"/>
                <w:color w:val="000000"/>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4FBC0DF" w14:textId="5F4C0508" w:rsidR="00F650DB" w:rsidRPr="002D53E8" w:rsidRDefault="00CD4460" w:rsidP="00F650DB">
            <w:pPr>
              <w:rPr>
                <w:rFonts w:eastAsia="Times New Roman" w:cs="Times New Roman"/>
                <w:color w:val="000000"/>
                <w:sz w:val="22"/>
                <w:szCs w:val="22"/>
              </w:rPr>
            </w:pPr>
            <w:r w:rsidRPr="002D53E8">
              <w:rPr>
                <w:rFonts w:eastAsia="Times New Roman" w:cs="Times New Roman"/>
                <w:color w:val="000000"/>
                <w:sz w:val="22"/>
                <w:szCs w:val="22"/>
              </w:rPr>
              <w:t xml:space="preserve">Patient’s </w:t>
            </w:r>
            <w:proofErr w:type="spellStart"/>
            <w:r w:rsidRPr="002D53E8">
              <w:rPr>
                <w:rFonts w:eastAsia="Times New Roman" w:cs="Times New Roman"/>
                <w:color w:val="000000"/>
                <w:sz w:val="22"/>
                <w:szCs w:val="22"/>
              </w:rPr>
              <w:t>colour</w:t>
            </w:r>
            <w:proofErr w:type="spellEnd"/>
            <w:r w:rsidRPr="002D53E8">
              <w:rPr>
                <w:rFonts w:eastAsia="Times New Roman" w:cs="Times New Roman"/>
                <w:color w:val="000000"/>
                <w:sz w:val="22"/>
                <w:szCs w:val="22"/>
              </w:rPr>
              <w:t xml:space="preserve"> improves</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7AF621B8" w14:textId="77777777" w:rsidR="00F650DB" w:rsidRPr="002D53E8" w:rsidRDefault="00F650DB" w:rsidP="00F650DB">
            <w:pPr>
              <w:rPr>
                <w:rFonts w:eastAsia="Times New Roman" w:cs="Times New Roman"/>
                <w:color w:val="000000"/>
                <w:sz w:val="22"/>
                <w:szCs w:val="22"/>
                <w:u w:val="single"/>
              </w:rPr>
            </w:pPr>
            <w:r w:rsidRPr="002D53E8">
              <w:rPr>
                <w:rFonts w:eastAsia="Times New Roman" w:cs="Times New Roman"/>
                <w:color w:val="000000"/>
                <w:sz w:val="22"/>
                <w:szCs w:val="22"/>
                <w:u w:val="single"/>
              </w:rPr>
              <w:t xml:space="preserve">Learner Actions </w:t>
            </w:r>
          </w:p>
          <w:p w14:paraId="4F787AC4" w14:textId="36EEB079" w:rsidR="00F650DB" w:rsidRPr="002D53E8" w:rsidRDefault="00F650DB"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DE5009" w:rsidRPr="002D53E8">
              <w:rPr>
                <w:rFonts w:eastAsia="Times New Roman" w:cs="Times New Roman"/>
                <w:color w:val="000000"/>
                <w:sz w:val="22"/>
                <w:szCs w:val="22"/>
              </w:rPr>
              <w:t xml:space="preserve"> </w:t>
            </w:r>
            <w:r w:rsidR="00317D58" w:rsidRPr="002D53E8">
              <w:rPr>
                <w:rFonts w:eastAsia="Times New Roman" w:cs="Times New Roman"/>
                <w:color w:val="000000"/>
                <w:sz w:val="22"/>
                <w:szCs w:val="22"/>
              </w:rPr>
              <w:t xml:space="preserve">EKG </w:t>
            </w:r>
            <w:r w:rsidR="007C59BF" w:rsidRPr="002D53E8">
              <w:rPr>
                <w:rFonts w:eastAsia="Times New Roman" w:cs="Times New Roman"/>
                <w:color w:val="000000"/>
                <w:sz w:val="22"/>
                <w:szCs w:val="22"/>
              </w:rPr>
              <w:t>(12 and 15 lead)</w:t>
            </w:r>
          </w:p>
          <w:p w14:paraId="1CAFE938" w14:textId="7DA1B018" w:rsidR="00F650DB" w:rsidRPr="002D53E8" w:rsidRDefault="00F650DB"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DE5009" w:rsidRPr="002D53E8">
              <w:rPr>
                <w:rFonts w:eastAsia="Times New Roman" w:cs="Times New Roman"/>
                <w:color w:val="000000"/>
                <w:sz w:val="22"/>
                <w:szCs w:val="22"/>
              </w:rPr>
              <w:t xml:space="preserve"> </w:t>
            </w:r>
            <w:r w:rsidR="00317D58" w:rsidRPr="002D53E8">
              <w:rPr>
                <w:rFonts w:eastAsia="Times New Roman" w:cs="Times New Roman"/>
                <w:color w:val="000000"/>
                <w:sz w:val="22"/>
                <w:szCs w:val="22"/>
              </w:rPr>
              <w:t xml:space="preserve">Call </w:t>
            </w:r>
            <w:proofErr w:type="spellStart"/>
            <w:r w:rsidR="00BE3AB9" w:rsidRPr="002D53E8">
              <w:rPr>
                <w:rFonts w:eastAsia="Times New Roman" w:cs="Times New Roman"/>
                <w:color w:val="000000"/>
                <w:sz w:val="22"/>
                <w:szCs w:val="22"/>
              </w:rPr>
              <w:t>Cath</w:t>
            </w:r>
            <w:proofErr w:type="spellEnd"/>
            <w:r w:rsidR="00BE3AB9" w:rsidRPr="002D53E8">
              <w:rPr>
                <w:rFonts w:eastAsia="Times New Roman" w:cs="Times New Roman"/>
                <w:color w:val="000000"/>
                <w:sz w:val="22"/>
                <w:szCs w:val="22"/>
              </w:rPr>
              <w:t xml:space="preserve"> lab</w:t>
            </w:r>
            <w:r w:rsidR="00B2656D" w:rsidRPr="002D53E8">
              <w:rPr>
                <w:rFonts w:eastAsia="Times New Roman" w:cs="Times New Roman"/>
                <w:color w:val="000000"/>
                <w:sz w:val="22"/>
                <w:szCs w:val="22"/>
              </w:rPr>
              <w:t>/ICU/CCU</w:t>
            </w:r>
          </w:p>
          <w:p w14:paraId="2318BE0E" w14:textId="6C62CF57" w:rsidR="00F650DB" w:rsidRDefault="00F650DB"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00317D58" w:rsidRPr="002D53E8">
              <w:rPr>
                <w:rFonts w:eastAsia="Times New Roman" w:cs="Times New Roman"/>
                <w:color w:val="000000"/>
                <w:sz w:val="22"/>
                <w:szCs w:val="22"/>
              </w:rPr>
              <w:t xml:space="preserve"> </w:t>
            </w:r>
            <w:r w:rsidR="009653F8">
              <w:rPr>
                <w:rFonts w:eastAsia="Times New Roman" w:cs="Times New Roman"/>
                <w:color w:val="000000"/>
                <w:sz w:val="22"/>
                <w:szCs w:val="22"/>
              </w:rPr>
              <w:t>Targeted temperature management</w:t>
            </w:r>
          </w:p>
          <w:p w14:paraId="29EE3D8E" w14:textId="51578774" w:rsidR="00C3499D" w:rsidRPr="002D53E8" w:rsidRDefault="00C3499D"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Pr>
                <w:rFonts w:eastAsia="Times New Roman" w:cs="Times New Roman"/>
                <w:color w:val="000000"/>
                <w:sz w:val="22"/>
                <w:szCs w:val="22"/>
              </w:rPr>
              <w:t xml:space="preserve"> Optimize hemodynamics</w:t>
            </w:r>
          </w:p>
          <w:p w14:paraId="2B069388" w14:textId="77777777" w:rsidR="00B2656D" w:rsidRPr="002D53E8" w:rsidRDefault="00474F25"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w:t>
            </w:r>
            <w:r w:rsidR="00B2656D" w:rsidRPr="002D53E8">
              <w:rPr>
                <w:rFonts w:eastAsia="Times New Roman" w:cs="Times New Roman"/>
                <w:color w:val="000000"/>
                <w:sz w:val="22"/>
                <w:szCs w:val="22"/>
              </w:rPr>
              <w:t>Intubate if not yet done</w:t>
            </w:r>
          </w:p>
          <w:p w14:paraId="6066A951" w14:textId="5D7A79DE" w:rsidR="00B2656D" w:rsidRPr="002D53E8" w:rsidRDefault="00B2656D" w:rsidP="00B2656D">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Post-Intubation CXR</w:t>
            </w:r>
          </w:p>
          <w:p w14:paraId="49FF9596" w14:textId="2130E586" w:rsidR="00F650DB" w:rsidRPr="002D53E8" w:rsidRDefault="00B2656D"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Initiate sedation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F650DB" w:rsidRPr="002D53E8" w:rsidRDefault="00F650DB" w:rsidP="00F650DB">
            <w:pPr>
              <w:rPr>
                <w:rFonts w:eastAsia="Times New Roman" w:cs="Times New Roman"/>
                <w:color w:val="000000"/>
                <w:sz w:val="22"/>
                <w:szCs w:val="22"/>
                <w:u w:val="single"/>
              </w:rPr>
            </w:pPr>
            <w:r w:rsidRPr="002D53E8">
              <w:rPr>
                <w:rFonts w:eastAsia="Times New Roman" w:cs="Times New Roman"/>
                <w:color w:val="000000"/>
                <w:sz w:val="22"/>
                <w:szCs w:val="22"/>
                <w:u w:val="single"/>
              </w:rPr>
              <w:t>Modifiers</w:t>
            </w:r>
          </w:p>
          <w:p w14:paraId="7DF4DC48" w14:textId="5F88476F" w:rsidR="007C59BF" w:rsidRPr="002D53E8" w:rsidRDefault="007C59BF" w:rsidP="00304068">
            <w:pPr>
              <w:rPr>
                <w:rFonts w:eastAsia="Times New Roman" w:cs="Times New Roman"/>
                <w:color w:val="000000"/>
                <w:sz w:val="22"/>
                <w:szCs w:val="22"/>
              </w:rPr>
            </w:pPr>
            <w:r w:rsidRPr="002D53E8">
              <w:rPr>
                <w:rFonts w:eastAsia="Times New Roman" w:cs="Times New Roman"/>
                <w:color w:val="000000"/>
                <w:sz w:val="22"/>
                <w:szCs w:val="22"/>
              </w:rPr>
              <w:t xml:space="preserve">- EKG </w:t>
            </w:r>
            <w:r w:rsidRPr="002D53E8">
              <w:rPr>
                <w:rFonts w:eastAsia="Times New Roman" w:cs="Times New Roman"/>
                <w:color w:val="000000"/>
                <w:sz w:val="22"/>
                <w:szCs w:val="22"/>
              </w:rPr>
              <w:sym w:font="Wingdings" w:char="F0E0"/>
            </w:r>
            <w:r w:rsidRPr="002D53E8">
              <w:rPr>
                <w:rFonts w:eastAsia="Times New Roman" w:cs="Times New Roman"/>
                <w:color w:val="000000"/>
                <w:sz w:val="22"/>
                <w:szCs w:val="22"/>
              </w:rPr>
              <w:t xml:space="preserve"> STEMI</w:t>
            </w:r>
          </w:p>
          <w:p w14:paraId="1E00D4CA" w14:textId="77777777" w:rsidR="00B2656D" w:rsidRPr="002D53E8" w:rsidRDefault="00B2656D" w:rsidP="00304068">
            <w:pPr>
              <w:rPr>
                <w:rFonts w:eastAsia="Times New Roman" w:cs="Times New Roman"/>
                <w:color w:val="000000"/>
                <w:sz w:val="22"/>
                <w:szCs w:val="22"/>
              </w:rPr>
            </w:pPr>
          </w:p>
          <w:p w14:paraId="24917FD4" w14:textId="77777777" w:rsidR="00F650DB" w:rsidRPr="002D53E8" w:rsidRDefault="00F650DB" w:rsidP="00F650DB">
            <w:pPr>
              <w:rPr>
                <w:rFonts w:eastAsia="Times New Roman" w:cs="Times New Roman"/>
                <w:color w:val="000000"/>
                <w:sz w:val="22"/>
                <w:szCs w:val="22"/>
                <w:u w:val="single"/>
              </w:rPr>
            </w:pPr>
            <w:r w:rsidRPr="002D53E8">
              <w:rPr>
                <w:rFonts w:eastAsia="Times New Roman" w:cs="Times New Roman"/>
                <w:color w:val="000000"/>
                <w:sz w:val="22"/>
                <w:szCs w:val="22"/>
                <w:u w:val="single"/>
              </w:rPr>
              <w:t>Triggers</w:t>
            </w:r>
          </w:p>
          <w:p w14:paraId="4FF56222" w14:textId="589B89C1" w:rsidR="00F650DB" w:rsidRPr="002D53E8" w:rsidRDefault="00F650DB" w:rsidP="00B2656D">
            <w:pPr>
              <w:rPr>
                <w:rFonts w:eastAsia="Times New Roman" w:cs="Times New Roman"/>
                <w:color w:val="000000"/>
                <w:sz w:val="22"/>
                <w:szCs w:val="22"/>
              </w:rPr>
            </w:pPr>
            <w:r w:rsidRPr="002D53E8">
              <w:rPr>
                <w:rFonts w:eastAsia="Times New Roman" w:cs="Times New Roman"/>
                <w:color w:val="000000"/>
                <w:sz w:val="22"/>
                <w:szCs w:val="22"/>
              </w:rPr>
              <w:t>-</w:t>
            </w:r>
            <w:r w:rsidR="0098704B" w:rsidRPr="002D53E8">
              <w:rPr>
                <w:rFonts w:eastAsia="Times New Roman" w:cs="Times New Roman"/>
                <w:color w:val="000000"/>
                <w:sz w:val="22"/>
                <w:szCs w:val="22"/>
              </w:rPr>
              <w:t xml:space="preserve"> </w:t>
            </w:r>
            <w:r w:rsidR="00B2656D" w:rsidRPr="002D53E8">
              <w:rPr>
                <w:rFonts w:eastAsia="Times New Roman" w:cs="Times New Roman"/>
                <w:color w:val="000000"/>
                <w:sz w:val="22"/>
                <w:szCs w:val="22"/>
              </w:rPr>
              <w:t>All actions complete or 15 min</w:t>
            </w:r>
            <w:r w:rsidR="0098704B" w:rsidRPr="002D53E8">
              <w:rPr>
                <w:rFonts w:eastAsia="Times New Roman" w:cs="Times New Roman"/>
                <w:color w:val="000000"/>
                <w:sz w:val="22"/>
                <w:szCs w:val="22"/>
              </w:rPr>
              <w:sym w:font="Wingdings" w:char="F0E0"/>
            </w:r>
            <w:r w:rsidR="0098704B" w:rsidRPr="002D53E8">
              <w:rPr>
                <w:rFonts w:eastAsia="Times New Roman" w:cs="Times New Roman"/>
                <w:color w:val="000000"/>
                <w:sz w:val="22"/>
                <w:szCs w:val="22"/>
              </w:rPr>
              <w:t xml:space="preserve"> </w:t>
            </w:r>
            <w:r w:rsidR="0098704B" w:rsidRPr="002D53E8">
              <w:rPr>
                <w:rFonts w:eastAsia="Times New Roman" w:cs="Times New Roman"/>
                <w:b/>
                <w:color w:val="000000"/>
                <w:sz w:val="22"/>
                <w:szCs w:val="22"/>
              </w:rPr>
              <w:t>(End Case</w:t>
            </w:r>
            <w:r w:rsidR="00B2656D" w:rsidRPr="002D53E8">
              <w:rPr>
                <w:rFonts w:eastAsia="Times New Roman" w:cs="Times New Roman"/>
                <w:b/>
                <w:color w:val="000000"/>
                <w:sz w:val="22"/>
                <w:szCs w:val="22"/>
              </w:rPr>
              <w:t xml:space="preserve"> – “</w:t>
            </w:r>
            <w:proofErr w:type="spellStart"/>
            <w:r w:rsidR="00B2656D" w:rsidRPr="002D53E8">
              <w:rPr>
                <w:rFonts w:eastAsia="Times New Roman" w:cs="Times New Roman"/>
                <w:b/>
                <w:color w:val="000000"/>
                <w:sz w:val="22"/>
                <w:szCs w:val="22"/>
              </w:rPr>
              <w:t>cath</w:t>
            </w:r>
            <w:proofErr w:type="spellEnd"/>
            <w:r w:rsidR="00B2656D" w:rsidRPr="002D53E8">
              <w:rPr>
                <w:rFonts w:eastAsia="Times New Roman" w:cs="Times New Roman"/>
                <w:b/>
                <w:color w:val="000000"/>
                <w:sz w:val="22"/>
                <w:szCs w:val="22"/>
              </w:rPr>
              <w:t xml:space="preserve"> lab is ready”</w:t>
            </w:r>
            <w:r w:rsidR="0098704B" w:rsidRPr="002D53E8">
              <w:rPr>
                <w:rFonts w:eastAsia="Times New Roman" w:cs="Times New Roman"/>
                <w:color w:val="000000"/>
                <w:sz w:val="22"/>
                <w:szCs w:val="22"/>
              </w:rPr>
              <w:t>)</w:t>
            </w:r>
          </w:p>
        </w:tc>
      </w:tr>
      <w:tr w:rsidR="00B2656D" w:rsidRPr="00220572" w14:paraId="65E9358B"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2AB01CE4" w14:textId="29553018" w:rsidR="002D53E8" w:rsidRPr="002D53E8" w:rsidRDefault="00B2656D" w:rsidP="00B2656D">
            <w:pPr>
              <w:pStyle w:val="ListParagraph"/>
              <w:numPr>
                <w:ilvl w:val="0"/>
                <w:numId w:val="10"/>
              </w:numPr>
              <w:rPr>
                <w:rFonts w:eastAsia="Times New Roman" w:cs="Times New Roman"/>
                <w:b/>
                <w:color w:val="000000"/>
                <w:sz w:val="22"/>
                <w:szCs w:val="22"/>
              </w:rPr>
            </w:pPr>
            <w:proofErr w:type="spellStart"/>
            <w:r w:rsidRPr="002D53E8">
              <w:rPr>
                <w:rFonts w:eastAsia="Times New Roman" w:cs="Times New Roman"/>
                <w:b/>
                <w:color w:val="000000"/>
                <w:sz w:val="22"/>
                <w:szCs w:val="22"/>
              </w:rPr>
              <w:t>Asystole</w:t>
            </w:r>
            <w:proofErr w:type="spellEnd"/>
          </w:p>
          <w:p w14:paraId="41512A73" w14:textId="77777777" w:rsidR="002D53E8" w:rsidRDefault="002D53E8" w:rsidP="00B2656D">
            <w:pPr>
              <w:rPr>
                <w:rFonts w:eastAsia="Times New Roman" w:cs="Times New Roman"/>
                <w:color w:val="000000"/>
                <w:sz w:val="22"/>
                <w:szCs w:val="22"/>
              </w:rPr>
            </w:pPr>
            <w:r>
              <w:rPr>
                <w:rFonts w:eastAsia="Times New Roman" w:cs="Times New Roman"/>
                <w:color w:val="000000"/>
                <w:sz w:val="22"/>
                <w:szCs w:val="22"/>
              </w:rPr>
              <w:t xml:space="preserve">Rhythm: </w:t>
            </w:r>
            <w:proofErr w:type="spellStart"/>
            <w:r>
              <w:rPr>
                <w:rFonts w:eastAsia="Times New Roman" w:cs="Times New Roman"/>
                <w:color w:val="000000"/>
                <w:sz w:val="22"/>
                <w:szCs w:val="22"/>
              </w:rPr>
              <w:t>Asystole</w:t>
            </w:r>
            <w:proofErr w:type="spellEnd"/>
          </w:p>
          <w:p w14:paraId="2C212518" w14:textId="77777777" w:rsidR="00B2656D" w:rsidRPr="002D53E8" w:rsidRDefault="00B2656D" w:rsidP="00B2656D">
            <w:pPr>
              <w:rPr>
                <w:rFonts w:eastAsia="Times New Roman" w:cs="Times New Roman"/>
                <w:color w:val="000000"/>
                <w:sz w:val="22"/>
                <w:szCs w:val="22"/>
              </w:rPr>
            </w:pPr>
            <w:r w:rsidRPr="002D53E8">
              <w:rPr>
                <w:rFonts w:eastAsia="Times New Roman" w:cs="Times New Roman"/>
                <w:color w:val="000000"/>
                <w:sz w:val="22"/>
                <w:szCs w:val="22"/>
              </w:rPr>
              <w:t xml:space="preserve">HR </w:t>
            </w:r>
            <w:r w:rsidRPr="002D53E8">
              <w:rPr>
                <w:rFonts w:eastAsia="Times New Roman" w:cs="Times New Roman"/>
                <w:color w:val="000000"/>
                <w:sz w:val="22"/>
                <w:szCs w:val="22"/>
              </w:rPr>
              <w:sym w:font="Wingdings" w:char="F0E0"/>
            </w:r>
            <w:r w:rsidRPr="002D53E8">
              <w:rPr>
                <w:rFonts w:eastAsia="Times New Roman" w:cs="Times New Roman"/>
                <w:color w:val="000000"/>
                <w:sz w:val="22"/>
                <w:szCs w:val="22"/>
              </w:rPr>
              <w:t xml:space="preserve"> 0</w:t>
            </w:r>
          </w:p>
          <w:p w14:paraId="34C2EC26" w14:textId="7B7CE491" w:rsidR="00B2656D" w:rsidRPr="002D53E8" w:rsidRDefault="00B2656D" w:rsidP="00B2656D">
            <w:pPr>
              <w:rPr>
                <w:rFonts w:eastAsia="Times New Roman" w:cs="Times New Roman"/>
                <w:color w:val="000000"/>
                <w:sz w:val="22"/>
                <w:szCs w:val="22"/>
              </w:rPr>
            </w:pPr>
            <w:r w:rsidRPr="002D53E8">
              <w:rPr>
                <w:rFonts w:eastAsia="Times New Roman" w:cs="Times New Roman"/>
                <w:color w:val="000000"/>
                <w:sz w:val="22"/>
                <w:szCs w:val="22"/>
              </w:rPr>
              <w:t>ETCO</w:t>
            </w:r>
            <w:r w:rsidRPr="002D53E8">
              <w:rPr>
                <w:rFonts w:eastAsia="Times New Roman" w:cs="Times New Roman"/>
                <w:color w:val="000000"/>
                <w:sz w:val="22"/>
                <w:szCs w:val="22"/>
                <w:vertAlign w:val="subscript"/>
              </w:rPr>
              <w:t>2</w:t>
            </w:r>
            <w:r w:rsidRPr="002D53E8">
              <w:rPr>
                <w:rFonts w:eastAsia="Times New Roman" w:cs="Times New Roman"/>
                <w:color w:val="000000"/>
                <w:sz w:val="22"/>
                <w:szCs w:val="22"/>
              </w:rPr>
              <w:t xml:space="preserve"> </w:t>
            </w:r>
            <w:r w:rsidRPr="002D53E8">
              <w:rPr>
                <w:rFonts w:eastAsia="Times New Roman" w:cs="Times New Roman"/>
                <w:color w:val="000000"/>
                <w:sz w:val="22"/>
                <w:szCs w:val="22"/>
              </w:rPr>
              <w:sym w:font="Wingdings" w:char="F0E0"/>
            </w:r>
            <w:r w:rsidRPr="002D53E8">
              <w:rPr>
                <w:rFonts w:eastAsia="Times New Roman" w:cs="Times New Roman"/>
                <w:color w:val="000000"/>
                <w:sz w:val="22"/>
                <w:szCs w:val="22"/>
              </w:rPr>
              <w:t xml:space="preserve"> 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4EA4027" w14:textId="015975DB" w:rsidR="00B2656D" w:rsidRPr="002D53E8" w:rsidRDefault="00B2656D" w:rsidP="00F650DB">
            <w:pPr>
              <w:rPr>
                <w:rFonts w:eastAsia="Times New Roman" w:cs="Times New Roman"/>
                <w:color w:val="000000"/>
                <w:sz w:val="22"/>
                <w:szCs w:val="22"/>
              </w:rPr>
            </w:pPr>
            <w:r w:rsidRPr="002D53E8">
              <w:rPr>
                <w:rFonts w:eastAsia="Times New Roman" w:cs="Times New Roman"/>
                <w:color w:val="000000"/>
                <w:sz w:val="22"/>
                <w:szCs w:val="22"/>
              </w:rPr>
              <w:t>Non-responsive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4B59FA0" w14:textId="77777777" w:rsidR="00B2656D" w:rsidRPr="002D53E8" w:rsidRDefault="00B2656D" w:rsidP="00B2656D">
            <w:pPr>
              <w:rPr>
                <w:rFonts w:eastAsia="Times New Roman" w:cs="Times New Roman"/>
                <w:color w:val="000000"/>
                <w:sz w:val="22"/>
                <w:szCs w:val="22"/>
                <w:u w:val="single"/>
              </w:rPr>
            </w:pPr>
            <w:r w:rsidRPr="002D53E8">
              <w:rPr>
                <w:rFonts w:eastAsia="Times New Roman" w:cs="Times New Roman"/>
                <w:color w:val="000000"/>
                <w:sz w:val="22"/>
                <w:szCs w:val="22"/>
                <w:u w:val="single"/>
              </w:rPr>
              <w:t xml:space="preserve">Learner Actions </w:t>
            </w:r>
          </w:p>
          <w:p w14:paraId="0A1E5111" w14:textId="77777777" w:rsidR="00B2656D" w:rsidRPr="002D53E8" w:rsidRDefault="00B2656D"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Epinephrine 1mg q3-5min</w:t>
            </w:r>
          </w:p>
          <w:p w14:paraId="705BC947" w14:textId="77777777" w:rsidR="00B2656D" w:rsidRPr="002D53E8" w:rsidRDefault="00B2656D"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w:t>
            </w:r>
            <w:r w:rsidRPr="002D53E8">
              <w:rPr>
                <w:rFonts w:ascii="Cambria" w:eastAsia="Times New Roman" w:hAnsi="Cambria" w:cs="Times New Roman"/>
                <w:color w:val="000000"/>
                <w:sz w:val="22"/>
                <w:szCs w:val="22"/>
              </w:rPr>
              <w:t>±</w:t>
            </w:r>
            <w:r w:rsidRPr="002D53E8">
              <w:rPr>
                <w:rFonts w:eastAsia="Times New Roman" w:cs="Times New Roman"/>
                <w:color w:val="000000"/>
                <w:sz w:val="22"/>
                <w:szCs w:val="22"/>
              </w:rPr>
              <w:t xml:space="preserve"> Bicarbonate</w:t>
            </w:r>
          </w:p>
          <w:p w14:paraId="534D9C87" w14:textId="77777777" w:rsidR="00B2656D" w:rsidRPr="002D53E8" w:rsidRDefault="00B2656D" w:rsidP="00F650DB">
            <w:pPr>
              <w:rPr>
                <w:rFonts w:eastAsia="Times New Roman" w:cs="Times New Roman"/>
                <w:color w:val="000000"/>
                <w:sz w:val="22"/>
                <w:szCs w:val="22"/>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w:t>
            </w:r>
            <w:r w:rsidRPr="002D53E8">
              <w:rPr>
                <w:rFonts w:ascii="Cambria" w:eastAsia="Times New Roman" w:hAnsi="Cambria" w:cs="Times New Roman"/>
                <w:color w:val="000000"/>
                <w:sz w:val="22"/>
                <w:szCs w:val="22"/>
              </w:rPr>
              <w:t>±</w:t>
            </w:r>
            <w:r w:rsidRPr="002D53E8">
              <w:rPr>
                <w:rFonts w:eastAsia="Times New Roman" w:cs="Times New Roman"/>
                <w:color w:val="000000"/>
                <w:sz w:val="22"/>
                <w:szCs w:val="22"/>
              </w:rPr>
              <w:t xml:space="preserve"> Calcium chloride</w:t>
            </w:r>
          </w:p>
          <w:p w14:paraId="19ABE38C" w14:textId="2C09D2DD" w:rsidR="00B2656D" w:rsidRPr="002D53E8" w:rsidRDefault="00B2656D" w:rsidP="00F650DB">
            <w:pPr>
              <w:rPr>
                <w:rFonts w:eastAsia="Times New Roman" w:cs="Times New Roman"/>
                <w:color w:val="000000"/>
                <w:sz w:val="22"/>
                <w:szCs w:val="22"/>
                <w:u w:val="single"/>
              </w:rPr>
            </w:pPr>
            <w:r w:rsidRPr="002D53E8">
              <w:rPr>
                <w:rFonts w:eastAsia="Times New Roman" w:cs="Times New Roman"/>
                <w:color w:val="000000"/>
                <w:sz w:val="22"/>
                <w:szCs w:val="22"/>
              </w:rPr>
              <w:t>-</w:t>
            </w:r>
            <w:r w:rsidRPr="002D53E8">
              <w:rPr>
                <w:rFonts w:eastAsia="Times New Roman" w:cs="Times New Roman"/>
                <w:color w:val="000000"/>
                <w:sz w:val="22"/>
                <w:szCs w:val="22"/>
              </w:rPr>
              <w:fldChar w:fldCharType="begin">
                <w:ffData>
                  <w:name w:val="Check54"/>
                  <w:enabled/>
                  <w:calcOnExit w:val="0"/>
                  <w:checkBox>
                    <w:sizeAuto/>
                    <w:default w:val="0"/>
                  </w:checkBox>
                </w:ffData>
              </w:fldChar>
            </w:r>
            <w:r w:rsidRPr="002D53E8">
              <w:rPr>
                <w:rFonts w:eastAsia="Times New Roman" w:cs="Times New Roman"/>
                <w:color w:val="000000"/>
                <w:sz w:val="22"/>
                <w:szCs w:val="22"/>
              </w:rPr>
              <w:instrText xml:space="preserve"> FORMCHECKBOX </w:instrText>
            </w:r>
            <w:r w:rsidRPr="002D53E8">
              <w:rPr>
                <w:rFonts w:eastAsia="Times New Roman" w:cs="Times New Roman"/>
                <w:color w:val="000000"/>
                <w:sz w:val="22"/>
                <w:szCs w:val="22"/>
              </w:rPr>
            </w:r>
            <w:r w:rsidRPr="002D53E8">
              <w:rPr>
                <w:rFonts w:eastAsia="Times New Roman" w:cs="Times New Roman"/>
                <w:color w:val="000000"/>
                <w:sz w:val="22"/>
                <w:szCs w:val="22"/>
              </w:rPr>
              <w:fldChar w:fldCharType="end"/>
            </w:r>
            <w:r w:rsidRPr="002D53E8">
              <w:rPr>
                <w:rFonts w:eastAsia="Times New Roman" w:cs="Times New Roman"/>
                <w:color w:val="000000"/>
                <w:sz w:val="22"/>
                <w:szCs w:val="22"/>
              </w:rPr>
              <w:t xml:space="preserve"> </w:t>
            </w:r>
            <w:r w:rsidRPr="002D53E8">
              <w:rPr>
                <w:rFonts w:ascii="Cambria" w:eastAsia="Times New Roman" w:hAnsi="Cambria" w:cs="Times New Roman"/>
                <w:color w:val="000000"/>
                <w:sz w:val="22"/>
                <w:szCs w:val="22"/>
              </w:rPr>
              <w:t>±</w:t>
            </w:r>
            <w:r w:rsidRPr="002D53E8">
              <w:rPr>
                <w:rFonts w:eastAsia="Times New Roman" w:cs="Times New Roman"/>
                <w:color w:val="000000"/>
                <w:sz w:val="22"/>
                <w:szCs w:val="22"/>
              </w:rPr>
              <w:t xml:space="preserve"> Consider </w:t>
            </w:r>
            <w:r w:rsidR="002D53E8" w:rsidRPr="002D53E8">
              <w:rPr>
                <w:rFonts w:eastAsia="Times New Roman" w:cs="Times New Roman"/>
                <w:color w:val="000000"/>
                <w:sz w:val="22"/>
                <w:szCs w:val="22"/>
              </w:rPr>
              <w:t xml:space="preserve">ending resuscitation </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FEB226F" w14:textId="77777777" w:rsidR="00B2656D" w:rsidRPr="002D53E8" w:rsidRDefault="00B2656D" w:rsidP="00F650DB">
            <w:pPr>
              <w:rPr>
                <w:rFonts w:eastAsia="Times New Roman" w:cs="Times New Roman"/>
                <w:color w:val="000000"/>
                <w:sz w:val="22"/>
                <w:szCs w:val="22"/>
                <w:u w:val="single"/>
              </w:rPr>
            </w:pPr>
          </w:p>
          <w:p w14:paraId="4A94AE00" w14:textId="77777777" w:rsidR="002D53E8" w:rsidRPr="002D53E8" w:rsidRDefault="002D53E8" w:rsidP="00F650DB">
            <w:pPr>
              <w:rPr>
                <w:rFonts w:eastAsia="Times New Roman" w:cs="Times New Roman"/>
                <w:color w:val="000000"/>
                <w:sz w:val="22"/>
                <w:szCs w:val="22"/>
                <w:u w:val="single"/>
              </w:rPr>
            </w:pPr>
          </w:p>
          <w:p w14:paraId="7245415B" w14:textId="44E42040" w:rsidR="002D53E8" w:rsidRPr="002D53E8" w:rsidRDefault="002D53E8" w:rsidP="002D53E8">
            <w:pPr>
              <w:jc w:val="center"/>
              <w:rPr>
                <w:rFonts w:eastAsia="Times New Roman" w:cs="Times New Roman"/>
                <w:b/>
                <w:color w:val="000000"/>
                <w:sz w:val="22"/>
                <w:szCs w:val="22"/>
              </w:rPr>
            </w:pPr>
            <w:r w:rsidRPr="002D53E8">
              <w:rPr>
                <w:rFonts w:eastAsia="Times New Roman" w:cs="Times New Roman"/>
                <w:b/>
                <w:color w:val="000000"/>
                <w:sz w:val="22"/>
                <w:szCs w:val="22"/>
              </w:rPr>
              <w:t>END CASE PRN</w:t>
            </w:r>
          </w:p>
        </w:tc>
      </w:tr>
    </w:tbl>
    <w:p w14:paraId="53468D9A" w14:textId="637AD6C2" w:rsidR="00EF6964" w:rsidRPr="00220572" w:rsidRDefault="008B1E31" w:rsidP="00566656">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10E42181" w14:textId="249018F9" w:rsidR="008F2AAE" w:rsidRPr="00220572" w:rsidRDefault="008F2AAE">
      <w:pPr>
        <w:rPr>
          <w:sz w:val="28"/>
        </w:rPr>
      </w:pPr>
    </w:p>
    <w:p w14:paraId="626811B6" w14:textId="77777777" w:rsidR="00A65B18" w:rsidRDefault="00A65B18">
      <w:pPr>
        <w:rPr>
          <w:sz w:val="28"/>
        </w:rPr>
      </w:pPr>
    </w:p>
    <w:p w14:paraId="0463C564" w14:textId="77777777" w:rsidR="00C3499D" w:rsidRDefault="00C3499D">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1430"/>
      </w:tblGrid>
      <w:tr w:rsidR="00207716" w14:paraId="423DA52D" w14:textId="77777777" w:rsidTr="00207716">
        <w:tc>
          <w:tcPr>
            <w:tcW w:w="11430" w:type="dxa"/>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207716" w14:paraId="3F0298E6" w14:textId="77777777" w:rsidTr="00207716">
        <w:tc>
          <w:tcPr>
            <w:tcW w:w="11430" w:type="dxa"/>
          </w:tcPr>
          <w:p w14:paraId="4B636410" w14:textId="077140CF" w:rsidR="00207716" w:rsidRPr="005C747C" w:rsidRDefault="00474F25" w:rsidP="001A1775">
            <w:r>
              <w:t>No labs back</w:t>
            </w:r>
          </w:p>
        </w:tc>
      </w:tr>
    </w:tbl>
    <w:p w14:paraId="6047B293" w14:textId="77777777" w:rsidR="009457B0" w:rsidRDefault="009457B0" w:rsidP="0071366F"/>
    <w:tbl>
      <w:tblPr>
        <w:tblStyle w:val="TableGrid"/>
        <w:tblpPr w:leftFromText="180" w:rightFromText="180" w:vertAnchor="text" w:horzAnchor="page" w:tblpX="611" w:tblpY="-58"/>
        <w:tblW w:w="11632" w:type="dxa"/>
        <w:tblLook w:val="04A0" w:firstRow="1" w:lastRow="0" w:firstColumn="1" w:lastColumn="0" w:noHBand="0" w:noVBand="1"/>
      </w:tblPr>
      <w:tblGrid>
        <w:gridCol w:w="11632"/>
      </w:tblGrid>
      <w:tr w:rsidR="002D53E8" w:rsidRPr="005C747C" w14:paraId="795C393B" w14:textId="77777777" w:rsidTr="00C3499D">
        <w:tc>
          <w:tcPr>
            <w:tcW w:w="11632" w:type="dxa"/>
            <w:shd w:val="clear" w:color="auto" w:fill="92CDDC" w:themeFill="accent5" w:themeFillTint="99"/>
          </w:tcPr>
          <w:p w14:paraId="10F7469A" w14:textId="77777777" w:rsidR="002D53E8" w:rsidRPr="005C747C" w:rsidRDefault="002D53E8" w:rsidP="002D53E8">
            <w:pPr>
              <w:tabs>
                <w:tab w:val="center" w:pos="5595"/>
                <w:tab w:val="left" w:pos="8400"/>
              </w:tabs>
              <w:rPr>
                <w:sz w:val="28"/>
                <w:szCs w:val="28"/>
              </w:rPr>
            </w:pPr>
            <w:r>
              <w:rPr>
                <w:sz w:val="28"/>
                <w:szCs w:val="28"/>
              </w:rPr>
              <w:tab/>
              <w:t xml:space="preserve">Images (ECGs, CXRs, etc.) </w:t>
            </w:r>
            <w:r>
              <w:rPr>
                <w:sz w:val="28"/>
                <w:szCs w:val="28"/>
              </w:rPr>
              <w:tab/>
            </w:r>
          </w:p>
        </w:tc>
      </w:tr>
      <w:tr w:rsidR="002D53E8" w:rsidRPr="005C747C" w14:paraId="4A5DEBBD" w14:textId="77777777" w:rsidTr="00C3499D">
        <w:trPr>
          <w:trHeight w:val="2608"/>
        </w:trPr>
        <w:tc>
          <w:tcPr>
            <w:tcW w:w="11632" w:type="dxa"/>
          </w:tcPr>
          <w:p w14:paraId="620C7F56" w14:textId="77777777" w:rsidR="002D53E8" w:rsidRDefault="002D53E8" w:rsidP="002D53E8">
            <w:pPr>
              <w:rPr>
                <w:rFonts w:eastAsia="Times New Roman" w:cs="Times New Roman"/>
                <w:color w:val="000000"/>
              </w:rPr>
            </w:pPr>
            <w:r w:rsidRPr="005C747C">
              <w:rPr>
                <w:rFonts w:eastAsia="Times New Roman" w:cs="Times New Roman"/>
                <w:color w:val="000000"/>
              </w:rPr>
              <w:t xml:space="preserve"> </w:t>
            </w:r>
            <w:r>
              <w:rPr>
                <w:rFonts w:eastAsia="Times New Roman" w:cs="Times New Roman"/>
                <w:color w:val="000000"/>
              </w:rPr>
              <w:t>EKG: Anterior STEMI</w:t>
            </w:r>
          </w:p>
          <w:p w14:paraId="147DE1E2" w14:textId="77777777" w:rsidR="002D53E8" w:rsidRDefault="002D53E8" w:rsidP="002D53E8">
            <w:pPr>
              <w:rPr>
                <w:rFonts w:eastAsia="Times New Roman" w:cs="Times New Roman"/>
                <w:color w:val="000000"/>
              </w:rPr>
            </w:pPr>
            <w:r w:rsidRPr="00CB528E">
              <w:rPr>
                <w:rFonts w:eastAsia="Times New Roman" w:cs="Times New Roman"/>
                <w:noProof/>
                <w:color w:val="000000"/>
              </w:rPr>
              <w:drawing>
                <wp:inline distT="0" distB="0" distL="0" distR="0" wp14:anchorId="3783A0D7" wp14:editId="4FBE364A">
                  <wp:extent cx="3973746" cy="1874520"/>
                  <wp:effectExtent l="0" t="0" r="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990150" cy="1882258"/>
                          </a:xfrm>
                          <a:prstGeom prst="rect">
                            <a:avLst/>
                          </a:prstGeom>
                        </pic:spPr>
                      </pic:pic>
                    </a:graphicData>
                  </a:graphic>
                </wp:inline>
              </w:drawing>
            </w:r>
          </w:p>
          <w:p w14:paraId="3C4F5433" w14:textId="77777777" w:rsidR="002D53E8" w:rsidRPr="005C747C" w:rsidRDefault="002D53E8" w:rsidP="002D53E8">
            <w:r>
              <w:t xml:space="preserve">Source: </w:t>
            </w:r>
            <w:r w:rsidRPr="00B834F0">
              <w:t>https://lifeinthefastlane.com/wp-content/uploads/2012/01/anterolateral.jpg</w:t>
            </w:r>
          </w:p>
        </w:tc>
      </w:tr>
      <w:tr w:rsidR="002D53E8" w:rsidRPr="005C747C" w14:paraId="2309FE01" w14:textId="77777777" w:rsidTr="00C3499D">
        <w:trPr>
          <w:trHeight w:val="2608"/>
        </w:trPr>
        <w:tc>
          <w:tcPr>
            <w:tcW w:w="11632" w:type="dxa"/>
          </w:tcPr>
          <w:p w14:paraId="102988E1" w14:textId="77777777" w:rsidR="002D53E8" w:rsidRDefault="002D53E8" w:rsidP="002D53E8">
            <w:pPr>
              <w:rPr>
                <w:rFonts w:eastAsia="Times New Roman" w:cs="Times New Roman"/>
                <w:color w:val="000000"/>
              </w:rPr>
            </w:pPr>
            <w:r>
              <w:rPr>
                <w:rFonts w:eastAsia="Times New Roman" w:cs="Times New Roman"/>
                <w:color w:val="000000"/>
              </w:rPr>
              <w:t>CXR (Post-Intubation)</w:t>
            </w:r>
          </w:p>
          <w:p w14:paraId="2474E3B3" w14:textId="77777777" w:rsidR="002D53E8" w:rsidRDefault="002D53E8" w:rsidP="002D53E8">
            <w:r w:rsidRPr="00CB528E">
              <w:rPr>
                <w:noProof/>
              </w:rPr>
              <w:drawing>
                <wp:inline distT="0" distB="0" distL="0" distR="0" wp14:anchorId="4F359B16" wp14:editId="568B6B8A">
                  <wp:extent cx="2625124" cy="2159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635478" cy="2167516"/>
                          </a:xfrm>
                          <a:prstGeom prst="rect">
                            <a:avLst/>
                          </a:prstGeom>
                        </pic:spPr>
                      </pic:pic>
                    </a:graphicData>
                  </a:graphic>
                </wp:inline>
              </w:drawing>
            </w:r>
            <w:bookmarkStart w:id="38" w:name="_GoBack"/>
            <w:bookmarkEnd w:id="38"/>
          </w:p>
          <w:p w14:paraId="33501A34" w14:textId="77777777" w:rsidR="002D53E8" w:rsidRPr="005C747C" w:rsidRDefault="002D53E8" w:rsidP="002D53E8">
            <w:pPr>
              <w:rPr>
                <w:rFonts w:eastAsia="Times New Roman" w:cs="Times New Roman"/>
                <w:color w:val="000000"/>
              </w:rPr>
            </w:pPr>
            <w:r>
              <w:t xml:space="preserve">Source: </w:t>
            </w:r>
            <w:r w:rsidRPr="00CB528E">
              <w:t>https://emcow.files.wordpress.com/2012/11/normal-intubation2.jpg</w:t>
            </w:r>
          </w:p>
        </w:tc>
      </w:tr>
      <w:tr w:rsidR="002D53E8" w:rsidRPr="005C747C" w14:paraId="4148F4C8" w14:textId="77777777" w:rsidTr="00C3499D">
        <w:tc>
          <w:tcPr>
            <w:tcW w:w="11632" w:type="dxa"/>
            <w:tcBorders>
              <w:bottom w:val="single" w:sz="4" w:space="0" w:color="auto"/>
            </w:tcBorders>
            <w:shd w:val="clear" w:color="auto" w:fill="92CDDC" w:themeFill="accent5" w:themeFillTint="99"/>
          </w:tcPr>
          <w:p w14:paraId="51624048" w14:textId="77777777" w:rsidR="002D53E8" w:rsidRPr="005C747C" w:rsidRDefault="002D53E8" w:rsidP="002D53E8">
            <w:pPr>
              <w:tabs>
                <w:tab w:val="center" w:pos="5595"/>
                <w:tab w:val="left" w:pos="8400"/>
              </w:tabs>
              <w:rPr>
                <w:sz w:val="28"/>
                <w:szCs w:val="28"/>
              </w:rPr>
            </w:pPr>
            <w:r>
              <w:rPr>
                <w:sz w:val="28"/>
                <w:szCs w:val="28"/>
              </w:rPr>
              <w:tab/>
              <w:t xml:space="preserve">Ultrasound Video Files (if applicable) </w:t>
            </w:r>
            <w:r>
              <w:rPr>
                <w:sz w:val="28"/>
                <w:szCs w:val="28"/>
              </w:rPr>
              <w:tab/>
            </w:r>
          </w:p>
        </w:tc>
      </w:tr>
      <w:tr w:rsidR="002D53E8" w:rsidRPr="005C747C" w14:paraId="50AC1500" w14:textId="77777777" w:rsidTr="00C3499D">
        <w:tc>
          <w:tcPr>
            <w:tcW w:w="11632" w:type="dxa"/>
            <w:shd w:val="clear" w:color="auto" w:fill="FFFFFF"/>
          </w:tcPr>
          <w:p w14:paraId="7C407A98" w14:textId="3EFA6DE5" w:rsidR="002D53E8" w:rsidRPr="004E0515" w:rsidRDefault="002D53E8" w:rsidP="002D53E8">
            <w:pPr>
              <w:tabs>
                <w:tab w:val="center" w:pos="5595"/>
                <w:tab w:val="left" w:pos="8400"/>
              </w:tabs>
            </w:pPr>
            <w:r>
              <w:t>Ventricular Fibrillation on Echo</w:t>
            </w:r>
          </w:p>
        </w:tc>
      </w:tr>
    </w:tbl>
    <w:p w14:paraId="369BD56F" w14:textId="77777777" w:rsidR="002272C7" w:rsidRDefault="002272C7" w:rsidP="0071366F"/>
    <w:p w14:paraId="7A078DBE" w14:textId="785B05C6" w:rsidR="009457B0" w:rsidRDefault="00350ADB" w:rsidP="0071366F">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p>
    <w:p w14:paraId="37D4C084" w14:textId="77777777" w:rsidR="00041536" w:rsidRDefault="00041536" w:rsidP="0071366F"/>
    <w:p w14:paraId="6AC98198" w14:textId="77777777" w:rsidR="00350ADB" w:rsidRDefault="00350ADB" w:rsidP="00CA1D30"/>
    <w:p w14:paraId="34F8B9DC" w14:textId="02120AF3" w:rsidR="0071366F" w:rsidRPr="00DE757D" w:rsidRDefault="00F77456" w:rsidP="00CA1D30">
      <w:r>
        <w:br w:type="page"/>
      </w:r>
      <w:r w:rsidR="00991901">
        <w:lastRenderedPageBreak/>
        <w:t xml:space="preserve">     </w:t>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39"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39"/>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40"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40"/>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41"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41"/>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42"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42"/>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3F8BD6AF" w:rsidR="00645F2A" w:rsidRPr="005C747C" w:rsidRDefault="00ED7C21" w:rsidP="00524B15">
            <w:pPr>
              <w:rPr>
                <w:rFonts w:eastAsia="Times New Roman" w:cs="Times New Roman"/>
                <w:color w:val="000000"/>
              </w:rPr>
            </w:pPr>
            <w:r>
              <w:rPr>
                <w:rFonts w:eastAsia="Times New Roman" w:cs="Times New Roman"/>
                <w:color w:val="000000"/>
                <w:szCs w:val="28"/>
              </w:rPr>
              <w:t>To expose learner to the management of refractory VF (electrical storm)</w:t>
            </w:r>
          </w:p>
        </w:tc>
      </w:tr>
      <w:tr w:rsidR="00645F2A"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507D4C5" w14:textId="4D887ABE" w:rsidR="00645F2A" w:rsidRPr="005C747C" w:rsidRDefault="00ED7C21" w:rsidP="00524B15">
            <w:pPr>
              <w:rPr>
                <w:rFonts w:eastAsia="Times New Roman" w:cs="Times New Roman"/>
                <w:color w:val="000000"/>
              </w:rPr>
            </w:pPr>
            <w:r>
              <w:rPr>
                <w:rFonts w:eastAsia="Times New Roman" w:cs="Times New Roman"/>
                <w:color w:val="000000"/>
                <w:szCs w:val="28"/>
              </w:rPr>
              <w:t>Effectively lead a code with multiple team members</w:t>
            </w:r>
          </w:p>
        </w:tc>
      </w:tr>
      <w:tr w:rsidR="00645F2A"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E935466" w14:textId="77AEC527" w:rsidR="00CB528E" w:rsidRPr="002D53E8" w:rsidRDefault="00CB528E" w:rsidP="002D53E8">
            <w:pPr>
              <w:pStyle w:val="ListParagraph"/>
              <w:numPr>
                <w:ilvl w:val="0"/>
                <w:numId w:val="12"/>
              </w:numPr>
              <w:rPr>
                <w:rFonts w:eastAsia="Times New Roman" w:cs="Times New Roman"/>
                <w:color w:val="000000"/>
                <w:szCs w:val="28"/>
              </w:rPr>
            </w:pPr>
            <w:r w:rsidRPr="002D53E8">
              <w:rPr>
                <w:rFonts w:eastAsia="Times New Roman" w:cs="Times New Roman"/>
                <w:color w:val="000000"/>
                <w:szCs w:val="28"/>
              </w:rPr>
              <w:t>Manage cardiac arrest with standard ACLS principles</w:t>
            </w:r>
          </w:p>
          <w:p w14:paraId="35199EBA" w14:textId="77777777" w:rsidR="00CB528E" w:rsidRDefault="00CB528E" w:rsidP="00CB528E">
            <w:pPr>
              <w:pStyle w:val="ListParagraph"/>
              <w:numPr>
                <w:ilvl w:val="0"/>
                <w:numId w:val="12"/>
              </w:numPr>
              <w:rPr>
                <w:rFonts w:eastAsia="Times New Roman" w:cs="Times New Roman"/>
                <w:color w:val="000000"/>
                <w:szCs w:val="28"/>
              </w:rPr>
            </w:pPr>
            <w:r>
              <w:rPr>
                <w:rFonts w:eastAsia="Times New Roman" w:cs="Times New Roman"/>
                <w:color w:val="000000"/>
                <w:szCs w:val="28"/>
              </w:rPr>
              <w:t>Identify and appropriately manage electrical storm</w:t>
            </w:r>
          </w:p>
          <w:p w14:paraId="7E637D1C" w14:textId="32EB1EF6" w:rsidR="00CB528E" w:rsidRPr="00ED7C21" w:rsidRDefault="00CB528E" w:rsidP="00CB528E">
            <w:pPr>
              <w:pStyle w:val="ListParagraph"/>
              <w:numPr>
                <w:ilvl w:val="0"/>
                <w:numId w:val="12"/>
              </w:numPr>
              <w:rPr>
                <w:rFonts w:eastAsia="Times New Roman" w:cs="Times New Roman"/>
                <w:color w:val="000000"/>
              </w:rPr>
            </w:pPr>
            <w:r>
              <w:rPr>
                <w:rFonts w:eastAsia="Times New Roman" w:cs="Times New Roman"/>
                <w:color w:val="000000"/>
                <w:szCs w:val="28"/>
              </w:rPr>
              <w:t>Initiate appropriate post-arrest care</w:t>
            </w:r>
          </w:p>
        </w:tc>
      </w:tr>
      <w:tr w:rsidR="00645F2A" w:rsidRPr="00F77456" w14:paraId="2B91B621" w14:textId="77777777" w:rsidTr="00ED7C21">
        <w:trPr>
          <w:trHeight w:val="406"/>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A9AEB43" w14:textId="61798F1D" w:rsidR="00645F2A" w:rsidRDefault="00F64833" w:rsidP="00F64833">
            <w:pPr>
              <w:pStyle w:val="ListParagraph"/>
              <w:numPr>
                <w:ilvl w:val="0"/>
                <w:numId w:val="13"/>
              </w:numPr>
              <w:rPr>
                <w:rFonts w:eastAsia="Times New Roman" w:cs="Times New Roman"/>
                <w:color w:val="000000"/>
              </w:rPr>
            </w:pPr>
            <w:r>
              <w:rPr>
                <w:rFonts w:eastAsia="Times New Roman" w:cs="Times New Roman"/>
                <w:color w:val="000000"/>
              </w:rPr>
              <w:t>What is the definition of refractory ventricular fibrillation?</w:t>
            </w:r>
          </w:p>
          <w:p w14:paraId="550CB774" w14:textId="77777777" w:rsidR="00F64833" w:rsidRDefault="00F64833" w:rsidP="00F64833">
            <w:pPr>
              <w:pStyle w:val="ListParagraph"/>
              <w:numPr>
                <w:ilvl w:val="0"/>
                <w:numId w:val="13"/>
              </w:numPr>
              <w:rPr>
                <w:rFonts w:eastAsia="Times New Roman" w:cs="Times New Roman"/>
                <w:color w:val="000000"/>
              </w:rPr>
            </w:pPr>
            <w:r>
              <w:rPr>
                <w:rFonts w:eastAsia="Times New Roman" w:cs="Times New Roman"/>
                <w:color w:val="000000"/>
              </w:rPr>
              <w:t>How is refractory ventricular fibrillation managed?</w:t>
            </w:r>
          </w:p>
          <w:p w14:paraId="2623200E" w14:textId="77777777" w:rsidR="00F64833" w:rsidRDefault="00F64833" w:rsidP="00F64833">
            <w:pPr>
              <w:pStyle w:val="ListParagraph"/>
              <w:numPr>
                <w:ilvl w:val="0"/>
                <w:numId w:val="13"/>
              </w:numPr>
              <w:rPr>
                <w:rFonts w:eastAsia="Times New Roman" w:cs="Times New Roman"/>
                <w:color w:val="000000"/>
              </w:rPr>
            </w:pPr>
            <w:r>
              <w:rPr>
                <w:rFonts w:eastAsia="Times New Roman" w:cs="Times New Roman"/>
                <w:color w:val="000000"/>
              </w:rPr>
              <w:t>How do you perform double-sequential defibrillation?</w:t>
            </w:r>
          </w:p>
          <w:p w14:paraId="00514ACF" w14:textId="77777777" w:rsidR="00F64833" w:rsidRDefault="00F64833" w:rsidP="00F64833">
            <w:pPr>
              <w:pStyle w:val="ListParagraph"/>
              <w:numPr>
                <w:ilvl w:val="0"/>
                <w:numId w:val="13"/>
              </w:numPr>
              <w:rPr>
                <w:rFonts w:eastAsia="Times New Roman" w:cs="Times New Roman"/>
                <w:color w:val="000000"/>
              </w:rPr>
            </w:pPr>
            <w:r>
              <w:rPr>
                <w:rFonts w:eastAsia="Times New Roman" w:cs="Times New Roman"/>
                <w:color w:val="000000"/>
              </w:rPr>
              <w:t>What are the indications and contraindications to thrombolysis?</w:t>
            </w:r>
          </w:p>
          <w:p w14:paraId="1C24357A" w14:textId="77777777" w:rsidR="00BE3AB9" w:rsidRDefault="00CB528E" w:rsidP="00F64833">
            <w:pPr>
              <w:pStyle w:val="ListParagraph"/>
              <w:numPr>
                <w:ilvl w:val="0"/>
                <w:numId w:val="13"/>
              </w:numPr>
              <w:rPr>
                <w:rFonts w:eastAsia="Times New Roman" w:cs="Times New Roman"/>
                <w:color w:val="000000"/>
              </w:rPr>
            </w:pPr>
            <w:r>
              <w:rPr>
                <w:rFonts w:eastAsia="Times New Roman" w:cs="Times New Roman"/>
                <w:color w:val="000000"/>
              </w:rPr>
              <w:t>How did you feel the communication was with the team leader and the rest of the team?</w:t>
            </w:r>
          </w:p>
          <w:p w14:paraId="259A3597" w14:textId="7022CE6A" w:rsidR="002D53E8" w:rsidRPr="00F64833" w:rsidRDefault="002D53E8" w:rsidP="00F64833">
            <w:pPr>
              <w:pStyle w:val="ListParagraph"/>
              <w:numPr>
                <w:ilvl w:val="0"/>
                <w:numId w:val="13"/>
              </w:numPr>
              <w:rPr>
                <w:rFonts w:eastAsia="Times New Roman" w:cs="Times New Roman"/>
                <w:color w:val="000000"/>
              </w:rPr>
            </w:pPr>
            <w:r>
              <w:rPr>
                <w:rFonts w:eastAsia="Times New Roman" w:cs="Times New Roman"/>
                <w:color w:val="000000"/>
              </w:rPr>
              <w:t>How did your team handle this complex case? Were you all aware what the plan was?</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4F7613" w:rsidRPr="00F77456" w14:paraId="522506FD"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3C7E3E33" w14:textId="080C235C" w:rsidR="004F7613" w:rsidRDefault="004F7613" w:rsidP="00393BCE">
            <w:pPr>
              <w:rPr>
                <w:rFonts w:eastAsia="Times New Roman" w:cs="Times New Roman"/>
                <w:color w:val="000000"/>
              </w:rPr>
            </w:pPr>
            <w:r>
              <w:rPr>
                <w:rFonts w:eastAsia="Times New Roman" w:cs="Times New Roman"/>
                <w:color w:val="000000"/>
              </w:rPr>
              <w:t>Recognition of refractory VF</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51D8D418" w:rsidR="00645F2A" w:rsidRPr="005C747C" w:rsidRDefault="00F64833" w:rsidP="007049B7">
            <w:pPr>
              <w:rPr>
                <w:rFonts w:eastAsia="Times New Roman" w:cs="Times New Roman"/>
                <w:color w:val="000000"/>
              </w:rPr>
            </w:pPr>
            <w:r>
              <w:rPr>
                <w:rFonts w:eastAsia="Times New Roman" w:cs="Times New Roman"/>
                <w:color w:val="000000"/>
              </w:rPr>
              <w:t>Initiating adjunctive therapies (i.e. dual-sequential defibrillation</w:t>
            </w:r>
            <w:r w:rsidR="00F80CA9">
              <w:rPr>
                <w:rFonts w:eastAsia="Times New Roman" w:cs="Times New Roman"/>
                <w:color w:val="000000"/>
              </w:rPr>
              <w:t>, ß-Blockers</w:t>
            </w:r>
            <w:r>
              <w:rPr>
                <w:rFonts w:eastAsia="Times New Roman" w:cs="Times New Roman"/>
                <w:color w:val="000000"/>
              </w:rPr>
              <w:t>)</w:t>
            </w:r>
          </w:p>
        </w:tc>
      </w:tr>
      <w:tr w:rsidR="00284B8F" w:rsidRPr="00F77456" w14:paraId="2916BD80" w14:textId="77777777" w:rsidTr="004F7613">
        <w:trPr>
          <w:trHeight w:val="349"/>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3C872EAF" w14:textId="406D7D76" w:rsidR="00284B8F" w:rsidRDefault="00284B8F" w:rsidP="009653F8">
            <w:pPr>
              <w:rPr>
                <w:rFonts w:eastAsia="Times New Roman" w:cs="Times New Roman"/>
                <w:color w:val="000000"/>
              </w:rPr>
            </w:pPr>
            <w:r>
              <w:rPr>
                <w:rFonts w:eastAsia="Times New Roman" w:cs="Times New Roman"/>
                <w:color w:val="000000"/>
              </w:rPr>
              <w:t xml:space="preserve">Post-ROSC </w:t>
            </w:r>
            <w:r w:rsidRPr="00284B8F">
              <w:rPr>
                <w:rFonts w:eastAsia="Times New Roman" w:cs="Times New Roman"/>
                <w:color w:val="000000"/>
              </w:rPr>
              <w:sym w:font="Wingdings" w:char="F0E0"/>
            </w:r>
            <w:r>
              <w:rPr>
                <w:rFonts w:eastAsia="Times New Roman" w:cs="Times New Roman"/>
                <w:color w:val="000000"/>
              </w:rPr>
              <w:t xml:space="preserve"> </w:t>
            </w:r>
            <w:r w:rsidR="009653F8">
              <w:rPr>
                <w:rFonts w:eastAsia="Times New Roman" w:cs="Times New Roman"/>
                <w:color w:val="000000"/>
              </w:rPr>
              <w:t>Initiate targeted temperature management</w:t>
            </w:r>
            <w:r w:rsidR="00EF614A">
              <w:rPr>
                <w:rFonts w:eastAsia="Times New Roman" w:cs="Times New Roman"/>
                <w:color w:val="000000"/>
              </w:rPr>
              <w:t xml:space="preserve">, </w:t>
            </w:r>
            <w:r w:rsidR="001A727D">
              <w:rPr>
                <w:rFonts w:eastAsia="Times New Roman" w:cs="Times New Roman"/>
                <w:color w:val="000000"/>
              </w:rPr>
              <w:t xml:space="preserve">Order EKG and </w:t>
            </w:r>
            <w:r>
              <w:rPr>
                <w:rFonts w:eastAsia="Times New Roman" w:cs="Times New Roman"/>
                <w:color w:val="000000"/>
              </w:rPr>
              <w:t xml:space="preserve">Call </w:t>
            </w:r>
            <w:proofErr w:type="spellStart"/>
            <w:r w:rsidR="003E5516">
              <w:rPr>
                <w:rFonts w:eastAsia="Times New Roman" w:cs="Times New Roman"/>
                <w:color w:val="000000"/>
              </w:rPr>
              <w:t>Cath</w:t>
            </w:r>
            <w:proofErr w:type="spellEnd"/>
            <w:r w:rsidR="003E5516">
              <w:rPr>
                <w:rFonts w:eastAsia="Times New Roman" w:cs="Times New Roman"/>
                <w:color w:val="000000"/>
              </w:rPr>
              <w:t xml:space="preserve"> Lab</w:t>
            </w:r>
          </w:p>
        </w:tc>
      </w:tr>
    </w:tbl>
    <w:p w14:paraId="691C1161" w14:textId="6221B427" w:rsidR="00F77456" w:rsidRDefault="00F77456" w:rsidP="009457B0">
      <w:pPr>
        <w:rPr>
          <w:sz w:val="28"/>
        </w:rPr>
      </w:pPr>
    </w:p>
    <w:p w14:paraId="7053DD98" w14:textId="77777777" w:rsidR="001A727D" w:rsidRDefault="001A727D" w:rsidP="009457B0">
      <w:pPr>
        <w:rPr>
          <w:sz w:val="28"/>
        </w:rPr>
      </w:pPr>
    </w:p>
    <w:p w14:paraId="5C690422" w14:textId="77777777" w:rsidR="001A727D" w:rsidRDefault="001A727D" w:rsidP="009457B0">
      <w:pPr>
        <w:rPr>
          <w:sz w:val="28"/>
        </w:rPr>
      </w:pPr>
    </w:p>
    <w:p w14:paraId="43D06631" w14:textId="77777777" w:rsidR="001A727D" w:rsidRDefault="001A727D" w:rsidP="009457B0">
      <w:pPr>
        <w:rPr>
          <w:sz w:val="28"/>
        </w:rPr>
      </w:pPr>
    </w:p>
    <w:p w14:paraId="2CED3779" w14:textId="77777777" w:rsidR="001A727D" w:rsidRDefault="001A727D" w:rsidP="009457B0">
      <w:pPr>
        <w:rPr>
          <w:sz w:val="28"/>
        </w:rPr>
      </w:pPr>
    </w:p>
    <w:p w14:paraId="2375F659" w14:textId="77777777" w:rsidR="001A727D" w:rsidRDefault="001A727D" w:rsidP="009457B0">
      <w:pPr>
        <w:rPr>
          <w:sz w:val="28"/>
        </w:rPr>
      </w:pPr>
    </w:p>
    <w:p w14:paraId="7F78828E" w14:textId="77777777" w:rsidR="001A727D" w:rsidRDefault="001A727D" w:rsidP="009457B0">
      <w:pPr>
        <w:rPr>
          <w:sz w:val="28"/>
        </w:rPr>
      </w:pPr>
    </w:p>
    <w:p w14:paraId="4D3573B4" w14:textId="77777777" w:rsidR="001A727D" w:rsidRDefault="001A727D" w:rsidP="009457B0">
      <w:pPr>
        <w:rPr>
          <w:sz w:val="28"/>
        </w:rPr>
      </w:pPr>
    </w:p>
    <w:p w14:paraId="16A48C72" w14:textId="77777777" w:rsidR="001A727D" w:rsidRDefault="001A727D" w:rsidP="009457B0">
      <w:pPr>
        <w:rPr>
          <w:sz w:val="28"/>
        </w:rPr>
      </w:pPr>
    </w:p>
    <w:p w14:paraId="41ACB2E7" w14:textId="77777777" w:rsidR="001A727D" w:rsidRDefault="001A727D" w:rsidP="009457B0">
      <w:pPr>
        <w:rPr>
          <w:sz w:val="28"/>
        </w:rPr>
      </w:pPr>
    </w:p>
    <w:p w14:paraId="19581852" w14:textId="77777777" w:rsidR="001A727D" w:rsidRDefault="001A727D" w:rsidP="009457B0">
      <w:pPr>
        <w:rPr>
          <w:sz w:val="28"/>
        </w:rPr>
      </w:pPr>
    </w:p>
    <w:p w14:paraId="63A9B171" w14:textId="77777777" w:rsidR="001A727D" w:rsidRDefault="001A727D" w:rsidP="009457B0">
      <w:pPr>
        <w:rPr>
          <w:sz w:val="28"/>
        </w:rPr>
      </w:pPr>
    </w:p>
    <w:p w14:paraId="000929FA" w14:textId="77777777" w:rsidR="001A727D" w:rsidRDefault="001A727D" w:rsidP="009457B0">
      <w:pPr>
        <w:rPr>
          <w:sz w:val="28"/>
        </w:rPr>
      </w:pPr>
    </w:p>
    <w:p w14:paraId="7A9BFAD6" w14:textId="77777777" w:rsidR="001A727D" w:rsidRDefault="001A727D" w:rsidP="009457B0">
      <w:pPr>
        <w:rPr>
          <w:sz w:val="28"/>
        </w:rPr>
      </w:pPr>
    </w:p>
    <w:p w14:paraId="4CF2EB97" w14:textId="77777777" w:rsidR="001A727D" w:rsidRDefault="001A727D" w:rsidP="009457B0">
      <w:pPr>
        <w:rPr>
          <w:sz w:val="28"/>
        </w:rPr>
      </w:pPr>
    </w:p>
    <w:p w14:paraId="1EA68EF0" w14:textId="77777777" w:rsidR="00CA10BF" w:rsidRDefault="00CA10BF"/>
    <w:sectPr w:rsidR="00CA10BF" w:rsidSect="00A65B18">
      <w:headerReference w:type="even" r:id="rId11"/>
      <w:headerReference w:type="default" r:id="rId12"/>
      <w:footerReference w:type="default" r:id="rId13"/>
      <w:pgSz w:w="12240" w:h="15840"/>
      <w:pgMar w:top="142" w:right="142" w:bottom="142" w:left="142" w:header="708" w:footer="576" w:gutter="0"/>
      <w:cols w:space="708"/>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359BD5E"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1F8462" w14:textId="77777777" w:rsidR="00214EEC" w:rsidRDefault="00214EEC" w:rsidP="001B5FBC">
      <w:r>
        <w:separator/>
      </w:r>
    </w:p>
  </w:endnote>
  <w:endnote w:type="continuationSeparator" w:id="0">
    <w:p w14:paraId="7C285864" w14:textId="77777777" w:rsidR="00214EEC" w:rsidRDefault="00214EEC"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214EEC" w:rsidRDefault="00214EEC"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812A83">
      <w:rPr>
        <w:rStyle w:val="PageNumber"/>
        <w:noProof/>
        <w:sz w:val="16"/>
        <w:szCs w:val="16"/>
      </w:rPr>
      <w:t>5</w:t>
    </w:r>
    <w:r w:rsidRPr="00DE757D">
      <w:rPr>
        <w:rStyle w:val="PageNumber"/>
        <w:sz w:val="16"/>
        <w:szCs w:val="16"/>
      </w:rPr>
      <w:fldChar w:fldCharType="end"/>
    </w:r>
  </w:p>
  <w:p w14:paraId="39A5CAAC" w14:textId="04A5DC94" w:rsidR="00214EEC" w:rsidRPr="00A65B18" w:rsidRDefault="00214EEC" w:rsidP="00A65B18">
    <w:pPr>
      <w:pStyle w:val="Footer"/>
      <w:ind w:firstLine="1890"/>
      <w:rPr>
        <w:sz w:val="16"/>
        <w:szCs w:val="16"/>
      </w:rPr>
    </w:pP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103695" w14:textId="77777777" w:rsidR="00214EEC" w:rsidRDefault="00214EEC" w:rsidP="001B5FBC">
      <w:r>
        <w:separator/>
      </w:r>
    </w:p>
  </w:footnote>
  <w:footnote w:type="continuationSeparator" w:id="0">
    <w:p w14:paraId="3A3186EC" w14:textId="77777777" w:rsidR="00214EEC" w:rsidRDefault="00214EEC"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214EEC" w:rsidRDefault="00214EEC"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214EEC" w:rsidRDefault="00214EEC"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214EEC" w:rsidRDefault="00214EEC"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12A83">
      <w:rPr>
        <w:rStyle w:val="PageNumber"/>
        <w:noProof/>
      </w:rPr>
      <w:t>5</w:t>
    </w:r>
    <w:r>
      <w:rPr>
        <w:rStyle w:val="PageNumber"/>
      </w:rPr>
      <w:fldChar w:fldCharType="end"/>
    </w:r>
  </w:p>
  <w:p w14:paraId="5ACAC9DB" w14:textId="5CAEB21D" w:rsidR="00214EEC" w:rsidRDefault="00214EEC"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4A664587">
              <wp:simplePos x="0" y="0"/>
              <wp:positionH relativeFrom="column">
                <wp:posOffset>-114300</wp:posOffset>
              </wp:positionH>
              <wp:positionV relativeFrom="paragraph">
                <wp:posOffset>-473710</wp:posOffset>
              </wp:positionV>
              <wp:extent cx="780840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840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214EEC" w:rsidRDefault="00214EEC"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5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" fillcolor="#c2d69b [1942]" strokecolor="#4579b8 [3044]">
              <v:fill opacity="18247f"/>
              <v:shadow on="t" opacity="22937f" mv:blur="40000f" origin=",.5" offset="0,23000emu"/>
              <v:textbox>
                <w:txbxContent>
                  <w:p w14:paraId="04FC1BEF" w14:textId="0119A8BE" w:rsidR="00B2656D" w:rsidRDefault="00B2656D"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 xml:space="preserve">Electrical Storm       </w:t>
    </w:r>
  </w:p>
  <w:p w14:paraId="30AEAD67" w14:textId="77777777" w:rsidR="00214EEC" w:rsidRDefault="00214EEC" w:rsidP="001B5FBC">
    <w:pPr>
      <w:pStyle w:val="Header"/>
      <w:ind w:right="360"/>
      <w:rPr>
        <w:sz w:val="36"/>
        <w:szCs w:val="36"/>
      </w:rPr>
    </w:pPr>
  </w:p>
  <w:p w14:paraId="383F0FE6" w14:textId="77777777" w:rsidR="00214EEC" w:rsidRPr="001B5FBC" w:rsidRDefault="00214EEC"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A974827"/>
    <w:multiLevelType w:val="hybridMultilevel"/>
    <w:tmpl w:val="729891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CB84C0D"/>
    <w:multiLevelType w:val="hybridMultilevel"/>
    <w:tmpl w:val="A3F0CA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CE8077C"/>
    <w:multiLevelType w:val="hybridMultilevel"/>
    <w:tmpl w:val="A3C08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76D7CF0"/>
    <w:multiLevelType w:val="hybridMultilevel"/>
    <w:tmpl w:val="B386AC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4F464C8"/>
    <w:multiLevelType w:val="hybridMultilevel"/>
    <w:tmpl w:val="13481DA2"/>
    <w:lvl w:ilvl="0" w:tplc="EAE851DC">
      <w:start w:val="1"/>
      <w:numFmt w:val="bullet"/>
      <w:lvlText w:val="o"/>
      <w:lvlJc w:val="left"/>
      <w:pPr>
        <w:ind w:left="1788" w:hanging="360"/>
      </w:pPr>
      <w:rPr>
        <w:rFonts w:ascii="Courier New" w:hAnsi="Courier New" w:hint="default"/>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ED81833"/>
    <w:multiLevelType w:val="hybridMultilevel"/>
    <w:tmpl w:val="0D9C6B5E"/>
    <w:lvl w:ilvl="0" w:tplc="97CE393A">
      <w:start w:val="1"/>
      <w:numFmt w:val="decimal"/>
      <w:lvlText w:val="%1."/>
      <w:lvlJc w:val="left"/>
      <w:pPr>
        <w:ind w:left="360" w:hanging="360"/>
      </w:pPr>
      <w:rPr>
        <w:rFonts w:asciiTheme="minorHAnsi" w:eastAsiaTheme="minorEastAsia" w:hAnsiTheme="minorHAnsi"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7FC33E1E"/>
    <w:multiLevelType w:val="hybridMultilevel"/>
    <w:tmpl w:val="8E443A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0"/>
  </w:num>
  <w:num w:numId="3">
    <w:abstractNumId w:val="9"/>
  </w:num>
  <w:num w:numId="4">
    <w:abstractNumId w:val="7"/>
  </w:num>
  <w:num w:numId="5">
    <w:abstractNumId w:val="8"/>
  </w:num>
  <w:num w:numId="6">
    <w:abstractNumId w:val="12"/>
  </w:num>
  <w:num w:numId="7">
    <w:abstractNumId w:val="4"/>
  </w:num>
  <w:num w:numId="8">
    <w:abstractNumId w:val="11"/>
  </w:num>
  <w:num w:numId="9">
    <w:abstractNumId w:val="2"/>
  </w:num>
  <w:num w:numId="10">
    <w:abstractNumId w:val="14"/>
  </w:num>
  <w:num w:numId="11">
    <w:abstractNumId w:val="10"/>
  </w:num>
  <w:num w:numId="12">
    <w:abstractNumId w:val="13"/>
  </w:num>
  <w:num w:numId="13">
    <w:abstractNumId w:val="1"/>
  </w:num>
  <w:num w:numId="14">
    <w:abstractNumId w:val="3"/>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05903"/>
    <w:rsid w:val="00011D8F"/>
    <w:rsid w:val="00026AA3"/>
    <w:rsid w:val="000336C3"/>
    <w:rsid w:val="00034916"/>
    <w:rsid w:val="00041536"/>
    <w:rsid w:val="000726B3"/>
    <w:rsid w:val="00083152"/>
    <w:rsid w:val="000A2291"/>
    <w:rsid w:val="000C3A29"/>
    <w:rsid w:val="000C4410"/>
    <w:rsid w:val="000D58D5"/>
    <w:rsid w:val="0010667E"/>
    <w:rsid w:val="001110DD"/>
    <w:rsid w:val="0012373F"/>
    <w:rsid w:val="00133859"/>
    <w:rsid w:val="00156D0E"/>
    <w:rsid w:val="001631E3"/>
    <w:rsid w:val="001665A6"/>
    <w:rsid w:val="0016675C"/>
    <w:rsid w:val="00173B86"/>
    <w:rsid w:val="00177265"/>
    <w:rsid w:val="0019445A"/>
    <w:rsid w:val="00195BCA"/>
    <w:rsid w:val="001A1775"/>
    <w:rsid w:val="001A3008"/>
    <w:rsid w:val="001A727D"/>
    <w:rsid w:val="001B5FBC"/>
    <w:rsid w:val="001D2F98"/>
    <w:rsid w:val="001D4B82"/>
    <w:rsid w:val="001E7831"/>
    <w:rsid w:val="001F6070"/>
    <w:rsid w:val="00207716"/>
    <w:rsid w:val="00214EEC"/>
    <w:rsid w:val="00220572"/>
    <w:rsid w:val="00223985"/>
    <w:rsid w:val="00224FAF"/>
    <w:rsid w:val="002272C7"/>
    <w:rsid w:val="00232B98"/>
    <w:rsid w:val="00255604"/>
    <w:rsid w:val="00284B8F"/>
    <w:rsid w:val="00294AA7"/>
    <w:rsid w:val="002A23A9"/>
    <w:rsid w:val="002B09B6"/>
    <w:rsid w:val="002C050D"/>
    <w:rsid w:val="002D5035"/>
    <w:rsid w:val="002D53E8"/>
    <w:rsid w:val="00301F6E"/>
    <w:rsid w:val="00304068"/>
    <w:rsid w:val="0031778D"/>
    <w:rsid w:val="00317D58"/>
    <w:rsid w:val="00350ADB"/>
    <w:rsid w:val="00366680"/>
    <w:rsid w:val="003747A5"/>
    <w:rsid w:val="003747BD"/>
    <w:rsid w:val="00376CBD"/>
    <w:rsid w:val="003847F0"/>
    <w:rsid w:val="00386AE4"/>
    <w:rsid w:val="0039056E"/>
    <w:rsid w:val="00393BCE"/>
    <w:rsid w:val="00394171"/>
    <w:rsid w:val="00397112"/>
    <w:rsid w:val="003B374D"/>
    <w:rsid w:val="003C193E"/>
    <w:rsid w:val="003C1AB7"/>
    <w:rsid w:val="003D4FD6"/>
    <w:rsid w:val="003E5516"/>
    <w:rsid w:val="003E770E"/>
    <w:rsid w:val="00405061"/>
    <w:rsid w:val="00444CE0"/>
    <w:rsid w:val="004517E2"/>
    <w:rsid w:val="00451A3F"/>
    <w:rsid w:val="00452DC0"/>
    <w:rsid w:val="00474F25"/>
    <w:rsid w:val="004A74AC"/>
    <w:rsid w:val="004B61CD"/>
    <w:rsid w:val="004C5334"/>
    <w:rsid w:val="004E0515"/>
    <w:rsid w:val="004E6757"/>
    <w:rsid w:val="004F7613"/>
    <w:rsid w:val="0051465E"/>
    <w:rsid w:val="00524B15"/>
    <w:rsid w:val="00526662"/>
    <w:rsid w:val="00531E9B"/>
    <w:rsid w:val="0053311D"/>
    <w:rsid w:val="00536175"/>
    <w:rsid w:val="005545D0"/>
    <w:rsid w:val="00556189"/>
    <w:rsid w:val="005616EC"/>
    <w:rsid w:val="005618DF"/>
    <w:rsid w:val="00566656"/>
    <w:rsid w:val="005C542A"/>
    <w:rsid w:val="005C747C"/>
    <w:rsid w:val="005D372B"/>
    <w:rsid w:val="005E3A44"/>
    <w:rsid w:val="0062296F"/>
    <w:rsid w:val="00640337"/>
    <w:rsid w:val="00644707"/>
    <w:rsid w:val="00645F2A"/>
    <w:rsid w:val="006576DA"/>
    <w:rsid w:val="00665DEE"/>
    <w:rsid w:val="00667AED"/>
    <w:rsid w:val="00687363"/>
    <w:rsid w:val="006B3BEB"/>
    <w:rsid w:val="006B4AB5"/>
    <w:rsid w:val="006C1266"/>
    <w:rsid w:val="006C3EEF"/>
    <w:rsid w:val="006C655B"/>
    <w:rsid w:val="006E306E"/>
    <w:rsid w:val="006E63FE"/>
    <w:rsid w:val="00700874"/>
    <w:rsid w:val="007049B7"/>
    <w:rsid w:val="00712CF1"/>
    <w:rsid w:val="007131B9"/>
    <w:rsid w:val="0071366F"/>
    <w:rsid w:val="007426B9"/>
    <w:rsid w:val="007500CA"/>
    <w:rsid w:val="007954BB"/>
    <w:rsid w:val="007C59BF"/>
    <w:rsid w:val="007D03A5"/>
    <w:rsid w:val="00805ADA"/>
    <w:rsid w:val="00812A83"/>
    <w:rsid w:val="008166EC"/>
    <w:rsid w:val="00855EFB"/>
    <w:rsid w:val="00856EB2"/>
    <w:rsid w:val="008602BF"/>
    <w:rsid w:val="00861EE8"/>
    <w:rsid w:val="00870E98"/>
    <w:rsid w:val="00881B63"/>
    <w:rsid w:val="00897D21"/>
    <w:rsid w:val="008B1E31"/>
    <w:rsid w:val="008B373B"/>
    <w:rsid w:val="008F2AAE"/>
    <w:rsid w:val="00925642"/>
    <w:rsid w:val="009457B0"/>
    <w:rsid w:val="009653F8"/>
    <w:rsid w:val="009718FE"/>
    <w:rsid w:val="0098560A"/>
    <w:rsid w:val="00986706"/>
    <w:rsid w:val="0098704B"/>
    <w:rsid w:val="0099090E"/>
    <w:rsid w:val="00990D9D"/>
    <w:rsid w:val="00991901"/>
    <w:rsid w:val="009968A9"/>
    <w:rsid w:val="009A1803"/>
    <w:rsid w:val="009B5535"/>
    <w:rsid w:val="009B775D"/>
    <w:rsid w:val="00A21388"/>
    <w:rsid w:val="00A21FF9"/>
    <w:rsid w:val="00A27F25"/>
    <w:rsid w:val="00A32042"/>
    <w:rsid w:val="00A3276E"/>
    <w:rsid w:val="00A6398D"/>
    <w:rsid w:val="00A65B18"/>
    <w:rsid w:val="00A669E7"/>
    <w:rsid w:val="00A71057"/>
    <w:rsid w:val="00A835E7"/>
    <w:rsid w:val="00AA3C6C"/>
    <w:rsid w:val="00AA5127"/>
    <w:rsid w:val="00AB02D1"/>
    <w:rsid w:val="00AC47E9"/>
    <w:rsid w:val="00AE6C72"/>
    <w:rsid w:val="00B0119F"/>
    <w:rsid w:val="00B2656D"/>
    <w:rsid w:val="00B45178"/>
    <w:rsid w:val="00B834F0"/>
    <w:rsid w:val="00B94A46"/>
    <w:rsid w:val="00B95AE5"/>
    <w:rsid w:val="00BB08AC"/>
    <w:rsid w:val="00BB6705"/>
    <w:rsid w:val="00BE3AB9"/>
    <w:rsid w:val="00BE3D99"/>
    <w:rsid w:val="00C018BA"/>
    <w:rsid w:val="00C23A41"/>
    <w:rsid w:val="00C267ED"/>
    <w:rsid w:val="00C3499D"/>
    <w:rsid w:val="00C46E14"/>
    <w:rsid w:val="00C47788"/>
    <w:rsid w:val="00C661B2"/>
    <w:rsid w:val="00C866A2"/>
    <w:rsid w:val="00C92D2C"/>
    <w:rsid w:val="00C9320A"/>
    <w:rsid w:val="00CA10BF"/>
    <w:rsid w:val="00CA1D30"/>
    <w:rsid w:val="00CA2D2D"/>
    <w:rsid w:val="00CB0028"/>
    <w:rsid w:val="00CB1471"/>
    <w:rsid w:val="00CB528E"/>
    <w:rsid w:val="00CD09C5"/>
    <w:rsid w:val="00CD175D"/>
    <w:rsid w:val="00CD3DCC"/>
    <w:rsid w:val="00CD4460"/>
    <w:rsid w:val="00CD47A0"/>
    <w:rsid w:val="00CE04E6"/>
    <w:rsid w:val="00CF1D6B"/>
    <w:rsid w:val="00CF4B64"/>
    <w:rsid w:val="00D0614D"/>
    <w:rsid w:val="00D06EBB"/>
    <w:rsid w:val="00D17BC0"/>
    <w:rsid w:val="00D46795"/>
    <w:rsid w:val="00D81C59"/>
    <w:rsid w:val="00DD46FA"/>
    <w:rsid w:val="00DE5009"/>
    <w:rsid w:val="00DE757D"/>
    <w:rsid w:val="00E207B0"/>
    <w:rsid w:val="00E32697"/>
    <w:rsid w:val="00E7373D"/>
    <w:rsid w:val="00E75336"/>
    <w:rsid w:val="00E84546"/>
    <w:rsid w:val="00E854B2"/>
    <w:rsid w:val="00E93CD6"/>
    <w:rsid w:val="00EA590F"/>
    <w:rsid w:val="00EA6399"/>
    <w:rsid w:val="00EB4385"/>
    <w:rsid w:val="00EB7175"/>
    <w:rsid w:val="00ED1629"/>
    <w:rsid w:val="00ED7C21"/>
    <w:rsid w:val="00EF614A"/>
    <w:rsid w:val="00EF6964"/>
    <w:rsid w:val="00F00C93"/>
    <w:rsid w:val="00F05D32"/>
    <w:rsid w:val="00F15553"/>
    <w:rsid w:val="00F32AAA"/>
    <w:rsid w:val="00F42269"/>
    <w:rsid w:val="00F45929"/>
    <w:rsid w:val="00F53E0A"/>
    <w:rsid w:val="00F64833"/>
    <w:rsid w:val="00F650DB"/>
    <w:rsid w:val="00F77456"/>
    <w:rsid w:val="00F80CA9"/>
    <w:rsid w:val="00F923A6"/>
    <w:rsid w:val="00F952C5"/>
    <w:rsid w:val="00FB324A"/>
    <w:rsid w:val="00FC3990"/>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CommentReference">
    <w:name w:val="annotation reference"/>
    <w:basedOn w:val="DefaultParagraphFont"/>
    <w:uiPriority w:val="99"/>
    <w:semiHidden/>
    <w:unhideWhenUsed/>
    <w:rsid w:val="00A6398D"/>
    <w:rPr>
      <w:sz w:val="18"/>
      <w:szCs w:val="18"/>
    </w:rPr>
  </w:style>
  <w:style w:type="paragraph" w:styleId="CommentText">
    <w:name w:val="annotation text"/>
    <w:basedOn w:val="Normal"/>
    <w:link w:val="CommentTextChar"/>
    <w:uiPriority w:val="99"/>
    <w:semiHidden/>
    <w:unhideWhenUsed/>
    <w:rsid w:val="00A6398D"/>
  </w:style>
  <w:style w:type="character" w:customStyle="1" w:styleId="CommentTextChar">
    <w:name w:val="Comment Text Char"/>
    <w:basedOn w:val="DefaultParagraphFont"/>
    <w:link w:val="CommentText"/>
    <w:uiPriority w:val="99"/>
    <w:semiHidden/>
    <w:rsid w:val="00A6398D"/>
  </w:style>
  <w:style w:type="paragraph" w:styleId="CommentSubject">
    <w:name w:val="annotation subject"/>
    <w:basedOn w:val="CommentText"/>
    <w:next w:val="CommentText"/>
    <w:link w:val="CommentSubjectChar"/>
    <w:uiPriority w:val="99"/>
    <w:semiHidden/>
    <w:unhideWhenUsed/>
    <w:rsid w:val="00A6398D"/>
    <w:rPr>
      <w:b/>
      <w:bCs/>
      <w:sz w:val="20"/>
      <w:szCs w:val="20"/>
    </w:rPr>
  </w:style>
  <w:style w:type="character" w:customStyle="1" w:styleId="CommentSubjectChar">
    <w:name w:val="Comment Subject Char"/>
    <w:basedOn w:val="CommentTextChar"/>
    <w:link w:val="CommentSubject"/>
    <w:uiPriority w:val="99"/>
    <w:semiHidden/>
    <w:rsid w:val="00A6398D"/>
    <w:rPr>
      <w:b/>
      <w:bCs/>
      <w:sz w:val="20"/>
      <w:szCs w:val="20"/>
    </w:rPr>
  </w:style>
  <w:style w:type="paragraph" w:styleId="Revision">
    <w:name w:val="Revision"/>
    <w:hidden/>
    <w:uiPriority w:val="99"/>
    <w:semiHidden/>
    <w:rsid w:val="00CB528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CommentReference">
    <w:name w:val="annotation reference"/>
    <w:basedOn w:val="DefaultParagraphFont"/>
    <w:uiPriority w:val="99"/>
    <w:semiHidden/>
    <w:unhideWhenUsed/>
    <w:rsid w:val="00A6398D"/>
    <w:rPr>
      <w:sz w:val="18"/>
      <w:szCs w:val="18"/>
    </w:rPr>
  </w:style>
  <w:style w:type="paragraph" w:styleId="CommentText">
    <w:name w:val="annotation text"/>
    <w:basedOn w:val="Normal"/>
    <w:link w:val="CommentTextChar"/>
    <w:uiPriority w:val="99"/>
    <w:semiHidden/>
    <w:unhideWhenUsed/>
    <w:rsid w:val="00A6398D"/>
  </w:style>
  <w:style w:type="character" w:customStyle="1" w:styleId="CommentTextChar">
    <w:name w:val="Comment Text Char"/>
    <w:basedOn w:val="DefaultParagraphFont"/>
    <w:link w:val="CommentText"/>
    <w:uiPriority w:val="99"/>
    <w:semiHidden/>
    <w:rsid w:val="00A6398D"/>
  </w:style>
  <w:style w:type="paragraph" w:styleId="CommentSubject">
    <w:name w:val="annotation subject"/>
    <w:basedOn w:val="CommentText"/>
    <w:next w:val="CommentText"/>
    <w:link w:val="CommentSubjectChar"/>
    <w:uiPriority w:val="99"/>
    <w:semiHidden/>
    <w:unhideWhenUsed/>
    <w:rsid w:val="00A6398D"/>
    <w:rPr>
      <w:b/>
      <w:bCs/>
      <w:sz w:val="20"/>
      <w:szCs w:val="20"/>
    </w:rPr>
  </w:style>
  <w:style w:type="character" w:customStyle="1" w:styleId="CommentSubjectChar">
    <w:name w:val="Comment Subject Char"/>
    <w:basedOn w:val="CommentTextChar"/>
    <w:link w:val="CommentSubject"/>
    <w:uiPriority w:val="99"/>
    <w:semiHidden/>
    <w:rsid w:val="00A6398D"/>
    <w:rPr>
      <w:b/>
      <w:bCs/>
      <w:sz w:val="20"/>
      <w:szCs w:val="20"/>
    </w:rPr>
  </w:style>
  <w:style w:type="paragraph" w:styleId="Revision">
    <w:name w:val="Revision"/>
    <w:hidden/>
    <w:uiPriority w:val="99"/>
    <w:semiHidden/>
    <w:rsid w:val="00CB52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474156">
      <w:bodyDiv w:val="1"/>
      <w:marLeft w:val="0"/>
      <w:marRight w:val="0"/>
      <w:marTop w:val="0"/>
      <w:marBottom w:val="0"/>
      <w:divBdr>
        <w:top w:val="none" w:sz="0" w:space="0" w:color="auto"/>
        <w:left w:val="none" w:sz="0" w:space="0" w:color="auto"/>
        <w:bottom w:val="none" w:sz="0" w:space="0" w:color="auto"/>
        <w:right w:val="none" w:sz="0" w:space="0" w:color="auto"/>
      </w:divBdr>
      <w:divsChild>
        <w:div w:id="1744064438">
          <w:marLeft w:val="0"/>
          <w:marRight w:val="0"/>
          <w:marTop w:val="0"/>
          <w:marBottom w:val="0"/>
          <w:divBdr>
            <w:top w:val="none" w:sz="0" w:space="0" w:color="auto"/>
            <w:left w:val="none" w:sz="0" w:space="0" w:color="auto"/>
            <w:bottom w:val="none" w:sz="0" w:space="0" w:color="auto"/>
            <w:right w:val="none" w:sz="0" w:space="0" w:color="auto"/>
          </w:divBdr>
        </w:div>
        <w:div w:id="610402651">
          <w:marLeft w:val="0"/>
          <w:marRight w:val="0"/>
          <w:marTop w:val="0"/>
          <w:marBottom w:val="0"/>
          <w:divBdr>
            <w:top w:val="none" w:sz="0" w:space="0" w:color="auto"/>
            <w:left w:val="none" w:sz="0" w:space="0" w:color="auto"/>
            <w:bottom w:val="none" w:sz="0" w:space="0" w:color="auto"/>
            <w:right w:val="none" w:sz="0" w:space="0" w:color="auto"/>
          </w:divBdr>
        </w:div>
        <w:div w:id="419378053">
          <w:marLeft w:val="0"/>
          <w:marRight w:val="0"/>
          <w:marTop w:val="0"/>
          <w:marBottom w:val="0"/>
          <w:divBdr>
            <w:top w:val="none" w:sz="0" w:space="0" w:color="auto"/>
            <w:left w:val="none" w:sz="0" w:space="0" w:color="auto"/>
            <w:bottom w:val="none" w:sz="0" w:space="0" w:color="auto"/>
            <w:right w:val="none" w:sz="0" w:space="0" w:color="auto"/>
          </w:divBdr>
        </w:div>
        <w:div w:id="110051874">
          <w:marLeft w:val="0"/>
          <w:marRight w:val="0"/>
          <w:marTop w:val="0"/>
          <w:marBottom w:val="0"/>
          <w:divBdr>
            <w:top w:val="none" w:sz="0" w:space="0" w:color="auto"/>
            <w:left w:val="none" w:sz="0" w:space="0" w:color="auto"/>
            <w:bottom w:val="none" w:sz="0" w:space="0" w:color="auto"/>
            <w:right w:val="none" w:sz="0" w:space="0" w:color="auto"/>
          </w:divBdr>
        </w:div>
        <w:div w:id="1018308577">
          <w:marLeft w:val="0"/>
          <w:marRight w:val="0"/>
          <w:marTop w:val="0"/>
          <w:marBottom w:val="0"/>
          <w:divBdr>
            <w:top w:val="none" w:sz="0" w:space="0" w:color="auto"/>
            <w:left w:val="none" w:sz="0" w:space="0" w:color="auto"/>
            <w:bottom w:val="none" w:sz="0" w:space="0" w:color="auto"/>
            <w:right w:val="none" w:sz="0" w:space="0" w:color="auto"/>
          </w:divBdr>
        </w:div>
        <w:div w:id="2108188419">
          <w:marLeft w:val="0"/>
          <w:marRight w:val="0"/>
          <w:marTop w:val="0"/>
          <w:marBottom w:val="0"/>
          <w:divBdr>
            <w:top w:val="none" w:sz="0" w:space="0" w:color="auto"/>
            <w:left w:val="none" w:sz="0" w:space="0" w:color="auto"/>
            <w:bottom w:val="none" w:sz="0" w:space="0" w:color="auto"/>
            <w:right w:val="none" w:sz="0" w:space="0" w:color="auto"/>
          </w:divBdr>
        </w:div>
        <w:div w:id="123239600">
          <w:marLeft w:val="0"/>
          <w:marRight w:val="0"/>
          <w:marTop w:val="0"/>
          <w:marBottom w:val="0"/>
          <w:divBdr>
            <w:top w:val="none" w:sz="0" w:space="0" w:color="auto"/>
            <w:left w:val="none" w:sz="0" w:space="0" w:color="auto"/>
            <w:bottom w:val="none" w:sz="0" w:space="0" w:color="auto"/>
            <w:right w:val="none" w:sz="0" w:space="0" w:color="auto"/>
          </w:divBdr>
        </w:div>
      </w:divsChild>
    </w:div>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tiff"/><Relationship Id="rId10" Type="http://schemas.openxmlformats.org/officeDocument/2006/relationships/image" Target="media/image2.tif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DB729E-0B02-074F-BD42-E070DAD49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1435</Words>
  <Characters>8184</Characters>
  <Application>Microsoft Macintosh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McGill</Company>
  <LinksUpToDate>false</LinksUpToDate>
  <CharactersWithSpaces>9600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9</cp:revision>
  <cp:lastPrinted>2014-09-19T19:54:00Z</cp:lastPrinted>
  <dcterms:created xsi:type="dcterms:W3CDTF">2017-12-18T16:49:00Z</dcterms:created>
  <dcterms:modified xsi:type="dcterms:W3CDTF">2018-01-28T18:02:00Z</dcterms:modified>
</cp:coreProperties>
</file>