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0826CF7A" w:rsidR="000336C3" w:rsidRPr="005951AB" w:rsidRDefault="001D5D6E" w:rsidP="007426B9">
            <w:pPr>
              <w:rPr>
                <w:b/>
                <w:sz w:val="28"/>
                <w:szCs w:val="28"/>
              </w:rPr>
            </w:pPr>
            <w:r w:rsidRPr="001D5D6E">
              <w:rPr>
                <w:b/>
                <w:sz w:val="28"/>
                <w:szCs w:val="28"/>
              </w:rPr>
              <w:t>Suspected COVID-19 (Ambulatory)</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11F4F78B" w:rsidR="000336C3" w:rsidRPr="00F8438B" w:rsidRDefault="00071D96" w:rsidP="007426B9">
            <w:pPr>
              <w:rPr>
                <w:sz w:val="22"/>
                <w:szCs w:val="28"/>
              </w:rPr>
            </w:pPr>
            <w:r>
              <w:rPr>
                <w:sz w:val="22"/>
                <w:szCs w:val="28"/>
              </w:rPr>
              <w:t>PPE, traveler, infection control</w:t>
            </w:r>
            <w:r w:rsidR="005F1D6E">
              <w:rPr>
                <w:sz w:val="22"/>
                <w:szCs w:val="28"/>
              </w:rPr>
              <w:t>, COVID-19</w:t>
            </w:r>
          </w:p>
        </w:tc>
      </w:tr>
      <w:tr w:rsidR="002E130E" w:rsidRPr="00A32042" w14:paraId="2A1AF7CD" w14:textId="77777777" w:rsidTr="00547ACE">
        <w:tc>
          <w:tcPr>
            <w:tcW w:w="2943" w:type="dxa"/>
          </w:tcPr>
          <w:p w14:paraId="6842B698" w14:textId="2FC512B9" w:rsidR="002E130E" w:rsidRDefault="002E130E" w:rsidP="00547ACE">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240486EB" w14:textId="77777777" w:rsidR="00C54B19" w:rsidRDefault="00071D96" w:rsidP="007426B9">
            <w:pPr>
              <w:rPr>
                <w:sz w:val="22"/>
                <w:szCs w:val="28"/>
              </w:rPr>
            </w:pPr>
            <w:r>
              <w:rPr>
                <w:sz w:val="22"/>
                <w:szCs w:val="28"/>
              </w:rPr>
              <w:t xml:space="preserve">A 38 year old male has returned from a business trip in Asia last week.  Over the last 48h, he has developed fever, rigors, myalgias as well as nausea, vomiting and upper respiratory symptoms.  He initially was trying to ride it out at home, but is feeling increasingly short of breath and fatigued.  </w:t>
            </w:r>
            <w:r w:rsidR="00C54B19">
              <w:rPr>
                <w:sz w:val="22"/>
                <w:szCs w:val="28"/>
              </w:rPr>
              <w:t>He has now presented to your ambulatory care clinic.</w:t>
            </w:r>
          </w:p>
          <w:p w14:paraId="568B631B" w14:textId="77777777" w:rsidR="00C54B19" w:rsidRDefault="00C54B19" w:rsidP="007426B9">
            <w:pPr>
              <w:rPr>
                <w:sz w:val="22"/>
                <w:szCs w:val="28"/>
              </w:rPr>
            </w:pPr>
          </w:p>
          <w:p w14:paraId="6263CF77" w14:textId="100DC96A" w:rsidR="002E130E" w:rsidRPr="00F8438B" w:rsidRDefault="00071D96" w:rsidP="00C54B19">
            <w:pPr>
              <w:rPr>
                <w:sz w:val="22"/>
                <w:szCs w:val="28"/>
              </w:rPr>
            </w:pPr>
            <w:r>
              <w:rPr>
                <w:sz w:val="22"/>
                <w:szCs w:val="28"/>
              </w:rPr>
              <w:t xml:space="preserve">The goal of the case will be to recognize the need to isolate the patient and use appropriate PPE, while assessing and managing his viral illness.  </w:t>
            </w:r>
            <w:r w:rsidR="00C54B19">
              <w:rPr>
                <w:sz w:val="22"/>
                <w:szCs w:val="28"/>
              </w:rPr>
              <w:t>The case starts in the triage office, moves to a room with MD assessment and may also involve handover to EMS for transfer.</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6468AB88" w:rsidR="00263728" w:rsidRPr="00C469AE" w:rsidRDefault="00071D96" w:rsidP="00EE73DF">
            <w:pPr>
              <w:rPr>
                <w:rFonts w:eastAsia="Times New Roman" w:cs="Times New Roman"/>
                <w:color w:val="000000"/>
                <w:sz w:val="22"/>
              </w:rPr>
            </w:pPr>
            <w:r>
              <w:rPr>
                <w:rFonts w:eastAsia="Times New Roman" w:cs="Times New Roman"/>
                <w:color w:val="000000"/>
                <w:sz w:val="22"/>
              </w:rPr>
              <w:t>Examine the processes around identification of infectious presentations requiring isolation and advanced infection control procedures, as well as use of PPE</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516B0316" w14:textId="5B804812" w:rsidR="00263728" w:rsidRDefault="00071D96" w:rsidP="005F1D6E">
            <w:pPr>
              <w:pStyle w:val="ListParagraph"/>
              <w:numPr>
                <w:ilvl w:val="0"/>
                <w:numId w:val="12"/>
              </w:numPr>
              <w:ind w:left="360"/>
              <w:rPr>
                <w:rFonts w:eastAsia="Times New Roman" w:cs="Times New Roman"/>
                <w:color w:val="000000"/>
                <w:sz w:val="22"/>
              </w:rPr>
            </w:pPr>
            <w:r>
              <w:rPr>
                <w:rFonts w:eastAsia="Times New Roman" w:cs="Times New Roman"/>
                <w:color w:val="000000"/>
                <w:sz w:val="22"/>
              </w:rPr>
              <w:t>Early recognition of infectious symptoms in a returning traveler and the need for infection control procedures</w:t>
            </w:r>
          </w:p>
          <w:p w14:paraId="6359C28A" w14:textId="3B9E896E" w:rsidR="00071D96" w:rsidRDefault="00071D96" w:rsidP="005F1D6E">
            <w:pPr>
              <w:pStyle w:val="ListParagraph"/>
              <w:numPr>
                <w:ilvl w:val="0"/>
                <w:numId w:val="12"/>
              </w:numPr>
              <w:ind w:left="360"/>
              <w:rPr>
                <w:rFonts w:eastAsia="Times New Roman" w:cs="Times New Roman"/>
                <w:color w:val="000000"/>
                <w:sz w:val="22"/>
              </w:rPr>
            </w:pPr>
            <w:r>
              <w:rPr>
                <w:rFonts w:eastAsia="Times New Roman" w:cs="Times New Roman"/>
                <w:color w:val="000000"/>
                <w:sz w:val="22"/>
              </w:rPr>
              <w:t>Appropriate use of PPE, including N95 masks and donning and doffing procedures</w:t>
            </w:r>
            <w:r w:rsidR="005F1D6E">
              <w:rPr>
                <w:rFonts w:eastAsia="Times New Roman" w:cs="Times New Roman"/>
                <w:color w:val="000000"/>
                <w:sz w:val="22"/>
              </w:rPr>
              <w:t>, as detailed in local guidelines</w:t>
            </w:r>
          </w:p>
          <w:p w14:paraId="17F4469F" w14:textId="5325C4D0" w:rsidR="00071D96" w:rsidRPr="00071D96" w:rsidRDefault="00071D96" w:rsidP="005F1D6E">
            <w:pPr>
              <w:pStyle w:val="ListParagraph"/>
              <w:numPr>
                <w:ilvl w:val="0"/>
                <w:numId w:val="12"/>
              </w:numPr>
              <w:ind w:left="360"/>
              <w:rPr>
                <w:rFonts w:eastAsia="Times New Roman" w:cs="Times New Roman"/>
                <w:color w:val="000000"/>
                <w:sz w:val="22"/>
              </w:rPr>
            </w:pPr>
            <w:r>
              <w:rPr>
                <w:rFonts w:eastAsia="Times New Roman" w:cs="Times New Roman"/>
                <w:color w:val="000000"/>
                <w:sz w:val="22"/>
              </w:rPr>
              <w:t>Use of a negative pressure room or alternative when available</w:t>
            </w:r>
          </w:p>
          <w:p w14:paraId="7F23BBCD" w14:textId="3F03A3B9"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44FBD279" w:rsidR="00113C7C" w:rsidRPr="00C469AE" w:rsidRDefault="00071D96" w:rsidP="00EE73DF">
            <w:pPr>
              <w:rPr>
                <w:rFonts w:eastAsia="Times New Roman" w:cs="Times New Roman"/>
                <w:color w:val="000000"/>
                <w:sz w:val="22"/>
              </w:rPr>
            </w:pPr>
            <w:r>
              <w:rPr>
                <w:rFonts w:eastAsia="Times New Roman" w:cs="Times New Roman"/>
                <w:color w:val="000000"/>
                <w:sz w:val="22"/>
              </w:rPr>
              <w:t>N/A</w:t>
            </w:r>
          </w:p>
        </w:tc>
      </w:tr>
    </w:tbl>
    <w:p w14:paraId="6B278979" w14:textId="77777777" w:rsidR="005951AB" w:rsidRPr="0085295C" w:rsidRDefault="005951AB" w:rsidP="005951AB">
      <w:pPr>
        <w:rPr>
          <w:sz w:val="28"/>
        </w:rPr>
      </w:pPr>
    </w:p>
    <w:tbl>
      <w:tblPr>
        <w:tblW w:w="11057" w:type="dxa"/>
        <w:tblInd w:w="567" w:type="dxa"/>
        <w:tblLayout w:type="fixed"/>
        <w:tblLook w:val="04A0" w:firstRow="1" w:lastRow="0" w:firstColumn="1" w:lastColumn="0" w:noHBand="0" w:noVBand="1"/>
      </w:tblPr>
      <w:tblGrid>
        <w:gridCol w:w="2601"/>
        <w:gridCol w:w="2160"/>
        <w:gridCol w:w="720"/>
        <w:gridCol w:w="990"/>
        <w:gridCol w:w="1530"/>
        <w:gridCol w:w="220"/>
        <w:gridCol w:w="2836"/>
      </w:tblGrid>
      <w:tr w:rsidR="005951AB" w:rsidRPr="00F42269" w14:paraId="1B4DBC49"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66D1D7B9" w14:textId="77777777" w:rsidR="005951AB" w:rsidRPr="00C469AE" w:rsidRDefault="005951AB" w:rsidP="003D01EB">
            <w:pPr>
              <w:jc w:val="center"/>
              <w:rPr>
                <w:b/>
                <w:sz w:val="28"/>
                <w:szCs w:val="28"/>
              </w:rPr>
            </w:pPr>
            <w:r w:rsidRPr="00C469AE">
              <w:rPr>
                <w:b/>
                <w:szCs w:val="28"/>
              </w:rPr>
              <w:t>Learners, Setting and Personnel</w:t>
            </w:r>
          </w:p>
        </w:tc>
      </w:tr>
      <w:tr w:rsidR="00CB70D9" w:rsidRPr="00F42269" w14:paraId="44248E56" w14:textId="77777777" w:rsidTr="00464B5F">
        <w:trPr>
          <w:trHeight w:val="112"/>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103CFB76" w14:textId="77777777" w:rsidR="00CB70D9" w:rsidRPr="00C469AE" w:rsidRDefault="00CB70D9" w:rsidP="003D01EB">
            <w:pPr>
              <w:jc w:val="right"/>
              <w:rPr>
                <w:rFonts w:eastAsia="Times New Roman" w:cs="Times New Roman"/>
                <w:color w:val="000000"/>
                <w:sz w:val="22"/>
              </w:rPr>
            </w:pPr>
            <w:r w:rsidRPr="00C469AE">
              <w:rPr>
                <w:rFonts w:eastAsia="Times New Roman" w:cs="Times New Roman"/>
                <w:color w:val="000000"/>
                <w:sz w:val="22"/>
              </w:rPr>
              <w:t>Target Learners:</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0E87A786" w14:textId="27CE8CB9" w:rsidR="00CB70D9" w:rsidRPr="00C469AE" w:rsidRDefault="00232BC8" w:rsidP="00464B5F">
            <w:pPr>
              <w:rPr>
                <w:rFonts w:eastAsia="Times New Roman" w:cs="Times New Roman"/>
                <w:color w:val="000000"/>
                <w:sz w:val="22"/>
                <w:szCs w:val="28"/>
              </w:rPr>
            </w:pPr>
            <w:sdt>
              <w:sdtPr>
                <w:rPr>
                  <w:sz w:val="22"/>
                  <w:szCs w:val="28"/>
                </w:rPr>
                <w:id w:val="-17783577"/>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Pr>
                <w:sz w:val="22"/>
                <w:szCs w:val="28"/>
              </w:rPr>
              <w:t xml:space="preserve"> Junior Learners</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0532885D" w14:textId="0CE79F55" w:rsidR="00CB70D9" w:rsidRPr="00C469AE" w:rsidRDefault="00232BC8" w:rsidP="00464B5F">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Senior Learners</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7EA6129A" w14:textId="26CA2C0C" w:rsidR="00CB70D9" w:rsidRPr="00C469AE" w:rsidRDefault="00232BC8" w:rsidP="00464B5F">
            <w:pPr>
              <w:rPr>
                <w:rFonts w:eastAsia="Times New Roman" w:cs="Times New Roman"/>
                <w:color w:val="000000"/>
                <w:sz w:val="22"/>
                <w:szCs w:val="28"/>
              </w:rPr>
            </w:pPr>
            <w:sdt>
              <w:sdtPr>
                <w:rPr>
                  <w:sz w:val="22"/>
                  <w:szCs w:val="28"/>
                </w:rPr>
                <w:id w:val="886000988"/>
                <w14:checkbox>
                  <w14:checked w14:val="1"/>
                  <w14:checkedState w14:val="2612" w14:font="MS Gothic"/>
                  <w14:uncheckedState w14:val="2610" w14:font="MS Gothic"/>
                </w14:checkbox>
              </w:sdtPr>
              <w:sdtEndPr/>
              <w:sdtContent>
                <w:r w:rsidR="00796ED1">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Staff</w:t>
            </w:r>
          </w:p>
        </w:tc>
      </w:tr>
      <w:tr w:rsidR="00CB70D9" w:rsidRPr="00F42269" w14:paraId="4EF120ED" w14:textId="77777777" w:rsidTr="00CB70D9">
        <w:trPr>
          <w:trHeight w:val="112"/>
        </w:trPr>
        <w:tc>
          <w:tcPr>
            <w:tcW w:w="2601" w:type="dxa"/>
            <w:vMerge/>
            <w:tcBorders>
              <w:left w:val="single" w:sz="4" w:space="0" w:color="auto"/>
              <w:right w:val="single" w:sz="4" w:space="0" w:color="auto"/>
            </w:tcBorders>
            <w:shd w:val="clear" w:color="auto" w:fill="auto"/>
            <w:noWrap/>
          </w:tcPr>
          <w:p w14:paraId="497564C4" w14:textId="77777777" w:rsidR="00CB70D9" w:rsidRPr="00C469AE" w:rsidRDefault="00CB70D9" w:rsidP="003D01EB">
            <w:pPr>
              <w:jc w:val="right"/>
              <w:rPr>
                <w:rFonts w:eastAsia="Times New Roman" w:cs="Times New Roman"/>
                <w:color w:val="000000"/>
                <w:sz w:val="22"/>
              </w:rPr>
            </w:pPr>
          </w:p>
        </w:tc>
        <w:tc>
          <w:tcPr>
            <w:tcW w:w="2160" w:type="dxa"/>
            <w:tcBorders>
              <w:top w:val="single" w:sz="4" w:space="0" w:color="auto"/>
              <w:left w:val="single" w:sz="4" w:space="0" w:color="auto"/>
              <w:bottom w:val="single" w:sz="4" w:space="0" w:color="auto"/>
              <w:right w:val="single" w:sz="4" w:space="0" w:color="auto"/>
            </w:tcBorders>
            <w:shd w:val="clear" w:color="auto" w:fill="auto"/>
          </w:tcPr>
          <w:p w14:paraId="37A77FC8" w14:textId="6FCBC1E8" w:rsidR="00CB70D9" w:rsidRPr="00C469AE" w:rsidRDefault="00232BC8" w:rsidP="003D01EB">
            <w:pPr>
              <w:rPr>
                <w:rFonts w:eastAsia="Times New Roman" w:cs="Times New Roman"/>
                <w:color w:val="000000"/>
                <w:sz w:val="22"/>
                <w:szCs w:val="28"/>
              </w:rPr>
            </w:pPr>
            <w:sdt>
              <w:sdtPr>
                <w:rPr>
                  <w:sz w:val="22"/>
                  <w:szCs w:val="28"/>
                </w:rPr>
                <w:id w:val="525145126"/>
                <w14:checkbox>
                  <w14:checked w14:val="1"/>
                  <w14:checkedState w14:val="2612" w14:font="MS Gothic"/>
                  <w14:uncheckedState w14:val="2610" w14:font="MS Gothic"/>
                </w14:checkbox>
              </w:sdtPr>
              <w:sdtEndPr/>
              <w:sdtContent>
                <w:r w:rsidR="00C54B19">
                  <w:rPr>
                    <w:rFonts w:ascii="MS Gothic" w:eastAsia="MS Gothic" w:hAnsi="MS Gothic" w:hint="eastAsia"/>
                    <w:sz w:val="22"/>
                    <w:szCs w:val="28"/>
                  </w:rPr>
                  <w:t>☒</w:t>
                </w:r>
              </w:sdtContent>
            </w:sdt>
            <w:r w:rsidR="00CB70D9">
              <w:rPr>
                <w:sz w:val="22"/>
                <w:szCs w:val="28"/>
              </w:rPr>
              <w:t xml:space="preserve"> </w:t>
            </w:r>
            <w:r w:rsidR="00CB70D9" w:rsidRPr="00C469AE">
              <w:rPr>
                <w:sz w:val="22"/>
                <w:szCs w:val="28"/>
              </w:rPr>
              <w:t>Physicians</w:t>
            </w:r>
          </w:p>
        </w:tc>
        <w:tc>
          <w:tcPr>
            <w:tcW w:w="1710" w:type="dxa"/>
            <w:gridSpan w:val="2"/>
            <w:tcBorders>
              <w:top w:val="single" w:sz="4" w:space="0" w:color="auto"/>
              <w:left w:val="single" w:sz="4" w:space="0" w:color="auto"/>
              <w:bottom w:val="single" w:sz="4" w:space="0" w:color="auto"/>
              <w:right w:val="single" w:sz="4" w:space="0" w:color="auto"/>
            </w:tcBorders>
            <w:shd w:val="clear" w:color="auto" w:fill="auto"/>
          </w:tcPr>
          <w:p w14:paraId="4E263D2D" w14:textId="23DEC25F" w:rsidR="00CB70D9" w:rsidRPr="00C469AE" w:rsidRDefault="00232BC8" w:rsidP="00464B5F">
            <w:pPr>
              <w:rPr>
                <w:rFonts w:eastAsia="Times New Roman" w:cs="Times New Roman"/>
                <w:color w:val="000000"/>
                <w:sz w:val="22"/>
                <w:szCs w:val="28"/>
              </w:rPr>
            </w:pPr>
            <w:sdt>
              <w:sdtPr>
                <w:rPr>
                  <w:sz w:val="22"/>
                  <w:szCs w:val="28"/>
                </w:rPr>
                <w:id w:val="233362662"/>
                <w14:checkbox>
                  <w14:checked w14:val="1"/>
                  <w14:checkedState w14:val="2612" w14:font="MS Gothic"/>
                  <w14:uncheckedState w14:val="2610" w14:font="MS Gothic"/>
                </w14:checkbox>
              </w:sdtPr>
              <w:sdtEndPr/>
              <w:sdtContent>
                <w:r w:rsidR="00C54B1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Nurses</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6F42D809" w14:textId="03EDDF96" w:rsidR="00CB70D9" w:rsidRPr="00C469AE" w:rsidRDefault="00232BC8" w:rsidP="00CB70D9">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RTs</w:t>
            </w:r>
          </w:p>
        </w:tc>
        <w:tc>
          <w:tcPr>
            <w:tcW w:w="3056" w:type="dxa"/>
            <w:gridSpan w:val="2"/>
            <w:tcBorders>
              <w:top w:val="single" w:sz="4" w:space="0" w:color="auto"/>
              <w:left w:val="single" w:sz="4" w:space="0" w:color="auto"/>
              <w:bottom w:val="single" w:sz="4" w:space="0" w:color="auto"/>
              <w:right w:val="single" w:sz="4" w:space="0" w:color="auto"/>
            </w:tcBorders>
            <w:shd w:val="clear" w:color="auto" w:fill="auto"/>
          </w:tcPr>
          <w:p w14:paraId="6F0932DC" w14:textId="47CCEE03" w:rsidR="00CB70D9" w:rsidRPr="00C469AE" w:rsidRDefault="00232BC8" w:rsidP="003D01EB">
            <w:pPr>
              <w:rPr>
                <w:rFonts w:eastAsia="Times New Roman" w:cs="Times New Roman"/>
                <w:color w:val="000000"/>
                <w:sz w:val="22"/>
                <w:szCs w:val="28"/>
              </w:rPr>
            </w:pPr>
            <w:sdt>
              <w:sdtPr>
                <w:rPr>
                  <w:sz w:val="22"/>
                  <w:szCs w:val="28"/>
                </w:rPr>
                <w:id w:val="-413169049"/>
                <w14:checkbox>
                  <w14:checked w14:val="1"/>
                  <w14:checkedState w14:val="2612" w14:font="MS Gothic"/>
                  <w14:uncheckedState w14:val="2610" w14:font="MS Gothic"/>
                </w14:checkbox>
              </w:sdtPr>
              <w:sdtEndPr/>
              <w:sdtContent>
                <w:r w:rsidR="00796ED1">
                  <w:rPr>
                    <w:rFonts w:ascii="MS Gothic" w:eastAsia="MS Gothic" w:hAnsi="MS Gothic" w:hint="eastAsia"/>
                    <w:sz w:val="22"/>
                    <w:szCs w:val="28"/>
                  </w:rPr>
                  <w:t>☒</w:t>
                </w:r>
              </w:sdtContent>
            </w:sdt>
            <w:r w:rsidR="00CB70D9" w:rsidRPr="00C469AE">
              <w:rPr>
                <w:sz w:val="22"/>
                <w:szCs w:val="28"/>
              </w:rPr>
              <w:t xml:space="preserve"> </w:t>
            </w:r>
            <w:r w:rsidR="00CB70D9">
              <w:rPr>
                <w:sz w:val="22"/>
                <w:szCs w:val="28"/>
              </w:rPr>
              <w:t>Inter-professional</w:t>
            </w:r>
          </w:p>
        </w:tc>
      </w:tr>
      <w:tr w:rsidR="00CB70D9" w:rsidRPr="00F42269" w14:paraId="142F5B6F" w14:textId="77777777" w:rsidTr="00E447F9">
        <w:trPr>
          <w:trHeight w:val="112"/>
        </w:trPr>
        <w:tc>
          <w:tcPr>
            <w:tcW w:w="2601" w:type="dxa"/>
            <w:vMerge/>
            <w:tcBorders>
              <w:left w:val="single" w:sz="4" w:space="0" w:color="auto"/>
              <w:bottom w:val="single" w:sz="4" w:space="0" w:color="auto"/>
              <w:right w:val="single" w:sz="4" w:space="0" w:color="auto"/>
            </w:tcBorders>
            <w:shd w:val="clear" w:color="auto" w:fill="auto"/>
            <w:noWrap/>
          </w:tcPr>
          <w:p w14:paraId="192D703D" w14:textId="3230C89F" w:rsidR="00CB70D9" w:rsidRPr="00C469AE" w:rsidRDefault="00CB70D9" w:rsidP="00CB70D9">
            <w:pPr>
              <w:tabs>
                <w:tab w:val="left" w:pos="1650"/>
              </w:tabs>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1B046F52" w14:textId="09CF93E9" w:rsidR="00CB70D9" w:rsidRDefault="00232BC8" w:rsidP="00CB70D9">
            <w:pPr>
              <w:rPr>
                <w:sz w:val="22"/>
                <w:szCs w:val="28"/>
              </w:rPr>
            </w:pPr>
            <w:sdt>
              <w:sdtPr>
                <w:rPr>
                  <w:sz w:val="22"/>
                  <w:szCs w:val="28"/>
                </w:rPr>
                <w:id w:val="-1950532396"/>
                <w14:checkbox>
                  <w14:checked w14:val="1"/>
                  <w14:checkedState w14:val="2612" w14:font="MS Gothic"/>
                  <w14:uncheckedState w14:val="2610" w14:font="MS Gothic"/>
                </w14:checkbox>
              </w:sdtPr>
              <w:sdtEndPr/>
              <w:sdtContent>
                <w:r w:rsidR="00C54B1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Learners: </w:t>
            </w:r>
          </w:p>
        </w:tc>
      </w:tr>
      <w:tr w:rsidR="00CB70D9" w:rsidRPr="00F42269" w14:paraId="0ADD8AB6" w14:textId="77777777" w:rsidTr="00464B5F">
        <w:trPr>
          <w:trHeight w:val="256"/>
        </w:trPr>
        <w:tc>
          <w:tcPr>
            <w:tcW w:w="2601" w:type="dxa"/>
            <w:tcBorders>
              <w:top w:val="single" w:sz="4" w:space="0" w:color="auto"/>
              <w:left w:val="single" w:sz="4" w:space="0" w:color="auto"/>
              <w:bottom w:val="single" w:sz="4" w:space="0" w:color="auto"/>
              <w:right w:val="single" w:sz="4" w:space="0" w:color="auto"/>
            </w:tcBorders>
            <w:shd w:val="clear" w:color="auto" w:fill="auto"/>
            <w:noWrap/>
          </w:tcPr>
          <w:p w14:paraId="052AE520" w14:textId="77777777" w:rsidR="00CB70D9" w:rsidRPr="00C469AE" w:rsidRDefault="00CB70D9" w:rsidP="00CB70D9">
            <w:pPr>
              <w:jc w:val="right"/>
              <w:rPr>
                <w:rFonts w:eastAsia="Times New Roman" w:cs="Times New Roman"/>
                <w:color w:val="000000"/>
                <w:sz w:val="22"/>
              </w:rPr>
            </w:pPr>
            <w:r w:rsidRPr="00C469AE">
              <w:rPr>
                <w:rFonts w:eastAsia="Times New Roman" w:cs="Times New Roman"/>
                <w:color w:val="000000"/>
                <w:sz w:val="22"/>
              </w:rPr>
              <w:t>Location:</w:t>
            </w:r>
          </w:p>
        </w:tc>
        <w:tc>
          <w:tcPr>
            <w:tcW w:w="2880" w:type="dxa"/>
            <w:gridSpan w:val="2"/>
            <w:tcBorders>
              <w:top w:val="single" w:sz="4" w:space="0" w:color="auto"/>
              <w:left w:val="single" w:sz="4" w:space="0" w:color="auto"/>
              <w:bottom w:val="single" w:sz="4" w:space="0" w:color="auto"/>
              <w:right w:val="single" w:sz="4" w:space="0" w:color="auto"/>
            </w:tcBorders>
            <w:shd w:val="clear" w:color="auto" w:fill="auto"/>
          </w:tcPr>
          <w:p w14:paraId="59A4B57F" w14:textId="72365FFC" w:rsidR="00CB70D9" w:rsidRPr="00C469AE" w:rsidRDefault="00232BC8" w:rsidP="00CB70D9">
            <w:pPr>
              <w:rPr>
                <w:rFonts w:eastAsia="Times New Roman" w:cs="Times New Roman"/>
                <w:color w:val="000000"/>
                <w:sz w:val="22"/>
                <w:szCs w:val="28"/>
              </w:rPr>
            </w:pPr>
            <w:sdt>
              <w:sdtPr>
                <w:rPr>
                  <w:sz w:val="22"/>
                  <w:szCs w:val="28"/>
                </w:rPr>
                <w:id w:val="14425460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Sim Lab</w:t>
            </w:r>
          </w:p>
        </w:tc>
        <w:tc>
          <w:tcPr>
            <w:tcW w:w="2740" w:type="dxa"/>
            <w:gridSpan w:val="3"/>
            <w:tcBorders>
              <w:top w:val="single" w:sz="4" w:space="0" w:color="auto"/>
              <w:left w:val="single" w:sz="4" w:space="0" w:color="auto"/>
              <w:bottom w:val="single" w:sz="4" w:space="0" w:color="auto"/>
              <w:right w:val="single" w:sz="4" w:space="0" w:color="auto"/>
            </w:tcBorders>
            <w:shd w:val="clear" w:color="auto" w:fill="auto"/>
          </w:tcPr>
          <w:p w14:paraId="1ED39DCF" w14:textId="1D1BEE28" w:rsidR="00CB70D9" w:rsidRPr="00C469AE" w:rsidRDefault="00232BC8" w:rsidP="00CB70D9">
            <w:pPr>
              <w:rPr>
                <w:rFonts w:eastAsia="Times New Roman" w:cs="Times New Roman"/>
                <w:color w:val="000000"/>
                <w:sz w:val="22"/>
                <w:szCs w:val="28"/>
              </w:rPr>
            </w:pPr>
            <w:sdt>
              <w:sdtPr>
                <w:rPr>
                  <w:sz w:val="22"/>
                  <w:szCs w:val="28"/>
                </w:rPr>
                <w:id w:val="1593516508"/>
                <w14:checkbox>
                  <w14:checked w14:val="1"/>
                  <w14:checkedState w14:val="2612" w14:font="MS Gothic"/>
                  <w14:uncheckedState w14:val="2610" w14:font="MS Gothic"/>
                </w14:checkbox>
              </w:sdtPr>
              <w:sdtEndPr/>
              <w:sdtContent>
                <w:r w:rsidR="00796ED1">
                  <w:rPr>
                    <w:rFonts w:ascii="MS Gothic" w:eastAsia="MS Gothic" w:hAnsi="MS Gothic" w:hint="eastAsia"/>
                    <w:sz w:val="22"/>
                    <w:szCs w:val="28"/>
                  </w:rPr>
                  <w:t>☒</w:t>
                </w:r>
              </w:sdtContent>
            </w:sdt>
            <w:r w:rsidR="00CB70D9" w:rsidRPr="00C469AE">
              <w:rPr>
                <w:sz w:val="22"/>
                <w:szCs w:val="28"/>
              </w:rPr>
              <w:t xml:space="preserve"> In Situ</w:t>
            </w:r>
          </w:p>
        </w:tc>
        <w:tc>
          <w:tcPr>
            <w:tcW w:w="2836" w:type="dxa"/>
            <w:tcBorders>
              <w:top w:val="single" w:sz="4" w:space="0" w:color="auto"/>
              <w:left w:val="single" w:sz="4" w:space="0" w:color="auto"/>
              <w:bottom w:val="single" w:sz="4" w:space="0" w:color="auto"/>
              <w:right w:val="single" w:sz="4" w:space="0" w:color="auto"/>
            </w:tcBorders>
            <w:shd w:val="clear" w:color="auto" w:fill="auto"/>
          </w:tcPr>
          <w:p w14:paraId="3759CB6B" w14:textId="7DD51E60" w:rsidR="00CB70D9" w:rsidRPr="00C469AE" w:rsidRDefault="00232BC8" w:rsidP="00CB70D9">
            <w:pPr>
              <w:rPr>
                <w:rFonts w:eastAsia="Times New Roman" w:cs="Times New Roman"/>
                <w:color w:val="000000"/>
                <w:sz w:val="22"/>
                <w:szCs w:val="28"/>
              </w:rPr>
            </w:pPr>
            <w:sdt>
              <w:sdtPr>
                <w:rPr>
                  <w:sz w:val="22"/>
                  <w:szCs w:val="28"/>
                </w:rPr>
                <w:id w:val="2040625983"/>
                <w14:checkbox>
                  <w14:checked w14:val="0"/>
                  <w14:checkedState w14:val="2612" w14:font="MS Gothic"/>
                  <w14:uncheckedState w14:val="2610" w14:font="MS Gothic"/>
                </w14:checkbox>
              </w:sdtPr>
              <w:sdtEndPr/>
              <w:sdtContent>
                <w:r w:rsidR="00CB70D9">
                  <w:rPr>
                    <w:rFonts w:ascii="MS Gothic" w:eastAsia="MS Gothic" w:hAnsi="MS Gothic" w:hint="eastAsia"/>
                    <w:sz w:val="22"/>
                    <w:szCs w:val="28"/>
                  </w:rPr>
                  <w:t>☐</w:t>
                </w:r>
              </w:sdtContent>
            </w:sdt>
            <w:r w:rsidR="00CB70D9" w:rsidRPr="00C469AE">
              <w:rPr>
                <w:sz w:val="22"/>
                <w:szCs w:val="28"/>
              </w:rPr>
              <w:t xml:space="preserve"> Other</w:t>
            </w:r>
            <w:r w:rsidR="00CB70D9">
              <w:rPr>
                <w:sz w:val="22"/>
                <w:szCs w:val="28"/>
              </w:rPr>
              <w:t xml:space="preserve">: </w:t>
            </w:r>
          </w:p>
        </w:tc>
      </w:tr>
      <w:tr w:rsidR="00CB70D9" w:rsidRPr="00F42269" w14:paraId="0D45341A" w14:textId="77777777" w:rsidTr="00CB70D9">
        <w:trPr>
          <w:trHeight w:val="174"/>
        </w:trPr>
        <w:tc>
          <w:tcPr>
            <w:tcW w:w="2601" w:type="dxa"/>
            <w:vMerge w:val="restart"/>
            <w:tcBorders>
              <w:top w:val="single" w:sz="4" w:space="0" w:color="auto"/>
              <w:left w:val="single" w:sz="4" w:space="0" w:color="auto"/>
              <w:right w:val="single" w:sz="4" w:space="0" w:color="auto"/>
            </w:tcBorders>
            <w:shd w:val="clear" w:color="auto" w:fill="auto"/>
            <w:noWrap/>
            <w:vAlign w:val="center"/>
          </w:tcPr>
          <w:p w14:paraId="4B1577C9" w14:textId="2E1E98FF" w:rsidR="00CB70D9" w:rsidRPr="00C469AE" w:rsidRDefault="00CB70D9" w:rsidP="00CB70D9">
            <w:pPr>
              <w:jc w:val="right"/>
              <w:rPr>
                <w:rFonts w:eastAsia="Times New Roman" w:cs="Times New Roman"/>
                <w:color w:val="000000"/>
                <w:sz w:val="22"/>
              </w:rPr>
            </w:pPr>
            <w:r>
              <w:rPr>
                <w:rFonts w:eastAsia="Times New Roman" w:cs="Times New Roman"/>
                <w:color w:val="000000"/>
                <w:sz w:val="22"/>
              </w:rPr>
              <w:t>Recommended Number of Facilitators:</w:t>
            </w: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09E40FF7" w14:textId="669771E7" w:rsidR="00CB70D9" w:rsidRPr="00C469AE" w:rsidRDefault="00CB70D9" w:rsidP="00CB70D9">
            <w:pPr>
              <w:rPr>
                <w:sz w:val="22"/>
                <w:szCs w:val="28"/>
              </w:rPr>
            </w:pPr>
            <w:r>
              <w:rPr>
                <w:sz w:val="22"/>
                <w:szCs w:val="28"/>
              </w:rPr>
              <w:t>Instructors:</w:t>
            </w:r>
            <w:r w:rsidR="00796ED1">
              <w:rPr>
                <w:sz w:val="22"/>
                <w:szCs w:val="28"/>
              </w:rPr>
              <w:t xml:space="preserve"> facilitators to observe</w:t>
            </w:r>
          </w:p>
        </w:tc>
      </w:tr>
      <w:tr w:rsidR="00CB70D9" w:rsidRPr="00F42269" w14:paraId="2F1378CC" w14:textId="77777777" w:rsidTr="00464B5F">
        <w:trPr>
          <w:trHeight w:val="173"/>
        </w:trPr>
        <w:tc>
          <w:tcPr>
            <w:tcW w:w="2601" w:type="dxa"/>
            <w:vMerge/>
            <w:tcBorders>
              <w:left w:val="single" w:sz="4" w:space="0" w:color="auto"/>
              <w:right w:val="single" w:sz="4" w:space="0" w:color="auto"/>
            </w:tcBorders>
            <w:shd w:val="clear" w:color="auto" w:fill="auto"/>
            <w:noWrap/>
          </w:tcPr>
          <w:p w14:paraId="31C19A84"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6B517572" w14:textId="10DBE0F8" w:rsidR="00CB70D9" w:rsidRPr="00C469AE" w:rsidRDefault="00CB70D9" w:rsidP="00CB70D9">
            <w:pPr>
              <w:rPr>
                <w:sz w:val="22"/>
                <w:szCs w:val="28"/>
              </w:rPr>
            </w:pPr>
            <w:r>
              <w:rPr>
                <w:sz w:val="22"/>
                <w:szCs w:val="28"/>
              </w:rPr>
              <w:t>Confederates:</w:t>
            </w:r>
            <w:r w:rsidR="00796ED1">
              <w:rPr>
                <w:sz w:val="22"/>
                <w:szCs w:val="28"/>
              </w:rPr>
              <w:t xml:space="preserve"> None</w:t>
            </w:r>
          </w:p>
        </w:tc>
      </w:tr>
      <w:tr w:rsidR="00CB70D9" w:rsidRPr="00F42269" w14:paraId="691655E0" w14:textId="77777777" w:rsidTr="00464B5F">
        <w:trPr>
          <w:trHeight w:val="173"/>
        </w:trPr>
        <w:tc>
          <w:tcPr>
            <w:tcW w:w="2601" w:type="dxa"/>
            <w:vMerge/>
            <w:tcBorders>
              <w:left w:val="single" w:sz="4" w:space="0" w:color="auto"/>
              <w:bottom w:val="single" w:sz="4" w:space="0" w:color="auto"/>
              <w:right w:val="single" w:sz="4" w:space="0" w:color="auto"/>
            </w:tcBorders>
            <w:shd w:val="clear" w:color="auto" w:fill="auto"/>
            <w:noWrap/>
          </w:tcPr>
          <w:p w14:paraId="190DF09F" w14:textId="77777777" w:rsidR="00CB70D9" w:rsidRDefault="00CB70D9" w:rsidP="00CB70D9">
            <w:pPr>
              <w:jc w:val="right"/>
              <w:rPr>
                <w:rFonts w:eastAsia="Times New Roman" w:cs="Times New Roman"/>
                <w:color w:val="000000"/>
                <w:sz w:val="22"/>
              </w:rPr>
            </w:pPr>
          </w:p>
        </w:tc>
        <w:tc>
          <w:tcPr>
            <w:tcW w:w="8456" w:type="dxa"/>
            <w:gridSpan w:val="6"/>
            <w:tcBorders>
              <w:top w:val="single" w:sz="4" w:space="0" w:color="auto"/>
              <w:left w:val="single" w:sz="4" w:space="0" w:color="auto"/>
              <w:bottom w:val="single" w:sz="4" w:space="0" w:color="auto"/>
              <w:right w:val="single" w:sz="4" w:space="0" w:color="auto"/>
            </w:tcBorders>
            <w:shd w:val="clear" w:color="auto" w:fill="auto"/>
          </w:tcPr>
          <w:p w14:paraId="46D4B451" w14:textId="06D67ED3" w:rsidR="00CB70D9" w:rsidRPr="00C469AE" w:rsidRDefault="00CB70D9" w:rsidP="00CB70D9">
            <w:pPr>
              <w:rPr>
                <w:sz w:val="22"/>
                <w:szCs w:val="28"/>
              </w:rPr>
            </w:pPr>
            <w:r>
              <w:rPr>
                <w:sz w:val="22"/>
                <w:szCs w:val="28"/>
              </w:rPr>
              <w:t>Sim Techs:</w:t>
            </w:r>
            <w:r w:rsidR="00796ED1">
              <w:rPr>
                <w:sz w:val="22"/>
                <w:szCs w:val="28"/>
              </w:rPr>
              <w:t xml:space="preserve"> None</w:t>
            </w:r>
          </w:p>
        </w:tc>
      </w:tr>
    </w:tbl>
    <w:p w14:paraId="0AC1ACF0" w14:textId="77777777" w:rsidR="005951AB" w:rsidRDefault="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3D01EB">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3D01EB">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6D03D65F" w:rsidR="005951AB" w:rsidRPr="00F8438B" w:rsidRDefault="00796ED1" w:rsidP="003D01EB">
            <w:pPr>
              <w:rPr>
                <w:sz w:val="22"/>
                <w:szCs w:val="28"/>
              </w:rPr>
            </w:pPr>
            <w:r>
              <w:rPr>
                <w:sz w:val="22"/>
                <w:szCs w:val="28"/>
              </w:rPr>
              <w:t>February 10</w:t>
            </w:r>
            <w:r w:rsidRPr="00796ED1">
              <w:rPr>
                <w:sz w:val="22"/>
                <w:szCs w:val="28"/>
                <w:vertAlign w:val="superscript"/>
              </w:rPr>
              <w:t>th</w:t>
            </w:r>
            <w:r>
              <w:rPr>
                <w:sz w:val="22"/>
                <w:szCs w:val="28"/>
              </w:rPr>
              <w:t>, 2020</w:t>
            </w:r>
          </w:p>
        </w:tc>
      </w:tr>
      <w:tr w:rsidR="005951AB" w:rsidRPr="00A32042" w14:paraId="54E5CB6F" w14:textId="77777777" w:rsidTr="005951AB">
        <w:tc>
          <w:tcPr>
            <w:tcW w:w="2943" w:type="dxa"/>
          </w:tcPr>
          <w:p w14:paraId="6348EE1B" w14:textId="77777777" w:rsidR="005951AB" w:rsidRPr="00F8438B" w:rsidRDefault="005951AB" w:rsidP="003D01EB">
            <w:pPr>
              <w:jc w:val="right"/>
              <w:rPr>
                <w:sz w:val="22"/>
                <w:szCs w:val="28"/>
              </w:rPr>
            </w:pPr>
            <w:r w:rsidRPr="00F8438B">
              <w:rPr>
                <w:sz w:val="22"/>
                <w:szCs w:val="28"/>
              </w:rPr>
              <w:t>Scenario Developer(s):</w:t>
            </w:r>
          </w:p>
        </w:tc>
        <w:tc>
          <w:tcPr>
            <w:tcW w:w="8114" w:type="dxa"/>
            <w:vAlign w:val="center"/>
          </w:tcPr>
          <w:p w14:paraId="7FE37AAA" w14:textId="76B8B8E4" w:rsidR="005951AB" w:rsidRPr="00F8438B" w:rsidRDefault="00C54B19" w:rsidP="003D01EB">
            <w:pPr>
              <w:rPr>
                <w:sz w:val="22"/>
                <w:szCs w:val="28"/>
              </w:rPr>
            </w:pPr>
            <w:r>
              <w:rPr>
                <w:sz w:val="22"/>
                <w:szCs w:val="28"/>
              </w:rPr>
              <w:t xml:space="preserve">Dr. </w:t>
            </w:r>
            <w:r w:rsidR="00796ED1">
              <w:rPr>
                <w:sz w:val="22"/>
                <w:szCs w:val="28"/>
              </w:rPr>
              <w:t>Alex Chorley</w:t>
            </w:r>
            <w:r>
              <w:rPr>
                <w:sz w:val="22"/>
                <w:szCs w:val="28"/>
              </w:rPr>
              <w:t>, MD</w:t>
            </w:r>
          </w:p>
        </w:tc>
      </w:tr>
      <w:tr w:rsidR="005951AB" w:rsidRPr="00A32042" w14:paraId="12AE35FD" w14:textId="77777777" w:rsidTr="005951AB">
        <w:tc>
          <w:tcPr>
            <w:tcW w:w="2943" w:type="dxa"/>
          </w:tcPr>
          <w:p w14:paraId="0EBA4E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B3109C2" w:rsidR="005951AB" w:rsidRPr="00F8438B" w:rsidRDefault="00796ED1" w:rsidP="003D01EB">
            <w:pPr>
              <w:rPr>
                <w:sz w:val="22"/>
                <w:szCs w:val="28"/>
              </w:rPr>
            </w:pPr>
            <w:r>
              <w:rPr>
                <w:sz w:val="22"/>
                <w:szCs w:val="28"/>
              </w:rPr>
              <w:t>McMaster University</w:t>
            </w:r>
          </w:p>
        </w:tc>
      </w:tr>
      <w:tr w:rsidR="005951AB" w:rsidRPr="00A32042" w14:paraId="4D389230" w14:textId="77777777" w:rsidTr="005951AB">
        <w:tc>
          <w:tcPr>
            <w:tcW w:w="2943" w:type="dxa"/>
          </w:tcPr>
          <w:p w14:paraId="4059E8F3"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5C0CB5DF" w:rsidR="005951AB" w:rsidRPr="00F8438B" w:rsidRDefault="00C54B19" w:rsidP="003D01EB">
            <w:pPr>
              <w:rPr>
                <w:sz w:val="22"/>
                <w:szCs w:val="28"/>
              </w:rPr>
            </w:pPr>
            <w:r>
              <w:rPr>
                <w:sz w:val="22"/>
                <w:szCs w:val="28"/>
              </w:rPr>
              <w:t>a</w:t>
            </w:r>
            <w:r w:rsidR="00796ED1">
              <w:rPr>
                <w:sz w:val="22"/>
                <w:szCs w:val="28"/>
              </w:rPr>
              <w:t>lexander.chorley@medportal.ca</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77777777" w:rsidR="005951AB" w:rsidRPr="00F8438B" w:rsidRDefault="005951AB" w:rsidP="003D01EB">
            <w:pPr>
              <w:rPr>
                <w:sz w:val="22"/>
                <w:szCs w:val="28"/>
              </w:rPr>
            </w:pPr>
          </w:p>
        </w:tc>
      </w:tr>
      <w:tr w:rsidR="005951AB" w:rsidRPr="00A32042" w14:paraId="72C8BA2D" w14:textId="77777777" w:rsidTr="005951AB">
        <w:tc>
          <w:tcPr>
            <w:tcW w:w="2943" w:type="dxa"/>
          </w:tcPr>
          <w:p w14:paraId="312705B1" w14:textId="77777777" w:rsidR="005951AB" w:rsidRPr="00F8438B" w:rsidRDefault="005951AB" w:rsidP="003D01EB">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77777777" w:rsidR="005951AB" w:rsidRPr="00F8438B" w:rsidRDefault="005951AB" w:rsidP="003D01EB">
            <w:pPr>
              <w:rPr>
                <w:sz w:val="22"/>
                <w:szCs w:val="28"/>
              </w:rPr>
            </w:pPr>
          </w:p>
        </w:tc>
      </w:tr>
      <w:tr w:rsidR="0075589F" w:rsidRPr="00A32042" w14:paraId="173A46DD" w14:textId="77777777" w:rsidTr="005951AB">
        <w:tc>
          <w:tcPr>
            <w:tcW w:w="2943" w:type="dxa"/>
          </w:tcPr>
          <w:p w14:paraId="00AE854A" w14:textId="007911C0" w:rsidR="0075589F" w:rsidRPr="00F8438B" w:rsidRDefault="0075589F" w:rsidP="003D01EB">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640BFFC8" w:rsidR="0075589F" w:rsidRPr="00F8438B" w:rsidRDefault="00796ED1" w:rsidP="003D01EB">
            <w:pPr>
              <w:rPr>
                <w:sz w:val="22"/>
                <w:szCs w:val="28"/>
              </w:rPr>
            </w:pPr>
            <w:r>
              <w:rPr>
                <w:sz w:val="22"/>
                <w:szCs w:val="28"/>
              </w:rPr>
              <w:t>1</w:t>
            </w:r>
          </w:p>
        </w:tc>
      </w:tr>
    </w:tbl>
    <w:p w14:paraId="3B320573" w14:textId="01527969"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1764"/>
        <w:gridCol w:w="32"/>
        <w:gridCol w:w="1890"/>
        <w:gridCol w:w="1800"/>
        <w:gridCol w:w="1886"/>
      </w:tblGrid>
      <w:tr w:rsidR="005951AB" w:rsidRPr="002D5035" w14:paraId="4E552BA0" w14:textId="77777777" w:rsidTr="003D01EB">
        <w:trPr>
          <w:trHeight w:val="128"/>
        </w:trPr>
        <w:tc>
          <w:tcPr>
            <w:tcW w:w="11057"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4777C8E" w14:textId="24DF2FF9" w:rsidR="00F22F05" w:rsidRPr="00E128FC" w:rsidRDefault="00F22F05" w:rsidP="003D01EB">
            <w:pPr>
              <w:rPr>
                <w:rFonts w:eastAsia="Times New Roman" w:cs="Times New Roman"/>
                <w:color w:val="000000"/>
                <w:sz w:val="22"/>
              </w:rPr>
            </w:pPr>
            <w:r w:rsidRPr="00E128FC">
              <w:rPr>
                <w:rFonts w:eastAsia="Times New Roman" w:cs="Times New Roman"/>
                <w:color w:val="000000"/>
                <w:sz w:val="22"/>
              </w:rPr>
              <w:t xml:space="preserve">Patient Name: </w:t>
            </w:r>
            <w:r w:rsidR="006668E5">
              <w:rPr>
                <w:rFonts w:eastAsia="Times New Roman" w:cs="Times New Roman"/>
                <w:color w:val="000000"/>
                <w:sz w:val="22"/>
              </w:rPr>
              <w:t>Tony Stark</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66F22ED9" w14:textId="711DF379" w:rsidR="00F22F05" w:rsidRPr="00C469AE" w:rsidRDefault="00F22F05" w:rsidP="003D01EB">
            <w:pPr>
              <w:rPr>
                <w:rFonts w:eastAsia="Times New Roman" w:cs="Times New Roman"/>
                <w:color w:val="000000"/>
                <w:sz w:val="22"/>
              </w:rPr>
            </w:pPr>
            <w:bookmarkStart w:id="1" w:name="Text33"/>
            <w:r>
              <w:rPr>
                <w:rFonts w:eastAsia="Times New Roman" w:cs="Times New Roman"/>
                <w:color w:val="000000"/>
                <w:sz w:val="22"/>
              </w:rPr>
              <w:t>Age:</w:t>
            </w:r>
            <w:r w:rsidR="006668E5">
              <w:rPr>
                <w:rFonts w:eastAsia="Times New Roman" w:cs="Times New Roman"/>
                <w:color w:val="000000"/>
                <w:sz w:val="22"/>
              </w:rPr>
              <w:t xml:space="preserve"> 38</w:t>
            </w:r>
          </w:p>
        </w:tc>
        <w:bookmarkEnd w:id="1"/>
        <w:tc>
          <w:tcPr>
            <w:tcW w:w="1800" w:type="dxa"/>
            <w:tcBorders>
              <w:top w:val="single" w:sz="4" w:space="0" w:color="auto"/>
              <w:left w:val="single" w:sz="4" w:space="0" w:color="auto"/>
              <w:bottom w:val="single" w:sz="4" w:space="0" w:color="auto"/>
              <w:right w:val="single" w:sz="4" w:space="0" w:color="auto"/>
            </w:tcBorders>
            <w:shd w:val="clear" w:color="auto" w:fill="auto"/>
          </w:tcPr>
          <w:p w14:paraId="76B74371" w14:textId="4EE5F53B" w:rsidR="00F22F05" w:rsidRPr="00C469AE" w:rsidRDefault="00280761" w:rsidP="003D01EB">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6668E5">
              <w:rPr>
                <w:rFonts w:eastAsia="Times New Roman" w:cs="Times New Roman"/>
                <w:color w:val="000000"/>
                <w:sz w:val="22"/>
              </w:rPr>
              <w:t xml:space="preserve"> M</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73FC1DCF" w14:textId="1D5664D2" w:rsidR="00F22F05" w:rsidRPr="00C469AE" w:rsidRDefault="00280761" w:rsidP="003D01EB">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6668E5">
              <w:rPr>
                <w:rFonts w:eastAsia="Times New Roman" w:cs="Times New Roman"/>
                <w:color w:val="000000"/>
                <w:sz w:val="22"/>
              </w:rPr>
              <w:t xml:space="preserve"> 70kg</w:t>
            </w:r>
          </w:p>
        </w:tc>
      </w:tr>
      <w:tr w:rsidR="00E128FC" w:rsidRPr="002D5035" w14:paraId="377FC96E"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735014E" w14:textId="5E37FF28" w:rsidR="00E128FC" w:rsidRPr="00C469AE" w:rsidRDefault="00E128FC" w:rsidP="003D01EB">
            <w:pPr>
              <w:rPr>
                <w:rFonts w:eastAsia="Times New Roman" w:cs="Times New Roman"/>
                <w:color w:val="000000"/>
                <w:sz w:val="22"/>
              </w:rPr>
            </w:pPr>
            <w:r>
              <w:rPr>
                <w:rFonts w:eastAsia="Times New Roman" w:cs="Times New Roman"/>
                <w:color w:val="000000"/>
                <w:sz w:val="22"/>
              </w:rPr>
              <w:t>Presenting complaint:</w:t>
            </w:r>
            <w:r w:rsidR="006668E5">
              <w:rPr>
                <w:rFonts w:eastAsia="Times New Roman" w:cs="Times New Roman"/>
                <w:color w:val="000000"/>
                <w:sz w:val="22"/>
              </w:rPr>
              <w:t xml:space="preserve"> Shortness of Breath</w:t>
            </w:r>
          </w:p>
        </w:tc>
      </w:tr>
      <w:tr w:rsidR="00E128FC" w:rsidRPr="002D5035" w14:paraId="06BF03CA" w14:textId="77777777" w:rsidTr="00E35A8F">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611D6A71" w:rsidR="00E128FC" w:rsidRDefault="00E128FC" w:rsidP="003D01EB">
            <w:pPr>
              <w:rPr>
                <w:rFonts w:eastAsia="Times New Roman" w:cs="Times New Roman"/>
                <w:color w:val="000000"/>
                <w:sz w:val="22"/>
              </w:rPr>
            </w:pPr>
            <w:r>
              <w:rPr>
                <w:rFonts w:eastAsia="Times New Roman" w:cs="Times New Roman"/>
                <w:color w:val="000000"/>
                <w:sz w:val="22"/>
              </w:rPr>
              <w:t>Temp:</w:t>
            </w:r>
            <w:r w:rsidR="006668E5">
              <w:rPr>
                <w:rFonts w:eastAsia="Times New Roman" w:cs="Times New Roman"/>
                <w:color w:val="000000"/>
                <w:sz w:val="22"/>
              </w:rPr>
              <w:t xml:space="preserve"> 39.1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72AAC478" w:rsidR="00E128FC" w:rsidRDefault="00E128FC" w:rsidP="003D01EB">
            <w:pPr>
              <w:rPr>
                <w:rFonts w:eastAsia="Times New Roman" w:cs="Times New Roman"/>
                <w:color w:val="000000"/>
                <w:sz w:val="22"/>
              </w:rPr>
            </w:pPr>
            <w:r>
              <w:rPr>
                <w:rFonts w:eastAsia="Times New Roman" w:cs="Times New Roman"/>
                <w:color w:val="000000"/>
                <w:sz w:val="22"/>
              </w:rPr>
              <w:t>HR:</w:t>
            </w:r>
            <w:r w:rsidR="006668E5">
              <w:rPr>
                <w:rFonts w:eastAsia="Times New Roman" w:cs="Times New Roman"/>
                <w:color w:val="000000"/>
                <w:sz w:val="22"/>
              </w:rPr>
              <w:t xml:space="preserve"> 120</w:t>
            </w:r>
          </w:p>
        </w:tc>
        <w:tc>
          <w:tcPr>
            <w:tcW w:w="1796" w:type="dxa"/>
            <w:gridSpan w:val="2"/>
            <w:tcBorders>
              <w:top w:val="single" w:sz="4" w:space="0" w:color="auto"/>
              <w:left w:val="single" w:sz="4" w:space="0" w:color="auto"/>
              <w:bottom w:val="single" w:sz="4" w:space="0" w:color="auto"/>
              <w:right w:val="single" w:sz="4" w:space="0" w:color="auto"/>
            </w:tcBorders>
            <w:shd w:val="clear" w:color="auto" w:fill="auto"/>
          </w:tcPr>
          <w:p w14:paraId="2C755202" w14:textId="7F7EA388" w:rsidR="00E128FC" w:rsidRDefault="00E128FC" w:rsidP="003D01EB">
            <w:pPr>
              <w:rPr>
                <w:rFonts w:eastAsia="Times New Roman" w:cs="Times New Roman"/>
                <w:color w:val="000000"/>
                <w:sz w:val="22"/>
              </w:rPr>
            </w:pPr>
            <w:r>
              <w:rPr>
                <w:rFonts w:eastAsia="Times New Roman" w:cs="Times New Roman"/>
                <w:color w:val="000000"/>
                <w:sz w:val="22"/>
              </w:rPr>
              <w:t>BP:</w:t>
            </w:r>
            <w:r w:rsidR="00C54B19">
              <w:rPr>
                <w:rFonts w:eastAsia="Times New Roman" w:cs="Times New Roman"/>
                <w:color w:val="000000"/>
                <w:sz w:val="22"/>
              </w:rPr>
              <w:t xml:space="preserve"> </w:t>
            </w:r>
            <w:r w:rsidR="006668E5">
              <w:rPr>
                <w:rFonts w:eastAsia="Times New Roman" w:cs="Times New Roman"/>
                <w:color w:val="000000"/>
                <w:sz w:val="22"/>
              </w:rPr>
              <w:t>130/75</w:t>
            </w:r>
          </w:p>
        </w:tc>
        <w:tc>
          <w:tcPr>
            <w:tcW w:w="1890" w:type="dxa"/>
            <w:tcBorders>
              <w:top w:val="single" w:sz="4" w:space="0" w:color="auto"/>
              <w:left w:val="single" w:sz="4" w:space="0" w:color="auto"/>
              <w:bottom w:val="single" w:sz="4" w:space="0" w:color="auto"/>
              <w:right w:val="single" w:sz="4" w:space="0" w:color="auto"/>
            </w:tcBorders>
            <w:shd w:val="clear" w:color="auto" w:fill="auto"/>
          </w:tcPr>
          <w:p w14:paraId="2BD7D299" w14:textId="4C5D8C5D" w:rsidR="00E128FC" w:rsidRDefault="00E128FC" w:rsidP="003D01EB">
            <w:pPr>
              <w:rPr>
                <w:rFonts w:eastAsia="Times New Roman" w:cs="Times New Roman"/>
                <w:color w:val="000000"/>
                <w:sz w:val="22"/>
              </w:rPr>
            </w:pPr>
            <w:r>
              <w:rPr>
                <w:rFonts w:eastAsia="Times New Roman" w:cs="Times New Roman"/>
                <w:color w:val="000000"/>
                <w:sz w:val="22"/>
              </w:rPr>
              <w:t>RR:</w:t>
            </w:r>
            <w:r w:rsidR="006668E5">
              <w:rPr>
                <w:rFonts w:eastAsia="Times New Roman" w:cs="Times New Roman"/>
                <w:color w:val="000000"/>
                <w:sz w:val="22"/>
              </w:rPr>
              <w:t xml:space="preserve"> 25</w:t>
            </w:r>
          </w:p>
        </w:tc>
        <w:tc>
          <w:tcPr>
            <w:tcW w:w="1800" w:type="dxa"/>
            <w:tcBorders>
              <w:top w:val="single" w:sz="4" w:space="0" w:color="auto"/>
              <w:left w:val="single" w:sz="4" w:space="0" w:color="auto"/>
              <w:bottom w:val="single" w:sz="4" w:space="0" w:color="auto"/>
              <w:right w:val="single" w:sz="4" w:space="0" w:color="auto"/>
            </w:tcBorders>
            <w:shd w:val="clear" w:color="auto" w:fill="auto"/>
          </w:tcPr>
          <w:p w14:paraId="11B6F015" w14:textId="6A16986E" w:rsidR="00E128FC" w:rsidRPr="00E128FC" w:rsidRDefault="00E128FC" w:rsidP="003D01EB">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6668E5">
              <w:rPr>
                <w:rFonts w:eastAsia="Times New Roman" w:cs="Times New Roman"/>
                <w:color w:val="000000"/>
                <w:sz w:val="22"/>
              </w:rPr>
              <w:t xml:space="preserve"> 89%</w:t>
            </w:r>
          </w:p>
        </w:tc>
        <w:tc>
          <w:tcPr>
            <w:tcW w:w="1886" w:type="dxa"/>
            <w:tcBorders>
              <w:top w:val="single" w:sz="4" w:space="0" w:color="auto"/>
              <w:left w:val="single" w:sz="4" w:space="0" w:color="auto"/>
              <w:bottom w:val="single" w:sz="4" w:space="0" w:color="auto"/>
              <w:right w:val="single" w:sz="4" w:space="0" w:color="auto"/>
            </w:tcBorders>
            <w:shd w:val="clear" w:color="auto" w:fill="auto"/>
          </w:tcPr>
          <w:p w14:paraId="1F6F2A85" w14:textId="248E69D4" w:rsidR="00E128FC" w:rsidRPr="00E128FC" w:rsidRDefault="00E128FC" w:rsidP="003D01EB">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C54B19">
              <w:rPr>
                <w:rFonts w:eastAsia="Times New Roman" w:cs="Times New Roman"/>
                <w:color w:val="000000"/>
                <w:sz w:val="22"/>
              </w:rPr>
              <w:t xml:space="preserve"> </w:t>
            </w:r>
            <w:r w:rsidR="006668E5">
              <w:rPr>
                <w:rFonts w:eastAsia="Times New Roman" w:cs="Times New Roman"/>
                <w:color w:val="000000"/>
                <w:sz w:val="22"/>
              </w:rPr>
              <w:t>R/A</w:t>
            </w:r>
          </w:p>
        </w:tc>
      </w:tr>
      <w:tr w:rsidR="00E35A8F" w:rsidRPr="002D5035" w14:paraId="5FE9D9B2" w14:textId="77777777" w:rsidTr="00E35A8F">
        <w:trPr>
          <w:trHeight w:val="256"/>
        </w:trPr>
        <w:tc>
          <w:tcPr>
            <w:tcW w:w="5481" w:type="dxa"/>
            <w:gridSpan w:val="4"/>
            <w:tcBorders>
              <w:top w:val="single" w:sz="4" w:space="0" w:color="auto"/>
              <w:left w:val="single" w:sz="4" w:space="0" w:color="auto"/>
              <w:bottom w:val="single" w:sz="4" w:space="0" w:color="auto"/>
              <w:right w:val="single" w:sz="4" w:space="0" w:color="auto"/>
            </w:tcBorders>
            <w:shd w:val="clear" w:color="auto" w:fill="auto"/>
            <w:noWrap/>
          </w:tcPr>
          <w:p w14:paraId="3530E56C" w14:textId="7A97373C" w:rsidR="00E35A8F" w:rsidRDefault="00E35A8F" w:rsidP="003D01EB">
            <w:pPr>
              <w:rPr>
                <w:rFonts w:eastAsia="Times New Roman" w:cs="Times New Roman"/>
                <w:color w:val="000000"/>
                <w:sz w:val="22"/>
              </w:rPr>
            </w:pPr>
            <w:r>
              <w:rPr>
                <w:rFonts w:eastAsia="Times New Roman" w:cs="Times New Roman"/>
                <w:color w:val="000000"/>
                <w:sz w:val="22"/>
              </w:rPr>
              <w:t>Cap glucose:</w:t>
            </w:r>
            <w:r w:rsidR="00C54B19">
              <w:rPr>
                <w:rFonts w:eastAsia="Times New Roman" w:cs="Times New Roman"/>
                <w:color w:val="000000"/>
                <w:sz w:val="22"/>
              </w:rPr>
              <w:t xml:space="preserve"> </w:t>
            </w:r>
            <w:r w:rsidR="006668E5">
              <w:rPr>
                <w:rFonts w:eastAsia="Times New Roman" w:cs="Times New Roman"/>
                <w:color w:val="000000"/>
                <w:sz w:val="22"/>
              </w:rPr>
              <w:t>5.2</w:t>
            </w:r>
          </w:p>
        </w:tc>
        <w:tc>
          <w:tcPr>
            <w:tcW w:w="5576" w:type="dxa"/>
            <w:gridSpan w:val="3"/>
            <w:tcBorders>
              <w:top w:val="single" w:sz="4" w:space="0" w:color="auto"/>
              <w:left w:val="single" w:sz="4" w:space="0" w:color="auto"/>
              <w:bottom w:val="single" w:sz="4" w:space="0" w:color="auto"/>
              <w:right w:val="single" w:sz="4" w:space="0" w:color="auto"/>
            </w:tcBorders>
            <w:shd w:val="clear" w:color="auto" w:fill="auto"/>
          </w:tcPr>
          <w:p w14:paraId="70509ED2" w14:textId="462BE205" w:rsidR="00E35A8F" w:rsidRDefault="00E35A8F" w:rsidP="003D01EB">
            <w:pPr>
              <w:rPr>
                <w:rFonts w:eastAsia="Times New Roman" w:cs="Times New Roman"/>
                <w:color w:val="000000"/>
                <w:sz w:val="22"/>
              </w:rPr>
            </w:pPr>
            <w:r>
              <w:rPr>
                <w:rFonts w:eastAsia="Times New Roman" w:cs="Times New Roman"/>
                <w:color w:val="000000"/>
                <w:sz w:val="22"/>
              </w:rPr>
              <w:t xml:space="preserve">GCS: </w:t>
            </w:r>
            <w:r w:rsidR="00C54B19">
              <w:rPr>
                <w:rFonts w:eastAsia="Times New Roman" w:cs="Times New Roman"/>
                <w:color w:val="000000"/>
                <w:sz w:val="22"/>
              </w:rPr>
              <w:t>15</w:t>
            </w:r>
          </w:p>
        </w:tc>
      </w:tr>
      <w:tr w:rsidR="005951AB" w:rsidRPr="002D5035" w14:paraId="311667EF" w14:textId="77777777" w:rsidTr="003D01EB">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5951AB" w:rsidRDefault="00E128FC" w:rsidP="003D01EB">
            <w:pPr>
              <w:rPr>
                <w:rFonts w:eastAsia="Times New Roman" w:cs="Times New Roman"/>
                <w:color w:val="000000"/>
                <w:sz w:val="22"/>
              </w:rPr>
            </w:pPr>
            <w:r>
              <w:rPr>
                <w:rFonts w:eastAsia="Times New Roman" w:cs="Times New Roman"/>
                <w:color w:val="000000"/>
                <w:sz w:val="22"/>
              </w:rPr>
              <w:t>Triage note:</w:t>
            </w:r>
            <w:r w:rsidR="005951AB" w:rsidRPr="00C469AE">
              <w:rPr>
                <w:rFonts w:eastAsia="Times New Roman" w:cs="Times New Roman"/>
                <w:color w:val="000000"/>
                <w:sz w:val="22"/>
              </w:rPr>
              <w:t xml:space="preserve"> </w:t>
            </w:r>
          </w:p>
          <w:p w14:paraId="2B2CCB59" w14:textId="054CB891" w:rsidR="00E128FC" w:rsidRDefault="00062CA4" w:rsidP="003D01EB">
            <w:pPr>
              <w:rPr>
                <w:rFonts w:eastAsia="Times New Roman" w:cs="Times New Roman"/>
                <w:color w:val="000000"/>
                <w:sz w:val="22"/>
              </w:rPr>
            </w:pPr>
            <w:r>
              <w:rPr>
                <w:sz w:val="22"/>
                <w:szCs w:val="28"/>
              </w:rPr>
              <w:t xml:space="preserve">The patient has returned from a business trip in Wuhan, China last week.  Over the last 48h, he has developed fever, rigors, myalgias as well as nausea, vomiting and upper respiratory symptoms.  He initially was trying to ride it out at home, but is feeling increasingly short of breath and fatigued.  Hasn’t taken any antipyretics today.  No diarrhea.  </w:t>
            </w:r>
          </w:p>
          <w:p w14:paraId="04799407" w14:textId="77777777" w:rsidR="00E128FC" w:rsidRDefault="00E128FC" w:rsidP="003D01EB">
            <w:pPr>
              <w:rPr>
                <w:rFonts w:eastAsia="Times New Roman" w:cs="Times New Roman"/>
                <w:color w:val="000000"/>
                <w:sz w:val="22"/>
              </w:rPr>
            </w:pPr>
          </w:p>
          <w:p w14:paraId="4F775C22" w14:textId="2FEBCF39" w:rsidR="00E128FC" w:rsidRPr="00C469AE" w:rsidRDefault="00E128FC" w:rsidP="003D01EB">
            <w:pPr>
              <w:rPr>
                <w:rFonts w:eastAsia="Times New Roman" w:cs="Times New Roman"/>
                <w:color w:val="000000"/>
                <w:sz w:val="22"/>
              </w:rPr>
            </w:pPr>
          </w:p>
        </w:tc>
      </w:tr>
      <w:tr w:rsidR="00E128FC" w:rsidRPr="002D5035" w14:paraId="03B3A470" w14:textId="77777777" w:rsidTr="00E128FC">
        <w:trPr>
          <w:trHeight w:val="256"/>
        </w:trPr>
        <w:tc>
          <w:tcPr>
            <w:tcW w:w="11057" w:type="dxa"/>
            <w:gridSpan w:val="7"/>
            <w:tcBorders>
              <w:top w:val="single" w:sz="4" w:space="0" w:color="auto"/>
              <w:left w:val="single" w:sz="4" w:space="0" w:color="auto"/>
              <w:bottom w:val="single" w:sz="4" w:space="0" w:color="auto"/>
              <w:right w:val="single" w:sz="4" w:space="0" w:color="auto"/>
            </w:tcBorders>
            <w:shd w:val="clear" w:color="auto" w:fill="auto"/>
            <w:noWrap/>
          </w:tcPr>
          <w:p w14:paraId="2D49CFBF" w14:textId="07642286" w:rsidR="00E128FC" w:rsidRDefault="00E128FC" w:rsidP="003D01EB">
            <w:pPr>
              <w:rPr>
                <w:rFonts w:eastAsia="Times New Roman" w:cs="Times New Roman"/>
                <w:color w:val="000000"/>
                <w:sz w:val="22"/>
              </w:rPr>
            </w:pPr>
            <w:r>
              <w:rPr>
                <w:rFonts w:eastAsia="Times New Roman" w:cs="Times New Roman"/>
                <w:color w:val="000000"/>
                <w:sz w:val="22"/>
              </w:rPr>
              <w:t xml:space="preserve">Allergies: </w:t>
            </w:r>
            <w:r w:rsidR="00062CA4">
              <w:rPr>
                <w:rFonts w:eastAsia="Times New Roman" w:cs="Times New Roman"/>
                <w:color w:val="000000"/>
                <w:sz w:val="22"/>
              </w:rPr>
              <w:t>Sulfa</w:t>
            </w:r>
          </w:p>
        </w:tc>
      </w:tr>
      <w:tr w:rsidR="005951AB" w:rsidRPr="002D5035" w14:paraId="605714EA" w14:textId="77777777" w:rsidTr="00E128FC">
        <w:trPr>
          <w:trHeight w:val="1653"/>
        </w:trPr>
        <w:tc>
          <w:tcPr>
            <w:tcW w:w="5449" w:type="dxa"/>
            <w:gridSpan w:val="3"/>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5951AB" w:rsidRDefault="005951AB" w:rsidP="003D01EB">
            <w:pPr>
              <w:rPr>
                <w:rFonts w:eastAsia="Times New Roman" w:cs="Times New Roman"/>
                <w:color w:val="000000"/>
                <w:sz w:val="22"/>
              </w:rPr>
            </w:pPr>
            <w:r w:rsidRPr="00C469AE">
              <w:rPr>
                <w:rFonts w:eastAsia="Times New Roman" w:cs="Times New Roman"/>
                <w:color w:val="000000"/>
                <w:sz w:val="22"/>
              </w:rPr>
              <w:t xml:space="preserve">Past Medical History: </w:t>
            </w:r>
          </w:p>
          <w:p w14:paraId="439DFEA9" w14:textId="3C21BC3A" w:rsidR="00E128FC" w:rsidRPr="00C469AE" w:rsidRDefault="00062CA4" w:rsidP="003D01EB">
            <w:pPr>
              <w:rPr>
                <w:rFonts w:eastAsia="Times New Roman" w:cs="Times New Roman"/>
                <w:color w:val="000000"/>
                <w:sz w:val="22"/>
              </w:rPr>
            </w:pPr>
            <w:r>
              <w:rPr>
                <w:rFonts w:eastAsia="Times New Roman" w:cs="Times New Roman"/>
                <w:color w:val="000000"/>
                <w:sz w:val="22"/>
              </w:rPr>
              <w:t>None</w:t>
            </w:r>
          </w:p>
        </w:tc>
        <w:tc>
          <w:tcPr>
            <w:tcW w:w="5608" w:type="dxa"/>
            <w:gridSpan w:val="4"/>
            <w:tcBorders>
              <w:top w:val="single" w:sz="4" w:space="0" w:color="auto"/>
              <w:left w:val="single" w:sz="4" w:space="0" w:color="auto"/>
              <w:bottom w:val="single" w:sz="4" w:space="0" w:color="auto"/>
              <w:right w:val="single" w:sz="4" w:space="0" w:color="auto"/>
            </w:tcBorders>
            <w:shd w:val="clear" w:color="auto" w:fill="auto"/>
          </w:tcPr>
          <w:p w14:paraId="5729D07E" w14:textId="77777777" w:rsidR="005951AB" w:rsidRDefault="00E128FC" w:rsidP="003D01EB">
            <w:pPr>
              <w:rPr>
                <w:rFonts w:eastAsia="Times New Roman" w:cs="Times New Roman"/>
                <w:color w:val="000000"/>
                <w:sz w:val="22"/>
              </w:rPr>
            </w:pPr>
            <w:r>
              <w:rPr>
                <w:rFonts w:eastAsia="Times New Roman" w:cs="Times New Roman"/>
                <w:color w:val="000000"/>
                <w:sz w:val="22"/>
              </w:rPr>
              <w:t xml:space="preserve">Current </w:t>
            </w:r>
            <w:r w:rsidR="005951AB" w:rsidRPr="00C469AE">
              <w:rPr>
                <w:rFonts w:eastAsia="Times New Roman" w:cs="Times New Roman"/>
                <w:color w:val="000000"/>
                <w:sz w:val="22"/>
              </w:rPr>
              <w:t xml:space="preserve">Medications: </w:t>
            </w:r>
          </w:p>
          <w:p w14:paraId="1F3F7423" w14:textId="39920915" w:rsidR="00E128FC" w:rsidRPr="00C469AE" w:rsidRDefault="00062CA4" w:rsidP="003D01EB">
            <w:pPr>
              <w:rPr>
                <w:rFonts w:eastAsia="Times New Roman" w:cs="Times New Roman"/>
                <w:color w:val="000000"/>
                <w:sz w:val="22"/>
              </w:rPr>
            </w:pPr>
            <w:r>
              <w:rPr>
                <w:rFonts w:eastAsia="Times New Roman" w:cs="Times New Roman"/>
                <w:color w:val="000000"/>
                <w:sz w:val="22"/>
              </w:rPr>
              <w:t>None</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3D01EB">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3D01EB">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1DBE182" w14:textId="088F58A7" w:rsidR="00E128FC" w:rsidRPr="00E128FC" w:rsidRDefault="00E128FC" w:rsidP="003D01EB">
            <w:pPr>
              <w:rPr>
                <w:rFonts w:eastAsia="Times New Roman" w:cs="Times New Roman"/>
                <w:i/>
                <w:iCs/>
                <w:color w:val="000000"/>
                <w:sz w:val="22"/>
              </w:rPr>
            </w:pPr>
            <w:r w:rsidRPr="00E128FC">
              <w:rPr>
                <w:rFonts w:eastAsia="Times New Roman" w:cs="Times New Roman"/>
                <w:i/>
                <w:iCs/>
                <w:color w:val="000000"/>
                <w:sz w:val="22"/>
              </w:rPr>
              <w:t>Include any relevant history not included in triage note above. What information will only be given to learners if they ask? Who will provide this information (mannequin’s voice, confederate, SP, etc</w:t>
            </w:r>
            <w:r>
              <w:rPr>
                <w:rFonts w:eastAsia="Times New Roman" w:cs="Times New Roman"/>
                <w:i/>
                <w:iCs/>
                <w:color w:val="000000"/>
                <w:sz w:val="22"/>
              </w:rPr>
              <w:t>.</w:t>
            </w:r>
            <w:r w:rsidRPr="00E128FC">
              <w:rPr>
                <w:rFonts w:eastAsia="Times New Roman" w:cs="Times New Roman"/>
                <w:i/>
                <w:iCs/>
                <w:color w:val="000000"/>
                <w:sz w:val="22"/>
              </w:rPr>
              <w:t>)?</w:t>
            </w:r>
          </w:p>
          <w:p w14:paraId="6D1C1E0D" w14:textId="77777777" w:rsidR="00E128FC" w:rsidRDefault="00E128FC" w:rsidP="003D01EB">
            <w:pPr>
              <w:rPr>
                <w:rFonts w:eastAsia="Times New Roman" w:cs="Times New Roman"/>
                <w:color w:val="000000"/>
                <w:sz w:val="22"/>
              </w:rPr>
            </w:pPr>
          </w:p>
          <w:p w14:paraId="421B9FDD" w14:textId="2A28FAB3" w:rsidR="00E128FC" w:rsidRPr="00C469AE" w:rsidRDefault="00062CA4" w:rsidP="003D01EB">
            <w:pPr>
              <w:rPr>
                <w:rFonts w:eastAsia="Times New Roman" w:cs="Times New Roman"/>
                <w:color w:val="000000"/>
                <w:sz w:val="22"/>
              </w:rPr>
            </w:pPr>
            <w:r>
              <w:rPr>
                <w:rFonts w:eastAsia="Times New Roman" w:cs="Times New Roman"/>
                <w:color w:val="000000"/>
                <w:sz w:val="22"/>
              </w:rPr>
              <w:t>N/A</w:t>
            </w:r>
          </w:p>
        </w:tc>
      </w:tr>
      <w:tr w:rsidR="00280761" w:rsidRPr="002D5035" w14:paraId="07E9C414" w14:textId="77777777" w:rsidTr="003D01EB">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3D01EB">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E35A8F" w:rsidRPr="002D5035" w14:paraId="4F34F254"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9E16FD4" w:rsidR="00E35A8F" w:rsidRPr="00E35A8F" w:rsidRDefault="00E35A8F" w:rsidP="00464B5F">
            <w:pPr>
              <w:tabs>
                <w:tab w:val="left" w:pos="9328"/>
              </w:tabs>
              <w:rPr>
                <w:rFonts w:eastAsia="Times New Roman" w:cs="Times New Roman"/>
                <w:i/>
                <w:iCs/>
                <w:color w:val="000000"/>
                <w:sz w:val="22"/>
              </w:rPr>
            </w:pPr>
            <w:r w:rsidRPr="00E128FC">
              <w:rPr>
                <w:rFonts w:eastAsia="Times New Roman" w:cs="Times New Roman"/>
                <w:i/>
                <w:iCs/>
                <w:color w:val="000000"/>
                <w:sz w:val="22"/>
              </w:rPr>
              <w:t xml:space="preserve">List any pertinent </w:t>
            </w:r>
            <w:r w:rsidR="00464B5F">
              <w:rPr>
                <w:rFonts w:eastAsia="Times New Roman" w:cs="Times New Roman"/>
                <w:i/>
                <w:iCs/>
                <w:color w:val="000000"/>
                <w:sz w:val="22"/>
              </w:rPr>
              <w:t xml:space="preserve">positive and negative </w:t>
            </w:r>
            <w:r>
              <w:rPr>
                <w:rFonts w:eastAsia="Times New Roman" w:cs="Times New Roman"/>
                <w:i/>
                <w:iCs/>
                <w:color w:val="000000"/>
                <w:sz w:val="22"/>
              </w:rPr>
              <w:t>finding</w:t>
            </w:r>
            <w:r w:rsidRPr="00E128FC">
              <w:rPr>
                <w:rFonts w:eastAsia="Times New Roman" w:cs="Times New Roman"/>
                <w:i/>
                <w:iCs/>
                <w:color w:val="000000"/>
                <w:sz w:val="22"/>
              </w:rPr>
              <w:t>s</w:t>
            </w:r>
          </w:p>
        </w:tc>
      </w:tr>
      <w:tr w:rsidR="00E35A8F" w:rsidRPr="002D5035" w14:paraId="034777ED"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662B5AF" w14:textId="0AD85F88"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Cardio: </w:t>
            </w:r>
            <w:r w:rsidR="00062CA4">
              <w:rPr>
                <w:rFonts w:eastAsia="Times New Roman" w:cs="Times New Roman"/>
                <w:iCs/>
                <w:color w:val="000000"/>
                <w:sz w:val="22"/>
              </w:rPr>
              <w:t>Normal HS</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23E0D491" w14:textId="6758A792"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Neuro: </w:t>
            </w:r>
            <w:r w:rsidR="00062CA4">
              <w:rPr>
                <w:rFonts w:eastAsia="Times New Roman" w:cs="Times New Roman"/>
                <w:color w:val="000000"/>
                <w:sz w:val="22"/>
              </w:rPr>
              <w:t>Alert and oriented, no focal deficits</w:t>
            </w:r>
          </w:p>
        </w:tc>
      </w:tr>
      <w:tr w:rsidR="00E35A8F" w:rsidRPr="002D5035" w14:paraId="5E4F1159"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4AB429BE" w14:textId="2774B422" w:rsidR="00E35A8F" w:rsidRPr="00E35A8F" w:rsidRDefault="00E35A8F" w:rsidP="003D01EB">
            <w:pPr>
              <w:tabs>
                <w:tab w:val="left" w:pos="9328"/>
              </w:tabs>
              <w:rPr>
                <w:rFonts w:eastAsia="Times New Roman" w:cs="Times New Roman"/>
                <w:iCs/>
                <w:color w:val="000000"/>
                <w:sz w:val="22"/>
              </w:rPr>
            </w:pPr>
            <w:r w:rsidRPr="00E35A8F">
              <w:rPr>
                <w:rFonts w:eastAsia="Times New Roman" w:cs="Times New Roman"/>
                <w:iCs/>
                <w:color w:val="000000"/>
                <w:sz w:val="22"/>
              </w:rPr>
              <w:t xml:space="preserve">Resp: </w:t>
            </w:r>
            <w:r w:rsidR="00062CA4" w:rsidRPr="00547ACE">
              <w:rPr>
                <w:rFonts w:eastAsia="Times New Roman" w:cs="Times New Roman"/>
                <w:b/>
                <w:iCs/>
                <w:color w:val="000000"/>
                <w:sz w:val="22"/>
              </w:rPr>
              <w:t>Tachypneic, mild WOB, crackles to RLL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7CB246B2" w14:textId="1468CEE7" w:rsidR="00E35A8F" w:rsidRDefault="00E35A8F" w:rsidP="00E35A8F">
            <w:pPr>
              <w:tabs>
                <w:tab w:val="left" w:pos="9328"/>
              </w:tabs>
              <w:rPr>
                <w:rFonts w:eastAsia="Times New Roman" w:cs="Times New Roman"/>
                <w:color w:val="000000"/>
                <w:sz w:val="22"/>
              </w:rPr>
            </w:pPr>
            <w:r>
              <w:rPr>
                <w:rFonts w:eastAsia="Times New Roman" w:cs="Times New Roman"/>
                <w:color w:val="000000"/>
                <w:sz w:val="22"/>
              </w:rPr>
              <w:t xml:space="preserve">Head &amp; Neck: </w:t>
            </w:r>
            <w:r w:rsidR="00062CA4">
              <w:rPr>
                <w:rFonts w:eastAsia="Times New Roman" w:cs="Times New Roman"/>
                <w:color w:val="000000"/>
                <w:sz w:val="22"/>
              </w:rPr>
              <w:t xml:space="preserve">Normal but </w:t>
            </w:r>
            <w:r w:rsidR="00062CA4" w:rsidRPr="00547ACE">
              <w:rPr>
                <w:rFonts w:eastAsia="Times New Roman" w:cs="Times New Roman"/>
                <w:b/>
                <w:color w:val="000000"/>
                <w:sz w:val="22"/>
              </w:rPr>
              <w:t>congested</w:t>
            </w:r>
          </w:p>
        </w:tc>
      </w:tr>
      <w:tr w:rsidR="00E35A8F" w:rsidRPr="002D5035" w14:paraId="705BBC6F" w14:textId="77777777" w:rsidTr="00E35A8F">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B5E7F7E" w14:textId="6FCDB72F" w:rsidR="00E35A8F" w:rsidRPr="00E35A8F" w:rsidRDefault="00E35A8F" w:rsidP="00547ACE">
            <w:pPr>
              <w:tabs>
                <w:tab w:val="left" w:pos="9328"/>
              </w:tabs>
              <w:rPr>
                <w:rFonts w:eastAsia="Times New Roman" w:cs="Times New Roman"/>
                <w:iCs/>
                <w:color w:val="000000"/>
                <w:sz w:val="22"/>
              </w:rPr>
            </w:pPr>
            <w:r w:rsidRPr="00E35A8F">
              <w:rPr>
                <w:rFonts w:eastAsia="Times New Roman" w:cs="Times New Roman"/>
                <w:iCs/>
                <w:color w:val="000000"/>
                <w:sz w:val="22"/>
              </w:rPr>
              <w:t xml:space="preserve">Abdo: </w:t>
            </w:r>
            <w:r w:rsidR="00547ACE">
              <w:rPr>
                <w:rFonts w:eastAsia="Times New Roman" w:cs="Times New Roman"/>
                <w:iCs/>
                <w:color w:val="000000"/>
                <w:sz w:val="22"/>
              </w:rPr>
              <w:t>S</w:t>
            </w:r>
            <w:r w:rsidR="00062CA4">
              <w:rPr>
                <w:rFonts w:eastAsia="Times New Roman" w:cs="Times New Roman"/>
                <w:iCs/>
                <w:color w:val="000000"/>
                <w:sz w:val="22"/>
              </w:rPr>
              <w:t>oft non tender</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534DF278" w14:textId="2F9E0428" w:rsidR="00E35A8F" w:rsidRDefault="00E35A8F" w:rsidP="003D01EB">
            <w:pPr>
              <w:tabs>
                <w:tab w:val="left" w:pos="9328"/>
              </w:tabs>
              <w:rPr>
                <w:rFonts w:eastAsia="Times New Roman" w:cs="Times New Roman"/>
                <w:color w:val="000000"/>
                <w:sz w:val="22"/>
              </w:rPr>
            </w:pPr>
            <w:r>
              <w:rPr>
                <w:rFonts w:eastAsia="Times New Roman" w:cs="Times New Roman"/>
                <w:color w:val="000000"/>
                <w:sz w:val="22"/>
              </w:rPr>
              <w:t xml:space="preserve">MSK/skin: </w:t>
            </w:r>
            <w:r w:rsidR="00062CA4">
              <w:rPr>
                <w:rFonts w:eastAsia="Times New Roman" w:cs="Times New Roman"/>
                <w:color w:val="000000"/>
                <w:sz w:val="22"/>
              </w:rPr>
              <w:t>no rash, cap refill &lt;2s</w:t>
            </w:r>
          </w:p>
        </w:tc>
      </w:tr>
      <w:tr w:rsidR="00E35A8F" w:rsidRPr="002D5035" w14:paraId="62D0A442" w14:textId="77777777" w:rsidTr="00E35A8F">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71519BBD" w14:textId="09567AE3" w:rsidR="00E35A8F" w:rsidRDefault="00464B5F" w:rsidP="00E35A8F">
            <w:pPr>
              <w:tabs>
                <w:tab w:val="left" w:pos="9328"/>
              </w:tabs>
              <w:rPr>
                <w:rFonts w:eastAsia="Times New Roman" w:cs="Times New Roman"/>
                <w:color w:val="000000"/>
                <w:sz w:val="22"/>
              </w:rPr>
            </w:pPr>
            <w:r>
              <w:rPr>
                <w:rFonts w:eastAsia="Times New Roman" w:cs="Times New Roman"/>
                <w:color w:val="000000"/>
                <w:sz w:val="22"/>
              </w:rPr>
              <w:t>Other</w:t>
            </w:r>
            <w:r w:rsidR="00E35A8F">
              <w:rPr>
                <w:rFonts w:eastAsia="Times New Roman" w:cs="Times New Roman"/>
                <w:color w:val="000000"/>
                <w:sz w:val="22"/>
              </w:rPr>
              <w:t>:</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55594B"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522CAC3A" w:rsidR="0055594B" w:rsidRPr="00C469AE" w:rsidRDefault="00232BC8" w:rsidP="00C469AE">
            <w:pPr>
              <w:tabs>
                <w:tab w:val="left" w:pos="1536"/>
              </w:tabs>
              <w:rPr>
                <w:rFonts w:eastAsia="Times New Roman" w:cs="Times New Roman"/>
                <w:color w:val="000000"/>
                <w:sz w:val="22"/>
                <w:szCs w:val="28"/>
              </w:rPr>
            </w:pPr>
            <w:sdt>
              <w:sdtPr>
                <w:rPr>
                  <w:sz w:val="22"/>
                  <w:szCs w:val="28"/>
                </w:rPr>
                <w:id w:val="1178935468"/>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Mannequin</w:t>
            </w:r>
            <w:r w:rsidR="0055594B">
              <w:rPr>
                <w:rFonts w:eastAsia="Times New Roman" w:cs="Times New Roman"/>
                <w:color w:val="000000"/>
                <w:sz w:val="22"/>
                <w:szCs w:val="28"/>
              </w:rPr>
              <w:t xml:space="preserve"> </w:t>
            </w:r>
            <w:r w:rsidR="00C104B3">
              <w:rPr>
                <w:rFonts w:eastAsia="Times New Roman" w:cs="Times New Roman"/>
                <w:i/>
                <w:color w:val="000000"/>
                <w:sz w:val="22"/>
                <w:szCs w:val="28"/>
              </w:rPr>
              <w:t>(</w:t>
            </w:r>
            <w:r w:rsidR="00C104B3" w:rsidRPr="00C104B3">
              <w:rPr>
                <w:rFonts w:eastAsia="Times New Roman" w:cs="Times New Roman"/>
                <w:i/>
                <w:color w:val="000000"/>
                <w:sz w:val="22"/>
                <w:szCs w:val="28"/>
              </w:rPr>
              <w:t>specify type and whether infant/child/adult</w:t>
            </w:r>
            <w:r w:rsidR="00C104B3">
              <w:rPr>
                <w:rFonts w:eastAsia="Times New Roman" w:cs="Times New Roman"/>
                <w:i/>
                <w:color w:val="000000"/>
                <w:sz w:val="22"/>
                <w:szCs w:val="28"/>
              </w:rPr>
              <w:t>)</w:t>
            </w:r>
          </w:p>
        </w:tc>
      </w:tr>
      <w:tr w:rsidR="0055594B"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4392FAFF" w:rsidR="0055594B" w:rsidRPr="00C469AE" w:rsidRDefault="00232BC8" w:rsidP="00C469AE">
            <w:pPr>
              <w:tabs>
                <w:tab w:val="left" w:pos="1536"/>
              </w:tabs>
              <w:rPr>
                <w:sz w:val="22"/>
                <w:szCs w:val="28"/>
              </w:rPr>
            </w:pPr>
            <w:sdt>
              <w:sdtPr>
                <w:rPr>
                  <w:sz w:val="22"/>
                  <w:szCs w:val="28"/>
                </w:rPr>
                <w:id w:val="-509295450"/>
                <w14:checkbox>
                  <w14:checked w14:val="1"/>
                  <w14:checkedState w14:val="2612" w14:font="MS Gothic"/>
                  <w14:uncheckedState w14:val="2610" w14:font="MS Gothic"/>
                </w14:checkbox>
              </w:sdtPr>
              <w:sdtEndPr/>
              <w:sdtContent>
                <w:r w:rsidR="00062CA4">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Standardized Patient</w:t>
            </w:r>
          </w:p>
        </w:tc>
      </w:tr>
      <w:tr w:rsidR="0055594B"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7B58E36" w:rsidR="0055594B" w:rsidRPr="00C469AE" w:rsidRDefault="00232BC8" w:rsidP="00C469AE">
            <w:pPr>
              <w:tabs>
                <w:tab w:val="left" w:pos="1536"/>
              </w:tabs>
              <w:rPr>
                <w:sz w:val="22"/>
                <w:szCs w:val="28"/>
              </w:rPr>
            </w:pPr>
            <w:sdt>
              <w:sdtPr>
                <w:rPr>
                  <w:sz w:val="22"/>
                  <w:szCs w:val="28"/>
                </w:rPr>
                <w:id w:val="-1724897030"/>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Task Trainer</w:t>
            </w:r>
          </w:p>
        </w:tc>
      </w:tr>
      <w:tr w:rsidR="0055594B"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70C186DC" w:rsidR="0055594B" w:rsidRPr="00C469AE" w:rsidRDefault="00232BC8" w:rsidP="00C469AE">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55594B" w:rsidRPr="00C469AE">
              <w:rPr>
                <w:sz w:val="22"/>
                <w:szCs w:val="28"/>
              </w:rPr>
              <w:t xml:space="preserve"> </w:t>
            </w:r>
            <w:r w:rsidR="0055594B"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73009C0C" w14:textId="34C2EE6A" w:rsidR="00C2057F" w:rsidRPr="00C469AE" w:rsidRDefault="00E447F9" w:rsidP="00EE73DF">
            <w:pPr>
              <w:rPr>
                <w:rFonts w:eastAsia="Times New Roman" w:cs="Times New Roman"/>
                <w:color w:val="000000"/>
                <w:sz w:val="22"/>
                <w:szCs w:val="22"/>
              </w:rPr>
            </w:pPr>
            <w:r>
              <w:rPr>
                <w:rFonts w:eastAsia="Times New Roman" w:cs="Times New Roman"/>
                <w:color w:val="000000"/>
                <w:sz w:val="22"/>
                <w:szCs w:val="22"/>
              </w:rPr>
              <w:t xml:space="preserve">PPE: </w:t>
            </w:r>
            <w:r w:rsidR="00062CA4">
              <w:rPr>
                <w:rFonts w:eastAsia="Times New Roman" w:cs="Times New Roman"/>
                <w:color w:val="000000"/>
                <w:sz w:val="22"/>
                <w:szCs w:val="22"/>
              </w:rPr>
              <w:t xml:space="preserve">N95 Masks, gowns, gloves, face shield.  Negative pressure room if available.  </w:t>
            </w:r>
          </w:p>
          <w:p w14:paraId="796F726A" w14:textId="77777777" w:rsidR="00C2057F" w:rsidRPr="00C469AE" w:rsidRDefault="00C2057F" w:rsidP="00EE73DF">
            <w:pPr>
              <w:rPr>
                <w:rFonts w:eastAsia="Times New Roman" w:cs="Times New Roman"/>
                <w:color w:val="000000"/>
                <w:sz w:val="22"/>
                <w:szCs w:val="22"/>
              </w:rPr>
            </w:pP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1CDE4134" w:rsidR="00C2057F" w:rsidRPr="00C469AE" w:rsidRDefault="00062CA4" w:rsidP="00EE73DF">
            <w:pPr>
              <w:rPr>
                <w:rFonts w:eastAsia="Times New Roman" w:cs="Times New Roman"/>
                <w:color w:val="000000"/>
                <w:sz w:val="22"/>
              </w:rPr>
            </w:pPr>
            <w:r>
              <w:rPr>
                <w:rFonts w:eastAsia="Times New Roman" w:cs="Times New Roman"/>
                <w:color w:val="000000"/>
                <w:sz w:val="22"/>
              </w:rPr>
              <w:t>None.</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72FBE799" w:rsidR="00C2057F" w:rsidRPr="00C469AE" w:rsidRDefault="00062CA4" w:rsidP="00C469AE">
            <w:pPr>
              <w:rPr>
                <w:rFonts w:eastAsia="Times New Roman" w:cs="Times New Roman"/>
                <w:color w:val="000000"/>
                <w:sz w:val="22"/>
              </w:rPr>
            </w:pPr>
            <w:r>
              <w:rPr>
                <w:rFonts w:eastAsia="Times New Roman" w:cs="Times New Roman"/>
                <w:color w:val="000000"/>
                <w:sz w:val="22"/>
              </w:rPr>
              <w:t>None.</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3D01EB">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74AFF9F8" w:rsidR="00206AF4" w:rsidRDefault="00232BC8" w:rsidP="00206AF4">
            <w:pPr>
              <w:rPr>
                <w:rFonts w:eastAsia="Times New Roman" w:cs="Times New Roman"/>
                <w:b/>
                <w:color w:val="000000"/>
                <w:szCs w:val="28"/>
              </w:rPr>
            </w:pPr>
            <w:sdt>
              <w:sdtPr>
                <w:rPr>
                  <w:sz w:val="22"/>
                  <w:szCs w:val="28"/>
                </w:rPr>
                <w:id w:val="-549925392"/>
                <w14:checkbox>
                  <w14:checked w14:val="0"/>
                  <w14:checkedState w14:val="2612" w14:font="MS Gothic"/>
                  <w14:uncheckedState w14:val="2610" w14:font="MS Gothic"/>
                </w14:checkbox>
              </w:sdtPr>
              <w:sdtEndPr/>
              <w:sdtContent>
                <w:r w:rsidR="003D01EB">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63890D7E" w:rsidR="00206AF4" w:rsidRDefault="00232BC8" w:rsidP="00206AF4">
            <w:pPr>
              <w:rPr>
                <w:rFonts w:eastAsia="Times New Roman" w:cs="Times New Roman"/>
                <w:b/>
                <w:color w:val="000000"/>
                <w:szCs w:val="28"/>
              </w:rPr>
            </w:pPr>
            <w:sdt>
              <w:sdtPr>
                <w:rPr>
                  <w:sz w:val="22"/>
                  <w:szCs w:val="28"/>
                </w:rPr>
                <w:id w:val="-1481834189"/>
                <w14:checkbox>
                  <w14:checked w14:val="1"/>
                  <w14:checkedState w14:val="2612" w14:font="MS Gothic"/>
                  <w14:uncheckedState w14:val="2610" w14:font="MS Gothic"/>
                </w14:checkbox>
              </w:sdtPr>
              <w:sdtEndPr/>
              <w:sdtContent>
                <w:r w:rsidR="00062CA4">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3D01EB">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2B69256" w14:textId="77777777" w:rsidR="00625E0D" w:rsidRDefault="00503CFB" w:rsidP="00206AF4">
            <w:pPr>
              <w:rPr>
                <w:rFonts w:eastAsia="Times New Roman" w:cs="Times New Roman"/>
                <w:i/>
                <w:iCs/>
                <w:sz w:val="22"/>
              </w:rPr>
            </w:pPr>
            <w:r w:rsidRPr="00503CFB">
              <w:rPr>
                <w:rFonts w:eastAsia="Times New Roman" w:cs="Times New Roman"/>
                <w:i/>
                <w:iCs/>
                <w:sz w:val="22"/>
              </w:rPr>
              <w:t xml:space="preserve">Include any relevant physical exam findings that require mannequin programming or cues from patient </w:t>
            </w:r>
          </w:p>
          <w:p w14:paraId="75BF80C2" w14:textId="545F9A7D" w:rsidR="00206AF4" w:rsidRDefault="00503CFB" w:rsidP="00206AF4">
            <w:pPr>
              <w:rPr>
                <w:rFonts w:eastAsia="Times New Roman" w:cs="Times New Roman"/>
                <w:i/>
                <w:iCs/>
                <w:sz w:val="22"/>
              </w:rPr>
            </w:pPr>
            <w:r w:rsidRPr="00503CFB">
              <w:rPr>
                <w:rFonts w:eastAsia="Times New Roman" w:cs="Times New Roman"/>
                <w:i/>
                <w:iCs/>
                <w:sz w:val="22"/>
              </w:rPr>
              <w:t>(e.g. – abnormal breath sounds, moan</w:t>
            </w:r>
            <w:r>
              <w:rPr>
                <w:rFonts w:eastAsia="Times New Roman" w:cs="Times New Roman"/>
                <w:i/>
                <w:iCs/>
                <w:sz w:val="22"/>
              </w:rPr>
              <w:t>ing</w:t>
            </w:r>
            <w:r w:rsidRPr="00503CFB">
              <w:rPr>
                <w:rFonts w:eastAsia="Times New Roman" w:cs="Times New Roman"/>
                <w:i/>
                <w:iCs/>
                <w:sz w:val="22"/>
              </w:rPr>
              <w:t xml:space="preserve"> when RUQ palpated, etc.)</w:t>
            </w:r>
            <w:r>
              <w:rPr>
                <w:rFonts w:eastAsia="Times New Roman" w:cs="Times New Roman"/>
                <w:i/>
                <w:iCs/>
                <w:sz w:val="22"/>
              </w:rPr>
              <w:t xml:space="preserve"> May be helpful to frame in ABCDE format.</w:t>
            </w:r>
          </w:p>
          <w:p w14:paraId="3786EFD5" w14:textId="77777777" w:rsidR="00503CFB" w:rsidRDefault="00503CFB" w:rsidP="00206AF4">
            <w:pPr>
              <w:rPr>
                <w:rFonts w:eastAsia="Times New Roman" w:cs="Times New Roman"/>
                <w:sz w:val="22"/>
              </w:rPr>
            </w:pPr>
          </w:p>
          <w:p w14:paraId="725B2C92" w14:textId="12C6CE57" w:rsidR="00062CA4" w:rsidRPr="00503CFB" w:rsidRDefault="00062CA4" w:rsidP="00206AF4">
            <w:pPr>
              <w:rPr>
                <w:rFonts w:eastAsia="Times New Roman" w:cs="Times New Roman"/>
                <w:sz w:val="22"/>
              </w:rPr>
            </w:pPr>
            <w:r>
              <w:rPr>
                <w:rFonts w:eastAsia="Times New Roman" w:cs="Times New Roman"/>
                <w:sz w:val="22"/>
              </w:rPr>
              <w:t>As above</w:t>
            </w: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3D01E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3D01EB">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3D01EB">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3D01EB">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406499" w:rsidRPr="00C469AE" w14:paraId="238CEF47" w14:textId="77777777" w:rsidTr="00503CFB">
        <w:trPr>
          <w:trHeight w:val="92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02A2F0D1" w14:textId="179BE04D" w:rsidR="00406499" w:rsidRPr="00C469AE" w:rsidRDefault="00925930" w:rsidP="003D01EB">
            <w:pPr>
              <w:jc w:val="right"/>
              <w:rPr>
                <w:rFonts w:eastAsia="Times New Roman" w:cs="Times New Roman"/>
                <w:color w:val="000000"/>
                <w:sz w:val="22"/>
              </w:rPr>
            </w:pPr>
            <w:r>
              <w:rPr>
                <w:rFonts w:eastAsia="Times New Roman" w:cs="Times New Roman"/>
                <w:color w:val="000000"/>
                <w:sz w:val="22"/>
              </w:rPr>
              <w:t>Patient</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592877" w14:textId="77777777" w:rsidR="00503CFB" w:rsidRDefault="00925930" w:rsidP="003D01EB">
            <w:pPr>
              <w:rPr>
                <w:rFonts w:eastAsia="Times New Roman" w:cs="Times New Roman"/>
                <w:color w:val="000000"/>
                <w:sz w:val="22"/>
              </w:rPr>
            </w:pPr>
            <w:r>
              <w:rPr>
                <w:rFonts w:eastAsia="Times New Roman" w:cs="Times New Roman"/>
                <w:color w:val="000000"/>
                <w:sz w:val="22"/>
              </w:rPr>
              <w:t>You returned 5 days ago from a 1 week trip to China, including Wuhan.  You felt fine on the plane and for the first few days, then developed cough, runny nose and sore throat.  You went on to develop fever, chills, shakes and muscle aches.  There have been several episodes of nausea and vomiting but no diarrhea.  There hasn’t been any blood in your vomit. You feel like it’s been increasingly hard to breathe and you</w:t>
            </w:r>
            <w:r w:rsidR="00A94455">
              <w:rPr>
                <w:rFonts w:eastAsia="Times New Roman" w:cs="Times New Roman"/>
                <w:color w:val="000000"/>
                <w:sz w:val="22"/>
              </w:rPr>
              <w:t xml:space="preserve"> are breathing more quickly than usual.  The cough is bringing up some green phlegm</w:t>
            </w:r>
            <w:r w:rsidR="00E447F9">
              <w:rPr>
                <w:rFonts w:eastAsia="Times New Roman" w:cs="Times New Roman"/>
                <w:color w:val="000000"/>
                <w:sz w:val="22"/>
              </w:rPr>
              <w:t>.</w:t>
            </w:r>
          </w:p>
          <w:p w14:paraId="13C26442" w14:textId="32ACF5A9" w:rsidR="00E447F9" w:rsidRPr="00C469AE" w:rsidRDefault="00E447F9" w:rsidP="003D01EB">
            <w:pPr>
              <w:rPr>
                <w:rFonts w:eastAsia="Times New Roman" w:cs="Times New Roman"/>
                <w:color w:val="000000"/>
                <w:sz w:val="22"/>
              </w:rPr>
            </w:pPr>
          </w:p>
        </w:tc>
      </w:tr>
      <w:tr w:rsidR="0040649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10341CBB" w:rsidR="00406499" w:rsidRPr="00C469AE" w:rsidRDefault="00406499" w:rsidP="003D01EB">
            <w:pPr>
              <w:jc w:val="right"/>
              <w:rPr>
                <w:rFonts w:eastAsia="Times New Roman" w:cs="Times New Roman"/>
                <w:color w:val="000000"/>
                <w:sz w:val="22"/>
              </w:rPr>
            </w:pP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30E12761" w14:textId="77777777" w:rsidR="00406499" w:rsidRPr="00C469AE" w:rsidRDefault="00406499" w:rsidP="003D01EB">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5105B56B"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1. </w:t>
            </w:r>
            <w:r w:rsidR="00386016">
              <w:rPr>
                <w:rFonts w:eastAsia="Times New Roman" w:cs="Times New Roman"/>
                <w:b/>
                <w:color w:val="000000"/>
                <w:sz w:val="22"/>
              </w:rPr>
              <w:t>Triage</w:t>
            </w:r>
            <w:r w:rsidRPr="00C469AE">
              <w:rPr>
                <w:rFonts w:eastAsia="Times New Roman" w:cs="Times New Roman"/>
                <w:b/>
                <w:color w:val="000000"/>
                <w:sz w:val="22"/>
              </w:rPr>
              <w:t xml:space="preserve"> </w:t>
            </w:r>
            <w:r w:rsidR="00C54B19">
              <w:rPr>
                <w:rFonts w:eastAsia="Times New Roman" w:cs="Times New Roman"/>
                <w:b/>
                <w:color w:val="000000"/>
                <w:sz w:val="22"/>
              </w:rPr>
              <w:t>Office</w:t>
            </w:r>
          </w:p>
          <w:p w14:paraId="1894C933" w14:textId="2B24783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E447F9">
              <w:rPr>
                <w:rFonts w:eastAsia="Times New Roman" w:cs="Times New Roman"/>
                <w:color w:val="000000"/>
                <w:sz w:val="22"/>
              </w:rPr>
              <w:t>Sinus Tach</w:t>
            </w:r>
          </w:p>
          <w:p w14:paraId="1EF77429" w14:textId="283ED3B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386016">
              <w:rPr>
                <w:rFonts w:eastAsia="Times New Roman" w:cs="Times New Roman"/>
                <w:color w:val="000000"/>
                <w:sz w:val="22"/>
              </w:rPr>
              <w:t>120</w:t>
            </w:r>
          </w:p>
          <w:p w14:paraId="162FF914" w14:textId="50DD073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386016">
              <w:rPr>
                <w:rFonts w:eastAsia="Times New Roman" w:cs="Times New Roman"/>
                <w:color w:val="000000"/>
                <w:sz w:val="22"/>
              </w:rPr>
              <w:t>130/75</w:t>
            </w:r>
          </w:p>
          <w:p w14:paraId="49731FE0" w14:textId="669EEBA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386016">
              <w:rPr>
                <w:rFonts w:eastAsia="Times New Roman" w:cs="Times New Roman"/>
                <w:color w:val="000000"/>
                <w:sz w:val="22"/>
              </w:rPr>
              <w:t>25</w:t>
            </w:r>
          </w:p>
          <w:p w14:paraId="609AA346" w14:textId="6DB9472E"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386016">
              <w:rPr>
                <w:rFonts w:eastAsia="Times New Roman" w:cs="Times New Roman"/>
                <w:color w:val="000000"/>
                <w:sz w:val="22"/>
              </w:rPr>
              <w:t>89%</w:t>
            </w:r>
          </w:p>
          <w:p w14:paraId="6CB8EC0C" w14:textId="4834A2D4"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386016">
              <w:rPr>
                <w:rFonts w:eastAsia="Times New Roman" w:cs="Times New Roman"/>
                <w:color w:val="000000"/>
                <w:sz w:val="22"/>
              </w:rPr>
              <w:t>39.1</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076A9CB7"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386016">
              <w:rPr>
                <w:rFonts w:eastAsia="Times New Roman" w:cs="Times New Roman"/>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422A0201" w:rsidR="00B921EC" w:rsidRPr="00D2476E" w:rsidRDefault="00386016" w:rsidP="00EE73DF">
            <w:pPr>
              <w:rPr>
                <w:rFonts w:eastAsia="Times New Roman" w:cs="Times New Roman"/>
                <w:i/>
                <w:color w:val="000000"/>
                <w:sz w:val="20"/>
                <w:szCs w:val="20"/>
              </w:rPr>
            </w:pPr>
            <w:r>
              <w:rPr>
                <w:rFonts w:eastAsia="Times New Roman" w:cs="Times New Roman"/>
                <w:i/>
                <w:color w:val="000000"/>
                <w:sz w:val="20"/>
                <w:szCs w:val="20"/>
              </w:rPr>
              <w:t>Patient has mild tachypnea and work of breathing</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0B89DDC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2" w:name="Check54"/>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2"/>
            <w:r w:rsidRPr="00C469AE">
              <w:rPr>
                <w:rFonts w:eastAsia="Times New Roman" w:cs="Times New Roman"/>
                <w:color w:val="000000"/>
                <w:sz w:val="22"/>
              </w:rPr>
              <w:t xml:space="preserve"> </w:t>
            </w:r>
            <w:r w:rsidR="00386016">
              <w:rPr>
                <w:rFonts w:eastAsia="Times New Roman" w:cs="Times New Roman"/>
                <w:color w:val="000000"/>
                <w:sz w:val="22"/>
              </w:rPr>
              <w:t>Triage patient (brief Hx&amp;Px)</w:t>
            </w:r>
          </w:p>
          <w:p w14:paraId="1664A0F5" w14:textId="7F53808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C54B19">
              <w:rPr>
                <w:rFonts w:eastAsia="Times New Roman" w:cs="Times New Roman"/>
                <w:color w:val="000000"/>
                <w:sz w:val="22"/>
              </w:rPr>
              <w:t>Respiratory illness</w:t>
            </w:r>
            <w:r w:rsidR="00386016">
              <w:rPr>
                <w:rFonts w:eastAsia="Times New Roman" w:cs="Times New Roman"/>
                <w:color w:val="000000"/>
                <w:sz w:val="22"/>
              </w:rPr>
              <w:t xml:space="preserve"> screening</w:t>
            </w:r>
          </w:p>
          <w:p w14:paraId="2D7F96D8" w14:textId="0C6EE72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86016">
              <w:rPr>
                <w:rFonts w:eastAsia="Times New Roman" w:cs="Times New Roman"/>
                <w:color w:val="000000"/>
                <w:sz w:val="22"/>
              </w:rPr>
              <w:t>Perform vitals</w:t>
            </w:r>
          </w:p>
          <w:p w14:paraId="12CAAD05" w14:textId="46586A7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86016">
              <w:rPr>
                <w:rFonts w:eastAsia="Times New Roman" w:cs="Times New Roman"/>
                <w:color w:val="000000"/>
                <w:sz w:val="22"/>
              </w:rPr>
              <w:t>Have patient wear a mask</w:t>
            </w:r>
          </w:p>
          <w:p w14:paraId="045C5669" w14:textId="2FCB844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386016">
              <w:rPr>
                <w:rFonts w:eastAsia="Times New Roman" w:cs="Times New Roman"/>
                <w:color w:val="000000"/>
                <w:sz w:val="22"/>
              </w:rPr>
              <w:t>Notify charge nurse of need for isolation</w:t>
            </w:r>
          </w:p>
          <w:p w14:paraId="70B6A9FF" w14:textId="41735EEE"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r w:rsidRPr="00C469AE">
              <w:rPr>
                <w:rFonts w:eastAsia="Times New Roman" w:cs="Times New Roman"/>
                <w:i/>
                <w:color w:val="000000"/>
                <w:sz w:val="22"/>
              </w:rPr>
              <w:t xml:space="preserve"> </w:t>
            </w:r>
          </w:p>
          <w:p w14:paraId="0EC82BBC" w14:textId="7F1F2702"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Changes to patient condition based on learner action</w:t>
            </w:r>
          </w:p>
          <w:p w14:paraId="721E1561" w14:textId="754ADAA6" w:rsidR="00B921EC" w:rsidRPr="00C469AE" w:rsidRDefault="00B921EC" w:rsidP="00EE73DF">
            <w:pPr>
              <w:rPr>
                <w:rFonts w:eastAsia="Times New Roman" w:cs="Times New Roman"/>
                <w:color w:val="000000"/>
                <w:sz w:val="22"/>
              </w:rPr>
            </w:pPr>
          </w:p>
          <w:p w14:paraId="6D31CFBF" w14:textId="77777777" w:rsidR="00B921EC" w:rsidRPr="00C469AE"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Pr="00C469AE">
              <w:rPr>
                <w:rFonts w:eastAsia="Times New Roman" w:cs="Times New Roman"/>
                <w:i/>
                <w:color w:val="000000"/>
                <w:sz w:val="22"/>
              </w:rPr>
              <w:t xml:space="preserve"> </w:t>
            </w:r>
          </w:p>
          <w:p w14:paraId="6833DF04" w14:textId="2AFBC75A" w:rsidR="00B921EC" w:rsidRPr="00C469AE" w:rsidRDefault="00B921EC" w:rsidP="00EE73DF">
            <w:pPr>
              <w:rPr>
                <w:rFonts w:eastAsia="Times New Roman" w:cs="Times New Roman"/>
                <w:i/>
                <w:color w:val="000000"/>
                <w:sz w:val="20"/>
              </w:rPr>
            </w:pPr>
            <w:r w:rsidRPr="00C469AE">
              <w:rPr>
                <w:rFonts w:eastAsia="Times New Roman" w:cs="Times New Roman"/>
                <w:i/>
                <w:color w:val="000000"/>
                <w:sz w:val="20"/>
              </w:rPr>
              <w:t>For progression to next state</w:t>
            </w:r>
          </w:p>
          <w:p w14:paraId="539D5674" w14:textId="457B5FF3" w:rsidR="00B921EC" w:rsidRPr="00C469AE" w:rsidRDefault="00386016" w:rsidP="00E447F9">
            <w:pPr>
              <w:rPr>
                <w:rFonts w:eastAsia="Times New Roman" w:cs="Times New Roman"/>
                <w:color w:val="000000"/>
                <w:sz w:val="22"/>
              </w:rPr>
            </w:pPr>
            <w:r>
              <w:rPr>
                <w:rFonts w:eastAsia="Times New Roman" w:cs="Times New Roman"/>
                <w:color w:val="000000"/>
                <w:sz w:val="22"/>
              </w:rPr>
              <w:t xml:space="preserve">Patient moved </w:t>
            </w:r>
            <w:r w:rsidR="00E447F9">
              <w:rPr>
                <w:rFonts w:eastAsia="Times New Roman" w:cs="Times New Roman"/>
                <w:color w:val="000000"/>
                <w:sz w:val="22"/>
              </w:rPr>
              <w:t>to room</w:t>
            </w:r>
            <w:r>
              <w:rPr>
                <w:rFonts w:eastAsia="Times New Roman" w:cs="Times New Roman"/>
                <w:color w:val="000000"/>
                <w:sz w:val="22"/>
              </w:rPr>
              <w:t xml:space="preserve"> </w:t>
            </w:r>
            <w:r w:rsidRPr="00386016">
              <w:rPr>
                <w:rFonts w:eastAsia="Times New Roman" w:cs="Times New Roman"/>
                <w:color w:val="000000"/>
                <w:sz w:val="22"/>
              </w:rPr>
              <w:sym w:font="Wingdings" w:char="F0E0"/>
            </w:r>
            <w:r>
              <w:rPr>
                <w:rFonts w:eastAsia="Times New Roman" w:cs="Times New Roman"/>
                <w:color w:val="000000"/>
                <w:sz w:val="22"/>
              </w:rPr>
              <w:t xml:space="preserve"> </w:t>
            </w:r>
            <w:r w:rsidRPr="004F7F47">
              <w:rPr>
                <w:rFonts w:eastAsia="Times New Roman" w:cs="Times New Roman"/>
                <w:b/>
                <w:bCs/>
                <w:color w:val="000000"/>
                <w:sz w:val="22"/>
              </w:rPr>
              <w:t>2.</w:t>
            </w:r>
            <w:r w:rsidR="004F7F47" w:rsidRPr="004F7F47">
              <w:rPr>
                <w:rFonts w:eastAsia="Times New Roman" w:cs="Times New Roman"/>
                <w:b/>
                <w:bCs/>
                <w:color w:val="000000"/>
                <w:sz w:val="22"/>
              </w:rPr>
              <w:t xml:space="preserve"> Isolation</w:t>
            </w:r>
            <w:r w:rsidR="00C54B19">
              <w:rPr>
                <w:rFonts w:eastAsia="Times New Roman" w:cs="Times New Roman"/>
                <w:b/>
                <w:bCs/>
                <w:color w:val="000000"/>
                <w:sz w:val="22"/>
              </w:rPr>
              <w:t xml:space="preserve"> Room</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2C6D3594"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386016">
              <w:rPr>
                <w:rFonts w:eastAsia="Times New Roman" w:cs="Times New Roman"/>
                <w:b/>
                <w:color w:val="000000"/>
                <w:sz w:val="22"/>
              </w:rPr>
              <w:t>Isolation</w:t>
            </w:r>
            <w:r w:rsidR="00C54B19">
              <w:rPr>
                <w:rFonts w:eastAsia="Times New Roman" w:cs="Times New Roman"/>
                <w:b/>
                <w:color w:val="000000"/>
                <w:sz w:val="22"/>
              </w:rPr>
              <w:t xml:space="preserve"> Room</w:t>
            </w:r>
          </w:p>
          <w:p w14:paraId="7093618F" w14:textId="74646E89"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Rhythm: </w:t>
            </w:r>
            <w:r w:rsidR="00E447F9">
              <w:rPr>
                <w:rFonts w:eastAsia="Times New Roman" w:cs="Times New Roman"/>
                <w:color w:val="000000"/>
                <w:sz w:val="22"/>
              </w:rPr>
              <w:t>Sinus Tach</w:t>
            </w:r>
          </w:p>
          <w:p w14:paraId="61129845"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120</w:t>
            </w:r>
          </w:p>
          <w:p w14:paraId="21686982"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130/75</w:t>
            </w:r>
          </w:p>
          <w:p w14:paraId="3DA45CEB"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25</w:t>
            </w:r>
          </w:p>
          <w:p w14:paraId="658D8227"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89%</w:t>
            </w:r>
          </w:p>
          <w:p w14:paraId="00C709C2" w14:textId="77777777" w:rsidR="004F7F47" w:rsidRDefault="004F7F47" w:rsidP="004F7F47">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39.1</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197B5DF6" w14:textId="70F18B09" w:rsidR="00B921EC" w:rsidRPr="00C469AE" w:rsidRDefault="004F7F47" w:rsidP="00EE73DF">
            <w:pPr>
              <w:rPr>
                <w:rFonts w:eastAsia="Times New Roman" w:cs="Times New Roman"/>
                <w:color w:val="000000"/>
                <w:sz w:val="22"/>
              </w:rPr>
            </w:pPr>
            <w:r>
              <w:rPr>
                <w:rFonts w:eastAsia="Times New Roman" w:cs="Times New Roman"/>
                <w:color w:val="000000"/>
                <w:sz w:val="22"/>
              </w:rPr>
              <w:t>GCS: 15</w:t>
            </w:r>
          </w:p>
          <w:p w14:paraId="2CD05918" w14:textId="77777777" w:rsidR="00B921EC" w:rsidRPr="00C469AE" w:rsidRDefault="00B921EC" w:rsidP="00EE73DF">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54F30ACE" w:rsidR="00B921EC" w:rsidRPr="004F7F47" w:rsidRDefault="004F7F47" w:rsidP="00EE73DF">
            <w:pPr>
              <w:rPr>
                <w:rFonts w:eastAsia="Times New Roman" w:cs="Times New Roman"/>
                <w:i/>
                <w:iCs/>
                <w:color w:val="000000"/>
                <w:sz w:val="20"/>
                <w:szCs w:val="20"/>
              </w:rPr>
            </w:pPr>
            <w:r w:rsidRPr="004F7F47">
              <w:rPr>
                <w:rFonts w:eastAsia="Times New Roman" w:cs="Times New Roman"/>
                <w:i/>
                <w:iCs/>
                <w:color w:val="000000"/>
                <w:sz w:val="20"/>
                <w:szCs w:val="20"/>
              </w:rPr>
              <w:t>Unchanged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232CE01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F7F47">
              <w:rPr>
                <w:rFonts w:eastAsia="Times New Roman" w:cs="Times New Roman"/>
                <w:color w:val="000000"/>
                <w:sz w:val="22"/>
              </w:rPr>
              <w:t>Move patient to negative pressure room or alternative</w:t>
            </w:r>
          </w:p>
          <w:p w14:paraId="2F4B265A" w14:textId="0AC85B16"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F7F47">
              <w:rPr>
                <w:rFonts w:eastAsia="Times New Roman" w:cs="Times New Roman"/>
                <w:color w:val="000000"/>
                <w:sz w:val="22"/>
              </w:rPr>
              <w:t>Don appropriate PPE (</w:t>
            </w:r>
            <w:r w:rsidR="00C54B19">
              <w:rPr>
                <w:rFonts w:eastAsia="Times New Roman" w:cs="Times New Roman"/>
                <w:color w:val="000000"/>
                <w:sz w:val="22"/>
              </w:rPr>
              <w:t>Per local protocols</w:t>
            </w:r>
            <w:r w:rsidR="004F7F47">
              <w:rPr>
                <w:rFonts w:eastAsia="Times New Roman" w:cs="Times New Roman"/>
                <w:color w:val="000000"/>
                <w:sz w:val="22"/>
              </w:rPr>
              <w:t>)</w:t>
            </w:r>
          </w:p>
          <w:p w14:paraId="710B24E8" w14:textId="4F9A729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F7F47">
              <w:rPr>
                <w:rFonts w:eastAsia="Times New Roman" w:cs="Times New Roman"/>
                <w:color w:val="000000"/>
                <w:sz w:val="22"/>
              </w:rPr>
              <w:t>Brief History &amp; Physical</w:t>
            </w:r>
          </w:p>
          <w:p w14:paraId="682472F7" w14:textId="13FD03D1"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4F7F47">
              <w:rPr>
                <w:rFonts w:eastAsia="Times New Roman" w:cs="Times New Roman"/>
                <w:color w:val="000000"/>
                <w:sz w:val="22"/>
              </w:rPr>
              <w:t>Notify MD, contact Infection Control</w:t>
            </w:r>
          </w:p>
          <w:p w14:paraId="595B6B29" w14:textId="10BF7806" w:rsidR="00B921EC"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sidR="004F7F47">
              <w:rPr>
                <w:rFonts w:eastAsia="Times New Roman" w:cs="Times New Roman"/>
                <w:color w:val="000000"/>
                <w:sz w:val="22"/>
              </w:rPr>
              <w:t>Apply O</w:t>
            </w:r>
            <w:r w:rsidR="004F7F47" w:rsidRPr="00E447F9">
              <w:rPr>
                <w:rFonts w:eastAsia="Times New Roman" w:cs="Times New Roman"/>
                <w:color w:val="000000"/>
                <w:sz w:val="22"/>
                <w:vertAlign w:val="subscript"/>
              </w:rPr>
              <w:t>2</w:t>
            </w:r>
          </w:p>
          <w:p w14:paraId="7ECE5360" w14:textId="77777777" w:rsidR="00B921EC" w:rsidRDefault="004F7F47"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Doff PPE on exit of room</w:t>
            </w:r>
          </w:p>
          <w:p w14:paraId="232AE048" w14:textId="1428DDB6" w:rsidR="00E447F9" w:rsidRPr="00C469AE" w:rsidRDefault="00E447F9"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Modifiers</w:t>
            </w:r>
          </w:p>
          <w:p w14:paraId="58CE81C4" w14:textId="341FAB12" w:rsidR="00B921EC" w:rsidRPr="00C469AE" w:rsidRDefault="004F7F47" w:rsidP="00EE73DF">
            <w:pPr>
              <w:rPr>
                <w:rFonts w:eastAsia="Times New Roman" w:cs="Times New Roman"/>
                <w:color w:val="000000"/>
                <w:sz w:val="22"/>
              </w:rPr>
            </w:pPr>
            <w:r>
              <w:rPr>
                <w:rFonts w:eastAsia="Times New Roman" w:cs="Times New Roman"/>
                <w:color w:val="000000"/>
                <w:sz w:val="22"/>
              </w:rPr>
              <w:t>O</w:t>
            </w:r>
            <w:r w:rsidRPr="00E447F9">
              <w:rPr>
                <w:rFonts w:eastAsia="Times New Roman" w:cs="Times New Roman"/>
                <w:color w:val="000000"/>
                <w:sz w:val="22"/>
                <w:vertAlign w:val="subscript"/>
              </w:rPr>
              <w:t>2</w:t>
            </w:r>
            <w:r>
              <w:rPr>
                <w:rFonts w:eastAsia="Times New Roman" w:cs="Times New Roman"/>
                <w:color w:val="000000"/>
                <w:sz w:val="22"/>
              </w:rPr>
              <w:t xml:space="preserve"> applied </w:t>
            </w:r>
            <w:r w:rsidRPr="004F7F47">
              <w:rPr>
                <w:rFonts w:eastAsia="Times New Roman" w:cs="Times New Roman"/>
                <w:color w:val="000000"/>
                <w:sz w:val="22"/>
              </w:rPr>
              <w:sym w:font="Wingdings" w:char="F0E0"/>
            </w:r>
            <w:r>
              <w:rPr>
                <w:rFonts w:eastAsia="Times New Roman" w:cs="Times New Roman"/>
                <w:color w:val="000000"/>
                <w:sz w:val="22"/>
              </w:rPr>
              <w:t xml:space="preserve"> SpO2 to 95%</w:t>
            </w:r>
          </w:p>
          <w:p w14:paraId="763E2EDE" w14:textId="2A0D7047" w:rsidR="00B921EC" w:rsidRPr="00C469AE" w:rsidRDefault="00B921EC"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0B3AEB84" w:rsidR="00B921EC" w:rsidRPr="00C469AE" w:rsidRDefault="004F7F47" w:rsidP="00EE73DF">
            <w:pPr>
              <w:rPr>
                <w:rFonts w:eastAsia="Times New Roman" w:cs="Times New Roman"/>
                <w:color w:val="000000"/>
                <w:sz w:val="22"/>
              </w:rPr>
            </w:pPr>
            <w:r>
              <w:rPr>
                <w:rFonts w:eastAsia="Times New Roman" w:cs="Times New Roman"/>
                <w:color w:val="000000"/>
                <w:sz w:val="22"/>
              </w:rPr>
              <w:t xml:space="preserve">MD arrival </w:t>
            </w:r>
            <w:r w:rsidRPr="004F7F47">
              <w:rPr>
                <w:rFonts w:eastAsia="Times New Roman" w:cs="Times New Roman"/>
                <w:color w:val="000000"/>
                <w:sz w:val="22"/>
              </w:rPr>
              <w:sym w:font="Wingdings" w:char="F0E0"/>
            </w:r>
            <w:r>
              <w:rPr>
                <w:rFonts w:eastAsia="Times New Roman" w:cs="Times New Roman"/>
                <w:color w:val="000000"/>
                <w:sz w:val="22"/>
              </w:rPr>
              <w:t xml:space="preserve"> </w:t>
            </w:r>
            <w:r w:rsidRPr="004F7F47">
              <w:rPr>
                <w:rFonts w:eastAsia="Times New Roman" w:cs="Times New Roman"/>
                <w:b/>
                <w:bCs/>
                <w:color w:val="000000"/>
                <w:sz w:val="22"/>
              </w:rPr>
              <w:t xml:space="preserve">3. </w:t>
            </w:r>
            <w:r w:rsidR="00C54B19">
              <w:rPr>
                <w:rFonts w:eastAsia="Times New Roman" w:cs="Times New Roman"/>
                <w:b/>
                <w:bCs/>
                <w:color w:val="000000"/>
                <w:sz w:val="22"/>
              </w:rPr>
              <w:t xml:space="preserve">MD </w:t>
            </w:r>
            <w:r w:rsidRPr="004F7F47">
              <w:rPr>
                <w:rFonts w:eastAsia="Times New Roman" w:cs="Times New Roman"/>
                <w:b/>
                <w:bCs/>
                <w:color w:val="000000"/>
                <w:sz w:val="22"/>
              </w:rPr>
              <w:t>Assessment</w:t>
            </w:r>
          </w:p>
          <w:p w14:paraId="4DCC3CA8" w14:textId="2901102F"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4F7F47"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0A012A80" w:rsidR="004F7F47" w:rsidRPr="00C469AE" w:rsidRDefault="004F7F47" w:rsidP="004F7F47">
            <w:pPr>
              <w:rPr>
                <w:rFonts w:eastAsia="Times New Roman" w:cs="Times New Roman"/>
                <w:b/>
                <w:color w:val="000000"/>
                <w:sz w:val="22"/>
              </w:rPr>
            </w:pPr>
            <w:r w:rsidRPr="00C469AE">
              <w:rPr>
                <w:rFonts w:eastAsia="Times New Roman" w:cs="Times New Roman"/>
                <w:b/>
                <w:color w:val="000000"/>
                <w:sz w:val="22"/>
              </w:rPr>
              <w:t>3.</w:t>
            </w:r>
            <w:r>
              <w:rPr>
                <w:rFonts w:eastAsia="Times New Roman" w:cs="Times New Roman"/>
                <w:b/>
                <w:color w:val="000000"/>
                <w:sz w:val="22"/>
              </w:rPr>
              <w:t xml:space="preserve"> </w:t>
            </w:r>
            <w:r w:rsidR="00C54B19">
              <w:rPr>
                <w:rFonts w:eastAsia="Times New Roman" w:cs="Times New Roman"/>
                <w:b/>
                <w:color w:val="000000"/>
                <w:sz w:val="22"/>
              </w:rPr>
              <w:t xml:space="preserve">MD </w:t>
            </w:r>
            <w:r>
              <w:rPr>
                <w:rFonts w:eastAsia="Times New Roman" w:cs="Times New Roman"/>
                <w:b/>
                <w:color w:val="000000"/>
                <w:sz w:val="22"/>
              </w:rPr>
              <w:t>Assessment</w:t>
            </w:r>
          </w:p>
          <w:p w14:paraId="50409EA0" w14:textId="19F22659"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Rhythm: </w:t>
            </w:r>
            <w:r w:rsidR="00E447F9">
              <w:rPr>
                <w:rFonts w:eastAsia="Times New Roman" w:cs="Times New Roman"/>
                <w:color w:val="000000"/>
                <w:sz w:val="22"/>
              </w:rPr>
              <w:t>Sinus Tach</w:t>
            </w:r>
          </w:p>
          <w:p w14:paraId="5A123CBC"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120</w:t>
            </w:r>
          </w:p>
          <w:p w14:paraId="08B0E59F"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130/75</w:t>
            </w:r>
          </w:p>
          <w:p w14:paraId="0565B8C4"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25</w:t>
            </w:r>
          </w:p>
          <w:p w14:paraId="2A6DECEE"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89%</w:t>
            </w:r>
          </w:p>
          <w:p w14:paraId="56272301" w14:textId="77777777" w:rsidR="004F7F47" w:rsidRDefault="004F7F47" w:rsidP="004F7F47">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39.1</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1DC0DE16" w14:textId="09B5D74A" w:rsidR="004F7F47" w:rsidRPr="00C469AE" w:rsidRDefault="004F7F47" w:rsidP="004F7F47">
            <w:pPr>
              <w:rPr>
                <w:rFonts w:eastAsia="Times New Roman" w:cs="Times New Roman"/>
                <w:color w:val="000000"/>
                <w:sz w:val="22"/>
              </w:rPr>
            </w:pPr>
            <w:r>
              <w:rPr>
                <w:rFonts w:eastAsia="Times New Roman" w:cs="Times New Roman"/>
                <w:color w:val="000000"/>
                <w:sz w:val="22"/>
              </w:rPr>
              <w:t>GCS: 15</w:t>
            </w:r>
          </w:p>
          <w:p w14:paraId="56BF183C" w14:textId="29D7CE0E" w:rsidR="004F7F47" w:rsidRPr="00C469AE" w:rsidRDefault="004F7F47" w:rsidP="004F7F47">
            <w:pPr>
              <w:rPr>
                <w:rFonts w:eastAsia="Times New Roman" w:cs="Times New Roman"/>
                <w:color w:val="000000"/>
                <w:sz w:val="22"/>
              </w:rPr>
            </w:pPr>
          </w:p>
          <w:p w14:paraId="7C11927B" w14:textId="77777777" w:rsidR="004F7F47" w:rsidRPr="00C469AE" w:rsidRDefault="004F7F47" w:rsidP="004F7F47">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051B5413" w:rsidR="004F7F47" w:rsidRPr="00C469AE" w:rsidRDefault="004F7F47" w:rsidP="004F7F47">
            <w:pPr>
              <w:rPr>
                <w:rFonts w:eastAsia="Times New Roman" w:cs="Times New Roman"/>
                <w:color w:val="000000"/>
                <w:sz w:val="22"/>
              </w:rPr>
            </w:pPr>
            <w:r w:rsidRPr="004F7F47">
              <w:rPr>
                <w:rFonts w:eastAsia="Times New Roman" w:cs="Times New Roman"/>
                <w:i/>
                <w:iCs/>
                <w:color w:val="000000"/>
                <w:sz w:val="20"/>
                <w:szCs w:val="20"/>
              </w:rPr>
              <w:t>Unchanged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4F7F47" w:rsidRPr="00C469AE" w:rsidRDefault="004F7F47" w:rsidP="004F7F47">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01881B3D" w14:textId="2D08D2B0"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MD dons appropriate PPE</w:t>
            </w:r>
          </w:p>
          <w:p w14:paraId="5D8997B9" w14:textId="44B4F94A"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History and Physical</w:t>
            </w:r>
          </w:p>
          <w:p w14:paraId="30CF7514" w14:textId="6CA99549"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CXR (Portable)</w:t>
            </w:r>
          </w:p>
          <w:p w14:paraId="21CB48A7" w14:textId="4A72F7B6"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Bloodwork (incl C</w:t>
            </w:r>
            <w:r>
              <w:rPr>
                <w:rFonts w:eastAsia="Times New Roman" w:cs="Times New Roman"/>
                <w:color w:val="000000"/>
                <w:sz w:val="22"/>
              </w:rPr>
              <w:t>ultures)</w:t>
            </w:r>
          </w:p>
          <w:p w14:paraId="0EAEE49F" w14:textId="7277AB34" w:rsidR="004F7F47"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IV Fluids</w:t>
            </w:r>
          </w:p>
          <w:p w14:paraId="2793E145" w14:textId="089A8E2E" w:rsidR="004F7F47"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Antibiotics (Ceftriaxone + Azithro vs Fluroquinolone)</w:t>
            </w:r>
          </w:p>
          <w:p w14:paraId="66B627EB" w14:textId="51E3E58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w:t>
            </w:r>
            <w:r>
              <w:rPr>
                <w:rFonts w:eastAsia="Times New Roman" w:cs="Times New Roman"/>
                <w:color w:val="000000"/>
                <w:sz w:val="22"/>
              </w:rPr>
              <w:t>Contact ID re: swabs/work up</w:t>
            </w:r>
          </w:p>
          <w:p w14:paraId="4B48F683" w14:textId="77777777" w:rsidR="004F7F47" w:rsidRPr="00C469AE" w:rsidRDefault="004F7F47" w:rsidP="004F7F47">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4F7F47" w:rsidRPr="00C469AE" w:rsidRDefault="004F7F47" w:rsidP="004F7F47">
            <w:pPr>
              <w:rPr>
                <w:rFonts w:eastAsia="Times New Roman" w:cs="Times New Roman"/>
                <w:color w:val="000000"/>
                <w:sz w:val="22"/>
                <w:u w:val="single"/>
              </w:rPr>
            </w:pPr>
            <w:r w:rsidRPr="00C469AE">
              <w:rPr>
                <w:rFonts w:eastAsia="Times New Roman" w:cs="Times New Roman"/>
                <w:color w:val="000000"/>
                <w:sz w:val="22"/>
                <w:u w:val="single"/>
              </w:rPr>
              <w:t>Modifiers</w:t>
            </w:r>
          </w:p>
          <w:p w14:paraId="4D99E503" w14:textId="35D4AE28" w:rsidR="004F7F47" w:rsidRPr="00C469AE" w:rsidRDefault="004F7F47" w:rsidP="004F7F47">
            <w:pPr>
              <w:rPr>
                <w:rFonts w:eastAsia="Times New Roman" w:cs="Times New Roman"/>
                <w:color w:val="000000"/>
                <w:sz w:val="22"/>
              </w:rPr>
            </w:pPr>
            <w:r>
              <w:rPr>
                <w:rFonts w:eastAsia="Times New Roman" w:cs="Times New Roman"/>
                <w:color w:val="000000"/>
                <w:sz w:val="22"/>
              </w:rPr>
              <w:t xml:space="preserve">IV Fluid bolus </w:t>
            </w:r>
            <w:r w:rsidRPr="004F7F47">
              <w:rPr>
                <w:rFonts w:eastAsia="Times New Roman" w:cs="Times New Roman"/>
                <w:color w:val="000000"/>
                <w:sz w:val="22"/>
              </w:rPr>
              <w:sym w:font="Wingdings" w:char="F0E0"/>
            </w:r>
            <w:r>
              <w:rPr>
                <w:rFonts w:eastAsia="Times New Roman" w:cs="Times New Roman"/>
                <w:color w:val="000000"/>
                <w:sz w:val="22"/>
              </w:rPr>
              <w:t xml:space="preserve"> HR to 105</w:t>
            </w:r>
          </w:p>
          <w:p w14:paraId="52AB1D2C" w14:textId="3551FC00" w:rsidR="004F7F47" w:rsidRPr="00C469AE" w:rsidRDefault="004F7F47" w:rsidP="004F7F47">
            <w:pPr>
              <w:rPr>
                <w:rFonts w:eastAsia="Times New Roman" w:cs="Times New Roman"/>
                <w:color w:val="000000"/>
                <w:sz w:val="22"/>
              </w:rPr>
            </w:pPr>
            <w:r>
              <w:rPr>
                <w:rFonts w:eastAsia="Times New Roman" w:cs="Times New Roman"/>
                <w:color w:val="000000"/>
                <w:sz w:val="22"/>
              </w:rPr>
              <w:t>O</w:t>
            </w:r>
            <w:r w:rsidRPr="00E447F9">
              <w:rPr>
                <w:rFonts w:eastAsia="Times New Roman" w:cs="Times New Roman"/>
                <w:color w:val="000000"/>
                <w:sz w:val="22"/>
                <w:vertAlign w:val="subscript"/>
              </w:rPr>
              <w:t>2</w:t>
            </w:r>
            <w:r>
              <w:rPr>
                <w:rFonts w:eastAsia="Times New Roman" w:cs="Times New Roman"/>
                <w:color w:val="000000"/>
                <w:sz w:val="22"/>
              </w:rPr>
              <w:t xml:space="preserve"> applied </w:t>
            </w:r>
            <w:r w:rsidRPr="004F7F47">
              <w:rPr>
                <w:rFonts w:eastAsia="Times New Roman" w:cs="Times New Roman"/>
                <w:color w:val="000000"/>
                <w:sz w:val="22"/>
              </w:rPr>
              <w:sym w:font="Wingdings" w:char="F0E0"/>
            </w:r>
            <w:r>
              <w:rPr>
                <w:rFonts w:eastAsia="Times New Roman" w:cs="Times New Roman"/>
                <w:color w:val="000000"/>
                <w:sz w:val="22"/>
              </w:rPr>
              <w:t xml:space="preserve"> SpO2 to 95%</w:t>
            </w:r>
          </w:p>
          <w:p w14:paraId="098AF2F6" w14:textId="16311C26" w:rsidR="004F7F47" w:rsidRPr="00C469AE" w:rsidRDefault="004F7F47" w:rsidP="004F7F47">
            <w:pPr>
              <w:rPr>
                <w:rFonts w:eastAsia="Times New Roman" w:cs="Times New Roman"/>
                <w:color w:val="000000"/>
                <w:sz w:val="22"/>
              </w:rPr>
            </w:pPr>
          </w:p>
          <w:p w14:paraId="32976FE8" w14:textId="77777777" w:rsidR="004F7F47" w:rsidRPr="00C469AE" w:rsidRDefault="004F7F47" w:rsidP="004F7F47">
            <w:pPr>
              <w:rPr>
                <w:rFonts w:eastAsia="Times New Roman" w:cs="Times New Roman"/>
                <w:color w:val="000000"/>
                <w:sz w:val="22"/>
                <w:u w:val="single"/>
              </w:rPr>
            </w:pPr>
            <w:r w:rsidRPr="00C469AE">
              <w:rPr>
                <w:rFonts w:eastAsia="Times New Roman" w:cs="Times New Roman"/>
                <w:color w:val="000000"/>
                <w:sz w:val="22"/>
                <w:u w:val="single"/>
              </w:rPr>
              <w:t>Triggers</w:t>
            </w:r>
          </w:p>
          <w:p w14:paraId="76ACD505" w14:textId="464FF4EA" w:rsidR="004F7F47" w:rsidRDefault="00E447F9" w:rsidP="004F7F47">
            <w:pPr>
              <w:rPr>
                <w:rFonts w:eastAsia="Times New Roman" w:cs="Times New Roman"/>
                <w:b/>
                <w:bCs/>
                <w:color w:val="000000"/>
                <w:sz w:val="22"/>
              </w:rPr>
            </w:pPr>
            <w:r>
              <w:rPr>
                <w:rFonts w:eastAsia="Times New Roman" w:cs="Times New Roman"/>
                <w:color w:val="000000"/>
                <w:sz w:val="22"/>
              </w:rPr>
              <w:t>ID/Infection c</w:t>
            </w:r>
            <w:r w:rsidR="004F7F47">
              <w:rPr>
                <w:rFonts w:eastAsia="Times New Roman" w:cs="Times New Roman"/>
                <w:color w:val="000000"/>
                <w:sz w:val="22"/>
              </w:rPr>
              <w:t xml:space="preserve">ontrol contacted </w:t>
            </w:r>
            <w:r w:rsidR="004F7F47" w:rsidRPr="004F7F47">
              <w:rPr>
                <w:rFonts w:eastAsia="Times New Roman" w:cs="Times New Roman"/>
                <w:color w:val="000000"/>
                <w:sz w:val="22"/>
              </w:rPr>
              <w:sym w:font="Wingdings" w:char="F0E0"/>
            </w:r>
            <w:r>
              <w:rPr>
                <w:rFonts w:eastAsia="Times New Roman" w:cs="Times New Roman"/>
                <w:color w:val="000000"/>
                <w:sz w:val="22"/>
              </w:rPr>
              <w:t xml:space="preserve"> </w:t>
            </w:r>
            <w:r w:rsidR="004F7F47" w:rsidRPr="004F7F47">
              <w:rPr>
                <w:rFonts w:eastAsia="Times New Roman" w:cs="Times New Roman"/>
                <w:b/>
                <w:bCs/>
                <w:color w:val="000000"/>
                <w:sz w:val="22"/>
              </w:rPr>
              <w:t>End Case</w:t>
            </w:r>
          </w:p>
          <w:p w14:paraId="2CCE1787" w14:textId="0B3BDF20" w:rsidR="00E447F9" w:rsidRPr="00C469AE" w:rsidRDefault="00E447F9" w:rsidP="004F7F47">
            <w:pPr>
              <w:rPr>
                <w:rFonts w:eastAsia="Times New Roman" w:cs="Times New Roman"/>
                <w:color w:val="000000"/>
                <w:sz w:val="22"/>
              </w:rPr>
            </w:pPr>
            <w:r>
              <w:rPr>
                <w:rFonts w:eastAsia="Times New Roman" w:cs="Times New Roman"/>
                <w:b/>
                <w:bCs/>
                <w:color w:val="000000"/>
                <w:sz w:val="22"/>
              </w:rPr>
              <w:t>-OR-</w:t>
            </w:r>
          </w:p>
          <w:p w14:paraId="0558925C" w14:textId="04C29303" w:rsidR="004F7F47" w:rsidRPr="00C469AE" w:rsidRDefault="00E447F9" w:rsidP="00E447F9">
            <w:pPr>
              <w:rPr>
                <w:rFonts w:eastAsia="Times New Roman" w:cs="Times New Roman"/>
                <w:color w:val="000000"/>
                <w:sz w:val="22"/>
              </w:rPr>
            </w:pPr>
            <w:r>
              <w:rPr>
                <w:rFonts w:eastAsia="Times New Roman" w:cs="Times New Roman"/>
                <w:color w:val="000000"/>
                <w:sz w:val="22"/>
              </w:rPr>
              <w:t xml:space="preserve">EMS contacted </w:t>
            </w:r>
            <w:r w:rsidRPr="004F7F47">
              <w:rPr>
                <w:rFonts w:eastAsia="Times New Roman" w:cs="Times New Roman"/>
                <w:color w:val="000000"/>
                <w:sz w:val="22"/>
              </w:rPr>
              <w:sym w:font="Wingdings" w:char="F0E0"/>
            </w:r>
            <w:r>
              <w:rPr>
                <w:rFonts w:eastAsia="Times New Roman" w:cs="Times New Roman"/>
                <w:color w:val="000000"/>
                <w:sz w:val="22"/>
              </w:rPr>
              <w:t xml:space="preserve"> </w:t>
            </w:r>
            <w:r>
              <w:rPr>
                <w:rFonts w:eastAsia="Times New Roman" w:cs="Times New Roman"/>
                <w:b/>
                <w:bCs/>
                <w:color w:val="000000"/>
                <w:sz w:val="22"/>
              </w:rPr>
              <w:t>4. Transport</w:t>
            </w: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4F7F47" w:rsidRPr="00C469AE" w:rsidRDefault="004F7F47" w:rsidP="004F7F47">
            <w:pPr>
              <w:rPr>
                <w:rFonts w:eastAsia="Times New Roman" w:cs="Times New Roman"/>
                <w:color w:val="000000"/>
                <w:sz w:val="22"/>
                <w:u w:val="single"/>
              </w:rPr>
            </w:pPr>
          </w:p>
        </w:tc>
      </w:tr>
      <w:tr w:rsidR="004F7F47"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66D7D0C0" w:rsidR="004F7F47" w:rsidRPr="00C469AE" w:rsidRDefault="004F7F47" w:rsidP="004F7F47">
            <w:pPr>
              <w:rPr>
                <w:rFonts w:eastAsia="Times New Roman" w:cs="Times New Roman"/>
                <w:b/>
                <w:color w:val="000000"/>
                <w:sz w:val="22"/>
              </w:rPr>
            </w:pPr>
            <w:r w:rsidRPr="00C469AE">
              <w:rPr>
                <w:rFonts w:eastAsia="Times New Roman" w:cs="Times New Roman"/>
                <w:b/>
                <w:color w:val="000000"/>
                <w:sz w:val="22"/>
              </w:rPr>
              <w:lastRenderedPageBreak/>
              <w:t xml:space="preserve">4. </w:t>
            </w:r>
            <w:r w:rsidR="00E447F9">
              <w:rPr>
                <w:rFonts w:eastAsia="Times New Roman" w:cs="Times New Roman"/>
                <w:b/>
                <w:color w:val="000000"/>
                <w:sz w:val="22"/>
              </w:rPr>
              <w:t>Transport (optional)</w:t>
            </w:r>
          </w:p>
          <w:p w14:paraId="0702B907" w14:textId="77777777" w:rsidR="00E447F9" w:rsidRPr="00C469AE" w:rsidRDefault="00E447F9" w:rsidP="00E447F9">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Sinus Tach</w:t>
            </w:r>
          </w:p>
          <w:p w14:paraId="0E80F16D" w14:textId="59D53122" w:rsidR="00E447F9" w:rsidRPr="00C469AE" w:rsidRDefault="00E447F9" w:rsidP="00E447F9">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105</w:t>
            </w:r>
          </w:p>
          <w:p w14:paraId="03BA98B3" w14:textId="77777777" w:rsidR="00E447F9" w:rsidRPr="00C469AE" w:rsidRDefault="00E447F9" w:rsidP="00E447F9">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130/75</w:t>
            </w:r>
          </w:p>
          <w:p w14:paraId="2880C40D" w14:textId="77777777" w:rsidR="00E447F9" w:rsidRPr="00C469AE" w:rsidRDefault="00E447F9" w:rsidP="00E447F9">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25</w:t>
            </w:r>
          </w:p>
          <w:p w14:paraId="6EEDE2F6" w14:textId="41348503" w:rsidR="00E447F9" w:rsidRPr="00C469AE" w:rsidRDefault="00E447F9" w:rsidP="00E447F9">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95% (NP)</w:t>
            </w:r>
          </w:p>
          <w:p w14:paraId="3728F912" w14:textId="77777777" w:rsidR="00E447F9" w:rsidRDefault="00E447F9" w:rsidP="00E447F9">
            <w:pPr>
              <w:rPr>
                <w:rFonts w:eastAsia="Times New Roman" w:cs="Times New Roman"/>
                <w:color w:val="000000"/>
                <w:sz w:val="22"/>
              </w:rPr>
            </w:pPr>
            <w:r w:rsidRPr="00C469AE">
              <w:rPr>
                <w:rFonts w:eastAsia="Times New Roman" w:cs="Times New Roman"/>
                <w:color w:val="000000"/>
                <w:sz w:val="22"/>
              </w:rPr>
              <w:t xml:space="preserve">T: </w:t>
            </w:r>
            <w:r>
              <w:rPr>
                <w:rFonts w:eastAsia="Times New Roman" w:cs="Times New Roman"/>
                <w:color w:val="000000"/>
                <w:sz w:val="22"/>
              </w:rPr>
              <w:t>39.1</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39E7EB33" w14:textId="77777777" w:rsidR="00E447F9" w:rsidRPr="00C469AE" w:rsidRDefault="00E447F9" w:rsidP="00E447F9">
            <w:pPr>
              <w:rPr>
                <w:rFonts w:eastAsia="Times New Roman" w:cs="Times New Roman"/>
                <w:color w:val="000000"/>
                <w:sz w:val="22"/>
              </w:rPr>
            </w:pPr>
            <w:r>
              <w:rPr>
                <w:rFonts w:eastAsia="Times New Roman" w:cs="Times New Roman"/>
                <w:color w:val="000000"/>
                <w:sz w:val="22"/>
              </w:rPr>
              <w:t>GCS: 15</w:t>
            </w:r>
          </w:p>
          <w:p w14:paraId="4AE6D810" w14:textId="77777777" w:rsidR="004F7F47" w:rsidRPr="00C469AE" w:rsidRDefault="004F7F47" w:rsidP="004F7F47">
            <w:pPr>
              <w:rPr>
                <w:rFonts w:eastAsia="Times New Roman" w:cs="Times New Roman"/>
                <w:color w:val="000000"/>
                <w:sz w:val="22"/>
              </w:rPr>
            </w:pP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4F7F47" w:rsidRPr="00C469AE" w:rsidRDefault="004F7F47" w:rsidP="004F7F47">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4F7F47" w:rsidRPr="00C469AE" w:rsidRDefault="004F7F47" w:rsidP="004F7F47">
            <w:pPr>
              <w:rPr>
                <w:rFonts w:eastAsia="Times New Roman" w:cs="Times New Roman"/>
                <w:color w:val="000000"/>
                <w:sz w:val="22"/>
                <w:u w:val="single"/>
              </w:rPr>
            </w:pPr>
            <w:r>
              <w:rPr>
                <w:rFonts w:eastAsia="Times New Roman" w:cs="Times New Roman"/>
                <w:color w:val="000000"/>
                <w:sz w:val="22"/>
                <w:u w:val="single"/>
              </w:rPr>
              <w:t xml:space="preserve">Expected </w:t>
            </w:r>
            <w:r w:rsidRPr="00C469AE">
              <w:rPr>
                <w:rFonts w:eastAsia="Times New Roman" w:cs="Times New Roman"/>
                <w:color w:val="000000"/>
                <w:sz w:val="22"/>
                <w:u w:val="single"/>
              </w:rPr>
              <w:t xml:space="preserve">Learner Actions </w:t>
            </w:r>
          </w:p>
          <w:p w14:paraId="4F787AC4" w14:textId="5F0AE9E6"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Pt PPE for transport</w:t>
            </w:r>
          </w:p>
          <w:p w14:paraId="1CAFE938" w14:textId="7DDE2258"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PPE for EMS</w:t>
            </w:r>
          </w:p>
          <w:p w14:paraId="2392DC24" w14:textId="4A2BB013"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Clinical handover to EMS</w:t>
            </w:r>
          </w:p>
          <w:p w14:paraId="2318BE0E" w14:textId="350F2333"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232BC8">
              <w:rPr>
                <w:rFonts w:eastAsia="Times New Roman" w:cs="Times New Roman"/>
                <w:color w:val="000000"/>
                <w:sz w:val="22"/>
              </w:rPr>
            </w:r>
            <w:r w:rsidR="00232BC8">
              <w:rPr>
                <w:rFonts w:eastAsia="Times New Roman" w:cs="Times New Roman"/>
                <w:color w:val="000000"/>
                <w:sz w:val="22"/>
              </w:rPr>
              <w:fldChar w:fldCharType="separate"/>
            </w:r>
            <w:r w:rsidRPr="00C469AE">
              <w:rPr>
                <w:rFonts w:eastAsia="Times New Roman" w:cs="Times New Roman"/>
                <w:color w:val="000000"/>
                <w:sz w:val="22"/>
              </w:rPr>
              <w:fldChar w:fldCharType="end"/>
            </w:r>
            <w:r w:rsidR="00E447F9">
              <w:rPr>
                <w:rFonts w:eastAsia="Times New Roman" w:cs="Times New Roman"/>
                <w:color w:val="000000"/>
                <w:sz w:val="22"/>
              </w:rPr>
              <w:t xml:space="preserve"> Arrange appropriate cleaning of room and equipment</w:t>
            </w:r>
          </w:p>
          <w:p w14:paraId="49FF9596" w14:textId="77777777" w:rsidR="004F7F47" w:rsidRPr="00C469AE" w:rsidRDefault="004F7F47" w:rsidP="004F7F47">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4F7F47" w:rsidRPr="00C469AE" w:rsidRDefault="004F7F47" w:rsidP="004F7F47">
            <w:pPr>
              <w:rPr>
                <w:rFonts w:eastAsia="Times New Roman" w:cs="Times New Roman"/>
                <w:color w:val="000000"/>
                <w:sz w:val="22"/>
                <w:u w:val="single"/>
              </w:rPr>
            </w:pPr>
            <w:r w:rsidRPr="00C469AE">
              <w:rPr>
                <w:rFonts w:eastAsia="Times New Roman" w:cs="Times New Roman"/>
                <w:color w:val="000000"/>
                <w:sz w:val="22"/>
                <w:u w:val="single"/>
              </w:rPr>
              <w:t>Modifiers</w:t>
            </w:r>
          </w:p>
          <w:p w14:paraId="6E943A4F"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w:t>
            </w:r>
          </w:p>
          <w:p w14:paraId="27D6D291" w14:textId="08ABA749" w:rsidR="004F7F47" w:rsidRPr="00C469AE" w:rsidRDefault="004F7F47" w:rsidP="004F7F47">
            <w:pPr>
              <w:rPr>
                <w:rFonts w:eastAsia="Times New Roman" w:cs="Times New Roman"/>
                <w:color w:val="000000"/>
                <w:sz w:val="22"/>
              </w:rPr>
            </w:pPr>
            <w:r>
              <w:rPr>
                <w:rFonts w:eastAsia="Times New Roman" w:cs="Times New Roman"/>
                <w:color w:val="000000"/>
                <w:sz w:val="22"/>
              </w:rPr>
              <w:t>-</w:t>
            </w:r>
          </w:p>
          <w:p w14:paraId="7758CBDB" w14:textId="77777777"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w:t>
            </w:r>
          </w:p>
          <w:p w14:paraId="24917FD4" w14:textId="77777777" w:rsidR="004F7F47" w:rsidRPr="00C469AE" w:rsidRDefault="004F7F47" w:rsidP="004F7F47">
            <w:pPr>
              <w:rPr>
                <w:rFonts w:eastAsia="Times New Roman" w:cs="Times New Roman"/>
                <w:color w:val="000000"/>
                <w:sz w:val="22"/>
                <w:u w:val="single"/>
              </w:rPr>
            </w:pPr>
            <w:r w:rsidRPr="00C469AE">
              <w:rPr>
                <w:rFonts w:eastAsia="Times New Roman" w:cs="Times New Roman"/>
                <w:color w:val="000000"/>
                <w:sz w:val="22"/>
                <w:u w:val="single"/>
              </w:rPr>
              <w:t>Triggers</w:t>
            </w:r>
          </w:p>
          <w:p w14:paraId="4FF56222" w14:textId="4ABDA6C8" w:rsidR="004F7F47" w:rsidRPr="00C469AE" w:rsidRDefault="004F7F47" w:rsidP="004F7F47">
            <w:pPr>
              <w:rPr>
                <w:rFonts w:eastAsia="Times New Roman" w:cs="Times New Roman"/>
                <w:color w:val="000000"/>
                <w:sz w:val="22"/>
              </w:rPr>
            </w:pPr>
            <w:r w:rsidRPr="00C469AE">
              <w:rPr>
                <w:rFonts w:eastAsia="Times New Roman" w:cs="Times New Roman"/>
                <w:color w:val="000000"/>
                <w:sz w:val="22"/>
              </w:rPr>
              <w:t>-</w:t>
            </w:r>
            <w:r w:rsidR="00E447F9">
              <w:rPr>
                <w:rFonts w:eastAsia="Times New Roman" w:cs="Times New Roman"/>
                <w:color w:val="000000"/>
                <w:sz w:val="22"/>
              </w:rPr>
              <w:t xml:space="preserve"> Handover to EMS Team </w:t>
            </w:r>
            <w:r w:rsidR="00E447F9" w:rsidRPr="004F7F47">
              <w:rPr>
                <w:rFonts w:eastAsia="Times New Roman" w:cs="Times New Roman"/>
                <w:color w:val="000000"/>
                <w:sz w:val="22"/>
              </w:rPr>
              <w:sym w:font="Wingdings" w:char="F0E0"/>
            </w:r>
            <w:r w:rsidR="00E447F9">
              <w:rPr>
                <w:rFonts w:eastAsia="Times New Roman" w:cs="Times New Roman"/>
                <w:color w:val="000000"/>
                <w:sz w:val="22"/>
              </w:rPr>
              <w:t xml:space="preserve"> </w:t>
            </w:r>
            <w:r w:rsidR="00E447F9" w:rsidRPr="004F7F47">
              <w:rPr>
                <w:rFonts w:eastAsia="Times New Roman" w:cs="Times New Roman"/>
                <w:b/>
                <w:bCs/>
                <w:color w:val="000000"/>
                <w:sz w:val="22"/>
              </w:rPr>
              <w:t>End Case</w:t>
            </w: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4F7F47" w:rsidRPr="00C469AE" w:rsidRDefault="004F7F47" w:rsidP="004F7F47">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19193C9D" w:rsidR="006C1282" w:rsidRPr="0085295C"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6FB7D582" w14:textId="77777777" w:rsidR="006C1282" w:rsidRDefault="006C1282" w:rsidP="006C1282"/>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1D5D6E" w14:paraId="3D32793E" w14:textId="77777777" w:rsidTr="001D5D6E">
        <w:tc>
          <w:tcPr>
            <w:tcW w:w="11057" w:type="dxa"/>
          </w:tcPr>
          <w:p w14:paraId="26DE676D" w14:textId="06C9A4EE" w:rsidR="001D5D6E" w:rsidRDefault="001D5D6E" w:rsidP="006C1282">
            <w:pPr>
              <w:rPr>
                <w:sz w:val="28"/>
              </w:rPr>
            </w:pPr>
            <w:r>
              <w:t>None given during scenario</w:t>
            </w:r>
          </w:p>
        </w:tc>
      </w:tr>
    </w:tbl>
    <w:p w14:paraId="730258FC" w14:textId="3CFB76D3" w:rsidR="00CE3EEE" w:rsidRDefault="00CE3EEE">
      <w:pPr>
        <w:rPr>
          <w:sz w:val="28"/>
        </w:rPr>
      </w:pPr>
    </w:p>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01DA6442" w14:textId="610B4E36" w:rsidR="00CE3EEE" w:rsidRPr="00911515" w:rsidRDefault="00F7415E" w:rsidP="00F8438B">
            <w:pPr>
              <w:rPr>
                <w:i/>
                <w:sz w:val="20"/>
                <w:szCs w:val="20"/>
              </w:rPr>
            </w:pPr>
            <w:bookmarkStart w:id="3" w:name="_GoBack"/>
            <w:r>
              <w:rPr>
                <w:rFonts w:eastAsia="Times New Roman" w:cs="Times New Roman"/>
                <w:i/>
                <w:color w:val="000000"/>
                <w:sz w:val="20"/>
                <w:szCs w:val="20"/>
              </w:rPr>
              <w:t>Paste in any auxiliary files required for running the session. Don’t forget to include their source so you can find them later!</w:t>
            </w:r>
          </w:p>
          <w:p w14:paraId="17DEA044" w14:textId="5FF5E93F" w:rsidR="00CE3EEE" w:rsidRPr="0085295C" w:rsidRDefault="001D5D6E" w:rsidP="00F8438B">
            <w:pPr>
              <w:rPr>
                <w:sz w:val="22"/>
              </w:rPr>
            </w:pPr>
            <w:r>
              <w:rPr>
                <w:noProof/>
              </w:rPr>
              <w:drawing>
                <wp:inline distT="0" distB="0" distL="0" distR="0" wp14:anchorId="7801FE8F" wp14:editId="0091C856">
                  <wp:extent cx="5362575" cy="587299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376387" cy="5888123"/>
                          </a:xfrm>
                          <a:prstGeom prst="rect">
                            <a:avLst/>
                          </a:prstGeom>
                        </pic:spPr>
                      </pic:pic>
                    </a:graphicData>
                  </a:graphic>
                </wp:inline>
              </w:drawing>
            </w:r>
          </w:p>
          <w:p w14:paraId="70733C13" w14:textId="35D23340" w:rsidR="0085295C" w:rsidRPr="005C747C" w:rsidRDefault="001D5D6E" w:rsidP="00F8438B">
            <w:r w:rsidRPr="001D5D6E">
              <w:rPr>
                <w:sz w:val="22"/>
              </w:rPr>
              <w:t xml:space="preserve">Case courtesy of Dr Henry Knipe, </w:t>
            </w:r>
            <w:hyperlink r:id="rId14" w:history="1">
              <w:r w:rsidRPr="001D5D6E">
                <w:rPr>
                  <w:rStyle w:val="Hyperlink"/>
                  <w:sz w:val="22"/>
                </w:rPr>
                <w:t>Radiopaedia.org</w:t>
              </w:r>
            </w:hyperlink>
            <w:r w:rsidRPr="001D5D6E">
              <w:rPr>
                <w:sz w:val="22"/>
              </w:rPr>
              <w:t>, rID: 31352</w:t>
            </w:r>
          </w:p>
        </w:tc>
      </w:tr>
      <w:bookmarkEnd w:id="3"/>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5478EBAA" w14:textId="1608A120" w:rsidR="008F53C7" w:rsidRDefault="008F53C7" w:rsidP="003D01EB">
            <w:pPr>
              <w:rPr>
                <w:rFonts w:eastAsia="Times New Roman" w:cs="Times New Roman"/>
                <w:i/>
                <w:color w:val="000000"/>
                <w:sz w:val="20"/>
                <w:szCs w:val="20"/>
              </w:rPr>
            </w:pPr>
            <w:r>
              <w:rPr>
                <w:rFonts w:eastAsia="Times New Roman" w:cs="Times New Roman"/>
                <w:i/>
                <w:color w:val="000000"/>
                <w:sz w:val="20"/>
                <w:szCs w:val="20"/>
              </w:rPr>
              <w:t>I</w:t>
            </w:r>
            <w:r w:rsidR="0035217C">
              <w:rPr>
                <w:rFonts w:eastAsia="Times New Roman" w:cs="Times New Roman"/>
                <w:i/>
                <w:color w:val="000000"/>
                <w:sz w:val="20"/>
                <w:szCs w:val="20"/>
              </w:rPr>
              <w:t>nclude key errors to watch for and common challenges with the case. List issue</w:t>
            </w:r>
            <w:r w:rsidR="003D01EB">
              <w:rPr>
                <w:rFonts w:eastAsia="Times New Roman" w:cs="Times New Roman"/>
                <w:i/>
                <w:color w:val="000000"/>
                <w:sz w:val="20"/>
                <w:szCs w:val="20"/>
              </w:rPr>
              <w:t>s</w:t>
            </w:r>
            <w:r w:rsidR="0035217C">
              <w:rPr>
                <w:rFonts w:eastAsia="Times New Roman" w:cs="Times New Roman"/>
                <w:i/>
                <w:color w:val="000000"/>
                <w:sz w:val="20"/>
                <w:szCs w:val="20"/>
              </w:rPr>
              <w:t xml:space="preserve"> ex</w:t>
            </w:r>
            <w:r w:rsidR="003D01EB">
              <w:rPr>
                <w:rFonts w:eastAsia="Times New Roman" w:cs="Times New Roman"/>
                <w:i/>
                <w:color w:val="000000"/>
                <w:sz w:val="20"/>
                <w:szCs w:val="20"/>
              </w:rPr>
              <w:t>p</w:t>
            </w:r>
            <w:r w:rsidR="0035217C">
              <w:rPr>
                <w:rFonts w:eastAsia="Times New Roman" w:cs="Times New Roman"/>
                <w:i/>
                <w:color w:val="000000"/>
                <w:sz w:val="20"/>
                <w:szCs w:val="20"/>
              </w:rPr>
              <w:t>e</w:t>
            </w:r>
            <w:r w:rsidR="003D01EB">
              <w:rPr>
                <w:rFonts w:eastAsia="Times New Roman" w:cs="Times New Roman"/>
                <w:i/>
                <w:color w:val="000000"/>
                <w:sz w:val="20"/>
                <w:szCs w:val="20"/>
              </w:rPr>
              <w:t>c</w:t>
            </w:r>
            <w:r w:rsidR="0035217C">
              <w:rPr>
                <w:rFonts w:eastAsia="Times New Roman" w:cs="Times New Roman"/>
                <w:i/>
                <w:color w:val="000000"/>
                <w:sz w:val="20"/>
                <w:szCs w:val="20"/>
              </w:rPr>
              <w:t xml:space="preserve">ted to be part of the debriefing discussion. </w:t>
            </w:r>
            <w:r>
              <w:rPr>
                <w:rFonts w:eastAsia="Times New Roman" w:cs="Times New Roman"/>
                <w:i/>
                <w:color w:val="000000"/>
                <w:sz w:val="20"/>
                <w:szCs w:val="20"/>
              </w:rPr>
              <w:t xml:space="preserve"> Supplemental information regarding any relevant pathophysiology, guidelines, or management information that may be reviewed during debriefing should be provided for facilitators to have as a reference. </w:t>
            </w:r>
          </w:p>
          <w:p w14:paraId="3DF5A962" w14:textId="5381B5B9" w:rsidR="008F53C7" w:rsidRDefault="008F53C7" w:rsidP="003D01EB">
            <w:pPr>
              <w:rPr>
                <w:rFonts w:eastAsia="Times New Roman" w:cs="Times New Roman"/>
                <w:color w:val="000000"/>
                <w:sz w:val="22"/>
                <w:szCs w:val="22"/>
              </w:rPr>
            </w:pPr>
          </w:p>
          <w:p w14:paraId="322550AD" w14:textId="6C8C92CC" w:rsidR="0037631C" w:rsidRPr="0037631C" w:rsidRDefault="0037631C" w:rsidP="003D01EB">
            <w:pPr>
              <w:rPr>
                <w:rFonts w:eastAsia="Times New Roman" w:cs="Times New Roman"/>
                <w:b/>
                <w:color w:val="000000"/>
                <w:sz w:val="22"/>
                <w:szCs w:val="22"/>
              </w:rPr>
            </w:pPr>
            <w:r w:rsidRPr="0037631C">
              <w:rPr>
                <w:rFonts w:eastAsia="Times New Roman" w:cs="Times New Roman"/>
                <w:b/>
                <w:color w:val="000000"/>
                <w:sz w:val="22"/>
                <w:szCs w:val="22"/>
              </w:rPr>
              <w:t>In Situ Simulation for Emerging Diseases</w:t>
            </w:r>
          </w:p>
          <w:p w14:paraId="39245D57" w14:textId="77777777" w:rsidR="0037631C" w:rsidRPr="0085295C" w:rsidRDefault="0037631C" w:rsidP="003D01EB">
            <w:pPr>
              <w:rPr>
                <w:rFonts w:eastAsia="Times New Roman" w:cs="Times New Roman"/>
                <w:color w:val="000000"/>
                <w:sz w:val="22"/>
                <w:szCs w:val="22"/>
              </w:rPr>
            </w:pPr>
          </w:p>
          <w:p w14:paraId="0BA49E95" w14:textId="3A8246EF" w:rsidR="001D5D6E" w:rsidRDefault="001D5D6E" w:rsidP="003D01EB">
            <w:pPr>
              <w:rPr>
                <w:rFonts w:eastAsia="Times New Roman" w:cs="Times New Roman"/>
                <w:color w:val="000000"/>
                <w:sz w:val="22"/>
                <w:szCs w:val="28"/>
              </w:rPr>
            </w:pPr>
            <w:r w:rsidRPr="001D5D6E">
              <w:rPr>
                <w:rFonts w:eastAsia="Times New Roman" w:cs="Times New Roman"/>
                <w:color w:val="000000"/>
                <w:sz w:val="22"/>
                <w:szCs w:val="28"/>
              </w:rPr>
              <w:t>In situ simulation is a team-based training technique conducted in actual patient care areas using equipment and supplies from that area with people from the care team</w:t>
            </w:r>
            <w:r w:rsidR="00AF2365">
              <w:rPr>
                <w:rFonts w:eastAsia="Times New Roman" w:cs="Times New Roman"/>
                <w:color w:val="000000"/>
                <w:sz w:val="22"/>
                <w:szCs w:val="28"/>
              </w:rPr>
              <w:t>.</w:t>
            </w:r>
            <w:r w:rsidR="00547ACE">
              <w:rPr>
                <w:rFonts w:eastAsia="Times New Roman" w:cs="Times New Roman"/>
                <w:color w:val="000000"/>
                <w:sz w:val="22"/>
                <w:szCs w:val="28"/>
              </w:rPr>
              <w:t xml:space="preserve"> </w:t>
            </w:r>
            <w:r>
              <w:rPr>
                <w:rFonts w:eastAsia="Times New Roman" w:cs="Times New Roman"/>
                <w:color w:val="000000"/>
                <w:sz w:val="22"/>
                <w:szCs w:val="28"/>
              </w:rPr>
              <w:t>In situ simulation has been used succes</w:t>
            </w:r>
            <w:r w:rsidR="00AF2365">
              <w:rPr>
                <w:rFonts w:eastAsia="Times New Roman" w:cs="Times New Roman"/>
                <w:color w:val="000000"/>
                <w:sz w:val="22"/>
                <w:szCs w:val="28"/>
              </w:rPr>
              <w:t>sfully to identify latent safet</w:t>
            </w:r>
            <w:r>
              <w:rPr>
                <w:rFonts w:eastAsia="Times New Roman" w:cs="Times New Roman"/>
                <w:color w:val="000000"/>
                <w:sz w:val="22"/>
                <w:szCs w:val="28"/>
              </w:rPr>
              <w:t xml:space="preserve">y threats, </w:t>
            </w:r>
            <w:r w:rsidR="00AF2365">
              <w:rPr>
                <w:rFonts w:eastAsia="Times New Roman" w:cs="Times New Roman"/>
                <w:color w:val="000000"/>
                <w:sz w:val="22"/>
                <w:szCs w:val="28"/>
              </w:rPr>
              <w:t>including fixable problems with teamwork, systems issues and adherence to guidelines.</w:t>
            </w:r>
          </w:p>
          <w:p w14:paraId="040A1067" w14:textId="77777777" w:rsidR="00AF2365" w:rsidRDefault="00AF2365" w:rsidP="003D01EB">
            <w:pPr>
              <w:rPr>
                <w:rFonts w:eastAsia="Times New Roman" w:cs="Times New Roman"/>
                <w:color w:val="000000"/>
                <w:sz w:val="22"/>
                <w:szCs w:val="28"/>
              </w:rPr>
            </w:pPr>
          </w:p>
          <w:p w14:paraId="56C27D57" w14:textId="5E519EFD" w:rsidR="00AF2365" w:rsidRDefault="00AF2365" w:rsidP="00AF2365">
            <w:pPr>
              <w:rPr>
                <w:rFonts w:eastAsia="Times New Roman" w:cs="Times New Roman"/>
                <w:color w:val="000000"/>
                <w:sz w:val="22"/>
                <w:szCs w:val="28"/>
              </w:rPr>
            </w:pPr>
            <w:r>
              <w:rPr>
                <w:rFonts w:eastAsia="Times New Roman" w:cs="Times New Roman"/>
                <w:color w:val="000000"/>
                <w:sz w:val="22"/>
                <w:szCs w:val="28"/>
              </w:rPr>
              <w:t xml:space="preserve">In the case of COVID-19 and other novel infectious diseases, guidelines are distributed that often </w:t>
            </w:r>
            <w:r w:rsidR="0037631C">
              <w:rPr>
                <w:rFonts w:eastAsia="Times New Roman" w:cs="Times New Roman"/>
                <w:color w:val="000000"/>
                <w:sz w:val="22"/>
                <w:szCs w:val="28"/>
              </w:rPr>
              <w:t>present a challenge</w:t>
            </w:r>
            <w:r>
              <w:rPr>
                <w:rFonts w:eastAsia="Times New Roman" w:cs="Times New Roman"/>
                <w:color w:val="000000"/>
                <w:sz w:val="22"/>
                <w:szCs w:val="28"/>
              </w:rPr>
              <w:t xml:space="preserve"> for frontline staff because they are </w:t>
            </w:r>
            <w:r w:rsidR="0037631C">
              <w:rPr>
                <w:rFonts w:eastAsia="Times New Roman" w:cs="Times New Roman"/>
                <w:color w:val="000000"/>
                <w:sz w:val="22"/>
                <w:szCs w:val="28"/>
              </w:rPr>
              <w:t xml:space="preserve">both </w:t>
            </w:r>
            <w:r>
              <w:rPr>
                <w:rFonts w:eastAsia="Times New Roman" w:cs="Times New Roman"/>
                <w:color w:val="000000"/>
                <w:sz w:val="22"/>
                <w:szCs w:val="28"/>
              </w:rPr>
              <w:t>different from usual procedures and rapidly evolving. In situ simulation offers an opportunity to practice using these guidelines and identify issues that are preventing staff from adhering to these guidelines</w:t>
            </w:r>
            <w:r w:rsidR="0037631C">
              <w:rPr>
                <w:rFonts w:eastAsia="Times New Roman" w:cs="Times New Roman"/>
                <w:color w:val="000000"/>
                <w:sz w:val="22"/>
                <w:szCs w:val="28"/>
              </w:rPr>
              <w:t>.</w:t>
            </w:r>
          </w:p>
          <w:p w14:paraId="49E58CC3" w14:textId="77777777" w:rsidR="0037631C" w:rsidRDefault="0037631C" w:rsidP="00AF2365">
            <w:pPr>
              <w:rPr>
                <w:rFonts w:eastAsia="Times New Roman" w:cs="Times New Roman"/>
                <w:color w:val="000000"/>
                <w:sz w:val="22"/>
                <w:szCs w:val="28"/>
              </w:rPr>
            </w:pPr>
          </w:p>
          <w:p w14:paraId="58076C05" w14:textId="77777777" w:rsidR="0037631C" w:rsidRDefault="0037631C" w:rsidP="0037631C">
            <w:pPr>
              <w:rPr>
                <w:rFonts w:eastAsia="Times New Roman" w:cs="Times New Roman"/>
                <w:color w:val="000000"/>
                <w:sz w:val="22"/>
                <w:szCs w:val="28"/>
              </w:rPr>
            </w:pPr>
            <w:r>
              <w:rPr>
                <w:rFonts w:eastAsia="Times New Roman" w:cs="Times New Roman"/>
                <w:color w:val="000000"/>
                <w:sz w:val="22"/>
                <w:szCs w:val="28"/>
              </w:rPr>
              <w:t>This case should be run with local guidelines in mind and may include a diverse group of stakeholders (front-line workers, infection prevention and control, infectious disease specialists and administrators).</w:t>
            </w:r>
          </w:p>
          <w:p w14:paraId="0E4660AA" w14:textId="77777777" w:rsidR="0037631C" w:rsidRDefault="0037631C" w:rsidP="0037631C">
            <w:pPr>
              <w:rPr>
                <w:rFonts w:eastAsia="Times New Roman" w:cs="Times New Roman"/>
                <w:color w:val="000000"/>
                <w:sz w:val="22"/>
                <w:szCs w:val="28"/>
              </w:rPr>
            </w:pPr>
          </w:p>
          <w:p w14:paraId="4A425FFE" w14:textId="07B1EE23" w:rsidR="0037631C" w:rsidRPr="0037631C" w:rsidRDefault="0037631C" w:rsidP="0037631C">
            <w:pPr>
              <w:rPr>
                <w:rFonts w:eastAsia="Times New Roman" w:cs="Times New Roman"/>
                <w:b/>
                <w:color w:val="000000"/>
                <w:sz w:val="22"/>
                <w:szCs w:val="28"/>
              </w:rPr>
            </w:pPr>
            <w:r w:rsidRPr="0037631C">
              <w:rPr>
                <w:rFonts w:eastAsia="Times New Roman" w:cs="Times New Roman"/>
                <w:b/>
                <w:color w:val="000000"/>
                <w:sz w:val="22"/>
                <w:szCs w:val="28"/>
              </w:rPr>
              <w:t>Some Questions</w:t>
            </w:r>
            <w:r w:rsidR="005F1D6E">
              <w:rPr>
                <w:rFonts w:eastAsia="Times New Roman" w:cs="Times New Roman"/>
                <w:b/>
                <w:color w:val="000000"/>
                <w:sz w:val="22"/>
                <w:szCs w:val="28"/>
              </w:rPr>
              <w:t xml:space="preserve"> to Explore during the Debrief</w:t>
            </w:r>
          </w:p>
          <w:p w14:paraId="35DC1C36" w14:textId="77777777" w:rsidR="0037631C" w:rsidRDefault="0037631C" w:rsidP="0037631C">
            <w:pPr>
              <w:rPr>
                <w:rFonts w:eastAsia="Times New Roman" w:cs="Times New Roman"/>
                <w:color w:val="000000"/>
                <w:sz w:val="22"/>
                <w:szCs w:val="28"/>
              </w:rPr>
            </w:pPr>
          </w:p>
          <w:p w14:paraId="636B8E08" w14:textId="11BD2ACF" w:rsidR="0037631C"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How do we use PPE to keep providers safe? How do we effectively use the PPE?</w:t>
            </w:r>
          </w:p>
          <w:p w14:paraId="5517C133" w14:textId="34CF8C5D" w:rsidR="005F1D6E"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How do we keep other patients safe?</w:t>
            </w:r>
          </w:p>
          <w:p w14:paraId="2B988C92" w14:textId="70A2A3FF" w:rsidR="005F1D6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What space will we use to care for the patient? How is this cleaned?</w:t>
            </w:r>
          </w:p>
          <w:p w14:paraId="2A7A6620" w14:textId="6B9E706E" w:rsidR="00547ACE" w:rsidRPr="00547ACE" w:rsidRDefault="00547ACE" w:rsidP="00547ACE">
            <w:pPr>
              <w:pStyle w:val="ListParagraph"/>
              <w:numPr>
                <w:ilvl w:val="0"/>
                <w:numId w:val="13"/>
              </w:numPr>
              <w:rPr>
                <w:rFonts w:eastAsia="Times New Roman" w:cs="Times New Roman"/>
                <w:color w:val="000000"/>
                <w:sz w:val="22"/>
                <w:szCs w:val="28"/>
              </w:rPr>
            </w:pPr>
            <w:r>
              <w:rPr>
                <w:rFonts w:eastAsia="Times New Roman" w:cs="Times New Roman"/>
                <w:color w:val="000000"/>
                <w:sz w:val="22"/>
                <w:szCs w:val="28"/>
              </w:rPr>
              <w:t>What are some high risk activities to be aware of?</w:t>
            </w:r>
          </w:p>
          <w:p w14:paraId="7D24C228" w14:textId="77777777" w:rsidR="005F1D6E"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What are the policies on bringing equipment in and out of the room?</w:t>
            </w:r>
          </w:p>
          <w:p w14:paraId="32461911" w14:textId="77777777" w:rsidR="005F1D6E"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Who needs to be notified/consulted in this case?</w:t>
            </w:r>
          </w:p>
          <w:p w14:paraId="1E573C11" w14:textId="77777777" w:rsidR="005F1D6E"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How do we coordinate transfer/handover to other services and providers?</w:t>
            </w:r>
          </w:p>
          <w:p w14:paraId="7A647026" w14:textId="046867C6" w:rsidR="005F1D6E" w:rsidRPr="00547ACE" w:rsidRDefault="005F1D6E" w:rsidP="00547ACE">
            <w:pPr>
              <w:pStyle w:val="ListParagraph"/>
              <w:numPr>
                <w:ilvl w:val="0"/>
                <w:numId w:val="13"/>
              </w:numPr>
              <w:rPr>
                <w:rFonts w:eastAsia="Times New Roman" w:cs="Times New Roman"/>
                <w:color w:val="000000"/>
                <w:sz w:val="22"/>
                <w:szCs w:val="28"/>
              </w:rPr>
            </w:pPr>
            <w:r w:rsidRPr="00547ACE">
              <w:rPr>
                <w:rFonts w:eastAsia="Times New Roman" w:cs="Times New Roman"/>
                <w:color w:val="000000"/>
                <w:sz w:val="22"/>
                <w:szCs w:val="28"/>
              </w:rPr>
              <w:t>How do we find the most up-to-date policies and procedures?</w:t>
            </w:r>
          </w:p>
          <w:p w14:paraId="146FD92A" w14:textId="09B4DBE4" w:rsidR="005F1D6E" w:rsidRPr="0085295C" w:rsidRDefault="005F1D6E" w:rsidP="0037631C">
            <w:pPr>
              <w:rPr>
                <w:rFonts w:eastAsia="Times New Roman" w:cs="Times New Roman"/>
                <w:color w:val="000000"/>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3D01EB">
        <w:trPr>
          <w:trHeight w:val="256"/>
        </w:trPr>
        <w:tc>
          <w:tcPr>
            <w:tcW w:w="11057" w:type="dxa"/>
            <w:shd w:val="clear" w:color="auto" w:fill="auto"/>
            <w:noWrap/>
          </w:tcPr>
          <w:p w14:paraId="2CE210CE" w14:textId="77777777" w:rsidR="001D5D6E" w:rsidRPr="0085295C" w:rsidRDefault="001D5D6E" w:rsidP="001D5D6E">
            <w:pPr>
              <w:rPr>
                <w:rFonts w:eastAsia="Times New Roman"/>
                <w:color w:val="000000"/>
                <w:sz w:val="22"/>
                <w:szCs w:val="28"/>
              </w:rPr>
            </w:pPr>
            <w:r w:rsidRPr="0085295C">
              <w:rPr>
                <w:rFonts w:eastAsia="Times New Roman"/>
                <w:color w:val="000000"/>
                <w:sz w:val="22"/>
                <w:szCs w:val="28"/>
              </w:rPr>
              <w:t xml:space="preserve">1. </w:t>
            </w:r>
            <w:hyperlink r:id="rId15" w:history="1">
              <w:r>
                <w:rPr>
                  <w:rStyle w:val="Hyperlink"/>
                </w:rPr>
                <w:t>https://www.who.int/emergencies/diseases/novel-coronavirus-2019</w:t>
              </w:r>
            </w:hyperlink>
          </w:p>
          <w:p w14:paraId="77AB67B4" w14:textId="77777777" w:rsidR="001D5D6E" w:rsidRDefault="001D5D6E" w:rsidP="001D5D6E">
            <w:pPr>
              <w:rPr>
                <w:color w:val="000000"/>
                <w:sz w:val="22"/>
                <w:szCs w:val="22"/>
              </w:rPr>
            </w:pPr>
            <w:r w:rsidRPr="0085295C">
              <w:rPr>
                <w:rFonts w:eastAsia="Times New Roman"/>
                <w:color w:val="000000"/>
                <w:sz w:val="22"/>
                <w:szCs w:val="28"/>
              </w:rPr>
              <w:t xml:space="preserve">2. </w:t>
            </w:r>
            <w:hyperlink r:id="rId16" w:history="1">
              <w:r w:rsidRPr="00BD1EF4">
                <w:rPr>
                  <w:rStyle w:val="Hyperlink"/>
                  <w:sz w:val="22"/>
                  <w:szCs w:val="22"/>
                </w:rPr>
                <w:t>https://www.cdc.gov/coronavirus/index.html</w:t>
              </w:r>
            </w:hyperlink>
            <w:r>
              <w:rPr>
                <w:color w:val="000000"/>
                <w:sz w:val="22"/>
                <w:szCs w:val="22"/>
              </w:rPr>
              <w:t xml:space="preserve"> </w:t>
            </w:r>
          </w:p>
          <w:p w14:paraId="1DCFC597" w14:textId="05B65F6D" w:rsidR="008F53C7" w:rsidRPr="0085295C" w:rsidRDefault="001D5D6E" w:rsidP="001D5D6E">
            <w:pPr>
              <w:rPr>
                <w:rFonts w:eastAsia="Times New Roman" w:cs="Times New Roman"/>
                <w:color w:val="000000"/>
                <w:sz w:val="22"/>
                <w:szCs w:val="28"/>
              </w:rPr>
            </w:pPr>
            <w:r>
              <w:rPr>
                <w:color w:val="000000"/>
                <w:sz w:val="22"/>
                <w:szCs w:val="22"/>
              </w:rPr>
              <w:t xml:space="preserve">3. </w:t>
            </w:r>
            <w:hyperlink r:id="rId17" w:history="1">
              <w:r w:rsidRPr="00BD1EF4">
                <w:rPr>
                  <w:rStyle w:val="Hyperlink"/>
                  <w:sz w:val="22"/>
                  <w:szCs w:val="22"/>
                </w:rPr>
                <w:t>https://ipac-canada.org/coronavirus-resources.php</w:t>
              </w:r>
            </w:hyperlink>
          </w:p>
        </w:tc>
      </w:tr>
    </w:tbl>
    <w:p w14:paraId="6A8B08D5" w14:textId="186822C0" w:rsidR="008F53C7" w:rsidRPr="0019445A" w:rsidRDefault="008F53C7" w:rsidP="00F8438B">
      <w:pPr>
        <w:rPr>
          <w:sz w:val="28"/>
        </w:rPr>
      </w:pPr>
    </w:p>
    <w:sectPr w:rsidR="008F53C7" w:rsidRPr="0019445A" w:rsidSect="00B921EC">
      <w:headerReference w:type="default" r:id="rId18"/>
      <w:footerReference w:type="default" r:id="rId19"/>
      <w:pgSz w:w="12240" w:h="15840"/>
      <w:pgMar w:top="142" w:right="142" w:bottom="142" w:left="142" w:header="708" w:footer="576"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4B7AF89" w16cid:durableId="21FBC5F9"/>
  <w16cid:commentId w16cid:paraId="1C21C7F5" w16cid:durableId="21FBC557"/>
  <w16cid:commentId w16cid:paraId="4409B00A" w16cid:durableId="21FBC595"/>
  <w16cid:commentId w16cid:paraId="5FAE201A" w16cid:durableId="21FBC5C6"/>
  <w16cid:commentId w16cid:paraId="180D8B0D" w16cid:durableId="21FBC56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545789" w14:textId="77777777" w:rsidR="00D11019" w:rsidRDefault="00D11019" w:rsidP="001B5FBC">
      <w:r>
        <w:separator/>
      </w:r>
    </w:p>
  </w:endnote>
  <w:endnote w:type="continuationSeparator" w:id="0">
    <w:p w14:paraId="5442B1CA" w14:textId="77777777" w:rsidR="00D11019" w:rsidRDefault="00D11019"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567D6AD4" w:rsidR="0037631C" w:rsidRDefault="0037631C"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32BC8">
      <w:rPr>
        <w:rStyle w:val="PageNumber"/>
        <w:noProof/>
        <w:sz w:val="16"/>
        <w:szCs w:val="16"/>
      </w:rPr>
      <w:t>4</w:t>
    </w:r>
    <w:r w:rsidRPr="00DE757D">
      <w:rPr>
        <w:rStyle w:val="PageNumber"/>
        <w:sz w:val="16"/>
        <w:szCs w:val="16"/>
      </w:rPr>
      <w:fldChar w:fldCharType="end"/>
    </w:r>
  </w:p>
  <w:p w14:paraId="39A5CAAC" w14:textId="56E41375" w:rsidR="0037631C" w:rsidRPr="00A65B18" w:rsidRDefault="0037631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5664EF98" w:rsidR="0037631C" w:rsidRDefault="0037631C"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32BC8">
      <w:rPr>
        <w:rStyle w:val="PageNumber"/>
        <w:noProof/>
        <w:sz w:val="16"/>
        <w:szCs w:val="16"/>
      </w:rPr>
      <w:t>6</w:t>
    </w:r>
    <w:r w:rsidRPr="00DE757D">
      <w:rPr>
        <w:rStyle w:val="PageNumber"/>
        <w:sz w:val="16"/>
        <w:szCs w:val="16"/>
      </w:rPr>
      <w:fldChar w:fldCharType="end"/>
    </w:r>
  </w:p>
  <w:p w14:paraId="63BA7FBB" w14:textId="77777777" w:rsidR="0037631C" w:rsidRPr="00A65B18" w:rsidRDefault="0037631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7C2455B0" w:rsidR="0037631C" w:rsidRDefault="0037631C"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2019</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232BC8">
      <w:rPr>
        <w:rStyle w:val="PageNumber"/>
        <w:noProof/>
        <w:sz w:val="16"/>
        <w:szCs w:val="16"/>
      </w:rPr>
      <w:t>8</w:t>
    </w:r>
    <w:r w:rsidRPr="00DE757D">
      <w:rPr>
        <w:rStyle w:val="PageNumber"/>
        <w:sz w:val="16"/>
        <w:szCs w:val="16"/>
      </w:rPr>
      <w:fldChar w:fldCharType="end"/>
    </w:r>
  </w:p>
  <w:p w14:paraId="3E5BA190" w14:textId="77777777" w:rsidR="0037631C" w:rsidRPr="00A65B18" w:rsidRDefault="0037631C"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1C4119" w14:textId="77777777" w:rsidR="00D11019" w:rsidRDefault="00D11019" w:rsidP="001B5FBC">
      <w:r>
        <w:separator/>
      </w:r>
    </w:p>
  </w:footnote>
  <w:footnote w:type="continuationSeparator" w:id="0">
    <w:p w14:paraId="193898D1" w14:textId="77777777" w:rsidR="00D11019" w:rsidRDefault="00D11019"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37631C" w:rsidRDefault="0037631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37631C" w:rsidRDefault="0037631C"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406DFA67" w:rsidR="0037631C" w:rsidRDefault="0037631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37631C" w:rsidRPr="00F8438B" w:rsidRDefault="0037631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37631C" w:rsidRPr="00F8438B" w:rsidRDefault="0037631C" w:rsidP="00F8438B">
                    <w:pPr>
                      <w:ind w:right="480"/>
                      <w:rPr>
                        <w:lang w:val="en-CA"/>
                      </w:rPr>
                    </w:pPr>
                  </w:p>
                </w:txbxContent>
              </v:textbox>
            </v:rect>
          </w:pict>
        </mc:Fallback>
      </mc:AlternateContent>
    </w:r>
    <w:r>
      <w:rPr>
        <w:sz w:val="36"/>
        <w:szCs w:val="36"/>
      </w:rPr>
      <w:t>In Situ Simulation: Suspected COVID-19 (Ambulatory)</w:t>
    </w:r>
  </w:p>
  <w:p w14:paraId="30AEAD67" w14:textId="77777777" w:rsidR="0037631C" w:rsidRDefault="0037631C" w:rsidP="001B5FBC">
    <w:pPr>
      <w:pStyle w:val="Header"/>
      <w:ind w:right="360"/>
      <w:rPr>
        <w:sz w:val="36"/>
        <w:szCs w:val="36"/>
      </w:rPr>
    </w:pPr>
  </w:p>
  <w:p w14:paraId="62F43E5E" w14:textId="77777777" w:rsidR="0037631C" w:rsidRPr="001B5FBC" w:rsidRDefault="0037631C"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440E0E8E" w:rsidR="0037631C" w:rsidRDefault="0037631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37631C" w:rsidRPr="00F8438B" w:rsidRDefault="0037631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37631C" w:rsidRPr="00F8438B" w:rsidRDefault="0037631C" w:rsidP="00F8438B">
                    <w:pPr>
                      <w:ind w:right="480"/>
                      <w:rPr>
                        <w:lang w:val="en-CA"/>
                      </w:rPr>
                    </w:pPr>
                  </w:p>
                </w:txbxContent>
              </v:textbox>
            </v:rect>
          </w:pict>
        </mc:Fallback>
      </mc:AlternateContent>
    </w:r>
    <w:r>
      <w:rPr>
        <w:sz w:val="36"/>
        <w:szCs w:val="36"/>
      </w:rPr>
      <w:t>In Situ Simulation: Suspected COVID-19 (Ambulatory)</w:t>
    </w:r>
  </w:p>
  <w:p w14:paraId="4D519ADE" w14:textId="77777777" w:rsidR="0037631C" w:rsidRDefault="0037631C" w:rsidP="001B5FBC">
    <w:pPr>
      <w:pStyle w:val="Header"/>
      <w:ind w:right="360"/>
      <w:rPr>
        <w:sz w:val="36"/>
        <w:szCs w:val="36"/>
      </w:rPr>
    </w:pPr>
  </w:p>
  <w:p w14:paraId="4EAF2611" w14:textId="77777777" w:rsidR="0037631C" w:rsidRPr="001B5FBC" w:rsidRDefault="0037631C"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517ADBE8" w:rsidR="0037631C" w:rsidRDefault="0037631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37631C" w:rsidRPr="00F8438B" w:rsidRDefault="0037631C"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37631C" w:rsidRPr="00F8438B" w:rsidRDefault="0037631C" w:rsidP="00F8438B">
                    <w:pPr>
                      <w:ind w:right="480"/>
                      <w:rPr>
                        <w:lang w:val="en-CA"/>
                      </w:rPr>
                    </w:pPr>
                  </w:p>
                </w:txbxContent>
              </v:textbox>
            </v:rect>
          </w:pict>
        </mc:Fallback>
      </mc:AlternateContent>
    </w:r>
    <w:r>
      <w:rPr>
        <w:sz w:val="36"/>
        <w:szCs w:val="36"/>
      </w:rPr>
      <w:t>In Situ Simulation: Suspected COVID-19 (Ambulatory)</w:t>
    </w:r>
  </w:p>
  <w:p w14:paraId="385219AA" w14:textId="77777777" w:rsidR="0037631C" w:rsidRDefault="0037631C" w:rsidP="001B5FBC">
    <w:pPr>
      <w:pStyle w:val="Header"/>
      <w:ind w:right="360"/>
      <w:rPr>
        <w:sz w:val="36"/>
        <w:szCs w:val="36"/>
      </w:rPr>
    </w:pPr>
  </w:p>
  <w:p w14:paraId="40AF6992" w14:textId="77777777" w:rsidR="0037631C" w:rsidRPr="001B5FBC" w:rsidRDefault="0037631C"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B2974EC"/>
    <w:multiLevelType w:val="hybridMultilevel"/>
    <w:tmpl w:val="C02C0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32A1882"/>
    <w:multiLevelType w:val="hybridMultilevel"/>
    <w:tmpl w:val="EECA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5"/>
  </w:num>
  <w:num w:numId="5">
    <w:abstractNumId w:val="6"/>
  </w:num>
  <w:num w:numId="6">
    <w:abstractNumId w:val="11"/>
  </w:num>
  <w:num w:numId="7">
    <w:abstractNumId w:val="2"/>
  </w:num>
  <w:num w:numId="8">
    <w:abstractNumId w:val="8"/>
  </w:num>
  <w:num w:numId="9">
    <w:abstractNumId w:val="9"/>
  </w:num>
  <w:num w:numId="10">
    <w:abstractNumId w:val="12"/>
  </w:num>
  <w:num w:numId="11">
    <w:abstractNumId w:val="4"/>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62CA4"/>
    <w:rsid w:val="00071D96"/>
    <w:rsid w:val="00083152"/>
    <w:rsid w:val="000A1F42"/>
    <w:rsid w:val="000A2291"/>
    <w:rsid w:val="000C3A29"/>
    <w:rsid w:val="000C4410"/>
    <w:rsid w:val="000D58D5"/>
    <w:rsid w:val="000D6BD5"/>
    <w:rsid w:val="00104A70"/>
    <w:rsid w:val="00111359"/>
    <w:rsid w:val="00113C7C"/>
    <w:rsid w:val="00115EC8"/>
    <w:rsid w:val="0012373F"/>
    <w:rsid w:val="00142D47"/>
    <w:rsid w:val="00156D0E"/>
    <w:rsid w:val="001631E3"/>
    <w:rsid w:val="00173B86"/>
    <w:rsid w:val="00177265"/>
    <w:rsid w:val="0019445A"/>
    <w:rsid w:val="001A3008"/>
    <w:rsid w:val="001B33A9"/>
    <w:rsid w:val="001B5FBC"/>
    <w:rsid w:val="001D02D5"/>
    <w:rsid w:val="001D2F98"/>
    <w:rsid w:val="001D4B82"/>
    <w:rsid w:val="001D5D6E"/>
    <w:rsid w:val="001E7831"/>
    <w:rsid w:val="001F6070"/>
    <w:rsid w:val="00206AF4"/>
    <w:rsid w:val="00207716"/>
    <w:rsid w:val="00220572"/>
    <w:rsid w:val="00224FAF"/>
    <w:rsid w:val="002272C7"/>
    <w:rsid w:val="00230261"/>
    <w:rsid w:val="00232B98"/>
    <w:rsid w:val="00232BC8"/>
    <w:rsid w:val="00263728"/>
    <w:rsid w:val="00280761"/>
    <w:rsid w:val="002816D9"/>
    <w:rsid w:val="00294AA7"/>
    <w:rsid w:val="002A23A9"/>
    <w:rsid w:val="002A3F15"/>
    <w:rsid w:val="002B09B6"/>
    <w:rsid w:val="002B0B70"/>
    <w:rsid w:val="002D1662"/>
    <w:rsid w:val="002D5035"/>
    <w:rsid w:val="002E130E"/>
    <w:rsid w:val="002E4C6C"/>
    <w:rsid w:val="002F020B"/>
    <w:rsid w:val="00301F6E"/>
    <w:rsid w:val="00326C90"/>
    <w:rsid w:val="00330445"/>
    <w:rsid w:val="00341271"/>
    <w:rsid w:val="0034424F"/>
    <w:rsid w:val="00350ADB"/>
    <w:rsid w:val="0035217C"/>
    <w:rsid w:val="00353AF6"/>
    <w:rsid w:val="00366680"/>
    <w:rsid w:val="003747A5"/>
    <w:rsid w:val="0037631C"/>
    <w:rsid w:val="0038258F"/>
    <w:rsid w:val="003847F0"/>
    <w:rsid w:val="00386016"/>
    <w:rsid w:val="00386AE4"/>
    <w:rsid w:val="0039056E"/>
    <w:rsid w:val="00393BCE"/>
    <w:rsid w:val="00394171"/>
    <w:rsid w:val="00397112"/>
    <w:rsid w:val="003C193E"/>
    <w:rsid w:val="003D01EB"/>
    <w:rsid w:val="003D4FD6"/>
    <w:rsid w:val="003E770E"/>
    <w:rsid w:val="00405061"/>
    <w:rsid w:val="00406499"/>
    <w:rsid w:val="00440A34"/>
    <w:rsid w:val="004413B0"/>
    <w:rsid w:val="004517E2"/>
    <w:rsid w:val="0045190A"/>
    <w:rsid w:val="00451A3F"/>
    <w:rsid w:val="00452DC0"/>
    <w:rsid w:val="0045354D"/>
    <w:rsid w:val="00455F18"/>
    <w:rsid w:val="00464B5F"/>
    <w:rsid w:val="00476840"/>
    <w:rsid w:val="00490AFB"/>
    <w:rsid w:val="004A3702"/>
    <w:rsid w:val="004A74AC"/>
    <w:rsid w:val="004B61CD"/>
    <w:rsid w:val="004C0F98"/>
    <w:rsid w:val="004C1074"/>
    <w:rsid w:val="004E0515"/>
    <w:rsid w:val="004F7F47"/>
    <w:rsid w:val="00503CFB"/>
    <w:rsid w:val="0051465E"/>
    <w:rsid w:val="00524B15"/>
    <w:rsid w:val="00526662"/>
    <w:rsid w:val="00531E9B"/>
    <w:rsid w:val="0053311D"/>
    <w:rsid w:val="00547ACE"/>
    <w:rsid w:val="005545D0"/>
    <w:rsid w:val="0055594B"/>
    <w:rsid w:val="00556189"/>
    <w:rsid w:val="00557040"/>
    <w:rsid w:val="005616EC"/>
    <w:rsid w:val="005618DF"/>
    <w:rsid w:val="00566656"/>
    <w:rsid w:val="005951AB"/>
    <w:rsid w:val="005C747C"/>
    <w:rsid w:val="005F1D6E"/>
    <w:rsid w:val="00625E0D"/>
    <w:rsid w:val="00640337"/>
    <w:rsid w:val="00644707"/>
    <w:rsid w:val="00645F2A"/>
    <w:rsid w:val="00665DEE"/>
    <w:rsid w:val="0066618F"/>
    <w:rsid w:val="006668E5"/>
    <w:rsid w:val="00667AED"/>
    <w:rsid w:val="00670C0F"/>
    <w:rsid w:val="006971F5"/>
    <w:rsid w:val="006B05B3"/>
    <w:rsid w:val="006C0A93"/>
    <w:rsid w:val="006C1266"/>
    <w:rsid w:val="006C1282"/>
    <w:rsid w:val="006C655B"/>
    <w:rsid w:val="006F54DA"/>
    <w:rsid w:val="00700874"/>
    <w:rsid w:val="007040F6"/>
    <w:rsid w:val="007049B7"/>
    <w:rsid w:val="00712CF1"/>
    <w:rsid w:val="007131B9"/>
    <w:rsid w:val="0071366F"/>
    <w:rsid w:val="0071564A"/>
    <w:rsid w:val="007426B9"/>
    <w:rsid w:val="007500CA"/>
    <w:rsid w:val="00755357"/>
    <w:rsid w:val="0075589F"/>
    <w:rsid w:val="0079464D"/>
    <w:rsid w:val="00796ED1"/>
    <w:rsid w:val="007A1B42"/>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25930"/>
    <w:rsid w:val="00931EB9"/>
    <w:rsid w:val="009457B0"/>
    <w:rsid w:val="009718FE"/>
    <w:rsid w:val="0098560A"/>
    <w:rsid w:val="00986706"/>
    <w:rsid w:val="0099090E"/>
    <w:rsid w:val="00990D9D"/>
    <w:rsid w:val="00991901"/>
    <w:rsid w:val="009A1803"/>
    <w:rsid w:val="009B775D"/>
    <w:rsid w:val="009F402A"/>
    <w:rsid w:val="00A21388"/>
    <w:rsid w:val="00A21FF9"/>
    <w:rsid w:val="00A22316"/>
    <w:rsid w:val="00A2455F"/>
    <w:rsid w:val="00A27F25"/>
    <w:rsid w:val="00A32042"/>
    <w:rsid w:val="00A3276E"/>
    <w:rsid w:val="00A56848"/>
    <w:rsid w:val="00A65B18"/>
    <w:rsid w:val="00A669E7"/>
    <w:rsid w:val="00A92FC2"/>
    <w:rsid w:val="00A94455"/>
    <w:rsid w:val="00AB02D1"/>
    <w:rsid w:val="00AB5CDA"/>
    <w:rsid w:val="00AC47E9"/>
    <w:rsid w:val="00AD0283"/>
    <w:rsid w:val="00AE6C72"/>
    <w:rsid w:val="00AF2365"/>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788"/>
    <w:rsid w:val="00C54B19"/>
    <w:rsid w:val="00C661B2"/>
    <w:rsid w:val="00C866A2"/>
    <w:rsid w:val="00C92081"/>
    <w:rsid w:val="00C92D2C"/>
    <w:rsid w:val="00C9320A"/>
    <w:rsid w:val="00CA1D30"/>
    <w:rsid w:val="00CA2D2D"/>
    <w:rsid w:val="00CB0028"/>
    <w:rsid w:val="00CB1471"/>
    <w:rsid w:val="00CB70D9"/>
    <w:rsid w:val="00CC3BE0"/>
    <w:rsid w:val="00CC448F"/>
    <w:rsid w:val="00CD09C5"/>
    <w:rsid w:val="00CD175D"/>
    <w:rsid w:val="00CD3DCC"/>
    <w:rsid w:val="00CD47A0"/>
    <w:rsid w:val="00CE04E6"/>
    <w:rsid w:val="00CE3EEE"/>
    <w:rsid w:val="00CF1D6B"/>
    <w:rsid w:val="00CF4527"/>
    <w:rsid w:val="00CF4B64"/>
    <w:rsid w:val="00CF7F30"/>
    <w:rsid w:val="00D06EBB"/>
    <w:rsid w:val="00D11019"/>
    <w:rsid w:val="00D17BC0"/>
    <w:rsid w:val="00D221D5"/>
    <w:rsid w:val="00D2476E"/>
    <w:rsid w:val="00D300F3"/>
    <w:rsid w:val="00D309A2"/>
    <w:rsid w:val="00D71285"/>
    <w:rsid w:val="00D81C59"/>
    <w:rsid w:val="00DA6465"/>
    <w:rsid w:val="00DD1B11"/>
    <w:rsid w:val="00DD4584"/>
    <w:rsid w:val="00DE757D"/>
    <w:rsid w:val="00E0664F"/>
    <w:rsid w:val="00E128FC"/>
    <w:rsid w:val="00E207B0"/>
    <w:rsid w:val="00E20C1D"/>
    <w:rsid w:val="00E32697"/>
    <w:rsid w:val="00E35A8F"/>
    <w:rsid w:val="00E447F9"/>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438B"/>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9E3B1D"/>
  <w14:defaultImageDpi w14:val="33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CommentReference">
    <w:name w:val="annotation reference"/>
    <w:basedOn w:val="DefaultParagraphFont"/>
    <w:uiPriority w:val="99"/>
    <w:semiHidden/>
    <w:unhideWhenUsed/>
    <w:rsid w:val="00341271"/>
    <w:rPr>
      <w:sz w:val="16"/>
      <w:szCs w:val="16"/>
    </w:rPr>
  </w:style>
  <w:style w:type="paragraph" w:styleId="CommentText">
    <w:name w:val="annotation text"/>
    <w:basedOn w:val="Normal"/>
    <w:link w:val="CommentTextChar"/>
    <w:uiPriority w:val="99"/>
    <w:semiHidden/>
    <w:unhideWhenUsed/>
    <w:rsid w:val="00341271"/>
    <w:rPr>
      <w:sz w:val="20"/>
      <w:szCs w:val="20"/>
    </w:rPr>
  </w:style>
  <w:style w:type="character" w:customStyle="1" w:styleId="CommentTextChar">
    <w:name w:val="Comment Text Char"/>
    <w:basedOn w:val="DefaultParagraphFont"/>
    <w:link w:val="CommentText"/>
    <w:uiPriority w:val="99"/>
    <w:semiHidden/>
    <w:rsid w:val="00341271"/>
    <w:rPr>
      <w:sz w:val="20"/>
      <w:szCs w:val="20"/>
    </w:rPr>
  </w:style>
  <w:style w:type="paragraph" w:styleId="CommentSubject">
    <w:name w:val="annotation subject"/>
    <w:basedOn w:val="CommentText"/>
    <w:next w:val="CommentText"/>
    <w:link w:val="CommentSubjectChar"/>
    <w:uiPriority w:val="99"/>
    <w:semiHidden/>
    <w:unhideWhenUsed/>
    <w:rsid w:val="00341271"/>
    <w:rPr>
      <w:b/>
      <w:bCs/>
    </w:rPr>
  </w:style>
  <w:style w:type="character" w:customStyle="1" w:styleId="CommentSubjectChar">
    <w:name w:val="Comment Subject Char"/>
    <w:basedOn w:val="CommentTextChar"/>
    <w:link w:val="CommentSubject"/>
    <w:uiPriority w:val="99"/>
    <w:semiHidden/>
    <w:rsid w:val="0034127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ipac-canada.org/coronavirus-resources.php" TargetMode="External"/><Relationship Id="rId2" Type="http://schemas.openxmlformats.org/officeDocument/2006/relationships/numbering" Target="numbering.xml"/><Relationship Id="rId16" Type="http://schemas.openxmlformats.org/officeDocument/2006/relationships/hyperlink" Target="https://www.cdc.gov/coronavirus/index.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who.int/emergencies/diseases/novel-coronavirus-2019" TargetMode="Externa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radiopaedia.org/cases/right-lower-lobe-consolidation-pneumonia" TargetMode="External"/><Relationship Id="rId22" Type="http://schemas.microsoft.com/office/2016/09/relationships/commentsIds" Target="commentsId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E2215-61AF-4E04-AAC5-7D810DB19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1428</Words>
  <Characters>8145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EM-SERC Sim Template</vt:lpstr>
    </vt:vector>
  </TitlesOfParts>
  <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EM-SERC Sim Template</dc:title>
  <dc:creator>EM-SERC</dc:creator>
  <cp:keywords>Simulation; Medical Education; Emergency Medicine</cp:keywords>
  <cp:lastModifiedBy>heydc</cp:lastModifiedBy>
  <cp:revision>2</cp:revision>
  <cp:lastPrinted>2018-05-08T01:33:00Z</cp:lastPrinted>
  <dcterms:created xsi:type="dcterms:W3CDTF">2020-02-24T00:52:00Z</dcterms:created>
  <dcterms:modified xsi:type="dcterms:W3CDTF">2020-02-24T00:52:00Z</dcterms:modified>
</cp:coreProperties>
</file>