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881EF6" w:rsidRDefault="0034424F" w:rsidP="00224FAF">
      <w:pPr>
        <w:ind w:firstLine="360"/>
        <w:rPr>
          <w:b/>
        </w:rPr>
      </w:pPr>
      <w:r w:rsidRPr="00881EF6">
        <w:rPr>
          <w:b/>
          <w:sz w:val="28"/>
          <w:szCs w:val="28"/>
        </w:rPr>
        <w:t>Section 1</w:t>
      </w:r>
      <w:r w:rsidR="00CC3BE0" w:rsidRPr="00881EF6">
        <w:rPr>
          <w:b/>
          <w:sz w:val="28"/>
          <w:szCs w:val="28"/>
        </w:rPr>
        <w:t>: Case Summary</w:t>
      </w:r>
    </w:p>
    <w:p w14:paraId="487E5B5E" w14:textId="77777777" w:rsidR="00EE73DF" w:rsidRPr="00881EF6"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881EF6" w14:paraId="0205990C" w14:textId="77777777" w:rsidTr="005951AB">
        <w:tc>
          <w:tcPr>
            <w:tcW w:w="2943" w:type="dxa"/>
            <w:shd w:val="clear" w:color="auto" w:fill="D9D9D9" w:themeFill="background1" w:themeFillShade="D9"/>
            <w:vAlign w:val="bottom"/>
          </w:tcPr>
          <w:p w14:paraId="70AD7B44" w14:textId="0DE4B62D" w:rsidR="000336C3" w:rsidRPr="00881EF6" w:rsidRDefault="000336C3" w:rsidP="00F8438B">
            <w:pPr>
              <w:jc w:val="right"/>
              <w:rPr>
                <w:b/>
                <w:sz w:val="22"/>
                <w:szCs w:val="22"/>
              </w:rPr>
            </w:pPr>
            <w:r w:rsidRPr="00881EF6">
              <w:rPr>
                <w:rFonts w:eastAsia="Times New Roman" w:cs="Times New Roman"/>
                <w:b/>
                <w:color w:val="000000"/>
                <w:sz w:val="22"/>
                <w:szCs w:val="22"/>
              </w:rPr>
              <w:t>S</w:t>
            </w:r>
            <w:bookmarkStart w:id="0" w:name="Text83"/>
            <w:r w:rsidRPr="00881EF6">
              <w:rPr>
                <w:rFonts w:eastAsia="Times New Roman" w:cs="Times New Roman"/>
                <w:b/>
                <w:color w:val="000000"/>
                <w:sz w:val="22"/>
                <w:szCs w:val="22"/>
              </w:rPr>
              <w:t>cenario Title:</w:t>
            </w:r>
          </w:p>
        </w:tc>
        <w:bookmarkEnd w:id="0"/>
        <w:tc>
          <w:tcPr>
            <w:tcW w:w="8114" w:type="dxa"/>
            <w:shd w:val="clear" w:color="auto" w:fill="D9D9D9" w:themeFill="background1" w:themeFillShade="D9"/>
            <w:vAlign w:val="center"/>
          </w:tcPr>
          <w:p w14:paraId="65B59442" w14:textId="28904D18" w:rsidR="000336C3" w:rsidRPr="00881EF6" w:rsidRDefault="00DE3BFA" w:rsidP="007426B9">
            <w:pPr>
              <w:rPr>
                <w:b/>
                <w:sz w:val="22"/>
                <w:szCs w:val="22"/>
              </w:rPr>
            </w:pPr>
            <w:r w:rsidRPr="00DE3BFA">
              <w:rPr>
                <w:b/>
                <w:sz w:val="22"/>
                <w:szCs w:val="22"/>
              </w:rPr>
              <w:t>COVID-19: STEMI and VF Arrest</w:t>
            </w:r>
          </w:p>
        </w:tc>
      </w:tr>
      <w:tr w:rsidR="000336C3" w:rsidRPr="00881EF6" w14:paraId="4359AD8C" w14:textId="77777777" w:rsidTr="005951AB">
        <w:tc>
          <w:tcPr>
            <w:tcW w:w="2943" w:type="dxa"/>
            <w:vAlign w:val="bottom"/>
          </w:tcPr>
          <w:p w14:paraId="60B18252" w14:textId="0C3F558C" w:rsidR="000336C3" w:rsidRPr="00881EF6" w:rsidRDefault="005951AB" w:rsidP="0034424F">
            <w:pPr>
              <w:jc w:val="right"/>
              <w:rPr>
                <w:sz w:val="22"/>
                <w:szCs w:val="22"/>
              </w:rPr>
            </w:pPr>
            <w:r w:rsidRPr="00881EF6">
              <w:rPr>
                <w:rFonts w:eastAsia="Times New Roman" w:cs="Times New Roman"/>
                <w:color w:val="000000"/>
                <w:sz w:val="22"/>
                <w:szCs w:val="22"/>
              </w:rPr>
              <w:t>Keywords</w:t>
            </w:r>
            <w:r w:rsidR="00F8438B" w:rsidRPr="00881EF6">
              <w:rPr>
                <w:rFonts w:eastAsia="Times New Roman" w:cs="Times New Roman"/>
                <w:color w:val="000000"/>
                <w:sz w:val="22"/>
                <w:szCs w:val="22"/>
              </w:rPr>
              <w:t>:</w:t>
            </w:r>
          </w:p>
        </w:tc>
        <w:tc>
          <w:tcPr>
            <w:tcW w:w="8114" w:type="dxa"/>
            <w:vAlign w:val="center"/>
          </w:tcPr>
          <w:p w14:paraId="7F2180DD" w14:textId="056B2382" w:rsidR="000336C3" w:rsidRPr="00881EF6" w:rsidRDefault="005F7593" w:rsidP="007426B9">
            <w:pPr>
              <w:rPr>
                <w:sz w:val="22"/>
                <w:szCs w:val="22"/>
              </w:rPr>
            </w:pPr>
            <w:r w:rsidRPr="00881EF6">
              <w:rPr>
                <w:sz w:val="22"/>
                <w:szCs w:val="22"/>
              </w:rPr>
              <w:t>COVID, STEMI, Ventricular Fibrillation, Cardiac Arrest</w:t>
            </w:r>
          </w:p>
        </w:tc>
      </w:tr>
      <w:tr w:rsidR="002E130E" w:rsidRPr="00881EF6" w14:paraId="2A1AF7CD" w14:textId="77777777" w:rsidTr="00DE3BFA">
        <w:tc>
          <w:tcPr>
            <w:tcW w:w="2943" w:type="dxa"/>
          </w:tcPr>
          <w:p w14:paraId="6842B698" w14:textId="2FC512B9" w:rsidR="002E130E" w:rsidRPr="00881EF6" w:rsidRDefault="002E130E" w:rsidP="00DE3BFA">
            <w:pPr>
              <w:jc w:val="right"/>
              <w:rPr>
                <w:rFonts w:eastAsia="Times New Roman" w:cs="Times New Roman"/>
                <w:color w:val="000000"/>
                <w:sz w:val="22"/>
                <w:szCs w:val="22"/>
              </w:rPr>
            </w:pPr>
            <w:r w:rsidRPr="00881EF6">
              <w:rPr>
                <w:rFonts w:eastAsia="Times New Roman" w:cs="Times New Roman"/>
                <w:color w:val="000000"/>
                <w:sz w:val="22"/>
                <w:szCs w:val="22"/>
              </w:rPr>
              <w:t xml:space="preserve">Brief </w:t>
            </w:r>
            <w:r w:rsidR="008F53C7" w:rsidRPr="00881EF6">
              <w:rPr>
                <w:rFonts w:eastAsia="Times New Roman" w:cs="Times New Roman"/>
                <w:color w:val="000000"/>
                <w:sz w:val="22"/>
                <w:szCs w:val="22"/>
              </w:rPr>
              <w:t>Description of Case:</w:t>
            </w:r>
          </w:p>
        </w:tc>
        <w:tc>
          <w:tcPr>
            <w:tcW w:w="8114" w:type="dxa"/>
            <w:vAlign w:val="center"/>
          </w:tcPr>
          <w:p w14:paraId="6263CF77" w14:textId="04CBDC04" w:rsidR="002E130E" w:rsidRPr="00881EF6" w:rsidRDefault="009F7FEE" w:rsidP="007426B9">
            <w:pPr>
              <w:rPr>
                <w:sz w:val="22"/>
                <w:szCs w:val="22"/>
              </w:rPr>
            </w:pPr>
            <w:r w:rsidRPr="00881EF6">
              <w:rPr>
                <w:sz w:val="22"/>
                <w:szCs w:val="22"/>
              </w:rPr>
              <w:t xml:space="preserve">Ronda is a 50 </w:t>
            </w:r>
            <w:proofErr w:type="spellStart"/>
            <w:r w:rsidRPr="00881EF6">
              <w:rPr>
                <w:sz w:val="22"/>
                <w:szCs w:val="22"/>
              </w:rPr>
              <w:t>yo</w:t>
            </w:r>
            <w:proofErr w:type="spellEnd"/>
            <w:r w:rsidRPr="00881EF6">
              <w:rPr>
                <w:sz w:val="22"/>
                <w:szCs w:val="22"/>
              </w:rPr>
              <w:t xml:space="preserve"> patient who presents with 1.5 hours of typical cardiac chest pain. She has known COVID positive contacts and mild URTI symptoms. The ECG shows an anterior STEMI. The team will need to perform initial work-up and management of a patient with STEMI. While this is occurring, the patient suffers a VF arrest. The team will need to go through the ACLS algorithm while taking all precautions required in caring for a patient with suspected COVID.</w:t>
            </w:r>
          </w:p>
        </w:tc>
      </w:tr>
    </w:tbl>
    <w:p w14:paraId="5FEF278D" w14:textId="3BBC02E9" w:rsidR="00E818DC" w:rsidRPr="00881EF6"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881EF6"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881EF6" w:rsidRDefault="00263728" w:rsidP="00EE73DF">
            <w:pPr>
              <w:tabs>
                <w:tab w:val="left" w:pos="768"/>
                <w:tab w:val="center" w:pos="5467"/>
                <w:tab w:val="left" w:pos="5760"/>
                <w:tab w:val="left" w:pos="6480"/>
                <w:tab w:val="left" w:pos="8400"/>
              </w:tabs>
              <w:jc w:val="center"/>
              <w:rPr>
                <w:rFonts w:eastAsia="Times New Roman" w:cs="Times New Roman"/>
                <w:b/>
                <w:color w:val="000000"/>
                <w:sz w:val="22"/>
                <w:szCs w:val="22"/>
              </w:rPr>
            </w:pPr>
            <w:r w:rsidRPr="00881EF6">
              <w:rPr>
                <w:rFonts w:eastAsia="Times New Roman" w:cs="Times New Roman"/>
                <w:b/>
                <w:color w:val="000000"/>
                <w:sz w:val="22"/>
                <w:szCs w:val="22"/>
              </w:rPr>
              <w:t>Goals and Objectives</w:t>
            </w:r>
          </w:p>
        </w:tc>
      </w:tr>
      <w:tr w:rsidR="00263728" w:rsidRPr="00881EF6"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881EF6" w:rsidRDefault="00263728" w:rsidP="00EE73DF">
            <w:pPr>
              <w:jc w:val="right"/>
              <w:rPr>
                <w:rFonts w:eastAsia="Times New Roman" w:cs="Times New Roman"/>
                <w:color w:val="000000"/>
                <w:sz w:val="22"/>
                <w:szCs w:val="22"/>
              </w:rPr>
            </w:pPr>
            <w:r w:rsidRPr="00881EF6">
              <w:rPr>
                <w:rFonts w:eastAsia="Arial Unicode MS" w:cs="Arial Unicode MS"/>
                <w:color w:val="000000"/>
                <w:sz w:val="22"/>
                <w:szCs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597DD740" w:rsidR="00263728" w:rsidRPr="00881EF6" w:rsidRDefault="005F7593" w:rsidP="00EE73DF">
            <w:pPr>
              <w:rPr>
                <w:rFonts w:eastAsia="Times New Roman" w:cs="Times New Roman"/>
                <w:color w:val="000000"/>
                <w:sz w:val="22"/>
                <w:szCs w:val="22"/>
              </w:rPr>
            </w:pPr>
            <w:r w:rsidRPr="00881EF6">
              <w:rPr>
                <w:rFonts w:eastAsia="Times New Roman" w:cs="Times New Roman"/>
                <w:color w:val="000000"/>
                <w:sz w:val="22"/>
                <w:szCs w:val="22"/>
              </w:rPr>
              <w:t>To practice effectively caring for a COVID positive patient presenting with STEMI and VF arrest while protecting the safety of the healthcare team.</w:t>
            </w:r>
          </w:p>
        </w:tc>
      </w:tr>
      <w:tr w:rsidR="00263728" w:rsidRPr="00881EF6"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881EF6" w:rsidRDefault="00263728" w:rsidP="00EE73DF">
            <w:pPr>
              <w:jc w:val="right"/>
              <w:rPr>
                <w:rFonts w:eastAsia="Times New Roman" w:cs="Times New Roman"/>
                <w:color w:val="000000"/>
                <w:sz w:val="22"/>
                <w:szCs w:val="22"/>
              </w:rPr>
            </w:pPr>
            <w:r w:rsidRPr="00881EF6">
              <w:rPr>
                <w:rFonts w:eastAsia="Times New Roman" w:cs="Times New Roman"/>
                <w:color w:val="000000"/>
                <w:sz w:val="22"/>
                <w:szCs w:val="22"/>
              </w:rPr>
              <w:t>Objectives:</w:t>
            </w:r>
          </w:p>
          <w:p w14:paraId="0E772E25" w14:textId="2BA96837" w:rsidR="00BD2CB8" w:rsidRPr="00881EF6" w:rsidRDefault="00BD2CB8" w:rsidP="00EE73DF">
            <w:pPr>
              <w:jc w:val="right"/>
              <w:rPr>
                <w:rFonts w:eastAsia="Times New Roman" w:cs="Times New Roman"/>
                <w:color w:val="000000"/>
                <w:sz w:val="22"/>
                <w:szCs w:val="22"/>
              </w:rPr>
            </w:pPr>
            <w:r w:rsidRPr="00881EF6">
              <w:rPr>
                <w:rFonts w:eastAsia="Times New Roman" w:cs="Times New Roman"/>
                <w:color w:val="000000"/>
                <w:sz w:val="22"/>
                <w:szCs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D31FAB1" w14:textId="69683396" w:rsidR="00263728" w:rsidRPr="00881EF6" w:rsidRDefault="005F7593" w:rsidP="005F7593">
            <w:pPr>
              <w:pStyle w:val="ListParagraph"/>
              <w:numPr>
                <w:ilvl w:val="0"/>
                <w:numId w:val="12"/>
              </w:numPr>
              <w:rPr>
                <w:rFonts w:eastAsia="Times New Roman" w:cs="Times New Roman"/>
                <w:color w:val="000000"/>
                <w:sz w:val="22"/>
                <w:szCs w:val="22"/>
              </w:rPr>
            </w:pPr>
            <w:r w:rsidRPr="00881EF6">
              <w:rPr>
                <w:sz w:val="22"/>
                <w:szCs w:val="22"/>
              </w:rPr>
              <w:t>Recognize a COVID risk patient and sequester and protect team with appropriate PPE</w:t>
            </w:r>
          </w:p>
          <w:p w14:paraId="5D8FE49F" w14:textId="7FC84CF3" w:rsidR="005F7593" w:rsidRPr="00881EF6" w:rsidRDefault="005F7593" w:rsidP="005F7593">
            <w:pPr>
              <w:pStyle w:val="ListParagraph"/>
              <w:numPr>
                <w:ilvl w:val="0"/>
                <w:numId w:val="12"/>
              </w:numPr>
              <w:rPr>
                <w:rFonts w:eastAsia="Times New Roman" w:cs="Times New Roman"/>
                <w:color w:val="000000"/>
                <w:sz w:val="22"/>
                <w:szCs w:val="22"/>
              </w:rPr>
            </w:pPr>
            <w:r w:rsidRPr="00881EF6">
              <w:rPr>
                <w:sz w:val="22"/>
                <w:szCs w:val="22"/>
              </w:rPr>
              <w:t xml:space="preserve">Recognize and treat a STEMI that </w:t>
            </w:r>
            <w:r w:rsidR="00A71745">
              <w:rPr>
                <w:sz w:val="22"/>
                <w:szCs w:val="22"/>
              </w:rPr>
              <w:t xml:space="preserve">unexpectedly </w:t>
            </w:r>
            <w:r w:rsidRPr="00881EF6">
              <w:rPr>
                <w:sz w:val="22"/>
                <w:szCs w:val="22"/>
              </w:rPr>
              <w:t>progresses to VF arrest</w:t>
            </w:r>
          </w:p>
          <w:p w14:paraId="15250037" w14:textId="6B2AF760" w:rsidR="005F7593" w:rsidRPr="00881EF6" w:rsidRDefault="005F7593" w:rsidP="005F7593">
            <w:pPr>
              <w:pStyle w:val="ListParagraph"/>
              <w:numPr>
                <w:ilvl w:val="0"/>
                <w:numId w:val="12"/>
              </w:numPr>
              <w:rPr>
                <w:rFonts w:eastAsia="Times New Roman" w:cs="Times New Roman"/>
                <w:color w:val="000000"/>
                <w:sz w:val="22"/>
                <w:szCs w:val="22"/>
              </w:rPr>
            </w:pPr>
            <w:r w:rsidRPr="00881EF6">
              <w:rPr>
                <w:sz w:val="22"/>
                <w:szCs w:val="22"/>
              </w:rPr>
              <w:t>Demonstrate effective communication and resource allocation in a COVID suspected patient requiring urgent intervention</w:t>
            </w:r>
          </w:p>
          <w:p w14:paraId="3672B23D" w14:textId="36F31595" w:rsidR="005F7593" w:rsidRPr="00881EF6" w:rsidRDefault="005F7593" w:rsidP="005F7593">
            <w:pPr>
              <w:pStyle w:val="ListParagraph"/>
              <w:numPr>
                <w:ilvl w:val="0"/>
                <w:numId w:val="12"/>
              </w:numPr>
              <w:rPr>
                <w:rFonts w:eastAsia="Times New Roman" w:cs="Times New Roman"/>
                <w:color w:val="000000"/>
                <w:sz w:val="22"/>
                <w:szCs w:val="22"/>
              </w:rPr>
            </w:pPr>
            <w:r w:rsidRPr="00881EF6">
              <w:rPr>
                <w:sz w:val="22"/>
                <w:szCs w:val="22"/>
              </w:rPr>
              <w:t xml:space="preserve">Demonstrate effective </w:t>
            </w:r>
            <w:r w:rsidR="00DE3BFA">
              <w:rPr>
                <w:sz w:val="22"/>
                <w:szCs w:val="22"/>
              </w:rPr>
              <w:t>donn</w:t>
            </w:r>
            <w:r w:rsidRPr="00881EF6">
              <w:rPr>
                <w:sz w:val="22"/>
                <w:szCs w:val="22"/>
              </w:rPr>
              <w:t xml:space="preserve">ing and </w:t>
            </w:r>
            <w:r w:rsidR="00DE3BFA">
              <w:rPr>
                <w:sz w:val="22"/>
                <w:szCs w:val="22"/>
              </w:rPr>
              <w:t>doff</w:t>
            </w:r>
            <w:r w:rsidRPr="00881EF6">
              <w:rPr>
                <w:sz w:val="22"/>
                <w:szCs w:val="22"/>
              </w:rPr>
              <w:t>ing of PPE</w:t>
            </w:r>
          </w:p>
          <w:p w14:paraId="7F23BBCD" w14:textId="3BE9B04D" w:rsidR="00263728" w:rsidRPr="00881EF6" w:rsidRDefault="005F7593" w:rsidP="00DE3BFA">
            <w:pPr>
              <w:pStyle w:val="ListParagraph"/>
              <w:numPr>
                <w:ilvl w:val="0"/>
                <w:numId w:val="12"/>
              </w:numPr>
              <w:rPr>
                <w:rFonts w:eastAsia="Times New Roman" w:cs="Times New Roman"/>
                <w:color w:val="000000"/>
                <w:sz w:val="22"/>
                <w:szCs w:val="22"/>
              </w:rPr>
            </w:pPr>
            <w:r w:rsidRPr="00881EF6">
              <w:rPr>
                <w:sz w:val="22"/>
                <w:szCs w:val="22"/>
              </w:rPr>
              <w:t>Utilize protective measures in a suspected COVID patient in cardiac arrest</w:t>
            </w:r>
          </w:p>
        </w:tc>
      </w:tr>
      <w:tr w:rsidR="00113C7C" w:rsidRPr="00881EF6"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881EF6" w:rsidRDefault="00113C7C" w:rsidP="00EE73DF">
            <w:pPr>
              <w:jc w:val="right"/>
              <w:rPr>
                <w:rFonts w:eastAsia="Times New Roman" w:cs="Times New Roman"/>
                <w:color w:val="000000"/>
                <w:sz w:val="22"/>
                <w:szCs w:val="22"/>
              </w:rPr>
            </w:pPr>
            <w:r w:rsidRPr="00881EF6">
              <w:rPr>
                <w:rFonts w:eastAsia="Times New Roman" w:cs="Times New Roman"/>
                <w:color w:val="000000"/>
                <w:sz w:val="22"/>
                <w:szCs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48178257" w:rsidR="00113C7C" w:rsidRPr="00881EF6" w:rsidRDefault="00563125" w:rsidP="00EE73DF">
            <w:pPr>
              <w:rPr>
                <w:rFonts w:eastAsia="Times New Roman" w:cs="Times New Roman"/>
                <w:color w:val="000000"/>
                <w:sz w:val="22"/>
                <w:szCs w:val="22"/>
              </w:rPr>
            </w:pPr>
            <w:r>
              <w:rPr>
                <w:rFonts w:eastAsia="Times New Roman" w:cs="Times New Roman"/>
                <w:color w:val="000000"/>
                <w:sz w:val="22"/>
                <w:szCs w:val="22"/>
              </w:rPr>
              <w:t>N/A</w:t>
            </w:r>
          </w:p>
        </w:tc>
      </w:tr>
    </w:tbl>
    <w:p w14:paraId="6B278979" w14:textId="77777777" w:rsidR="005951AB" w:rsidRPr="00881EF6"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881EF6"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881EF6" w:rsidRDefault="005951AB" w:rsidP="003D01EB">
            <w:pPr>
              <w:jc w:val="center"/>
              <w:rPr>
                <w:b/>
                <w:sz w:val="28"/>
                <w:szCs w:val="28"/>
              </w:rPr>
            </w:pPr>
            <w:r w:rsidRPr="00881EF6">
              <w:rPr>
                <w:b/>
                <w:szCs w:val="28"/>
              </w:rPr>
              <w:t>Learners, Setting and Personnel</w:t>
            </w:r>
          </w:p>
        </w:tc>
      </w:tr>
      <w:tr w:rsidR="00CB70D9" w:rsidRPr="00881EF6"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881EF6" w:rsidRDefault="00CB70D9" w:rsidP="003D01EB">
            <w:pPr>
              <w:jc w:val="right"/>
              <w:rPr>
                <w:rFonts w:eastAsia="Times New Roman" w:cs="Times New Roman"/>
                <w:color w:val="000000"/>
                <w:sz w:val="22"/>
              </w:rPr>
            </w:pPr>
            <w:r w:rsidRPr="00881EF6">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881EF6" w:rsidRDefault="00563125"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Content>
                <w:r w:rsidR="00CB70D9" w:rsidRPr="00881EF6">
                  <w:rPr>
                    <w:rFonts w:ascii="Segoe UI Symbol" w:eastAsia="MS Gothic" w:hAnsi="Segoe UI Symbol" w:cs="Segoe UI Symbol"/>
                    <w:sz w:val="22"/>
                    <w:szCs w:val="28"/>
                  </w:rPr>
                  <w:t>☐</w:t>
                </w:r>
              </w:sdtContent>
            </w:sdt>
            <w:r w:rsidR="00CB70D9" w:rsidRPr="00881EF6">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881EF6" w:rsidRDefault="00563125"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Content>
                <w:r w:rsidR="00CB70D9" w:rsidRPr="00881EF6">
                  <w:rPr>
                    <w:rFonts w:ascii="Segoe UI Symbol" w:eastAsia="MS Gothic" w:hAnsi="Segoe UI Symbol" w:cs="Segoe UI Symbol"/>
                    <w:sz w:val="22"/>
                    <w:szCs w:val="28"/>
                  </w:rPr>
                  <w:t>☐</w:t>
                </w:r>
              </w:sdtContent>
            </w:sdt>
            <w:r w:rsidR="00CB70D9" w:rsidRPr="00881EF6">
              <w:rPr>
                <w:sz w:val="22"/>
                <w:szCs w:val="28"/>
              </w:rPr>
              <w:t xml:space="preserve"> 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30ABB03F" w:rsidR="00CB70D9" w:rsidRPr="00881EF6" w:rsidRDefault="00563125"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Content>
                <w:r w:rsidR="00A71745">
                  <w:rPr>
                    <w:rFonts w:ascii="MS Gothic" w:eastAsia="MS Gothic" w:hAnsi="MS Gothic" w:hint="eastAsia"/>
                    <w:sz w:val="22"/>
                    <w:szCs w:val="28"/>
                  </w:rPr>
                  <w:t>☒</w:t>
                </w:r>
              </w:sdtContent>
            </w:sdt>
            <w:r w:rsidR="00CB70D9" w:rsidRPr="00881EF6">
              <w:rPr>
                <w:sz w:val="22"/>
                <w:szCs w:val="28"/>
              </w:rPr>
              <w:t xml:space="preserve"> Staff</w:t>
            </w:r>
          </w:p>
        </w:tc>
      </w:tr>
      <w:tr w:rsidR="00CB70D9" w:rsidRPr="00881EF6"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881EF6"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6AE2857A" w:rsidR="00CB70D9" w:rsidRPr="00881EF6" w:rsidRDefault="00563125"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5F7593" w:rsidRPr="00881EF6">
                  <w:rPr>
                    <w:rFonts w:ascii="Segoe UI Symbol" w:eastAsia="MS Gothic" w:hAnsi="Segoe UI Symbol" w:cs="Segoe UI Symbol"/>
                    <w:sz w:val="22"/>
                    <w:szCs w:val="28"/>
                  </w:rPr>
                  <w:t>☒</w:t>
                </w:r>
              </w:sdtContent>
            </w:sdt>
            <w:r w:rsidR="00CB70D9" w:rsidRPr="00881EF6">
              <w:rPr>
                <w:sz w:val="22"/>
                <w:szCs w:val="28"/>
              </w:rPr>
              <w:t xml:space="preserve"> 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7D67795B" w:rsidR="00CB70D9" w:rsidRPr="00881EF6" w:rsidRDefault="00563125"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Content>
                <w:r w:rsidR="005F7593" w:rsidRPr="00881EF6">
                  <w:rPr>
                    <w:rFonts w:ascii="Segoe UI Symbol" w:eastAsia="MS Gothic" w:hAnsi="Segoe UI Symbol" w:cs="Segoe UI Symbol"/>
                    <w:sz w:val="22"/>
                    <w:szCs w:val="28"/>
                  </w:rPr>
                  <w:t>☒</w:t>
                </w:r>
              </w:sdtContent>
            </w:sdt>
            <w:r w:rsidR="00CB70D9" w:rsidRPr="00881EF6">
              <w:rPr>
                <w:sz w:val="22"/>
                <w:szCs w:val="28"/>
              </w:rPr>
              <w:t xml:space="preserve"> 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F85246F" w:rsidR="00CB70D9" w:rsidRPr="00881EF6" w:rsidRDefault="00563125" w:rsidP="00CB70D9">
            <w:pPr>
              <w:rPr>
                <w:rFonts w:eastAsia="Times New Roman" w:cs="Times New Roman"/>
                <w:color w:val="000000"/>
                <w:sz w:val="22"/>
                <w:szCs w:val="28"/>
              </w:rPr>
            </w:pPr>
            <w:sdt>
              <w:sdtPr>
                <w:rPr>
                  <w:sz w:val="22"/>
                  <w:szCs w:val="28"/>
                </w:rPr>
                <w:id w:val="-689069682"/>
                <w14:checkbox>
                  <w14:checked w14:val="1"/>
                  <w14:checkedState w14:val="2612" w14:font="MS Gothic"/>
                  <w14:uncheckedState w14:val="2610" w14:font="MS Gothic"/>
                </w14:checkbox>
              </w:sdtPr>
              <w:sdtContent>
                <w:r w:rsidR="00A71745">
                  <w:rPr>
                    <w:rFonts w:ascii="MS Gothic" w:eastAsia="MS Gothic" w:hAnsi="MS Gothic" w:hint="eastAsia"/>
                    <w:sz w:val="22"/>
                    <w:szCs w:val="28"/>
                  </w:rPr>
                  <w:t>☒</w:t>
                </w:r>
              </w:sdtContent>
            </w:sdt>
            <w:r w:rsidR="00CB70D9" w:rsidRPr="00881EF6">
              <w:rPr>
                <w:sz w:val="22"/>
                <w:szCs w:val="28"/>
              </w:rPr>
              <w:t xml:space="preserve"> 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28AC4120" w:rsidR="00CB70D9" w:rsidRPr="00881EF6" w:rsidRDefault="00563125"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Content>
                <w:r w:rsidR="00DE3BFA">
                  <w:rPr>
                    <w:rFonts w:ascii="MS Gothic" w:eastAsia="MS Gothic" w:hAnsi="MS Gothic" w:hint="eastAsia"/>
                    <w:sz w:val="22"/>
                    <w:szCs w:val="28"/>
                  </w:rPr>
                  <w:t>☒</w:t>
                </w:r>
              </w:sdtContent>
            </w:sdt>
            <w:r w:rsidR="00CB70D9" w:rsidRPr="00881EF6">
              <w:rPr>
                <w:sz w:val="22"/>
                <w:szCs w:val="28"/>
              </w:rPr>
              <w:t xml:space="preserve"> Inter-professional</w:t>
            </w:r>
          </w:p>
        </w:tc>
      </w:tr>
      <w:tr w:rsidR="00CB70D9" w:rsidRPr="00881EF6" w14:paraId="142F5B6F" w14:textId="77777777" w:rsidTr="00687FF1">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881EF6"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Pr="00881EF6" w:rsidRDefault="00563125"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sidRPr="00881EF6">
                  <w:rPr>
                    <w:rFonts w:ascii="Segoe UI Symbol" w:eastAsia="MS Gothic" w:hAnsi="Segoe UI Symbol" w:cs="Segoe UI Symbol"/>
                    <w:sz w:val="22"/>
                    <w:szCs w:val="28"/>
                  </w:rPr>
                  <w:t>☐</w:t>
                </w:r>
              </w:sdtContent>
            </w:sdt>
            <w:r w:rsidR="00CB70D9" w:rsidRPr="00881EF6">
              <w:rPr>
                <w:sz w:val="22"/>
                <w:szCs w:val="28"/>
              </w:rPr>
              <w:t xml:space="preserve"> Other Learners: </w:t>
            </w:r>
          </w:p>
        </w:tc>
      </w:tr>
      <w:tr w:rsidR="00CB70D9" w:rsidRPr="00881EF6"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881EF6" w:rsidRDefault="00CB70D9" w:rsidP="00CB70D9">
            <w:pPr>
              <w:jc w:val="right"/>
              <w:rPr>
                <w:rFonts w:eastAsia="Times New Roman" w:cs="Times New Roman"/>
                <w:color w:val="000000"/>
                <w:sz w:val="22"/>
              </w:rPr>
            </w:pPr>
            <w:r w:rsidRPr="00881EF6">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7D8469DE" w:rsidR="00CB70D9" w:rsidRPr="00881EF6" w:rsidRDefault="00563125"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354093">
                  <w:rPr>
                    <w:rFonts w:ascii="MS Gothic" w:eastAsia="MS Gothic" w:hAnsi="MS Gothic" w:hint="eastAsia"/>
                    <w:sz w:val="22"/>
                    <w:szCs w:val="28"/>
                  </w:rPr>
                  <w:t>☒</w:t>
                </w:r>
              </w:sdtContent>
            </w:sdt>
            <w:r w:rsidR="00CB70D9" w:rsidRPr="00881EF6">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772108D1" w:rsidR="00CB70D9" w:rsidRPr="00881EF6" w:rsidRDefault="00563125"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Content>
                <w:r w:rsidR="005F7593" w:rsidRPr="00881EF6">
                  <w:rPr>
                    <w:rFonts w:ascii="Segoe UI Symbol" w:eastAsia="MS Gothic" w:hAnsi="Segoe UI Symbol" w:cs="Segoe UI Symbol"/>
                    <w:sz w:val="22"/>
                    <w:szCs w:val="28"/>
                  </w:rPr>
                  <w:t>☒</w:t>
                </w:r>
              </w:sdtContent>
            </w:sdt>
            <w:r w:rsidR="00CB70D9" w:rsidRPr="00881EF6">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441781F8" w:rsidR="00CB70D9" w:rsidRPr="00881EF6" w:rsidRDefault="00563125" w:rsidP="00DE3BFA">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sidRPr="00881EF6">
                  <w:rPr>
                    <w:rFonts w:ascii="Segoe UI Symbol" w:eastAsia="MS Gothic" w:hAnsi="Segoe UI Symbol" w:cs="Segoe UI Symbol"/>
                    <w:sz w:val="22"/>
                    <w:szCs w:val="28"/>
                  </w:rPr>
                  <w:t>☐</w:t>
                </w:r>
              </w:sdtContent>
            </w:sdt>
            <w:r w:rsidR="00DE3BFA">
              <w:rPr>
                <w:sz w:val="22"/>
                <w:szCs w:val="28"/>
              </w:rPr>
              <w:t xml:space="preserve"> Other:</w:t>
            </w:r>
          </w:p>
        </w:tc>
      </w:tr>
      <w:tr w:rsidR="00CB70D9" w:rsidRPr="00881EF6"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881EF6" w:rsidRDefault="00CB70D9" w:rsidP="00CB70D9">
            <w:pPr>
              <w:jc w:val="right"/>
              <w:rPr>
                <w:rFonts w:eastAsia="Times New Roman" w:cs="Times New Roman"/>
                <w:color w:val="000000"/>
                <w:sz w:val="22"/>
              </w:rPr>
            </w:pPr>
            <w:r w:rsidRPr="00881EF6">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3744CE0B" w:rsidR="00CB70D9" w:rsidRPr="00881EF6" w:rsidRDefault="00CB70D9" w:rsidP="00CB70D9">
            <w:pPr>
              <w:rPr>
                <w:sz w:val="22"/>
                <w:szCs w:val="28"/>
              </w:rPr>
            </w:pPr>
            <w:r w:rsidRPr="00881EF6">
              <w:rPr>
                <w:sz w:val="22"/>
                <w:szCs w:val="28"/>
              </w:rPr>
              <w:t>Instructors:</w:t>
            </w:r>
            <w:r w:rsidR="005F7593" w:rsidRPr="00881EF6">
              <w:rPr>
                <w:sz w:val="22"/>
                <w:szCs w:val="28"/>
              </w:rPr>
              <w:t xml:space="preserve"> 1</w:t>
            </w:r>
          </w:p>
        </w:tc>
      </w:tr>
      <w:tr w:rsidR="00CB70D9" w:rsidRPr="00881EF6"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Pr="00881EF6"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1CD15731" w:rsidR="00CB70D9" w:rsidRPr="00881EF6" w:rsidRDefault="00CB70D9" w:rsidP="00CB70D9">
            <w:pPr>
              <w:rPr>
                <w:sz w:val="22"/>
                <w:szCs w:val="28"/>
              </w:rPr>
            </w:pPr>
            <w:r w:rsidRPr="00881EF6">
              <w:rPr>
                <w:sz w:val="22"/>
                <w:szCs w:val="28"/>
              </w:rPr>
              <w:t>Confederates:</w:t>
            </w:r>
            <w:r w:rsidR="00A71745">
              <w:rPr>
                <w:sz w:val="22"/>
                <w:szCs w:val="28"/>
              </w:rPr>
              <w:t xml:space="preserve"> 0</w:t>
            </w:r>
          </w:p>
        </w:tc>
      </w:tr>
      <w:tr w:rsidR="00CB70D9" w:rsidRPr="00881EF6"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Pr="00881EF6"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1BA8EC5A" w:rsidR="00CB70D9" w:rsidRPr="00881EF6" w:rsidRDefault="00CB70D9" w:rsidP="00DE3BFA">
            <w:pPr>
              <w:rPr>
                <w:sz w:val="22"/>
                <w:szCs w:val="28"/>
              </w:rPr>
            </w:pPr>
            <w:r w:rsidRPr="00881EF6">
              <w:rPr>
                <w:sz w:val="22"/>
                <w:szCs w:val="28"/>
              </w:rPr>
              <w:t>Sim Techs:</w:t>
            </w:r>
            <w:r w:rsidR="005F7593" w:rsidRPr="00881EF6">
              <w:rPr>
                <w:sz w:val="22"/>
                <w:szCs w:val="28"/>
              </w:rPr>
              <w:t xml:space="preserve"> </w:t>
            </w:r>
            <w:r w:rsidR="00DE3BFA">
              <w:rPr>
                <w:sz w:val="22"/>
                <w:szCs w:val="28"/>
              </w:rPr>
              <w:t>1</w:t>
            </w:r>
          </w:p>
        </w:tc>
      </w:tr>
    </w:tbl>
    <w:p w14:paraId="0AC1ACF0" w14:textId="77777777" w:rsidR="005951AB" w:rsidRPr="00881EF6"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881EF6" w14:paraId="5E29CC64" w14:textId="77777777" w:rsidTr="003D01EB">
        <w:tc>
          <w:tcPr>
            <w:tcW w:w="11057" w:type="dxa"/>
            <w:gridSpan w:val="2"/>
            <w:shd w:val="clear" w:color="auto" w:fill="D9D9D9" w:themeFill="background1" w:themeFillShade="D9"/>
            <w:vAlign w:val="bottom"/>
          </w:tcPr>
          <w:p w14:paraId="3751F4D1" w14:textId="237F29F9" w:rsidR="005951AB" w:rsidRPr="00881EF6" w:rsidRDefault="005951AB" w:rsidP="005951AB">
            <w:pPr>
              <w:jc w:val="center"/>
              <w:rPr>
                <w:b/>
                <w:szCs w:val="28"/>
              </w:rPr>
            </w:pPr>
            <w:r w:rsidRPr="00881EF6">
              <w:rPr>
                <w:rFonts w:eastAsia="Times New Roman" w:cs="Times New Roman"/>
                <w:b/>
                <w:color w:val="000000"/>
                <w:szCs w:val="28"/>
              </w:rPr>
              <w:t>Scenario Development</w:t>
            </w:r>
          </w:p>
        </w:tc>
      </w:tr>
      <w:tr w:rsidR="005951AB" w:rsidRPr="00881EF6" w14:paraId="3171514E" w14:textId="77777777" w:rsidTr="005951AB">
        <w:tc>
          <w:tcPr>
            <w:tcW w:w="2943" w:type="dxa"/>
            <w:vAlign w:val="bottom"/>
          </w:tcPr>
          <w:p w14:paraId="049309B3" w14:textId="77777777" w:rsidR="005951AB" w:rsidRPr="00881EF6" w:rsidRDefault="005951AB" w:rsidP="003D01EB">
            <w:pPr>
              <w:jc w:val="right"/>
              <w:rPr>
                <w:sz w:val="22"/>
                <w:szCs w:val="28"/>
              </w:rPr>
            </w:pPr>
            <w:r w:rsidRPr="00881EF6">
              <w:rPr>
                <w:rFonts w:eastAsia="Times New Roman" w:cs="Times New Roman"/>
                <w:color w:val="000000"/>
                <w:sz w:val="22"/>
                <w:szCs w:val="28"/>
              </w:rPr>
              <w:t>Date of Development:</w:t>
            </w:r>
          </w:p>
        </w:tc>
        <w:tc>
          <w:tcPr>
            <w:tcW w:w="8114" w:type="dxa"/>
            <w:vAlign w:val="center"/>
          </w:tcPr>
          <w:p w14:paraId="17E7C4B0" w14:textId="21C24B4C" w:rsidR="005951AB" w:rsidRPr="00881EF6" w:rsidRDefault="005F7593" w:rsidP="003D01EB">
            <w:pPr>
              <w:rPr>
                <w:sz w:val="22"/>
                <w:szCs w:val="28"/>
              </w:rPr>
            </w:pPr>
            <w:r w:rsidRPr="00881EF6">
              <w:rPr>
                <w:sz w:val="22"/>
                <w:szCs w:val="28"/>
              </w:rPr>
              <w:t>March 29, 2020</w:t>
            </w:r>
          </w:p>
        </w:tc>
      </w:tr>
      <w:tr w:rsidR="005951AB" w:rsidRPr="00881EF6" w14:paraId="54E5CB6F" w14:textId="77777777" w:rsidTr="005951AB">
        <w:tc>
          <w:tcPr>
            <w:tcW w:w="2943" w:type="dxa"/>
          </w:tcPr>
          <w:p w14:paraId="6348EE1B" w14:textId="77777777" w:rsidR="005951AB" w:rsidRPr="00881EF6" w:rsidRDefault="005951AB" w:rsidP="003D01EB">
            <w:pPr>
              <w:jc w:val="right"/>
              <w:rPr>
                <w:sz w:val="22"/>
                <w:szCs w:val="28"/>
              </w:rPr>
            </w:pPr>
            <w:r w:rsidRPr="00881EF6">
              <w:rPr>
                <w:sz w:val="22"/>
                <w:szCs w:val="28"/>
              </w:rPr>
              <w:t>Scenario Developer(s):</w:t>
            </w:r>
          </w:p>
        </w:tc>
        <w:tc>
          <w:tcPr>
            <w:tcW w:w="8114" w:type="dxa"/>
            <w:vAlign w:val="center"/>
          </w:tcPr>
          <w:p w14:paraId="7FE37AAA" w14:textId="743D4842" w:rsidR="005951AB" w:rsidRPr="00881EF6" w:rsidRDefault="005F7593" w:rsidP="00DE3BFA">
            <w:pPr>
              <w:rPr>
                <w:sz w:val="22"/>
                <w:szCs w:val="28"/>
              </w:rPr>
            </w:pPr>
            <w:r w:rsidRPr="00881EF6">
              <w:rPr>
                <w:sz w:val="22"/>
                <w:szCs w:val="28"/>
              </w:rPr>
              <w:t xml:space="preserve">Krista </w:t>
            </w:r>
            <w:proofErr w:type="spellStart"/>
            <w:r w:rsidRPr="00881EF6">
              <w:rPr>
                <w:sz w:val="22"/>
                <w:szCs w:val="28"/>
              </w:rPr>
              <w:t>Dowhos</w:t>
            </w:r>
            <w:proofErr w:type="spellEnd"/>
            <w:r w:rsidR="00DE3BFA">
              <w:rPr>
                <w:sz w:val="22"/>
                <w:szCs w:val="28"/>
              </w:rPr>
              <w:t>,</w:t>
            </w:r>
            <w:r w:rsidRPr="00881EF6">
              <w:rPr>
                <w:sz w:val="22"/>
                <w:szCs w:val="28"/>
              </w:rPr>
              <w:t xml:space="preserve"> </w:t>
            </w:r>
            <w:r w:rsidR="00DE3BFA">
              <w:rPr>
                <w:sz w:val="22"/>
                <w:szCs w:val="28"/>
              </w:rPr>
              <w:t xml:space="preserve">MD, </w:t>
            </w:r>
            <w:r w:rsidRPr="00881EF6">
              <w:rPr>
                <w:sz w:val="22"/>
                <w:szCs w:val="28"/>
              </w:rPr>
              <w:t>Family Medicine</w:t>
            </w:r>
            <w:r w:rsidR="00DE3BFA">
              <w:rPr>
                <w:sz w:val="22"/>
                <w:szCs w:val="28"/>
              </w:rPr>
              <w:t xml:space="preserve"> Resident</w:t>
            </w:r>
            <w:r w:rsidRPr="00881EF6">
              <w:rPr>
                <w:sz w:val="22"/>
                <w:szCs w:val="28"/>
              </w:rPr>
              <w:t xml:space="preserve">, Alim </w:t>
            </w:r>
            <w:proofErr w:type="spellStart"/>
            <w:r w:rsidRPr="00881EF6">
              <w:rPr>
                <w:sz w:val="22"/>
                <w:szCs w:val="28"/>
              </w:rPr>
              <w:t>Nagji</w:t>
            </w:r>
            <w:proofErr w:type="spellEnd"/>
            <w:r w:rsidRPr="00881EF6">
              <w:rPr>
                <w:sz w:val="22"/>
                <w:szCs w:val="28"/>
              </w:rPr>
              <w:t xml:space="preserve"> MD CCFP(EM)</w:t>
            </w:r>
          </w:p>
        </w:tc>
      </w:tr>
      <w:tr w:rsidR="005951AB" w:rsidRPr="00881EF6" w14:paraId="12AE35FD" w14:textId="77777777" w:rsidTr="005951AB">
        <w:tc>
          <w:tcPr>
            <w:tcW w:w="2943" w:type="dxa"/>
          </w:tcPr>
          <w:p w14:paraId="0EBA4EF3" w14:textId="77777777" w:rsidR="005951AB" w:rsidRPr="00881EF6" w:rsidRDefault="005951AB" w:rsidP="003D01EB">
            <w:pPr>
              <w:jc w:val="right"/>
              <w:rPr>
                <w:rFonts w:eastAsia="Times New Roman" w:cs="Times New Roman"/>
                <w:color w:val="000000"/>
                <w:sz w:val="22"/>
                <w:szCs w:val="28"/>
              </w:rPr>
            </w:pPr>
            <w:r w:rsidRPr="00881EF6">
              <w:rPr>
                <w:rFonts w:eastAsia="Times New Roman" w:cs="Times New Roman"/>
                <w:color w:val="000000"/>
                <w:sz w:val="22"/>
                <w:szCs w:val="28"/>
              </w:rPr>
              <w:t>Affiliations/Institutions(s):</w:t>
            </w:r>
          </w:p>
        </w:tc>
        <w:tc>
          <w:tcPr>
            <w:tcW w:w="8114" w:type="dxa"/>
            <w:vAlign w:val="center"/>
          </w:tcPr>
          <w:p w14:paraId="1C7369CA" w14:textId="180C337C" w:rsidR="005951AB" w:rsidRPr="00881EF6" w:rsidRDefault="005F7593" w:rsidP="003D01EB">
            <w:pPr>
              <w:rPr>
                <w:sz w:val="22"/>
                <w:szCs w:val="28"/>
              </w:rPr>
            </w:pPr>
            <w:r w:rsidRPr="00881EF6">
              <w:rPr>
                <w:sz w:val="22"/>
                <w:szCs w:val="28"/>
              </w:rPr>
              <w:t>McMaster University</w:t>
            </w:r>
          </w:p>
        </w:tc>
      </w:tr>
      <w:tr w:rsidR="005951AB" w:rsidRPr="00881EF6" w14:paraId="4D389230" w14:textId="77777777" w:rsidTr="005951AB">
        <w:tc>
          <w:tcPr>
            <w:tcW w:w="2943" w:type="dxa"/>
          </w:tcPr>
          <w:p w14:paraId="4059E8F3" w14:textId="77777777" w:rsidR="005951AB" w:rsidRPr="00881EF6" w:rsidRDefault="005951AB" w:rsidP="003D01EB">
            <w:pPr>
              <w:jc w:val="right"/>
              <w:rPr>
                <w:rFonts w:eastAsia="Times New Roman" w:cs="Times New Roman"/>
                <w:color w:val="000000"/>
                <w:sz w:val="22"/>
                <w:szCs w:val="28"/>
              </w:rPr>
            </w:pPr>
            <w:r w:rsidRPr="00881EF6">
              <w:rPr>
                <w:rFonts w:eastAsia="Times New Roman" w:cs="Times New Roman"/>
                <w:color w:val="000000"/>
                <w:sz w:val="22"/>
                <w:szCs w:val="28"/>
              </w:rPr>
              <w:t>Contact E-mail:</w:t>
            </w:r>
          </w:p>
        </w:tc>
        <w:tc>
          <w:tcPr>
            <w:tcW w:w="8114" w:type="dxa"/>
            <w:vAlign w:val="center"/>
          </w:tcPr>
          <w:p w14:paraId="544A9B67" w14:textId="3C592945" w:rsidR="005951AB" w:rsidRPr="00881EF6" w:rsidRDefault="00DE3BFA" w:rsidP="00DE3BFA">
            <w:pPr>
              <w:rPr>
                <w:sz w:val="22"/>
                <w:szCs w:val="28"/>
              </w:rPr>
            </w:pPr>
            <w:r>
              <w:rPr>
                <w:sz w:val="22"/>
                <w:szCs w:val="28"/>
              </w:rPr>
              <w:t>k</w:t>
            </w:r>
            <w:r w:rsidR="005F7593" w:rsidRPr="00881EF6">
              <w:rPr>
                <w:sz w:val="22"/>
                <w:szCs w:val="28"/>
              </w:rPr>
              <w:t>rista.dowhos@</w:t>
            </w:r>
            <w:r>
              <w:rPr>
                <w:sz w:val="22"/>
                <w:szCs w:val="28"/>
              </w:rPr>
              <w:t>m</w:t>
            </w:r>
            <w:r w:rsidR="005F7593" w:rsidRPr="00881EF6">
              <w:rPr>
                <w:sz w:val="22"/>
                <w:szCs w:val="28"/>
              </w:rPr>
              <w:t>edportal.ca</w:t>
            </w:r>
          </w:p>
        </w:tc>
      </w:tr>
      <w:tr w:rsidR="005951AB" w:rsidRPr="00881EF6" w14:paraId="1A7C6478" w14:textId="77777777" w:rsidTr="005951AB">
        <w:tc>
          <w:tcPr>
            <w:tcW w:w="2943" w:type="dxa"/>
          </w:tcPr>
          <w:p w14:paraId="0E4D1821" w14:textId="450B8F65" w:rsidR="005951AB" w:rsidRPr="00881EF6" w:rsidRDefault="005951AB" w:rsidP="005951AB">
            <w:pPr>
              <w:jc w:val="right"/>
              <w:rPr>
                <w:rFonts w:eastAsia="Times New Roman" w:cs="Times New Roman"/>
                <w:color w:val="000000"/>
                <w:sz w:val="22"/>
                <w:szCs w:val="28"/>
              </w:rPr>
            </w:pPr>
            <w:r w:rsidRPr="00881EF6">
              <w:rPr>
                <w:sz w:val="22"/>
                <w:szCs w:val="28"/>
              </w:rPr>
              <w:t>Last Revision Date:</w:t>
            </w:r>
          </w:p>
        </w:tc>
        <w:tc>
          <w:tcPr>
            <w:tcW w:w="8114" w:type="dxa"/>
            <w:vAlign w:val="center"/>
          </w:tcPr>
          <w:p w14:paraId="3EA3518D" w14:textId="4906B89B" w:rsidR="005951AB" w:rsidRPr="00881EF6" w:rsidRDefault="00D36461" w:rsidP="003D01EB">
            <w:pPr>
              <w:rPr>
                <w:sz w:val="22"/>
                <w:szCs w:val="28"/>
              </w:rPr>
            </w:pPr>
            <w:r>
              <w:rPr>
                <w:sz w:val="22"/>
                <w:szCs w:val="28"/>
              </w:rPr>
              <w:t>April 2</w:t>
            </w:r>
            <w:r w:rsidR="005F7593" w:rsidRPr="00881EF6">
              <w:rPr>
                <w:sz w:val="22"/>
                <w:szCs w:val="28"/>
              </w:rPr>
              <w:t>, 2020</w:t>
            </w:r>
          </w:p>
        </w:tc>
      </w:tr>
      <w:tr w:rsidR="005951AB" w:rsidRPr="00881EF6" w14:paraId="72C8BA2D" w14:textId="77777777" w:rsidTr="005951AB">
        <w:tc>
          <w:tcPr>
            <w:tcW w:w="2943" w:type="dxa"/>
          </w:tcPr>
          <w:p w14:paraId="312705B1" w14:textId="77777777" w:rsidR="005951AB" w:rsidRPr="00881EF6" w:rsidRDefault="005951AB" w:rsidP="003D01EB">
            <w:pPr>
              <w:jc w:val="right"/>
              <w:rPr>
                <w:rFonts w:eastAsia="Times New Roman" w:cs="Times New Roman"/>
                <w:color w:val="000000"/>
                <w:sz w:val="22"/>
                <w:szCs w:val="28"/>
              </w:rPr>
            </w:pPr>
            <w:r w:rsidRPr="00881EF6">
              <w:rPr>
                <w:rFonts w:eastAsia="Times New Roman" w:cs="Times New Roman"/>
                <w:color w:val="000000"/>
                <w:sz w:val="22"/>
                <w:szCs w:val="28"/>
              </w:rPr>
              <w:t>Revised By:</w:t>
            </w:r>
          </w:p>
        </w:tc>
        <w:tc>
          <w:tcPr>
            <w:tcW w:w="8114" w:type="dxa"/>
            <w:vAlign w:val="center"/>
          </w:tcPr>
          <w:p w14:paraId="411236AF" w14:textId="613A4C06" w:rsidR="005951AB" w:rsidRPr="00881EF6" w:rsidRDefault="00D36461" w:rsidP="003D01EB">
            <w:pPr>
              <w:rPr>
                <w:sz w:val="22"/>
                <w:szCs w:val="28"/>
              </w:rPr>
            </w:pPr>
            <w:r>
              <w:rPr>
                <w:sz w:val="22"/>
                <w:szCs w:val="28"/>
              </w:rPr>
              <w:t>Chris Heyd</w:t>
            </w:r>
          </w:p>
        </w:tc>
      </w:tr>
      <w:tr w:rsidR="0075589F" w:rsidRPr="00881EF6" w14:paraId="173A46DD" w14:textId="77777777" w:rsidTr="005951AB">
        <w:tc>
          <w:tcPr>
            <w:tcW w:w="2943" w:type="dxa"/>
          </w:tcPr>
          <w:p w14:paraId="00AE854A" w14:textId="007911C0" w:rsidR="0075589F" w:rsidRPr="00881EF6" w:rsidRDefault="0075589F" w:rsidP="003D01EB">
            <w:pPr>
              <w:jc w:val="right"/>
              <w:rPr>
                <w:rFonts w:eastAsia="Times New Roman" w:cs="Times New Roman"/>
                <w:color w:val="000000"/>
                <w:sz w:val="22"/>
                <w:szCs w:val="28"/>
              </w:rPr>
            </w:pPr>
            <w:r w:rsidRPr="00881EF6">
              <w:rPr>
                <w:rFonts w:eastAsia="Times New Roman" w:cs="Times New Roman"/>
                <w:color w:val="000000"/>
                <w:sz w:val="22"/>
                <w:szCs w:val="28"/>
              </w:rPr>
              <w:t>Version Number:</w:t>
            </w:r>
          </w:p>
        </w:tc>
        <w:tc>
          <w:tcPr>
            <w:tcW w:w="8114" w:type="dxa"/>
            <w:vAlign w:val="center"/>
          </w:tcPr>
          <w:p w14:paraId="423C1D3B" w14:textId="24A71A63" w:rsidR="0075589F" w:rsidRPr="00881EF6" w:rsidRDefault="005F7593" w:rsidP="003D01EB">
            <w:pPr>
              <w:rPr>
                <w:sz w:val="22"/>
                <w:szCs w:val="28"/>
              </w:rPr>
            </w:pPr>
            <w:r w:rsidRPr="00881EF6">
              <w:rPr>
                <w:sz w:val="22"/>
                <w:szCs w:val="28"/>
              </w:rPr>
              <w:t>1</w:t>
            </w:r>
          </w:p>
        </w:tc>
      </w:tr>
    </w:tbl>
    <w:p w14:paraId="3B320573" w14:textId="77777777" w:rsidR="005951AB" w:rsidRPr="00881EF6" w:rsidRDefault="005951AB" w:rsidP="005951AB">
      <w:pPr>
        <w:rPr>
          <w:sz w:val="28"/>
        </w:rPr>
      </w:pPr>
      <w:r w:rsidRPr="00881EF6">
        <w:rPr>
          <w:sz w:val="28"/>
        </w:rPr>
        <w:br w:type="page"/>
      </w:r>
    </w:p>
    <w:p w14:paraId="4F039616" w14:textId="6B305D84" w:rsidR="00E0664F" w:rsidRPr="00881EF6" w:rsidRDefault="0075589F" w:rsidP="00E0664F">
      <w:pPr>
        <w:ind w:firstLine="360"/>
        <w:rPr>
          <w:b/>
          <w:sz w:val="28"/>
        </w:rPr>
      </w:pPr>
      <w:r w:rsidRPr="00881EF6">
        <w:rPr>
          <w:b/>
          <w:sz w:val="28"/>
        </w:rPr>
        <w:lastRenderedPageBreak/>
        <w:t>Section 2</w:t>
      </w:r>
      <w:r w:rsidR="00280761" w:rsidRPr="00881EF6">
        <w:rPr>
          <w:b/>
          <w:sz w:val="28"/>
        </w:rPr>
        <w:t>A</w:t>
      </w:r>
      <w:r w:rsidR="005951AB" w:rsidRPr="00881EF6">
        <w:rPr>
          <w:b/>
          <w:sz w:val="28"/>
        </w:rPr>
        <w:t xml:space="preserve">: </w:t>
      </w:r>
      <w:r w:rsidR="00280761" w:rsidRPr="00881EF6">
        <w:rPr>
          <w:b/>
          <w:sz w:val="28"/>
        </w:rPr>
        <w:t>Initial Patient Information</w:t>
      </w:r>
    </w:p>
    <w:p w14:paraId="0DF09B0A" w14:textId="77777777" w:rsidR="005951AB" w:rsidRPr="00881EF6"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881EF6"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881EF6"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881EF6">
              <w:rPr>
                <w:rFonts w:eastAsia="Times New Roman" w:cs="Times New Roman"/>
                <w:b/>
                <w:color w:val="000000"/>
              </w:rPr>
              <w:t xml:space="preserve">Patient </w:t>
            </w:r>
            <w:r w:rsidR="008935B6" w:rsidRPr="00881EF6">
              <w:rPr>
                <w:rFonts w:eastAsia="Times New Roman" w:cs="Times New Roman"/>
                <w:b/>
                <w:color w:val="000000"/>
              </w:rPr>
              <w:t>Chart</w:t>
            </w:r>
          </w:p>
        </w:tc>
      </w:tr>
      <w:tr w:rsidR="00F22F05" w:rsidRPr="00881EF6"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41978745" w:rsidR="00F22F05" w:rsidRPr="00881EF6" w:rsidRDefault="00F22F05" w:rsidP="003D01EB">
            <w:pPr>
              <w:rPr>
                <w:rFonts w:eastAsia="Times New Roman" w:cs="Times New Roman"/>
                <w:color w:val="000000"/>
                <w:sz w:val="22"/>
              </w:rPr>
            </w:pPr>
            <w:r w:rsidRPr="00881EF6">
              <w:rPr>
                <w:rFonts w:eastAsia="Times New Roman" w:cs="Times New Roman"/>
                <w:color w:val="000000"/>
                <w:sz w:val="22"/>
              </w:rPr>
              <w:t xml:space="preserve">Patient Name: </w:t>
            </w:r>
            <w:r w:rsidR="009F7FEE" w:rsidRPr="00881EF6">
              <w:rPr>
                <w:rFonts w:eastAsia="Times New Roman" w:cs="Times New Roman"/>
                <w:color w:val="000000"/>
                <w:sz w:val="22"/>
              </w:rPr>
              <w:t>Ronda Smith</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410D1E11" w:rsidR="00F22F05" w:rsidRPr="00881EF6" w:rsidRDefault="00F22F05" w:rsidP="003D01EB">
            <w:pPr>
              <w:rPr>
                <w:rFonts w:eastAsia="Times New Roman" w:cs="Times New Roman"/>
                <w:color w:val="000000"/>
                <w:sz w:val="22"/>
              </w:rPr>
            </w:pPr>
            <w:bookmarkStart w:id="1" w:name="Text33"/>
            <w:r w:rsidRPr="00881EF6">
              <w:rPr>
                <w:rFonts w:eastAsia="Times New Roman" w:cs="Times New Roman"/>
                <w:color w:val="000000"/>
                <w:sz w:val="22"/>
              </w:rPr>
              <w:t>Age:</w:t>
            </w:r>
            <w:r w:rsidR="009F7FEE" w:rsidRPr="00881EF6">
              <w:rPr>
                <w:rFonts w:eastAsia="Times New Roman" w:cs="Times New Roman"/>
                <w:color w:val="000000"/>
                <w:sz w:val="22"/>
              </w:rPr>
              <w:t xml:space="preserve"> 50</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5A50A8C0" w:rsidR="00F22F05" w:rsidRPr="00881EF6" w:rsidRDefault="00280761" w:rsidP="003D01EB">
            <w:pPr>
              <w:rPr>
                <w:rFonts w:eastAsia="Times New Roman" w:cs="Times New Roman"/>
                <w:color w:val="000000"/>
                <w:sz w:val="22"/>
              </w:rPr>
            </w:pPr>
            <w:r w:rsidRPr="00881EF6">
              <w:rPr>
                <w:rFonts w:eastAsia="Times New Roman" w:cs="Times New Roman"/>
                <w:color w:val="000000"/>
                <w:sz w:val="22"/>
              </w:rPr>
              <w:t>Gender</w:t>
            </w:r>
            <w:r w:rsidR="00F22F05" w:rsidRPr="00881EF6">
              <w:rPr>
                <w:rFonts w:eastAsia="Times New Roman" w:cs="Times New Roman"/>
                <w:color w:val="000000"/>
                <w:sz w:val="22"/>
              </w:rPr>
              <w:t>:</w:t>
            </w:r>
            <w:r w:rsidR="009F7FEE" w:rsidRPr="00881EF6">
              <w:rPr>
                <w:rFonts w:eastAsia="Times New Roman" w:cs="Times New Roman"/>
                <w:color w:val="000000"/>
                <w:sz w:val="22"/>
              </w:rPr>
              <w:t xml:space="preserve"> F</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13996F9F" w:rsidR="00F22F05" w:rsidRPr="00881EF6" w:rsidRDefault="00280761" w:rsidP="003D01EB">
            <w:pPr>
              <w:rPr>
                <w:rFonts w:eastAsia="Times New Roman" w:cs="Times New Roman"/>
                <w:color w:val="000000"/>
                <w:sz w:val="22"/>
              </w:rPr>
            </w:pPr>
            <w:r w:rsidRPr="00881EF6">
              <w:rPr>
                <w:rFonts w:eastAsia="Times New Roman" w:cs="Times New Roman"/>
                <w:color w:val="000000"/>
                <w:sz w:val="22"/>
              </w:rPr>
              <w:t>Weight</w:t>
            </w:r>
            <w:r w:rsidR="00F22F05" w:rsidRPr="00881EF6">
              <w:rPr>
                <w:rFonts w:eastAsia="Times New Roman" w:cs="Times New Roman"/>
                <w:color w:val="000000"/>
                <w:sz w:val="22"/>
              </w:rPr>
              <w:t>:</w:t>
            </w:r>
            <w:r w:rsidR="009F7FEE" w:rsidRPr="00881EF6">
              <w:rPr>
                <w:rFonts w:eastAsia="Times New Roman" w:cs="Times New Roman"/>
                <w:color w:val="000000"/>
                <w:sz w:val="22"/>
              </w:rPr>
              <w:t xml:space="preserve"> 70 kg</w:t>
            </w:r>
          </w:p>
        </w:tc>
      </w:tr>
      <w:tr w:rsidR="00E128FC" w:rsidRPr="00881EF6"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5B15C78A"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Presenting complaint:</w:t>
            </w:r>
            <w:r w:rsidR="009F7FEE" w:rsidRPr="00881EF6">
              <w:rPr>
                <w:rFonts w:eastAsia="Times New Roman" w:cs="Times New Roman"/>
                <w:color w:val="000000"/>
                <w:sz w:val="22"/>
              </w:rPr>
              <w:t xml:space="preserve"> Chest pain</w:t>
            </w:r>
          </w:p>
        </w:tc>
      </w:tr>
      <w:tr w:rsidR="00E128FC" w:rsidRPr="00881EF6"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04FB0E2C"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Temp:</w:t>
            </w:r>
            <w:r w:rsidR="009F7FEE" w:rsidRPr="00881EF6">
              <w:rPr>
                <w:rFonts w:eastAsia="Times New Roman" w:cs="Times New Roman"/>
                <w:color w:val="000000"/>
                <w:sz w:val="22"/>
              </w:rPr>
              <w:t xml:space="preserve"> 36.8 </w:t>
            </w:r>
            <w:proofErr w:type="spellStart"/>
            <w:r w:rsidR="009F7FEE" w:rsidRPr="00881EF6">
              <w:rPr>
                <w:rFonts w:eastAsia="Times New Roman"/>
                <w:color w:val="000000"/>
                <w:vertAlign w:val="superscript"/>
              </w:rPr>
              <w:t>o</w:t>
            </w:r>
            <w:r w:rsidR="009F7FEE" w:rsidRPr="00881EF6">
              <w:rPr>
                <w:rFonts w:eastAsia="Times New Roman"/>
                <w:color w:val="000000"/>
              </w:rPr>
              <w:t>C</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16AB412"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HR:</w:t>
            </w:r>
            <w:r w:rsidR="009F7FEE" w:rsidRPr="00881EF6">
              <w:rPr>
                <w:rFonts w:eastAsia="Times New Roman" w:cs="Times New Roman"/>
                <w:color w:val="000000"/>
                <w:sz w:val="22"/>
              </w:rPr>
              <w:t xml:space="preserve"> 88/min</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1631549A"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BP:</w:t>
            </w:r>
            <w:r w:rsidR="009F7FEE" w:rsidRPr="00881EF6">
              <w:rPr>
                <w:rFonts w:eastAsia="Times New Roman" w:cs="Times New Roman"/>
                <w:color w:val="000000"/>
                <w:sz w:val="22"/>
              </w:rPr>
              <w:t xml:space="preserve"> 148/80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6973C65F"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RR:</w:t>
            </w:r>
            <w:r w:rsidR="009F7FEE" w:rsidRPr="00881EF6">
              <w:rPr>
                <w:rFonts w:eastAsia="Times New Roman" w:cs="Times New Roman"/>
                <w:color w:val="000000"/>
                <w:sz w:val="22"/>
              </w:rPr>
              <w:t xml:space="preserve"> 18/min</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332A92DF"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O</w:t>
            </w:r>
            <w:r w:rsidRPr="00881EF6">
              <w:rPr>
                <w:rFonts w:eastAsia="Times New Roman" w:cs="Times New Roman"/>
                <w:color w:val="000000"/>
                <w:sz w:val="22"/>
                <w:vertAlign w:val="subscript"/>
              </w:rPr>
              <w:t>2</w:t>
            </w:r>
            <w:r w:rsidRPr="00881EF6">
              <w:rPr>
                <w:rFonts w:eastAsia="Times New Roman" w:cs="Times New Roman"/>
                <w:color w:val="000000"/>
                <w:sz w:val="22"/>
              </w:rPr>
              <w:t>Sat:</w:t>
            </w:r>
            <w:r w:rsidR="009F7FEE" w:rsidRPr="00881EF6">
              <w:rPr>
                <w:rFonts w:eastAsia="Times New Roman" w:cs="Times New Roman"/>
                <w:color w:val="000000"/>
                <w:sz w:val="22"/>
              </w:rPr>
              <w:t xml:space="preserve"> 98%</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4AC115EF"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FiO</w:t>
            </w:r>
            <w:r w:rsidRPr="00881EF6">
              <w:rPr>
                <w:rFonts w:eastAsia="Times New Roman" w:cs="Times New Roman"/>
                <w:color w:val="000000"/>
                <w:sz w:val="22"/>
                <w:vertAlign w:val="subscript"/>
              </w:rPr>
              <w:t>2</w:t>
            </w:r>
            <w:r w:rsidRPr="00881EF6">
              <w:rPr>
                <w:rFonts w:eastAsia="Times New Roman" w:cs="Times New Roman"/>
                <w:color w:val="000000"/>
                <w:sz w:val="22"/>
              </w:rPr>
              <w:t>:</w:t>
            </w:r>
            <w:r w:rsidR="00DE3BFA">
              <w:rPr>
                <w:rFonts w:eastAsia="Times New Roman" w:cs="Times New Roman"/>
                <w:color w:val="000000"/>
                <w:sz w:val="22"/>
              </w:rPr>
              <w:t xml:space="preserve"> RA</w:t>
            </w:r>
          </w:p>
        </w:tc>
      </w:tr>
      <w:tr w:rsidR="00E35A8F" w:rsidRPr="00881EF6"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2768620C" w:rsidR="00E35A8F" w:rsidRPr="00881EF6" w:rsidRDefault="00E35A8F" w:rsidP="003D01EB">
            <w:pPr>
              <w:rPr>
                <w:rFonts w:eastAsia="Times New Roman" w:cs="Times New Roman"/>
                <w:color w:val="000000"/>
                <w:sz w:val="22"/>
              </w:rPr>
            </w:pPr>
            <w:r w:rsidRPr="00881EF6">
              <w:rPr>
                <w:rFonts w:eastAsia="Times New Roman" w:cs="Times New Roman"/>
                <w:color w:val="000000"/>
                <w:sz w:val="22"/>
              </w:rPr>
              <w:t>Cap glucose:</w:t>
            </w:r>
            <w:r w:rsidR="009F7FEE" w:rsidRPr="00881EF6">
              <w:rPr>
                <w:rFonts w:eastAsia="Times New Roman" w:cs="Times New Roman"/>
                <w:color w:val="000000"/>
                <w:sz w:val="22"/>
              </w:rPr>
              <w:t xml:space="preserve"> 7 </w:t>
            </w:r>
            <w:proofErr w:type="spellStart"/>
            <w:r w:rsidR="009F7FEE" w:rsidRPr="00881EF6">
              <w:rPr>
                <w:rFonts w:eastAsia="Times New Roman" w:cs="Times New Roman"/>
                <w:color w:val="000000"/>
                <w:sz w:val="22"/>
              </w:rPr>
              <w:t>mmol</w:t>
            </w:r>
            <w:proofErr w:type="spellEnd"/>
            <w:r w:rsidR="009F7FEE" w:rsidRPr="00881EF6">
              <w:rPr>
                <w:rFonts w:eastAsia="Times New Roman" w:cs="Times New Roman"/>
                <w:color w:val="000000"/>
                <w:sz w:val="22"/>
              </w:rPr>
              <w:t>/L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71F078D5" w:rsidR="00E35A8F" w:rsidRPr="00881EF6" w:rsidRDefault="00E35A8F" w:rsidP="003D01EB">
            <w:pPr>
              <w:rPr>
                <w:rFonts w:eastAsia="Times New Roman" w:cs="Times New Roman"/>
                <w:color w:val="000000"/>
                <w:sz w:val="22"/>
              </w:rPr>
            </w:pPr>
            <w:r w:rsidRPr="00881EF6">
              <w:rPr>
                <w:rFonts w:eastAsia="Times New Roman" w:cs="Times New Roman"/>
                <w:color w:val="000000"/>
                <w:sz w:val="22"/>
              </w:rPr>
              <w:t xml:space="preserve">GCS:  </w:t>
            </w:r>
            <w:r w:rsidR="009F7FEE" w:rsidRPr="00881EF6">
              <w:rPr>
                <w:rFonts w:eastAsia="Times New Roman" w:cs="Times New Roman"/>
                <w:color w:val="000000"/>
                <w:sz w:val="22"/>
              </w:rPr>
              <w:t xml:space="preserve">15 </w:t>
            </w:r>
            <w:r w:rsidRPr="00881EF6">
              <w:rPr>
                <w:rFonts w:eastAsia="Times New Roman" w:cs="Times New Roman"/>
                <w:color w:val="000000"/>
                <w:sz w:val="22"/>
              </w:rPr>
              <w:t>(E</w:t>
            </w:r>
            <w:r w:rsidR="009F7FEE" w:rsidRPr="00881EF6">
              <w:rPr>
                <w:rFonts w:eastAsia="Times New Roman" w:cs="Times New Roman"/>
                <w:color w:val="000000"/>
                <w:sz w:val="22"/>
              </w:rPr>
              <w:t>4</w:t>
            </w:r>
            <w:r w:rsidRPr="00881EF6">
              <w:rPr>
                <w:rFonts w:eastAsia="Times New Roman" w:cs="Times New Roman"/>
                <w:color w:val="000000"/>
                <w:sz w:val="22"/>
              </w:rPr>
              <w:t xml:space="preserve"> V</w:t>
            </w:r>
            <w:r w:rsidR="009F7FEE" w:rsidRPr="00881EF6">
              <w:rPr>
                <w:rFonts w:eastAsia="Times New Roman" w:cs="Times New Roman"/>
                <w:color w:val="000000"/>
                <w:sz w:val="22"/>
              </w:rPr>
              <w:t>5</w:t>
            </w:r>
            <w:r w:rsidRPr="00881EF6">
              <w:rPr>
                <w:rFonts w:eastAsia="Times New Roman" w:cs="Times New Roman"/>
                <w:color w:val="000000"/>
                <w:sz w:val="22"/>
              </w:rPr>
              <w:t xml:space="preserve"> M</w:t>
            </w:r>
            <w:r w:rsidR="009F7FEE" w:rsidRPr="00881EF6">
              <w:rPr>
                <w:rFonts w:eastAsia="Times New Roman" w:cs="Times New Roman"/>
                <w:color w:val="000000"/>
                <w:sz w:val="22"/>
              </w:rPr>
              <w:t>6</w:t>
            </w:r>
            <w:r w:rsidRPr="00881EF6">
              <w:rPr>
                <w:rFonts w:eastAsia="Times New Roman" w:cs="Times New Roman"/>
                <w:color w:val="000000"/>
                <w:sz w:val="22"/>
              </w:rPr>
              <w:t xml:space="preserve"> )</w:t>
            </w:r>
          </w:p>
        </w:tc>
      </w:tr>
      <w:tr w:rsidR="005951AB" w:rsidRPr="00881EF6"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3D22DB66" w14:textId="20563F46"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Triage note:</w:t>
            </w:r>
            <w:r w:rsidR="005951AB" w:rsidRPr="00881EF6">
              <w:rPr>
                <w:rFonts w:eastAsia="Times New Roman" w:cs="Times New Roman"/>
                <w:color w:val="000000"/>
                <w:sz w:val="22"/>
              </w:rPr>
              <w:t xml:space="preserve"> </w:t>
            </w:r>
            <w:r w:rsidR="009F7FEE" w:rsidRPr="00881EF6">
              <w:rPr>
                <w:rFonts w:eastAsia="Times New Roman" w:cs="Times New Roman"/>
                <w:color w:val="000000"/>
                <w:sz w:val="22"/>
              </w:rPr>
              <w:t xml:space="preserve">50 </w:t>
            </w:r>
            <w:proofErr w:type="spellStart"/>
            <w:r w:rsidR="009F7FEE" w:rsidRPr="00881EF6">
              <w:rPr>
                <w:rFonts w:eastAsia="Times New Roman" w:cs="Times New Roman"/>
                <w:color w:val="000000"/>
                <w:sz w:val="22"/>
              </w:rPr>
              <w:t>yo</w:t>
            </w:r>
            <w:proofErr w:type="spellEnd"/>
            <w:r w:rsidR="009F7FEE" w:rsidRPr="00881EF6">
              <w:rPr>
                <w:rFonts w:eastAsia="Times New Roman" w:cs="Times New Roman"/>
                <w:color w:val="000000"/>
                <w:sz w:val="22"/>
              </w:rPr>
              <w:t xml:space="preserve"> female with 1.5 hours of chest pain and L arm heaviness. 2 days of mild URTI symptoms. </w:t>
            </w:r>
            <w:r w:rsidR="00477E3F" w:rsidRPr="00881EF6">
              <w:rPr>
                <w:rFonts w:eastAsia="Times New Roman" w:cs="Times New Roman"/>
                <w:color w:val="000000"/>
                <w:sz w:val="22"/>
              </w:rPr>
              <w:t xml:space="preserve">Contact with COVID patients at LTC home, where the patient works. </w:t>
            </w:r>
            <w:r w:rsidR="002F4EA9">
              <w:rPr>
                <w:rFonts w:eastAsia="Times New Roman" w:cs="Times New Roman"/>
                <w:color w:val="000000"/>
                <w:sz w:val="22"/>
              </w:rPr>
              <w:t>EKG not done at triage.</w:t>
            </w:r>
          </w:p>
          <w:p w14:paraId="4F775C22" w14:textId="31239549" w:rsidR="00477E3F" w:rsidRPr="00881EF6" w:rsidRDefault="00477E3F" w:rsidP="003D01EB">
            <w:pPr>
              <w:rPr>
                <w:rFonts w:eastAsia="Times New Roman" w:cs="Times New Roman"/>
                <w:color w:val="000000"/>
                <w:sz w:val="22"/>
              </w:rPr>
            </w:pPr>
          </w:p>
        </w:tc>
      </w:tr>
      <w:tr w:rsidR="00E128FC" w:rsidRPr="00881EF6"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4C354736" w:rsidR="00E128FC" w:rsidRPr="00881EF6" w:rsidRDefault="00E128FC" w:rsidP="003D01EB">
            <w:pPr>
              <w:rPr>
                <w:rFonts w:eastAsia="Times New Roman" w:cs="Times New Roman"/>
                <w:color w:val="000000"/>
                <w:sz w:val="22"/>
              </w:rPr>
            </w:pPr>
            <w:r w:rsidRPr="00881EF6">
              <w:rPr>
                <w:rFonts w:eastAsia="Times New Roman" w:cs="Times New Roman"/>
                <w:color w:val="000000"/>
                <w:sz w:val="22"/>
              </w:rPr>
              <w:t xml:space="preserve">Allergies: </w:t>
            </w:r>
            <w:r w:rsidR="00477E3F" w:rsidRPr="00881EF6">
              <w:rPr>
                <w:rFonts w:eastAsia="Times New Roman" w:cs="Times New Roman"/>
                <w:color w:val="000000"/>
                <w:sz w:val="22"/>
              </w:rPr>
              <w:t>NKDA</w:t>
            </w:r>
          </w:p>
        </w:tc>
      </w:tr>
      <w:tr w:rsidR="005951AB" w:rsidRPr="00881EF6"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Pr="00881EF6" w:rsidRDefault="005951AB" w:rsidP="003D01EB">
            <w:pPr>
              <w:rPr>
                <w:rFonts w:eastAsia="Times New Roman" w:cs="Times New Roman"/>
                <w:color w:val="000000"/>
                <w:sz w:val="22"/>
              </w:rPr>
            </w:pPr>
            <w:r w:rsidRPr="00881EF6">
              <w:rPr>
                <w:rFonts w:eastAsia="Times New Roman" w:cs="Times New Roman"/>
                <w:color w:val="000000"/>
                <w:sz w:val="22"/>
              </w:rPr>
              <w:t xml:space="preserve">Past Medical History: </w:t>
            </w:r>
          </w:p>
          <w:p w14:paraId="0BFCBF57" w14:textId="77777777" w:rsidR="00E128FC" w:rsidRPr="00881EF6" w:rsidRDefault="00477E3F" w:rsidP="003D01EB">
            <w:pPr>
              <w:rPr>
                <w:rFonts w:eastAsia="Times New Roman" w:cs="Times New Roman"/>
                <w:color w:val="000000"/>
                <w:sz w:val="22"/>
              </w:rPr>
            </w:pPr>
            <w:r w:rsidRPr="00881EF6">
              <w:rPr>
                <w:rFonts w:eastAsia="Times New Roman" w:cs="Times New Roman"/>
                <w:color w:val="000000"/>
                <w:sz w:val="22"/>
              </w:rPr>
              <w:t>HTN</w:t>
            </w:r>
          </w:p>
          <w:p w14:paraId="439DFEA9" w14:textId="2F7CD53E" w:rsidR="00477E3F" w:rsidRPr="00881EF6" w:rsidRDefault="00477E3F" w:rsidP="003D01EB">
            <w:pPr>
              <w:rPr>
                <w:rFonts w:eastAsia="Times New Roman" w:cs="Times New Roman"/>
                <w:color w:val="000000"/>
                <w:sz w:val="22"/>
              </w:rPr>
            </w:pPr>
            <w:r w:rsidRPr="00881EF6">
              <w:rPr>
                <w:rFonts w:eastAsia="Times New Roman" w:cs="Times New Roman"/>
                <w:color w:val="000000"/>
                <w:sz w:val="22"/>
              </w:rPr>
              <w:t>Hypercholesterolemia</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630D8224" w:rsidR="005951AB" w:rsidRPr="00881EF6" w:rsidRDefault="00E128FC" w:rsidP="003D01EB">
            <w:pPr>
              <w:rPr>
                <w:rFonts w:eastAsia="Times New Roman" w:cs="Times New Roman"/>
                <w:color w:val="000000"/>
                <w:sz w:val="22"/>
              </w:rPr>
            </w:pPr>
            <w:r w:rsidRPr="00881EF6">
              <w:rPr>
                <w:rFonts w:eastAsia="Times New Roman" w:cs="Times New Roman"/>
                <w:color w:val="000000"/>
                <w:sz w:val="22"/>
              </w:rPr>
              <w:t xml:space="preserve">Current </w:t>
            </w:r>
            <w:r w:rsidR="005951AB" w:rsidRPr="00881EF6">
              <w:rPr>
                <w:rFonts w:eastAsia="Times New Roman" w:cs="Times New Roman"/>
                <w:color w:val="000000"/>
                <w:sz w:val="22"/>
              </w:rPr>
              <w:t xml:space="preserve">Medications: </w:t>
            </w:r>
          </w:p>
          <w:p w14:paraId="18467805" w14:textId="489B1435" w:rsidR="00477E3F" w:rsidRPr="00881EF6" w:rsidRDefault="00DE3BFA" w:rsidP="003D01EB">
            <w:pPr>
              <w:rPr>
                <w:rFonts w:eastAsia="Times New Roman" w:cs="Times New Roman"/>
                <w:color w:val="000000"/>
                <w:sz w:val="22"/>
              </w:rPr>
            </w:pPr>
            <w:r>
              <w:rPr>
                <w:rFonts w:eastAsia="Times New Roman" w:cs="Times New Roman"/>
                <w:color w:val="000000"/>
                <w:sz w:val="22"/>
              </w:rPr>
              <w:t xml:space="preserve">Lipitor 40 mg </w:t>
            </w:r>
            <w:r w:rsidR="00477E3F" w:rsidRPr="00881EF6">
              <w:rPr>
                <w:rFonts w:eastAsia="Times New Roman" w:cs="Times New Roman"/>
                <w:color w:val="000000"/>
                <w:sz w:val="22"/>
              </w:rPr>
              <w:t>daily</w:t>
            </w:r>
          </w:p>
          <w:p w14:paraId="53124A0C" w14:textId="281B0593" w:rsidR="00477E3F" w:rsidRPr="00881EF6" w:rsidRDefault="00DE3BFA" w:rsidP="003D01EB">
            <w:pPr>
              <w:rPr>
                <w:rFonts w:eastAsia="Times New Roman" w:cs="Times New Roman"/>
                <w:color w:val="000000"/>
                <w:sz w:val="22"/>
              </w:rPr>
            </w:pPr>
            <w:r>
              <w:rPr>
                <w:rFonts w:eastAsia="Times New Roman" w:cs="Times New Roman"/>
                <w:color w:val="000000"/>
                <w:sz w:val="22"/>
              </w:rPr>
              <w:t xml:space="preserve">Ramipril 5 mg </w:t>
            </w:r>
            <w:r w:rsidR="00477E3F" w:rsidRPr="00881EF6">
              <w:rPr>
                <w:rFonts w:eastAsia="Times New Roman" w:cs="Times New Roman"/>
                <w:color w:val="000000"/>
                <w:sz w:val="22"/>
              </w:rPr>
              <w:t>daily</w:t>
            </w:r>
          </w:p>
          <w:p w14:paraId="1F3F7423" w14:textId="60E89F08" w:rsidR="00E128FC" w:rsidRPr="00881EF6" w:rsidRDefault="00E128FC" w:rsidP="003D01EB">
            <w:pPr>
              <w:rPr>
                <w:rFonts w:eastAsia="Times New Roman" w:cs="Times New Roman"/>
                <w:color w:val="000000"/>
                <w:sz w:val="22"/>
              </w:rPr>
            </w:pPr>
          </w:p>
        </w:tc>
      </w:tr>
    </w:tbl>
    <w:p w14:paraId="0D28D620" w14:textId="77777777" w:rsidR="00B30CC7" w:rsidRPr="00881EF6" w:rsidRDefault="00B30CC7" w:rsidP="00B30CC7">
      <w:pPr>
        <w:ind w:firstLine="284"/>
        <w:rPr>
          <w:b/>
          <w:sz w:val="28"/>
        </w:rPr>
      </w:pPr>
    </w:p>
    <w:p w14:paraId="74B4F9ED" w14:textId="77777777" w:rsidR="00280761" w:rsidRPr="00881EF6" w:rsidRDefault="00280761">
      <w:pPr>
        <w:rPr>
          <w:b/>
          <w:sz w:val="28"/>
        </w:rPr>
      </w:pPr>
    </w:p>
    <w:p w14:paraId="5DE4F76D" w14:textId="3F8C8A7F" w:rsidR="00280761" w:rsidRPr="00881EF6" w:rsidRDefault="00280761" w:rsidP="00280761">
      <w:pPr>
        <w:ind w:firstLine="360"/>
        <w:rPr>
          <w:b/>
          <w:sz w:val="28"/>
        </w:rPr>
      </w:pPr>
      <w:r w:rsidRPr="00881EF6">
        <w:rPr>
          <w:b/>
          <w:sz w:val="28"/>
        </w:rPr>
        <w:t>Section 2B: Extra Patient Information</w:t>
      </w:r>
    </w:p>
    <w:p w14:paraId="0DAA022E" w14:textId="77777777" w:rsidR="00E128FC" w:rsidRPr="00881EF6"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881EF6"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881EF6" w:rsidRDefault="00280761" w:rsidP="003D01EB">
            <w:pPr>
              <w:tabs>
                <w:tab w:val="left" w:pos="768"/>
                <w:tab w:val="center" w:pos="5467"/>
                <w:tab w:val="left" w:pos="5760"/>
                <w:tab w:val="left" w:pos="6480"/>
                <w:tab w:val="left" w:pos="8400"/>
              </w:tabs>
              <w:jc w:val="center"/>
              <w:rPr>
                <w:rFonts w:eastAsia="Times New Roman" w:cs="Times New Roman"/>
                <w:b/>
                <w:color w:val="000000"/>
                <w:sz w:val="22"/>
                <w:szCs w:val="22"/>
              </w:rPr>
            </w:pPr>
            <w:r w:rsidRPr="00881EF6">
              <w:rPr>
                <w:rFonts w:eastAsia="Times New Roman" w:cs="Times New Roman"/>
                <w:b/>
                <w:color w:val="000000"/>
                <w:sz w:val="22"/>
                <w:szCs w:val="22"/>
              </w:rPr>
              <w:t xml:space="preserve">A. </w:t>
            </w:r>
            <w:r w:rsidR="00E128FC" w:rsidRPr="00881EF6">
              <w:rPr>
                <w:rFonts w:eastAsia="Times New Roman" w:cs="Times New Roman"/>
                <w:b/>
                <w:color w:val="000000"/>
                <w:sz w:val="22"/>
                <w:szCs w:val="22"/>
              </w:rPr>
              <w:t>Further History</w:t>
            </w:r>
          </w:p>
        </w:tc>
      </w:tr>
      <w:tr w:rsidR="00280761" w:rsidRPr="00881EF6"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881EF6" w:rsidRDefault="00E128FC" w:rsidP="003D01EB">
            <w:pPr>
              <w:rPr>
                <w:rFonts w:eastAsia="Times New Roman" w:cs="Times New Roman"/>
                <w:i/>
                <w:iCs/>
                <w:color w:val="000000"/>
                <w:sz w:val="22"/>
                <w:szCs w:val="22"/>
              </w:rPr>
            </w:pPr>
            <w:r w:rsidRPr="00881EF6">
              <w:rPr>
                <w:rFonts w:eastAsia="Times New Roman" w:cs="Times New Roman"/>
                <w:i/>
                <w:iCs/>
                <w:color w:val="000000"/>
                <w:sz w:val="22"/>
                <w:szCs w:val="22"/>
              </w:rPr>
              <w:t>Include any relevant history not included in triage note above. What information will only be given to learners if they ask? Who will provide this information (mannequin’s voice, confederate, SP, etc.)?</w:t>
            </w:r>
          </w:p>
          <w:p w14:paraId="646A6F08" w14:textId="77777777" w:rsidR="00354093" w:rsidRDefault="00354093" w:rsidP="003D01EB">
            <w:pPr>
              <w:rPr>
                <w:sz w:val="22"/>
                <w:szCs w:val="22"/>
              </w:rPr>
            </w:pPr>
          </w:p>
          <w:p w14:paraId="7D52A122" w14:textId="453A30AE" w:rsidR="00A3774B" w:rsidRPr="00881EF6" w:rsidRDefault="00A3774B" w:rsidP="003D01EB">
            <w:pPr>
              <w:rPr>
                <w:sz w:val="22"/>
                <w:szCs w:val="22"/>
              </w:rPr>
            </w:pPr>
            <w:r w:rsidRPr="00881EF6">
              <w:rPr>
                <w:sz w:val="22"/>
                <w:szCs w:val="22"/>
              </w:rPr>
              <w:t>Patient (mannequin’s voice) gives following information if asked by learners:</w:t>
            </w:r>
          </w:p>
          <w:p w14:paraId="421B9FDD" w14:textId="12C6AFAF" w:rsidR="00E128FC" w:rsidRPr="00881EF6" w:rsidRDefault="00477E3F" w:rsidP="00DE3BFA">
            <w:pPr>
              <w:rPr>
                <w:rFonts w:eastAsia="Times New Roman" w:cs="Times New Roman"/>
                <w:color w:val="000000"/>
                <w:sz w:val="22"/>
                <w:szCs w:val="22"/>
              </w:rPr>
            </w:pPr>
            <w:r w:rsidRPr="00881EF6">
              <w:rPr>
                <w:sz w:val="22"/>
                <w:szCs w:val="22"/>
              </w:rPr>
              <w:t xml:space="preserve">Ronda is a 50 </w:t>
            </w:r>
            <w:proofErr w:type="spellStart"/>
            <w:r w:rsidRPr="00881EF6">
              <w:rPr>
                <w:sz w:val="22"/>
                <w:szCs w:val="22"/>
              </w:rPr>
              <w:t>yo</w:t>
            </w:r>
            <w:proofErr w:type="spellEnd"/>
            <w:r w:rsidRPr="00881EF6">
              <w:rPr>
                <w:sz w:val="22"/>
                <w:szCs w:val="22"/>
              </w:rPr>
              <w:t xml:space="preserve"> patient who presents with 1.5 hours of typical cardiac chest pain. She has known COVID positive contacts and mild URTI symptoms. She works as a</w:t>
            </w:r>
            <w:r w:rsidR="00DE3BFA">
              <w:rPr>
                <w:sz w:val="22"/>
                <w:szCs w:val="22"/>
              </w:rPr>
              <w:t xml:space="preserve"> nurse</w:t>
            </w:r>
            <w:r w:rsidRPr="00881EF6">
              <w:rPr>
                <w:sz w:val="22"/>
                <w:szCs w:val="22"/>
              </w:rPr>
              <w:t xml:space="preserve"> at a LTC home. She has had a cough for 2 days. She also has a runny nose. She does not have hemoptysis. It is hard to take a deep breath. She had subjective chills yesterday. She has been self-isolating for the last 24 hours.</w:t>
            </w:r>
          </w:p>
        </w:tc>
      </w:tr>
      <w:tr w:rsidR="00280761" w:rsidRPr="00881EF6"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881EF6" w:rsidRDefault="00E128FC" w:rsidP="003D01EB">
            <w:pPr>
              <w:jc w:val="center"/>
              <w:rPr>
                <w:rFonts w:eastAsia="Times New Roman" w:cs="Times New Roman"/>
                <w:b/>
                <w:color w:val="000000"/>
                <w:sz w:val="22"/>
                <w:szCs w:val="22"/>
              </w:rPr>
            </w:pPr>
            <w:r w:rsidRPr="00881EF6">
              <w:rPr>
                <w:rFonts w:eastAsia="Times New Roman" w:cs="Times New Roman"/>
                <w:b/>
                <w:color w:val="000000"/>
                <w:sz w:val="22"/>
                <w:szCs w:val="22"/>
              </w:rPr>
              <w:t>B</w:t>
            </w:r>
            <w:r w:rsidR="00280761" w:rsidRPr="00881EF6">
              <w:rPr>
                <w:rFonts w:eastAsia="Times New Roman" w:cs="Times New Roman"/>
                <w:b/>
                <w:color w:val="000000"/>
                <w:sz w:val="22"/>
                <w:szCs w:val="22"/>
              </w:rPr>
              <w:t>. Physical Exam</w:t>
            </w:r>
          </w:p>
        </w:tc>
      </w:tr>
      <w:tr w:rsidR="00E35A8F" w:rsidRPr="00881EF6"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881EF6" w:rsidRDefault="00E35A8F" w:rsidP="00464B5F">
            <w:pPr>
              <w:tabs>
                <w:tab w:val="left" w:pos="9328"/>
              </w:tabs>
              <w:rPr>
                <w:rFonts w:eastAsia="Times New Roman" w:cs="Times New Roman"/>
                <w:i/>
                <w:iCs/>
                <w:color w:val="000000"/>
                <w:sz w:val="22"/>
                <w:szCs w:val="22"/>
              </w:rPr>
            </w:pPr>
            <w:r w:rsidRPr="00881EF6">
              <w:rPr>
                <w:rFonts w:eastAsia="Times New Roman" w:cs="Times New Roman"/>
                <w:i/>
                <w:iCs/>
                <w:color w:val="000000"/>
                <w:sz w:val="22"/>
                <w:szCs w:val="22"/>
              </w:rPr>
              <w:t xml:space="preserve">List any pertinent </w:t>
            </w:r>
            <w:r w:rsidR="00464B5F" w:rsidRPr="00881EF6">
              <w:rPr>
                <w:rFonts w:eastAsia="Times New Roman" w:cs="Times New Roman"/>
                <w:i/>
                <w:iCs/>
                <w:color w:val="000000"/>
                <w:sz w:val="22"/>
                <w:szCs w:val="22"/>
              </w:rPr>
              <w:t xml:space="preserve">positive and negative </w:t>
            </w:r>
            <w:r w:rsidRPr="00881EF6">
              <w:rPr>
                <w:rFonts w:eastAsia="Times New Roman" w:cs="Times New Roman"/>
                <w:i/>
                <w:iCs/>
                <w:color w:val="000000"/>
                <w:sz w:val="22"/>
                <w:szCs w:val="22"/>
              </w:rPr>
              <w:t>findings</w:t>
            </w:r>
          </w:p>
        </w:tc>
      </w:tr>
      <w:tr w:rsidR="00E35A8F" w:rsidRPr="00881EF6"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40F033DA" w:rsidR="00E35A8F" w:rsidRPr="00881EF6" w:rsidRDefault="00E35A8F" w:rsidP="00DE3BFA">
            <w:pPr>
              <w:tabs>
                <w:tab w:val="center" w:pos="2656"/>
              </w:tabs>
              <w:rPr>
                <w:rFonts w:eastAsia="Times New Roman" w:cs="Times New Roman"/>
                <w:iCs/>
                <w:color w:val="000000"/>
                <w:sz w:val="22"/>
                <w:szCs w:val="22"/>
              </w:rPr>
            </w:pPr>
            <w:r w:rsidRPr="00881EF6">
              <w:rPr>
                <w:rFonts w:eastAsia="Times New Roman" w:cs="Times New Roman"/>
                <w:iCs/>
                <w:color w:val="000000"/>
                <w:sz w:val="22"/>
                <w:szCs w:val="22"/>
              </w:rPr>
              <w:t xml:space="preserve">Cardio: </w:t>
            </w:r>
            <w:r w:rsidR="00DF20DB" w:rsidRPr="00881EF6">
              <w:rPr>
                <w:rFonts w:eastAsia="Times New Roman" w:cs="Times New Roman"/>
                <w:iCs/>
                <w:color w:val="000000"/>
                <w:sz w:val="22"/>
                <w:szCs w:val="22"/>
              </w:rPr>
              <w:t xml:space="preserve">normal </w:t>
            </w:r>
            <w:r w:rsidR="00DE3BFA">
              <w:rPr>
                <w:rFonts w:eastAsia="Times New Roman" w:cs="Times New Roman"/>
                <w:iCs/>
                <w:color w:val="000000"/>
                <w:sz w:val="22"/>
                <w:szCs w:val="22"/>
              </w:rPr>
              <w:t>heart sounds and pulses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2FBACE03" w:rsidR="00E35A8F" w:rsidRPr="00881EF6" w:rsidRDefault="00E35A8F" w:rsidP="003D01EB">
            <w:pPr>
              <w:tabs>
                <w:tab w:val="left" w:pos="9328"/>
              </w:tabs>
              <w:rPr>
                <w:rFonts w:eastAsia="Times New Roman" w:cs="Times New Roman"/>
                <w:color w:val="000000"/>
                <w:sz w:val="22"/>
                <w:szCs w:val="22"/>
              </w:rPr>
            </w:pPr>
            <w:r w:rsidRPr="00881EF6">
              <w:rPr>
                <w:rFonts w:eastAsia="Times New Roman" w:cs="Times New Roman"/>
                <w:color w:val="000000"/>
                <w:sz w:val="22"/>
                <w:szCs w:val="22"/>
              </w:rPr>
              <w:t xml:space="preserve">Neuro: </w:t>
            </w:r>
            <w:r w:rsidR="00DF20DB" w:rsidRPr="00881EF6">
              <w:rPr>
                <w:rFonts w:eastAsia="Times New Roman" w:cs="Times New Roman"/>
                <w:color w:val="000000"/>
                <w:sz w:val="22"/>
                <w:szCs w:val="22"/>
              </w:rPr>
              <w:t xml:space="preserve">normal </w:t>
            </w:r>
          </w:p>
        </w:tc>
      </w:tr>
      <w:tr w:rsidR="00E35A8F" w:rsidRPr="00881EF6"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22B5DBF5" w:rsidR="00E35A8F" w:rsidRPr="00881EF6" w:rsidRDefault="00E35A8F" w:rsidP="003D01EB">
            <w:pPr>
              <w:tabs>
                <w:tab w:val="left" w:pos="9328"/>
              </w:tabs>
              <w:rPr>
                <w:rFonts w:eastAsia="Times New Roman" w:cs="Times New Roman"/>
                <w:iCs/>
                <w:color w:val="000000"/>
                <w:sz w:val="22"/>
                <w:szCs w:val="22"/>
              </w:rPr>
            </w:pPr>
            <w:proofErr w:type="spellStart"/>
            <w:r w:rsidRPr="00881EF6">
              <w:rPr>
                <w:rFonts w:eastAsia="Times New Roman" w:cs="Times New Roman"/>
                <w:iCs/>
                <w:color w:val="000000"/>
                <w:sz w:val="22"/>
                <w:szCs w:val="22"/>
              </w:rPr>
              <w:t>Resp</w:t>
            </w:r>
            <w:proofErr w:type="spellEnd"/>
            <w:r w:rsidRPr="00881EF6">
              <w:rPr>
                <w:rFonts w:eastAsia="Times New Roman" w:cs="Times New Roman"/>
                <w:iCs/>
                <w:color w:val="000000"/>
                <w:sz w:val="22"/>
                <w:szCs w:val="22"/>
              </w:rPr>
              <w:t xml:space="preserve">: </w:t>
            </w:r>
            <w:r w:rsidR="00DF20DB" w:rsidRPr="00881EF6">
              <w:rPr>
                <w:rFonts w:eastAsia="Times New Roman" w:cs="Times New Roman"/>
                <w:iCs/>
                <w:color w:val="000000"/>
                <w:sz w:val="22"/>
                <w:szCs w:val="22"/>
              </w:rPr>
              <w:t>good a/e bilaterally, no crackles or wheeze</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8C8FB82" w:rsidR="00E35A8F" w:rsidRPr="00881EF6" w:rsidRDefault="00DE3BFA" w:rsidP="00E35A8F">
            <w:pPr>
              <w:tabs>
                <w:tab w:val="left" w:pos="9328"/>
              </w:tabs>
              <w:rPr>
                <w:rFonts w:eastAsia="Times New Roman" w:cs="Times New Roman"/>
                <w:color w:val="000000"/>
                <w:sz w:val="22"/>
                <w:szCs w:val="22"/>
              </w:rPr>
            </w:pPr>
            <w:r>
              <w:rPr>
                <w:rFonts w:eastAsia="Times New Roman" w:cs="Times New Roman"/>
                <w:color w:val="000000"/>
                <w:sz w:val="22"/>
                <w:szCs w:val="22"/>
              </w:rPr>
              <w:t>Head &amp; Neck:</w:t>
            </w:r>
            <w:r w:rsidR="00DF20DB" w:rsidRPr="00881EF6">
              <w:rPr>
                <w:rFonts w:eastAsia="Times New Roman" w:cs="Times New Roman"/>
                <w:color w:val="000000"/>
                <w:sz w:val="22"/>
                <w:szCs w:val="22"/>
              </w:rPr>
              <w:t xml:space="preserve"> normal </w:t>
            </w:r>
          </w:p>
        </w:tc>
      </w:tr>
      <w:tr w:rsidR="00E35A8F" w:rsidRPr="00881EF6"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7C8AA993" w:rsidR="00E35A8F" w:rsidRPr="00881EF6" w:rsidRDefault="00E35A8F" w:rsidP="003D01EB">
            <w:pPr>
              <w:tabs>
                <w:tab w:val="left" w:pos="9328"/>
              </w:tabs>
              <w:rPr>
                <w:rFonts w:eastAsia="Times New Roman" w:cs="Times New Roman"/>
                <w:iCs/>
                <w:color w:val="000000"/>
                <w:sz w:val="22"/>
                <w:szCs w:val="22"/>
              </w:rPr>
            </w:pPr>
            <w:proofErr w:type="spellStart"/>
            <w:r w:rsidRPr="00881EF6">
              <w:rPr>
                <w:rFonts w:eastAsia="Times New Roman" w:cs="Times New Roman"/>
                <w:iCs/>
                <w:color w:val="000000"/>
                <w:sz w:val="22"/>
                <w:szCs w:val="22"/>
              </w:rPr>
              <w:t>Abdo</w:t>
            </w:r>
            <w:proofErr w:type="spellEnd"/>
            <w:r w:rsidRPr="00881EF6">
              <w:rPr>
                <w:rFonts w:eastAsia="Times New Roman" w:cs="Times New Roman"/>
                <w:iCs/>
                <w:color w:val="000000"/>
                <w:sz w:val="22"/>
                <w:szCs w:val="22"/>
              </w:rPr>
              <w:t xml:space="preserve">: </w:t>
            </w:r>
            <w:r w:rsidR="00DF20DB" w:rsidRPr="00881EF6">
              <w:rPr>
                <w:rFonts w:eastAsia="Times New Roman" w:cs="Times New Roman"/>
                <w:iCs/>
                <w:color w:val="000000"/>
                <w:sz w:val="22"/>
                <w:szCs w:val="22"/>
              </w:rPr>
              <w:t>soft, non-tender</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11288D4B" w:rsidR="00E35A8F" w:rsidRPr="00DE3BFA" w:rsidRDefault="00E35A8F" w:rsidP="003D01EB">
            <w:pPr>
              <w:tabs>
                <w:tab w:val="left" w:pos="9328"/>
              </w:tabs>
              <w:rPr>
                <w:rFonts w:eastAsia="Times New Roman" w:cs="Times New Roman"/>
                <w:b/>
                <w:color w:val="000000"/>
                <w:sz w:val="22"/>
                <w:szCs w:val="22"/>
              </w:rPr>
            </w:pPr>
            <w:r w:rsidRPr="00DE3BFA">
              <w:rPr>
                <w:rFonts w:eastAsia="Times New Roman" w:cs="Times New Roman"/>
                <w:b/>
                <w:color w:val="000000"/>
                <w:sz w:val="22"/>
                <w:szCs w:val="22"/>
              </w:rPr>
              <w:t xml:space="preserve">MSK/skin: </w:t>
            </w:r>
            <w:r w:rsidR="00DF20DB" w:rsidRPr="00DE3BFA">
              <w:rPr>
                <w:rFonts w:eastAsia="Times New Roman" w:cs="Times New Roman"/>
                <w:b/>
                <w:color w:val="000000"/>
                <w:sz w:val="22"/>
                <w:szCs w:val="22"/>
              </w:rPr>
              <w:t>diaphoretic</w:t>
            </w:r>
          </w:p>
        </w:tc>
      </w:tr>
      <w:tr w:rsidR="00E35A8F" w:rsidRPr="00881EF6"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636B1401" w:rsidR="00E35A8F" w:rsidRPr="00881EF6" w:rsidRDefault="00464B5F" w:rsidP="00E35A8F">
            <w:pPr>
              <w:tabs>
                <w:tab w:val="left" w:pos="9328"/>
              </w:tabs>
              <w:rPr>
                <w:rFonts w:eastAsia="Times New Roman" w:cs="Times New Roman"/>
                <w:color w:val="000000"/>
                <w:sz w:val="22"/>
                <w:szCs w:val="22"/>
              </w:rPr>
            </w:pPr>
            <w:proofErr w:type="spellStart"/>
            <w:r w:rsidRPr="00881EF6">
              <w:rPr>
                <w:rFonts w:eastAsia="Times New Roman" w:cs="Times New Roman"/>
                <w:color w:val="000000"/>
                <w:sz w:val="22"/>
                <w:szCs w:val="22"/>
              </w:rPr>
              <w:t>Other</w:t>
            </w:r>
            <w:r w:rsidR="00E35A8F" w:rsidRPr="00881EF6">
              <w:rPr>
                <w:rFonts w:eastAsia="Times New Roman" w:cs="Times New Roman"/>
                <w:color w:val="000000"/>
                <w:sz w:val="22"/>
                <w:szCs w:val="22"/>
              </w:rPr>
              <w:t>:</w:t>
            </w:r>
            <w:r w:rsidR="00DE3BFA">
              <w:rPr>
                <w:rFonts w:eastAsia="Times New Roman" w:cs="Times New Roman"/>
                <w:color w:val="000000"/>
                <w:sz w:val="22"/>
                <w:szCs w:val="22"/>
              </w:rPr>
              <w:t>nil</w:t>
            </w:r>
            <w:proofErr w:type="spellEnd"/>
          </w:p>
        </w:tc>
      </w:tr>
    </w:tbl>
    <w:p w14:paraId="46B77EA0" w14:textId="24949F6E" w:rsidR="008F53C7" w:rsidRPr="00881EF6" w:rsidRDefault="008F53C7">
      <w:pPr>
        <w:rPr>
          <w:b/>
          <w:sz w:val="28"/>
        </w:rPr>
      </w:pPr>
      <w:r w:rsidRPr="00881EF6">
        <w:rPr>
          <w:b/>
          <w:sz w:val="28"/>
        </w:rPr>
        <w:br w:type="page"/>
      </w:r>
    </w:p>
    <w:p w14:paraId="5BEB1EDD" w14:textId="71768C2E" w:rsidR="00397112" w:rsidRPr="00881EF6" w:rsidRDefault="0034424F" w:rsidP="00397112">
      <w:pPr>
        <w:ind w:firstLine="360"/>
        <w:rPr>
          <w:b/>
          <w:sz w:val="28"/>
        </w:rPr>
      </w:pPr>
      <w:r w:rsidRPr="00881EF6">
        <w:rPr>
          <w:b/>
          <w:sz w:val="28"/>
        </w:rPr>
        <w:lastRenderedPageBreak/>
        <w:t>Section</w:t>
      </w:r>
      <w:r w:rsidR="0075589F" w:rsidRPr="00881EF6">
        <w:rPr>
          <w:b/>
          <w:sz w:val="28"/>
        </w:rPr>
        <w:t xml:space="preserve"> 3</w:t>
      </w:r>
      <w:r w:rsidR="00CC3BE0" w:rsidRPr="00881EF6">
        <w:rPr>
          <w:b/>
          <w:sz w:val="28"/>
        </w:rPr>
        <w:t xml:space="preserve">: </w:t>
      </w:r>
      <w:r w:rsidR="00B30CC7" w:rsidRPr="00881EF6">
        <w:rPr>
          <w:b/>
          <w:sz w:val="28"/>
        </w:rPr>
        <w:t>Technical</w:t>
      </w:r>
      <w:r w:rsidR="00CC3BE0" w:rsidRPr="00881EF6">
        <w:rPr>
          <w:b/>
          <w:sz w:val="28"/>
        </w:rPr>
        <w:t xml:space="preserve"> Requirements</w:t>
      </w:r>
      <w:r w:rsidR="0075589F" w:rsidRPr="00881EF6">
        <w:rPr>
          <w:b/>
          <w:sz w:val="28"/>
        </w:rPr>
        <w:t>/Room Vision</w:t>
      </w:r>
    </w:p>
    <w:p w14:paraId="7406F8BF" w14:textId="77777777" w:rsidR="00397112" w:rsidRPr="00881EF6"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881EF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881EF6" w:rsidRDefault="003C193E" w:rsidP="00EE73DF">
            <w:pPr>
              <w:jc w:val="center"/>
              <w:rPr>
                <w:rFonts w:eastAsia="Times New Roman" w:cs="Times New Roman"/>
                <w:b/>
                <w:color w:val="000000"/>
                <w:szCs w:val="28"/>
              </w:rPr>
            </w:pPr>
            <w:r w:rsidRPr="00881EF6">
              <w:rPr>
                <w:rFonts w:eastAsia="Times New Roman" w:cs="Times New Roman"/>
                <w:b/>
                <w:color w:val="000000"/>
                <w:szCs w:val="28"/>
              </w:rPr>
              <w:t>A</w:t>
            </w:r>
            <w:r w:rsidR="002B09B6" w:rsidRPr="00881EF6">
              <w:rPr>
                <w:rFonts w:eastAsia="Times New Roman" w:cs="Times New Roman"/>
                <w:b/>
                <w:color w:val="000000"/>
                <w:szCs w:val="28"/>
              </w:rPr>
              <w:t xml:space="preserve">. </w:t>
            </w:r>
            <w:r w:rsidR="00406499" w:rsidRPr="00881EF6">
              <w:rPr>
                <w:rFonts w:eastAsia="Times New Roman" w:cs="Times New Roman"/>
                <w:b/>
                <w:color w:val="000000"/>
                <w:szCs w:val="28"/>
              </w:rPr>
              <w:t>Patient</w:t>
            </w:r>
          </w:p>
        </w:tc>
      </w:tr>
      <w:tr w:rsidR="0055594B" w:rsidRPr="00881EF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028199F3" w:rsidR="0055594B" w:rsidRPr="00881EF6" w:rsidRDefault="00563125"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A3774B" w:rsidRPr="00881EF6">
                  <w:rPr>
                    <w:rFonts w:ascii="Segoe UI Symbol" w:eastAsia="MS Gothic" w:hAnsi="Segoe UI Symbol" w:cs="Segoe UI Symbol"/>
                    <w:sz w:val="22"/>
                    <w:szCs w:val="28"/>
                  </w:rPr>
                  <w:t>☒</w:t>
                </w:r>
              </w:sdtContent>
            </w:sdt>
            <w:r w:rsidR="0055594B" w:rsidRPr="00881EF6">
              <w:rPr>
                <w:sz w:val="22"/>
                <w:szCs w:val="28"/>
              </w:rPr>
              <w:t xml:space="preserve"> </w:t>
            </w:r>
            <w:r w:rsidR="0055594B" w:rsidRPr="00881EF6">
              <w:rPr>
                <w:rFonts w:eastAsia="Times New Roman" w:cs="Times New Roman"/>
                <w:color w:val="000000"/>
                <w:sz w:val="22"/>
                <w:szCs w:val="28"/>
              </w:rPr>
              <w:t xml:space="preserve">Mannequin </w:t>
            </w:r>
            <w:r w:rsidR="00C104B3" w:rsidRPr="00881EF6">
              <w:rPr>
                <w:rFonts w:eastAsia="Times New Roman" w:cs="Times New Roman"/>
                <w:i/>
                <w:color w:val="000000"/>
                <w:sz w:val="22"/>
                <w:szCs w:val="28"/>
              </w:rPr>
              <w:t>(specify type and whether infant/child/adult)</w:t>
            </w:r>
            <w:r w:rsidR="00A3774B" w:rsidRPr="00881EF6">
              <w:rPr>
                <w:rFonts w:eastAsia="Times New Roman" w:cs="Times New Roman"/>
                <w:i/>
                <w:color w:val="000000"/>
                <w:sz w:val="22"/>
                <w:szCs w:val="28"/>
              </w:rPr>
              <w:t xml:space="preserve"> – adult, computerized mannequin </w:t>
            </w:r>
          </w:p>
        </w:tc>
      </w:tr>
      <w:tr w:rsidR="0055594B" w:rsidRPr="00881EF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881EF6" w:rsidRDefault="00563125"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sidRPr="00881EF6">
                  <w:rPr>
                    <w:rFonts w:ascii="Segoe UI Symbol" w:eastAsia="MS Gothic" w:hAnsi="Segoe UI Symbol" w:cs="Segoe UI Symbol"/>
                    <w:sz w:val="22"/>
                    <w:szCs w:val="28"/>
                  </w:rPr>
                  <w:t>☐</w:t>
                </w:r>
              </w:sdtContent>
            </w:sdt>
            <w:r w:rsidR="0055594B" w:rsidRPr="00881EF6">
              <w:rPr>
                <w:sz w:val="22"/>
                <w:szCs w:val="28"/>
              </w:rPr>
              <w:t xml:space="preserve"> </w:t>
            </w:r>
            <w:r w:rsidR="0055594B" w:rsidRPr="00881EF6">
              <w:rPr>
                <w:rFonts w:eastAsia="Times New Roman" w:cs="Times New Roman"/>
                <w:color w:val="000000"/>
                <w:sz w:val="22"/>
                <w:szCs w:val="28"/>
              </w:rPr>
              <w:t>Standardized Patient</w:t>
            </w:r>
          </w:p>
        </w:tc>
      </w:tr>
      <w:tr w:rsidR="0055594B" w:rsidRPr="00881EF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881EF6" w:rsidRDefault="00563125"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Content>
                <w:r w:rsidR="003D01EB" w:rsidRPr="00881EF6">
                  <w:rPr>
                    <w:rFonts w:ascii="Segoe UI Symbol" w:eastAsia="MS Gothic" w:hAnsi="Segoe UI Symbol" w:cs="Segoe UI Symbol"/>
                    <w:sz w:val="22"/>
                    <w:szCs w:val="28"/>
                  </w:rPr>
                  <w:t>☐</w:t>
                </w:r>
              </w:sdtContent>
            </w:sdt>
            <w:r w:rsidR="0055594B" w:rsidRPr="00881EF6">
              <w:rPr>
                <w:sz w:val="22"/>
                <w:szCs w:val="28"/>
              </w:rPr>
              <w:t xml:space="preserve"> </w:t>
            </w:r>
            <w:r w:rsidR="0055594B" w:rsidRPr="00881EF6">
              <w:rPr>
                <w:rFonts w:eastAsia="Times New Roman" w:cs="Times New Roman"/>
                <w:color w:val="000000"/>
                <w:sz w:val="22"/>
                <w:szCs w:val="28"/>
              </w:rPr>
              <w:t>Task Trainer</w:t>
            </w:r>
          </w:p>
        </w:tc>
      </w:tr>
      <w:tr w:rsidR="0055594B" w:rsidRPr="00881EF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881EF6" w:rsidRDefault="00563125"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sidRPr="00881EF6">
                  <w:rPr>
                    <w:rFonts w:ascii="Segoe UI Symbol" w:eastAsia="MS Gothic" w:hAnsi="Segoe UI Symbol" w:cs="Segoe UI Symbol"/>
                    <w:sz w:val="22"/>
                    <w:szCs w:val="28"/>
                  </w:rPr>
                  <w:t>☐</w:t>
                </w:r>
              </w:sdtContent>
            </w:sdt>
            <w:r w:rsidR="0055594B" w:rsidRPr="00881EF6">
              <w:rPr>
                <w:sz w:val="22"/>
                <w:szCs w:val="28"/>
              </w:rPr>
              <w:t xml:space="preserve"> </w:t>
            </w:r>
            <w:r w:rsidR="0055594B" w:rsidRPr="00881EF6">
              <w:rPr>
                <w:rFonts w:eastAsia="Times New Roman" w:cs="Times New Roman"/>
                <w:color w:val="000000"/>
                <w:sz w:val="22"/>
                <w:szCs w:val="28"/>
              </w:rPr>
              <w:t>Hybrid</w:t>
            </w:r>
          </w:p>
        </w:tc>
      </w:tr>
      <w:tr w:rsidR="002B09B6" w:rsidRPr="00881EF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881EF6" w:rsidRDefault="00503CFB" w:rsidP="00C469AE">
            <w:pPr>
              <w:tabs>
                <w:tab w:val="left" w:pos="3472"/>
                <w:tab w:val="center" w:pos="5467"/>
              </w:tabs>
              <w:jc w:val="center"/>
              <w:rPr>
                <w:rFonts w:eastAsia="Times New Roman" w:cs="Times New Roman"/>
                <w:b/>
                <w:color w:val="000000"/>
                <w:sz w:val="28"/>
              </w:rPr>
            </w:pPr>
            <w:r w:rsidRPr="00881EF6">
              <w:rPr>
                <w:rFonts w:eastAsia="Times New Roman" w:cs="Times New Roman"/>
                <w:b/>
                <w:color w:val="000000"/>
              </w:rPr>
              <w:t>B</w:t>
            </w:r>
            <w:r w:rsidR="002B09B6" w:rsidRPr="00881EF6">
              <w:rPr>
                <w:rFonts w:eastAsia="Times New Roman" w:cs="Times New Roman"/>
                <w:b/>
                <w:color w:val="000000"/>
              </w:rPr>
              <w:t xml:space="preserve">. </w:t>
            </w:r>
            <w:r w:rsidR="00C2057F" w:rsidRPr="00881EF6">
              <w:rPr>
                <w:rFonts w:eastAsia="Times New Roman" w:cs="Times New Roman"/>
                <w:b/>
                <w:color w:val="000000"/>
              </w:rPr>
              <w:t xml:space="preserve">Special </w:t>
            </w:r>
            <w:r w:rsidR="002B09B6" w:rsidRPr="00881EF6">
              <w:rPr>
                <w:rFonts w:eastAsia="Times New Roman" w:cs="Times New Roman"/>
                <w:b/>
                <w:color w:val="000000"/>
              </w:rPr>
              <w:t>Equipment</w:t>
            </w:r>
            <w:r w:rsidR="00C2057F" w:rsidRPr="00881EF6">
              <w:rPr>
                <w:rFonts w:eastAsia="Times New Roman" w:cs="Times New Roman"/>
                <w:b/>
                <w:color w:val="000000"/>
              </w:rPr>
              <w:t xml:space="preserve"> Required</w:t>
            </w:r>
          </w:p>
        </w:tc>
      </w:tr>
      <w:tr w:rsidR="00C2057F" w:rsidRPr="00881EF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5C8A35B9" w:rsidR="00C2057F"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 xml:space="preserve">PPE: gown, N95 mask, </w:t>
            </w:r>
            <w:proofErr w:type="spellStart"/>
            <w:r w:rsidRPr="00881EF6">
              <w:rPr>
                <w:rFonts w:eastAsia="Times New Roman" w:cs="Times New Roman"/>
                <w:color w:val="000000"/>
                <w:sz w:val="22"/>
                <w:szCs w:val="22"/>
              </w:rPr>
              <w:t>faceshield</w:t>
            </w:r>
            <w:proofErr w:type="spellEnd"/>
            <w:r w:rsidRPr="00881EF6">
              <w:rPr>
                <w:rFonts w:eastAsia="Times New Roman" w:cs="Times New Roman"/>
                <w:color w:val="000000"/>
                <w:sz w:val="22"/>
                <w:szCs w:val="22"/>
              </w:rPr>
              <w:t>, gloves</w:t>
            </w:r>
          </w:p>
          <w:p w14:paraId="0157E3C4" w14:textId="545E7D87" w:rsidR="00A3774B"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Nasopharyngeal swab</w:t>
            </w:r>
          </w:p>
          <w:p w14:paraId="4802884C" w14:textId="4D999A77" w:rsidR="00A3774B"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Defibrillator and pads</w:t>
            </w:r>
          </w:p>
          <w:p w14:paraId="18C7A9EA" w14:textId="168051F0" w:rsidR="00A3774B"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LMA</w:t>
            </w:r>
          </w:p>
          <w:p w14:paraId="60296FD3" w14:textId="210890C6" w:rsidR="00A3774B"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Intubation materials, including viral filter</w:t>
            </w:r>
          </w:p>
          <w:p w14:paraId="796F726A" w14:textId="4399041E" w:rsidR="00C2057F" w:rsidRPr="00881EF6" w:rsidRDefault="00A3774B" w:rsidP="00EE73DF">
            <w:pPr>
              <w:rPr>
                <w:rFonts w:eastAsia="Times New Roman" w:cs="Times New Roman"/>
                <w:color w:val="000000"/>
                <w:sz w:val="22"/>
                <w:szCs w:val="22"/>
              </w:rPr>
            </w:pPr>
            <w:r w:rsidRPr="00881EF6">
              <w:rPr>
                <w:rFonts w:eastAsia="Times New Roman" w:cs="Times New Roman"/>
                <w:color w:val="000000"/>
                <w:sz w:val="22"/>
                <w:szCs w:val="22"/>
              </w:rPr>
              <w:t>HEPA filter for room</w:t>
            </w:r>
          </w:p>
          <w:p w14:paraId="5AA16EF6" w14:textId="7AD93D07" w:rsidR="00C2057F" w:rsidRPr="00881EF6" w:rsidRDefault="00C2057F" w:rsidP="00EE73DF">
            <w:pPr>
              <w:rPr>
                <w:rFonts w:eastAsia="Times New Roman" w:cs="Times New Roman"/>
                <w:color w:val="000000"/>
                <w:sz w:val="22"/>
                <w:szCs w:val="22"/>
              </w:rPr>
            </w:pPr>
          </w:p>
        </w:tc>
      </w:tr>
      <w:tr w:rsidR="00C2057F" w:rsidRPr="00881EF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881EF6" w:rsidRDefault="00503CFB" w:rsidP="00EE73DF">
            <w:pPr>
              <w:jc w:val="center"/>
              <w:rPr>
                <w:rFonts w:eastAsia="Times New Roman" w:cs="Times New Roman"/>
                <w:b/>
                <w:color w:val="000000"/>
                <w:sz w:val="20"/>
                <w:szCs w:val="20"/>
              </w:rPr>
            </w:pPr>
            <w:r w:rsidRPr="00881EF6">
              <w:rPr>
                <w:rFonts w:eastAsia="Times New Roman" w:cs="Times New Roman"/>
                <w:b/>
                <w:color w:val="000000"/>
              </w:rPr>
              <w:t>C</w:t>
            </w:r>
            <w:r w:rsidR="00C2057F" w:rsidRPr="00881EF6">
              <w:rPr>
                <w:rFonts w:eastAsia="Times New Roman" w:cs="Times New Roman"/>
                <w:b/>
                <w:color w:val="000000"/>
              </w:rPr>
              <w:t>. Required Medications</w:t>
            </w:r>
          </w:p>
        </w:tc>
      </w:tr>
      <w:tr w:rsidR="00C2057F" w:rsidRPr="00881EF6"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691A19BC" w:rsidR="00C2057F" w:rsidRPr="00881EF6" w:rsidRDefault="00A3774B" w:rsidP="00EE73DF">
            <w:pPr>
              <w:rPr>
                <w:rFonts w:eastAsia="Times New Roman" w:cs="Times New Roman"/>
                <w:color w:val="000000"/>
                <w:sz w:val="22"/>
              </w:rPr>
            </w:pPr>
            <w:r w:rsidRPr="00881EF6">
              <w:rPr>
                <w:rFonts w:eastAsia="Times New Roman" w:cs="Times New Roman"/>
                <w:color w:val="000000"/>
                <w:sz w:val="22"/>
              </w:rPr>
              <w:t xml:space="preserve">ASA, nitro spray, </w:t>
            </w:r>
            <w:proofErr w:type="spellStart"/>
            <w:r w:rsidRPr="00881EF6">
              <w:rPr>
                <w:rFonts w:eastAsia="Times New Roman" w:cs="Times New Roman"/>
                <w:color w:val="000000"/>
                <w:sz w:val="22"/>
              </w:rPr>
              <w:t>ticagrelor</w:t>
            </w:r>
            <w:proofErr w:type="spellEnd"/>
            <w:r w:rsidRPr="00881EF6">
              <w:rPr>
                <w:rFonts w:eastAsia="Times New Roman" w:cs="Times New Roman"/>
                <w:color w:val="000000"/>
                <w:sz w:val="22"/>
              </w:rPr>
              <w:t>/</w:t>
            </w:r>
            <w:proofErr w:type="spellStart"/>
            <w:r w:rsidRPr="00881EF6">
              <w:rPr>
                <w:rFonts w:eastAsia="Times New Roman" w:cs="Times New Roman"/>
                <w:color w:val="000000"/>
                <w:sz w:val="22"/>
              </w:rPr>
              <w:t>clopidogrel</w:t>
            </w:r>
            <w:proofErr w:type="spellEnd"/>
            <w:r w:rsidRPr="00881EF6">
              <w:rPr>
                <w:rFonts w:eastAsia="Times New Roman" w:cs="Times New Roman"/>
                <w:color w:val="000000"/>
                <w:sz w:val="22"/>
              </w:rPr>
              <w:t xml:space="preserve">, opioids/pain medication, </w:t>
            </w:r>
            <w:r w:rsidR="00DE3BFA">
              <w:rPr>
                <w:rFonts w:eastAsia="Times New Roman" w:cs="Times New Roman"/>
                <w:color w:val="000000"/>
                <w:sz w:val="22"/>
              </w:rPr>
              <w:t>heparin</w:t>
            </w:r>
          </w:p>
          <w:p w14:paraId="39941661" w14:textId="0726000A" w:rsidR="00C2057F" w:rsidRPr="00881EF6" w:rsidRDefault="00DE3BFA" w:rsidP="00C469AE">
            <w:pPr>
              <w:rPr>
                <w:rFonts w:eastAsia="Times New Roman" w:cs="Times New Roman"/>
                <w:color w:val="000000"/>
                <w:sz w:val="22"/>
              </w:rPr>
            </w:pPr>
            <w:r>
              <w:rPr>
                <w:rFonts w:eastAsia="Times New Roman" w:cs="Times New Roman"/>
                <w:color w:val="000000"/>
                <w:sz w:val="22"/>
              </w:rPr>
              <w:t>ACLS medications</w:t>
            </w:r>
          </w:p>
          <w:p w14:paraId="01240B91" w14:textId="77777777" w:rsidR="00C2057F" w:rsidRPr="00881EF6" w:rsidRDefault="00C2057F" w:rsidP="00EE73DF">
            <w:pPr>
              <w:rPr>
                <w:rFonts w:eastAsia="Times New Roman" w:cs="Times New Roman"/>
                <w:color w:val="000000"/>
                <w:sz w:val="22"/>
                <w:szCs w:val="20"/>
              </w:rPr>
            </w:pPr>
          </w:p>
        </w:tc>
      </w:tr>
      <w:tr w:rsidR="00C2057F" w:rsidRPr="00881EF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881EF6" w:rsidRDefault="00503CFB" w:rsidP="00C469AE">
            <w:pPr>
              <w:tabs>
                <w:tab w:val="left" w:pos="1648"/>
                <w:tab w:val="center" w:pos="5467"/>
              </w:tabs>
              <w:jc w:val="center"/>
              <w:rPr>
                <w:rFonts w:eastAsia="Times New Roman" w:cs="Times New Roman"/>
                <w:b/>
                <w:color w:val="000000"/>
                <w:sz w:val="28"/>
              </w:rPr>
            </w:pPr>
            <w:r w:rsidRPr="00881EF6">
              <w:rPr>
                <w:rFonts w:eastAsia="Times New Roman" w:cs="Times New Roman"/>
                <w:b/>
                <w:color w:val="000000"/>
              </w:rPr>
              <w:t>D</w:t>
            </w:r>
            <w:r w:rsidR="00C469AE" w:rsidRPr="00881EF6">
              <w:rPr>
                <w:rFonts w:eastAsia="Times New Roman" w:cs="Times New Roman"/>
                <w:b/>
                <w:color w:val="000000"/>
              </w:rPr>
              <w:t xml:space="preserve">. </w:t>
            </w:r>
            <w:proofErr w:type="spellStart"/>
            <w:r w:rsidR="00C2057F" w:rsidRPr="00881EF6">
              <w:rPr>
                <w:rFonts w:eastAsia="Times New Roman" w:cs="Times New Roman"/>
                <w:b/>
                <w:color w:val="000000"/>
              </w:rPr>
              <w:t>Moulage</w:t>
            </w:r>
            <w:proofErr w:type="spellEnd"/>
          </w:p>
        </w:tc>
      </w:tr>
      <w:tr w:rsidR="00C2057F" w:rsidRPr="00881EF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38548AA" w14:textId="21790139" w:rsidR="00C2057F" w:rsidRPr="00881EF6" w:rsidRDefault="00A3774B" w:rsidP="00C469AE">
            <w:pPr>
              <w:rPr>
                <w:rFonts w:eastAsia="Times New Roman" w:cs="Times New Roman"/>
                <w:color w:val="000000"/>
                <w:sz w:val="22"/>
              </w:rPr>
            </w:pPr>
            <w:r w:rsidRPr="00881EF6">
              <w:rPr>
                <w:rFonts w:eastAsia="Times New Roman" w:cs="Times New Roman"/>
                <w:color w:val="000000"/>
                <w:sz w:val="22"/>
              </w:rPr>
              <w:t>Diaphoresis spray</w:t>
            </w:r>
          </w:p>
          <w:p w14:paraId="0D9D6E7F" w14:textId="77777777" w:rsidR="00C2057F" w:rsidRPr="00881EF6" w:rsidRDefault="00C2057F" w:rsidP="00C469AE">
            <w:pPr>
              <w:rPr>
                <w:rFonts w:eastAsia="Times New Roman" w:cs="Times New Roman"/>
                <w:color w:val="000000"/>
                <w:sz w:val="22"/>
              </w:rPr>
            </w:pPr>
          </w:p>
        </w:tc>
      </w:tr>
      <w:tr w:rsidR="0080030E" w:rsidRPr="00881EF6"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881EF6" w:rsidRDefault="00503CFB" w:rsidP="003D01EB">
            <w:pPr>
              <w:jc w:val="center"/>
              <w:rPr>
                <w:rFonts w:eastAsia="Times New Roman" w:cs="Times New Roman"/>
                <w:b/>
                <w:color w:val="000000"/>
                <w:sz w:val="28"/>
                <w:szCs w:val="28"/>
              </w:rPr>
            </w:pPr>
            <w:r w:rsidRPr="00881EF6">
              <w:rPr>
                <w:rFonts w:eastAsia="Times New Roman" w:cs="Times New Roman"/>
                <w:b/>
                <w:color w:val="000000"/>
                <w:szCs w:val="28"/>
              </w:rPr>
              <w:t>E</w:t>
            </w:r>
            <w:r w:rsidR="0080030E" w:rsidRPr="00881EF6">
              <w:rPr>
                <w:rFonts w:eastAsia="Times New Roman" w:cs="Times New Roman"/>
                <w:b/>
                <w:color w:val="000000"/>
                <w:szCs w:val="28"/>
              </w:rPr>
              <w:t xml:space="preserve">. </w:t>
            </w:r>
            <w:r w:rsidR="00206AF4" w:rsidRPr="00881EF6">
              <w:rPr>
                <w:rFonts w:eastAsia="Times New Roman" w:cs="Times New Roman"/>
                <w:b/>
                <w:color w:val="000000"/>
                <w:szCs w:val="28"/>
              </w:rPr>
              <w:t>Monitors at Case Onset</w:t>
            </w:r>
          </w:p>
        </w:tc>
      </w:tr>
      <w:tr w:rsidR="00206AF4" w:rsidRPr="00881EF6"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Pr="00881EF6" w:rsidRDefault="00563125"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sidRPr="00881EF6">
                  <w:rPr>
                    <w:rFonts w:ascii="Segoe UI Symbol" w:eastAsia="MS Gothic" w:hAnsi="Segoe UI Symbol" w:cs="Segoe UI Symbol"/>
                    <w:sz w:val="22"/>
                    <w:szCs w:val="28"/>
                  </w:rPr>
                  <w:t>☐</w:t>
                </w:r>
              </w:sdtContent>
            </w:sdt>
            <w:r w:rsidR="00206AF4" w:rsidRPr="00881EF6">
              <w:rPr>
                <w:rFonts w:eastAsia="Times New Roman" w:cs="Times New Roman"/>
                <w:color w:val="000000"/>
                <w:sz w:val="22"/>
              </w:rPr>
              <w:t xml:space="preserve"> Patient on monitor with vitals displayed</w:t>
            </w:r>
          </w:p>
          <w:p w14:paraId="559C5693" w14:textId="12E5C937" w:rsidR="00206AF4" w:rsidRPr="00881EF6" w:rsidRDefault="00563125"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A3774B" w:rsidRPr="00881EF6">
                  <w:rPr>
                    <w:rFonts w:ascii="Segoe UI Symbol" w:eastAsia="MS Gothic" w:hAnsi="Segoe UI Symbol" w:cs="Segoe UI Symbol"/>
                    <w:sz w:val="22"/>
                    <w:szCs w:val="28"/>
                  </w:rPr>
                  <w:t>☒</w:t>
                </w:r>
              </w:sdtContent>
            </w:sdt>
            <w:r w:rsidR="00206AF4" w:rsidRPr="00881EF6">
              <w:rPr>
                <w:rFonts w:eastAsia="Times New Roman" w:cs="Times New Roman"/>
                <w:color w:val="000000"/>
                <w:sz w:val="22"/>
              </w:rPr>
              <w:t xml:space="preserve"> Patient not yet on monitor</w:t>
            </w:r>
          </w:p>
        </w:tc>
      </w:tr>
      <w:tr w:rsidR="00206AF4" w:rsidRPr="00881EF6"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Pr="00881EF6" w:rsidRDefault="00503CFB" w:rsidP="003D01EB">
            <w:pPr>
              <w:jc w:val="center"/>
              <w:rPr>
                <w:rFonts w:eastAsia="Times New Roman" w:cs="Times New Roman"/>
                <w:b/>
                <w:color w:val="000000"/>
                <w:szCs w:val="28"/>
              </w:rPr>
            </w:pPr>
            <w:r w:rsidRPr="00881EF6">
              <w:rPr>
                <w:rFonts w:eastAsia="Times New Roman" w:cs="Times New Roman"/>
                <w:b/>
                <w:color w:val="000000"/>
                <w:szCs w:val="28"/>
              </w:rPr>
              <w:t>F</w:t>
            </w:r>
            <w:r w:rsidR="00206AF4" w:rsidRPr="00881EF6">
              <w:rPr>
                <w:rFonts w:eastAsia="Times New Roman" w:cs="Times New Roman"/>
                <w:b/>
                <w:color w:val="000000"/>
                <w:szCs w:val="28"/>
              </w:rPr>
              <w:t>. Patient Reactions and Exam</w:t>
            </w:r>
          </w:p>
        </w:tc>
      </w:tr>
      <w:tr w:rsidR="00206AF4" w:rsidRPr="00881EF6"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Pr="00881EF6" w:rsidRDefault="00503CFB" w:rsidP="00206AF4">
            <w:pPr>
              <w:rPr>
                <w:rFonts w:eastAsia="Times New Roman" w:cs="Times New Roman"/>
                <w:i/>
                <w:iCs/>
                <w:sz w:val="22"/>
              </w:rPr>
            </w:pPr>
            <w:r w:rsidRPr="00881EF6">
              <w:rPr>
                <w:rFonts w:eastAsia="Times New Roman" w:cs="Times New Roman"/>
                <w:i/>
                <w:iCs/>
                <w:sz w:val="22"/>
              </w:rPr>
              <w:t xml:space="preserve">Include any relevant physical exam findings that require mannequin programming or cues from patient </w:t>
            </w:r>
          </w:p>
          <w:p w14:paraId="75BF80C2" w14:textId="545F9A7D" w:rsidR="00206AF4" w:rsidRPr="00881EF6" w:rsidRDefault="00503CFB" w:rsidP="00206AF4">
            <w:pPr>
              <w:rPr>
                <w:rFonts w:eastAsia="Times New Roman" w:cs="Times New Roman"/>
                <w:i/>
                <w:iCs/>
                <w:sz w:val="22"/>
              </w:rPr>
            </w:pPr>
            <w:r w:rsidRPr="00881EF6">
              <w:rPr>
                <w:rFonts w:eastAsia="Times New Roman" w:cs="Times New Roman"/>
                <w:i/>
                <w:iCs/>
                <w:sz w:val="22"/>
              </w:rPr>
              <w:t>(e.g. – abnormal breath sounds, moaning when RUQ palpated, etc.) May be helpful to frame in ABCDE format.</w:t>
            </w:r>
          </w:p>
          <w:p w14:paraId="53055FE7" w14:textId="2D03B934" w:rsidR="00503CFB" w:rsidRPr="00881EF6" w:rsidRDefault="00191177" w:rsidP="00206AF4">
            <w:pPr>
              <w:rPr>
                <w:rFonts w:eastAsia="Times New Roman" w:cs="Times New Roman"/>
                <w:sz w:val="22"/>
              </w:rPr>
            </w:pPr>
            <w:r w:rsidRPr="00881EF6">
              <w:rPr>
                <w:rFonts w:eastAsia="Times New Roman" w:cs="Times New Roman"/>
                <w:sz w:val="22"/>
              </w:rPr>
              <w:t xml:space="preserve">A – </w:t>
            </w:r>
            <w:r w:rsidR="00563125">
              <w:rPr>
                <w:rFonts w:eastAsia="Times New Roman" w:cs="Times New Roman"/>
                <w:sz w:val="22"/>
              </w:rPr>
              <w:t>A</w:t>
            </w:r>
            <w:r w:rsidRPr="00881EF6">
              <w:rPr>
                <w:rFonts w:eastAsia="Times New Roman" w:cs="Times New Roman"/>
                <w:sz w:val="22"/>
              </w:rPr>
              <w:t>irway protected, patient talking</w:t>
            </w:r>
            <w:r w:rsidR="00563125">
              <w:rPr>
                <w:rFonts w:eastAsia="Times New Roman" w:cs="Times New Roman"/>
                <w:sz w:val="22"/>
              </w:rPr>
              <w:t>.</w:t>
            </w:r>
          </w:p>
          <w:p w14:paraId="780EB865" w14:textId="45D9247F" w:rsidR="00191177" w:rsidRPr="00881EF6" w:rsidRDefault="00191177" w:rsidP="00206AF4">
            <w:pPr>
              <w:rPr>
                <w:rFonts w:eastAsia="Times New Roman" w:cs="Times New Roman"/>
                <w:sz w:val="22"/>
              </w:rPr>
            </w:pPr>
            <w:r w:rsidRPr="00881EF6">
              <w:rPr>
                <w:rFonts w:eastAsia="Times New Roman" w:cs="Times New Roman"/>
                <w:sz w:val="22"/>
              </w:rPr>
              <w:t xml:space="preserve">B – </w:t>
            </w:r>
            <w:r w:rsidR="00563125">
              <w:rPr>
                <w:rFonts w:eastAsia="Times New Roman" w:cs="Times New Roman"/>
                <w:sz w:val="22"/>
              </w:rPr>
              <w:t>Spontaneous</w:t>
            </w:r>
            <w:r w:rsidRPr="00881EF6">
              <w:rPr>
                <w:rFonts w:eastAsia="Times New Roman" w:cs="Times New Roman"/>
                <w:sz w:val="22"/>
              </w:rPr>
              <w:t xml:space="preserve"> breathing</w:t>
            </w:r>
            <w:r w:rsidR="00563125">
              <w:rPr>
                <w:rFonts w:eastAsia="Times New Roman" w:cs="Times New Roman"/>
                <w:sz w:val="22"/>
              </w:rPr>
              <w:t xml:space="preserve">, </w:t>
            </w:r>
            <w:r w:rsidRPr="00881EF6">
              <w:rPr>
                <w:rFonts w:eastAsia="Times New Roman" w:cs="Times New Roman"/>
                <w:sz w:val="22"/>
              </w:rPr>
              <w:t xml:space="preserve">hard to take </w:t>
            </w:r>
            <w:r w:rsidR="00563125">
              <w:rPr>
                <w:rFonts w:eastAsia="Times New Roman" w:cs="Times New Roman"/>
                <w:sz w:val="22"/>
              </w:rPr>
              <w:t xml:space="preserve">a </w:t>
            </w:r>
            <w:r w:rsidRPr="00881EF6">
              <w:rPr>
                <w:rFonts w:eastAsia="Times New Roman" w:cs="Times New Roman"/>
                <w:sz w:val="22"/>
              </w:rPr>
              <w:t>deep breath. G</w:t>
            </w:r>
            <w:r w:rsidR="00563125">
              <w:rPr>
                <w:rFonts w:eastAsia="Times New Roman" w:cs="Times New Roman"/>
                <w:sz w:val="22"/>
              </w:rPr>
              <w:t>ood air entry bilaterally, no crackles or wheezes on auscultation</w:t>
            </w:r>
            <w:r w:rsidRPr="00881EF6">
              <w:rPr>
                <w:rFonts w:eastAsia="Times New Roman" w:cs="Times New Roman"/>
                <w:sz w:val="22"/>
              </w:rPr>
              <w:t xml:space="preserve">. No cyanosis. </w:t>
            </w:r>
          </w:p>
          <w:p w14:paraId="5294DE71" w14:textId="2544342B" w:rsidR="00191177" w:rsidRPr="00881EF6" w:rsidRDefault="00191177" w:rsidP="00206AF4">
            <w:pPr>
              <w:rPr>
                <w:rFonts w:eastAsia="Times New Roman" w:cs="Times New Roman"/>
                <w:sz w:val="22"/>
              </w:rPr>
            </w:pPr>
            <w:r w:rsidRPr="00881EF6">
              <w:rPr>
                <w:rFonts w:eastAsia="Times New Roman" w:cs="Times New Roman"/>
                <w:sz w:val="22"/>
              </w:rPr>
              <w:t xml:space="preserve">C – </w:t>
            </w:r>
            <w:r w:rsidR="00563125">
              <w:rPr>
                <w:rFonts w:eastAsia="Times New Roman" w:cs="Times New Roman"/>
                <w:sz w:val="22"/>
              </w:rPr>
              <w:t>E</w:t>
            </w:r>
            <w:r w:rsidRPr="00881EF6">
              <w:rPr>
                <w:rFonts w:eastAsia="Times New Roman" w:cs="Times New Roman"/>
                <w:sz w:val="22"/>
              </w:rPr>
              <w:t>xtremities</w:t>
            </w:r>
            <w:r w:rsidR="00563125">
              <w:rPr>
                <w:rFonts w:eastAsia="Times New Roman" w:cs="Times New Roman"/>
                <w:sz w:val="22"/>
              </w:rPr>
              <w:t xml:space="preserve"> well perfused. Pulses equal bilaterally.</w:t>
            </w:r>
          </w:p>
          <w:p w14:paraId="38C8163B" w14:textId="70284972" w:rsidR="00191177" w:rsidRPr="00881EF6" w:rsidRDefault="00191177" w:rsidP="00206AF4">
            <w:pPr>
              <w:rPr>
                <w:rFonts w:eastAsia="Times New Roman" w:cs="Times New Roman"/>
                <w:sz w:val="22"/>
              </w:rPr>
            </w:pPr>
            <w:r w:rsidRPr="00881EF6">
              <w:rPr>
                <w:rFonts w:eastAsia="Times New Roman" w:cs="Times New Roman"/>
                <w:sz w:val="22"/>
              </w:rPr>
              <w:t>D – GCS 15, says feeling lightheaded with generalized weakness</w:t>
            </w:r>
          </w:p>
          <w:p w14:paraId="725B2C92" w14:textId="7611FF38" w:rsidR="00191177" w:rsidRPr="00881EF6" w:rsidRDefault="00191177" w:rsidP="00563125">
            <w:pPr>
              <w:rPr>
                <w:rFonts w:eastAsia="Times New Roman" w:cs="Times New Roman"/>
                <w:sz w:val="22"/>
              </w:rPr>
            </w:pPr>
            <w:r w:rsidRPr="00881EF6">
              <w:rPr>
                <w:rFonts w:eastAsia="Times New Roman" w:cs="Times New Roman"/>
                <w:sz w:val="22"/>
              </w:rPr>
              <w:t xml:space="preserve">E – </w:t>
            </w:r>
            <w:r w:rsidR="00563125">
              <w:rPr>
                <w:rFonts w:eastAsia="Times New Roman" w:cs="Times New Roman"/>
                <w:sz w:val="22"/>
              </w:rPr>
              <w:t>S</w:t>
            </w:r>
            <w:r w:rsidR="009A0EFE" w:rsidRPr="00881EF6">
              <w:rPr>
                <w:rFonts w:eastAsia="Times New Roman" w:cs="Times New Roman"/>
                <w:sz w:val="22"/>
              </w:rPr>
              <w:t xml:space="preserve">kin is diaphoretic throughout. No signs of trauma or injury on head-to-toe examination. </w:t>
            </w:r>
          </w:p>
        </w:tc>
      </w:tr>
    </w:tbl>
    <w:p w14:paraId="40D7AECF" w14:textId="617E6EF8" w:rsidR="0080030E" w:rsidRPr="00881EF6" w:rsidRDefault="0080030E" w:rsidP="00B921EC">
      <w:pPr>
        <w:rPr>
          <w:sz w:val="28"/>
        </w:rPr>
      </w:pPr>
    </w:p>
    <w:p w14:paraId="7E167E12" w14:textId="77777777" w:rsidR="0081284F" w:rsidRPr="00881EF6" w:rsidRDefault="0081284F">
      <w:pPr>
        <w:rPr>
          <w:b/>
          <w:sz w:val="28"/>
        </w:rPr>
      </w:pPr>
      <w:r w:rsidRPr="00881EF6">
        <w:rPr>
          <w:b/>
          <w:sz w:val="28"/>
        </w:rPr>
        <w:br w:type="page"/>
      </w:r>
    </w:p>
    <w:p w14:paraId="0EB75F43" w14:textId="1760F7FE" w:rsidR="00931EB9" w:rsidRPr="00881EF6" w:rsidRDefault="00931EB9" w:rsidP="00931EB9">
      <w:pPr>
        <w:ind w:firstLine="360"/>
        <w:rPr>
          <w:b/>
          <w:sz w:val="28"/>
        </w:rPr>
      </w:pPr>
      <w:r w:rsidRPr="00881EF6">
        <w:rPr>
          <w:b/>
          <w:sz w:val="28"/>
        </w:rPr>
        <w:lastRenderedPageBreak/>
        <w:t>Section</w:t>
      </w:r>
      <w:r w:rsidR="0075589F" w:rsidRPr="00881EF6">
        <w:rPr>
          <w:b/>
          <w:sz w:val="28"/>
        </w:rPr>
        <w:t xml:space="preserve"> 4</w:t>
      </w:r>
      <w:r w:rsidRPr="00881EF6">
        <w:rPr>
          <w:b/>
          <w:sz w:val="28"/>
        </w:rPr>
        <w:t xml:space="preserve">: </w:t>
      </w:r>
      <w:r w:rsidR="00406499" w:rsidRPr="00881EF6">
        <w:rPr>
          <w:b/>
          <w:sz w:val="28"/>
        </w:rPr>
        <w:t>Confederates and Standardized Patients</w:t>
      </w:r>
    </w:p>
    <w:p w14:paraId="4E95A798" w14:textId="77777777" w:rsidR="0080030E" w:rsidRPr="00881EF6"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881EF6"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881EF6" w:rsidRDefault="00406499" w:rsidP="003D01EB">
            <w:pPr>
              <w:tabs>
                <w:tab w:val="left" w:pos="768"/>
                <w:tab w:val="center" w:pos="5467"/>
                <w:tab w:val="left" w:pos="5760"/>
                <w:tab w:val="left" w:pos="6480"/>
                <w:tab w:val="left" w:pos="8400"/>
              </w:tabs>
              <w:jc w:val="center"/>
              <w:rPr>
                <w:rFonts w:eastAsia="Times New Roman" w:cs="Times New Roman"/>
                <w:b/>
                <w:color w:val="000000"/>
                <w:sz w:val="22"/>
                <w:szCs w:val="22"/>
              </w:rPr>
            </w:pPr>
            <w:r w:rsidRPr="00881EF6">
              <w:rPr>
                <w:rFonts w:eastAsia="Times New Roman" w:cs="Times New Roman"/>
                <w:b/>
                <w:color w:val="000000"/>
                <w:sz w:val="22"/>
                <w:szCs w:val="22"/>
              </w:rPr>
              <w:t>Confederate</w:t>
            </w:r>
            <w:r w:rsidR="004C0F98" w:rsidRPr="00881EF6">
              <w:rPr>
                <w:rFonts w:eastAsia="Times New Roman" w:cs="Times New Roman"/>
                <w:b/>
                <w:color w:val="000000"/>
                <w:sz w:val="22"/>
                <w:szCs w:val="22"/>
              </w:rPr>
              <w:t xml:space="preserve"> and Standardized Patient Roles and Scripts</w:t>
            </w:r>
          </w:p>
        </w:tc>
      </w:tr>
      <w:tr w:rsidR="00406499" w:rsidRPr="00881EF6"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881EF6" w:rsidRDefault="00406499" w:rsidP="003D01EB">
            <w:pPr>
              <w:jc w:val="right"/>
              <w:rPr>
                <w:rFonts w:eastAsia="Times New Roman" w:cs="Times New Roman"/>
                <w:i/>
                <w:color w:val="000000"/>
                <w:sz w:val="22"/>
                <w:szCs w:val="22"/>
              </w:rPr>
            </w:pPr>
            <w:r w:rsidRPr="00881EF6">
              <w:rPr>
                <w:rFonts w:eastAsia="Arial Unicode MS" w:cs="Arial Unicode MS"/>
                <w:i/>
                <w:color w:val="000000"/>
                <w:sz w:val="22"/>
                <w:szCs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881EF6" w:rsidRDefault="00406499" w:rsidP="003D01EB">
            <w:pPr>
              <w:rPr>
                <w:rFonts w:eastAsia="Times New Roman" w:cs="Times New Roman"/>
                <w:color w:val="000000"/>
                <w:sz w:val="22"/>
                <w:szCs w:val="22"/>
              </w:rPr>
            </w:pPr>
            <w:r w:rsidRPr="00881EF6">
              <w:rPr>
                <w:rFonts w:eastAsia="Times New Roman" w:cs="Times New Roman"/>
                <w:i/>
                <w:color w:val="000000"/>
                <w:sz w:val="22"/>
                <w:szCs w:val="22"/>
              </w:rPr>
              <w:t>Description of role, expected behavior, and key moments to intervene/prompt learners. Include any script required (including conveying patient information if patient is unable)</w:t>
            </w:r>
          </w:p>
        </w:tc>
      </w:tr>
      <w:tr w:rsidR="00406499" w:rsidRPr="00881EF6"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37D4D289" w:rsidR="00406499" w:rsidRPr="00881EF6" w:rsidRDefault="00A71745" w:rsidP="003D01EB">
            <w:pPr>
              <w:jc w:val="right"/>
              <w:rPr>
                <w:rFonts w:eastAsia="Times New Roman" w:cs="Times New Roman"/>
                <w:color w:val="000000"/>
                <w:sz w:val="22"/>
                <w:szCs w:val="22"/>
              </w:rPr>
            </w:pPr>
            <w:r>
              <w:rPr>
                <w:rFonts w:eastAsia="Times New Roman" w:cs="Times New Roman"/>
                <w:color w:val="000000"/>
                <w:sz w:val="22"/>
                <w:szCs w:val="22"/>
              </w:rPr>
              <w:t xml:space="preserve">Charge </w:t>
            </w:r>
            <w:r w:rsidR="00A3774B" w:rsidRPr="00881EF6">
              <w:rPr>
                <w:rFonts w:eastAsia="Times New Roman" w:cs="Times New Roman"/>
                <w:color w:val="000000"/>
                <w:sz w:val="22"/>
                <w:szCs w:val="22"/>
              </w:rPr>
              <w:t>RN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0F775AEC" w14:textId="59A8846E" w:rsidR="009A0EFE" w:rsidRPr="00881EF6" w:rsidRDefault="009A0EFE" w:rsidP="009A0EFE">
            <w:pPr>
              <w:tabs>
                <w:tab w:val="left" w:pos="1276"/>
              </w:tabs>
              <w:rPr>
                <w:sz w:val="22"/>
                <w:szCs w:val="22"/>
              </w:rPr>
            </w:pPr>
            <w:r w:rsidRPr="00881EF6">
              <w:rPr>
                <w:sz w:val="22"/>
                <w:szCs w:val="22"/>
              </w:rPr>
              <w:t>“I just put a</w:t>
            </w:r>
            <w:r w:rsidR="002F4EA9">
              <w:rPr>
                <w:sz w:val="22"/>
                <w:szCs w:val="22"/>
              </w:rPr>
              <w:t xml:space="preserve"> woman with chest pain into the negative pressure resuscitation room</w:t>
            </w:r>
            <w:r w:rsidRPr="00881EF6">
              <w:rPr>
                <w:sz w:val="22"/>
                <w:szCs w:val="22"/>
              </w:rPr>
              <w:t>.”</w:t>
            </w:r>
          </w:p>
          <w:p w14:paraId="70E7C6A7" w14:textId="28E1CF8A" w:rsidR="009A0EFE" w:rsidRPr="00881EF6" w:rsidRDefault="009A0EFE" w:rsidP="009A0EFE">
            <w:pPr>
              <w:tabs>
                <w:tab w:val="left" w:pos="1276"/>
              </w:tabs>
              <w:rPr>
                <w:sz w:val="22"/>
                <w:szCs w:val="22"/>
              </w:rPr>
            </w:pPr>
            <w:r w:rsidRPr="00881EF6">
              <w:rPr>
                <w:sz w:val="22"/>
                <w:szCs w:val="22"/>
              </w:rPr>
              <w:t>“She has had 1.5 hours of severe chest pain and L arm heaviness. She looks pretty unwell and is diaphoret</w:t>
            </w:r>
            <w:r w:rsidR="002F4EA9">
              <w:rPr>
                <w:sz w:val="22"/>
                <w:szCs w:val="22"/>
              </w:rPr>
              <w:t>ic. I haven’t done an ECG yet.”</w:t>
            </w:r>
          </w:p>
          <w:p w14:paraId="3163DF2B" w14:textId="1168A5FE" w:rsidR="00503CFB" w:rsidRPr="00881EF6" w:rsidRDefault="009A0EFE" w:rsidP="009A0EFE">
            <w:pPr>
              <w:rPr>
                <w:sz w:val="22"/>
                <w:szCs w:val="22"/>
              </w:rPr>
            </w:pPr>
            <w:r w:rsidRPr="00881EF6">
              <w:rPr>
                <w:sz w:val="22"/>
                <w:szCs w:val="22"/>
              </w:rPr>
              <w:t xml:space="preserve">“She’s an RN form a </w:t>
            </w:r>
            <w:r w:rsidR="00881EF6">
              <w:rPr>
                <w:sz w:val="22"/>
                <w:szCs w:val="22"/>
              </w:rPr>
              <w:t>long-term care</w:t>
            </w:r>
            <w:r w:rsidRPr="00881EF6">
              <w:rPr>
                <w:sz w:val="22"/>
                <w:szCs w:val="22"/>
              </w:rPr>
              <w:t xml:space="preserve"> home and apparently has been in contact with some COVID patients. She says she does have some mild URTI symptoms as well for the past couple of days”</w:t>
            </w:r>
          </w:p>
          <w:p w14:paraId="13C26442" w14:textId="45B572FC" w:rsidR="00881EF6" w:rsidRPr="00881EF6" w:rsidRDefault="00881EF6" w:rsidP="00A71745">
            <w:pPr>
              <w:rPr>
                <w:rFonts w:eastAsia="Times New Roman" w:cs="Times New Roman"/>
                <w:color w:val="000000"/>
                <w:sz w:val="22"/>
                <w:szCs w:val="22"/>
              </w:rPr>
            </w:pPr>
          </w:p>
        </w:tc>
      </w:tr>
      <w:tr w:rsidR="00406499" w:rsidRPr="00881EF6"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30126EFF" w:rsidR="00406499" w:rsidRPr="00881EF6" w:rsidRDefault="00A3774B" w:rsidP="003D01EB">
            <w:pPr>
              <w:jc w:val="right"/>
              <w:rPr>
                <w:rFonts w:eastAsia="Times New Roman" w:cs="Times New Roman"/>
                <w:color w:val="000000"/>
                <w:sz w:val="22"/>
                <w:szCs w:val="22"/>
              </w:rPr>
            </w:pPr>
            <w:r w:rsidRPr="00881EF6">
              <w:rPr>
                <w:rFonts w:eastAsia="Times New Roman" w:cs="Times New Roman"/>
                <w:color w:val="000000"/>
                <w:sz w:val="22"/>
                <w:szCs w:val="22"/>
              </w:rPr>
              <w:t>Patient</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265B9F2" w14:textId="77777777" w:rsidR="009A0EFE" w:rsidRPr="00881EF6" w:rsidRDefault="009A0EFE" w:rsidP="009A0EFE">
            <w:pPr>
              <w:pBdr>
                <w:top w:val="nil"/>
                <w:left w:val="nil"/>
                <w:bottom w:val="nil"/>
                <w:right w:val="nil"/>
                <w:between w:val="nil"/>
              </w:pBdr>
              <w:rPr>
                <w:rFonts w:eastAsia="Times New Roman" w:cs="Times New Roman"/>
                <w:color w:val="000000"/>
                <w:sz w:val="22"/>
                <w:szCs w:val="22"/>
              </w:rPr>
            </w:pPr>
            <w:r w:rsidRPr="00881EF6">
              <w:rPr>
                <w:rFonts w:eastAsia="Times New Roman" w:cs="Times New Roman"/>
                <w:color w:val="000000"/>
                <w:sz w:val="22"/>
                <w:szCs w:val="22"/>
              </w:rPr>
              <w:t xml:space="preserve">When learner engages the patient, she says: </w:t>
            </w:r>
          </w:p>
          <w:p w14:paraId="09E7BA99" w14:textId="77777777" w:rsidR="009A0EFE" w:rsidRPr="00881EF6" w:rsidRDefault="009A0EFE" w:rsidP="009A0EFE">
            <w:pPr>
              <w:pBdr>
                <w:top w:val="nil"/>
                <w:left w:val="nil"/>
                <w:bottom w:val="nil"/>
                <w:right w:val="nil"/>
                <w:between w:val="nil"/>
              </w:pBdr>
              <w:rPr>
                <w:rFonts w:cstheme="minorHAnsi"/>
                <w:iCs/>
                <w:color w:val="000000"/>
                <w:sz w:val="22"/>
                <w:szCs w:val="22"/>
              </w:rPr>
            </w:pPr>
            <w:r w:rsidRPr="00881EF6">
              <w:rPr>
                <w:rFonts w:cstheme="minorHAnsi"/>
                <w:iCs/>
                <w:color w:val="000000"/>
                <w:sz w:val="22"/>
                <w:szCs w:val="22"/>
              </w:rPr>
              <w:t xml:space="preserve">“The pain is so bad, its 10/10, right in the middle of my chest” </w:t>
            </w:r>
          </w:p>
          <w:p w14:paraId="30E12761" w14:textId="6DD9F623" w:rsidR="00406499" w:rsidRPr="00881EF6" w:rsidRDefault="009A0EFE" w:rsidP="009A0EFE">
            <w:pPr>
              <w:pBdr>
                <w:top w:val="nil"/>
                <w:left w:val="nil"/>
                <w:bottom w:val="nil"/>
                <w:right w:val="nil"/>
                <w:between w:val="nil"/>
              </w:pBdr>
              <w:rPr>
                <w:rFonts w:cstheme="minorHAnsi"/>
                <w:iCs/>
                <w:color w:val="000000"/>
                <w:sz w:val="22"/>
                <w:szCs w:val="22"/>
              </w:rPr>
            </w:pPr>
            <w:r w:rsidRPr="00881EF6">
              <w:rPr>
                <w:rFonts w:cstheme="minorHAnsi"/>
                <w:iCs/>
                <w:color w:val="000000"/>
                <w:sz w:val="22"/>
                <w:szCs w:val="22"/>
              </w:rPr>
              <w:t>“It is getting worse, and I’m feeling lightheaded”</w:t>
            </w:r>
          </w:p>
        </w:tc>
      </w:tr>
    </w:tbl>
    <w:p w14:paraId="2D5A011C" w14:textId="6A54B44C" w:rsidR="00406499" w:rsidRPr="00881EF6" w:rsidRDefault="00406499" w:rsidP="00B921EC">
      <w:pPr>
        <w:rPr>
          <w:sz w:val="28"/>
        </w:rPr>
        <w:sectPr w:rsidR="00406499" w:rsidRPr="00881EF6"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881EF6" w:rsidRDefault="0075589F" w:rsidP="00F8438B">
      <w:pPr>
        <w:ind w:firstLine="284"/>
        <w:rPr>
          <w:b/>
          <w:sz w:val="28"/>
        </w:rPr>
      </w:pPr>
      <w:r w:rsidRPr="00881EF6">
        <w:rPr>
          <w:b/>
          <w:noProof/>
          <w:sz w:val="28"/>
          <w:szCs w:val="28"/>
        </w:rPr>
        <w:lastRenderedPageBreak/>
        <w:t>Section 5</w:t>
      </w:r>
      <w:r w:rsidR="00EE73DF" w:rsidRPr="00881EF6">
        <w:rPr>
          <w:b/>
          <w:noProof/>
          <w:sz w:val="28"/>
          <w:szCs w:val="28"/>
        </w:rPr>
        <w:t>:</w:t>
      </w:r>
      <w:r w:rsidR="00EE73DF" w:rsidRPr="00881EF6">
        <w:rPr>
          <w:rFonts w:eastAsia="Times"/>
          <w:b/>
          <w:sz w:val="28"/>
        </w:rPr>
        <w:t xml:space="preserve"> Scenario Progression</w:t>
      </w:r>
    </w:p>
    <w:p w14:paraId="41E45EDD" w14:textId="43B055A9" w:rsidR="00263728" w:rsidRPr="00881EF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881EF6"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881EF6" w:rsidRDefault="00B921EC" w:rsidP="00EE73DF">
            <w:pPr>
              <w:jc w:val="center"/>
              <w:rPr>
                <w:rFonts w:eastAsia="Times New Roman" w:cs="Times New Roman"/>
                <w:b/>
                <w:color w:val="000000"/>
                <w:sz w:val="22"/>
                <w:szCs w:val="22"/>
              </w:rPr>
            </w:pPr>
            <w:r w:rsidRPr="00881EF6">
              <w:rPr>
                <w:rFonts w:eastAsia="Times New Roman" w:cs="Times New Roman"/>
                <w:b/>
                <w:color w:val="000000"/>
                <w:sz w:val="22"/>
                <w:szCs w:val="22"/>
              </w:rPr>
              <w:t>Scenario States, Modifiers and Triggers</w:t>
            </w:r>
          </w:p>
        </w:tc>
      </w:tr>
      <w:tr w:rsidR="00B921EC" w:rsidRPr="00881EF6"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Facilitator Notes</w:t>
            </w:r>
          </w:p>
        </w:tc>
      </w:tr>
      <w:tr w:rsidR="00B921EC" w:rsidRPr="00881EF6"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881EF6" w:rsidRDefault="00B921EC" w:rsidP="00EE73DF">
            <w:pPr>
              <w:rPr>
                <w:rFonts w:eastAsia="Times New Roman" w:cs="Times New Roman"/>
                <w:b/>
                <w:color w:val="000000"/>
                <w:sz w:val="22"/>
                <w:szCs w:val="22"/>
              </w:rPr>
            </w:pPr>
            <w:r w:rsidRPr="00881EF6">
              <w:rPr>
                <w:rFonts w:eastAsia="Times New Roman" w:cs="Times New Roman"/>
                <w:b/>
                <w:color w:val="000000"/>
                <w:sz w:val="22"/>
                <w:szCs w:val="22"/>
              </w:rPr>
              <w:t>1. Baseline State</w:t>
            </w:r>
          </w:p>
          <w:p w14:paraId="1894C933" w14:textId="3694E20F" w:rsidR="00B921EC" w:rsidRPr="00881EF6" w:rsidRDefault="00B921EC" w:rsidP="00E27BE6">
            <w:pPr>
              <w:tabs>
                <w:tab w:val="left" w:pos="1280"/>
              </w:tabs>
              <w:rPr>
                <w:rFonts w:eastAsia="Times New Roman" w:cs="Times New Roman"/>
                <w:color w:val="000000"/>
                <w:sz w:val="22"/>
                <w:szCs w:val="22"/>
              </w:rPr>
            </w:pPr>
            <w:r w:rsidRPr="00881EF6">
              <w:rPr>
                <w:rFonts w:eastAsia="Times New Roman" w:cs="Times New Roman"/>
                <w:color w:val="000000"/>
                <w:sz w:val="22"/>
                <w:szCs w:val="22"/>
              </w:rPr>
              <w:t xml:space="preserve">Rhythm: </w:t>
            </w:r>
            <w:r w:rsidR="008F7C30">
              <w:rPr>
                <w:rFonts w:eastAsia="Times New Roman" w:cs="Times New Roman"/>
                <w:color w:val="000000"/>
                <w:sz w:val="22"/>
                <w:szCs w:val="22"/>
              </w:rPr>
              <w:t>Sinus</w:t>
            </w:r>
          </w:p>
          <w:p w14:paraId="1EF77429" w14:textId="5D3DDF4B"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 xml:space="preserve">HR: </w:t>
            </w:r>
            <w:r w:rsidR="00DE3BFA">
              <w:rPr>
                <w:rFonts w:eastAsia="Times New Roman" w:cs="Times New Roman"/>
                <w:color w:val="000000"/>
                <w:sz w:val="22"/>
                <w:szCs w:val="22"/>
              </w:rPr>
              <w:t>88</w:t>
            </w:r>
          </w:p>
          <w:p w14:paraId="162FF914" w14:textId="3E14BC71"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 xml:space="preserve">BP: </w:t>
            </w:r>
            <w:r w:rsidR="008F7C30">
              <w:rPr>
                <w:rFonts w:eastAsia="Times New Roman" w:cs="Times New Roman"/>
                <w:color w:val="000000"/>
                <w:sz w:val="22"/>
                <w:szCs w:val="22"/>
              </w:rPr>
              <w:t>108/7</w:t>
            </w:r>
            <w:r w:rsidR="00E27BE6" w:rsidRPr="00881EF6">
              <w:rPr>
                <w:rFonts w:eastAsia="Times New Roman" w:cs="Times New Roman"/>
                <w:color w:val="000000"/>
                <w:sz w:val="22"/>
                <w:szCs w:val="22"/>
              </w:rPr>
              <w:t>0</w:t>
            </w:r>
          </w:p>
          <w:p w14:paraId="49731FE0" w14:textId="024A2CD2"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 xml:space="preserve">RR: </w:t>
            </w:r>
            <w:r w:rsidR="00DE3BFA">
              <w:rPr>
                <w:rFonts w:eastAsia="Times New Roman" w:cs="Times New Roman"/>
                <w:color w:val="000000"/>
                <w:sz w:val="22"/>
                <w:szCs w:val="22"/>
              </w:rPr>
              <w:t>18</w:t>
            </w:r>
          </w:p>
          <w:p w14:paraId="609AA346" w14:textId="3453F8E5"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O</w:t>
            </w:r>
            <w:r w:rsidRPr="00881EF6">
              <w:rPr>
                <w:rFonts w:eastAsia="Times New Roman" w:cs="Times New Roman"/>
                <w:color w:val="000000"/>
                <w:sz w:val="22"/>
                <w:szCs w:val="22"/>
                <w:vertAlign w:val="subscript"/>
              </w:rPr>
              <w:t>2</w:t>
            </w:r>
            <w:r w:rsidRPr="00881EF6">
              <w:rPr>
                <w:rFonts w:eastAsia="Times New Roman" w:cs="Times New Roman"/>
                <w:color w:val="000000"/>
                <w:sz w:val="22"/>
                <w:szCs w:val="22"/>
              </w:rPr>
              <w:t xml:space="preserve">SAT: </w:t>
            </w:r>
            <w:r w:rsidR="00E27BE6" w:rsidRPr="00881EF6">
              <w:rPr>
                <w:rFonts w:eastAsia="Times New Roman" w:cs="Times New Roman"/>
                <w:color w:val="000000"/>
                <w:sz w:val="22"/>
                <w:szCs w:val="22"/>
              </w:rPr>
              <w:t>98</w:t>
            </w:r>
            <w:r w:rsidRPr="00881EF6">
              <w:rPr>
                <w:rFonts w:eastAsia="Times New Roman" w:cs="Times New Roman"/>
                <w:color w:val="000000"/>
                <w:sz w:val="22"/>
                <w:szCs w:val="22"/>
              </w:rPr>
              <w:t>%</w:t>
            </w:r>
          </w:p>
          <w:p w14:paraId="6CB8EC0C" w14:textId="0760120F"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 xml:space="preserve">T: </w:t>
            </w:r>
            <w:r w:rsidR="00E27BE6" w:rsidRPr="00881EF6">
              <w:rPr>
                <w:rFonts w:eastAsia="Times New Roman" w:cs="Times New Roman"/>
                <w:color w:val="000000"/>
                <w:sz w:val="22"/>
                <w:szCs w:val="22"/>
              </w:rPr>
              <w:t>36.8</w:t>
            </w:r>
            <w:r w:rsidRPr="00881EF6">
              <w:rPr>
                <w:rFonts w:eastAsia="Times New Roman" w:cs="Times New Roman"/>
                <w:color w:val="000000"/>
                <w:sz w:val="22"/>
                <w:szCs w:val="22"/>
                <w:vertAlign w:val="superscript"/>
              </w:rPr>
              <w:t>o</w:t>
            </w:r>
            <w:r w:rsidRPr="00881EF6">
              <w:rPr>
                <w:rFonts w:eastAsia="Times New Roman" w:cs="Times New Roman"/>
                <w:color w:val="000000"/>
                <w:sz w:val="22"/>
                <w:szCs w:val="22"/>
              </w:rPr>
              <w:t xml:space="preserve">C </w:t>
            </w:r>
          </w:p>
          <w:p w14:paraId="529A93F1" w14:textId="4F254C0B" w:rsidR="00DA6465" w:rsidRPr="00881EF6" w:rsidRDefault="00DA6465" w:rsidP="00EE73DF">
            <w:pPr>
              <w:rPr>
                <w:rFonts w:eastAsia="Times New Roman" w:cs="Times New Roman"/>
                <w:color w:val="000000"/>
                <w:sz w:val="22"/>
                <w:szCs w:val="22"/>
              </w:rPr>
            </w:pPr>
            <w:r w:rsidRPr="00881EF6">
              <w:rPr>
                <w:rFonts w:eastAsia="Times New Roman" w:cs="Times New Roman"/>
                <w:color w:val="000000"/>
                <w:sz w:val="22"/>
                <w:szCs w:val="22"/>
              </w:rPr>
              <w:t xml:space="preserve">GCS: </w:t>
            </w:r>
            <w:r w:rsidR="00E27BE6" w:rsidRPr="00881EF6">
              <w:rPr>
                <w:rFonts w:eastAsia="Times New Roman" w:cs="Times New Roman"/>
                <w:color w:val="000000"/>
                <w:sz w:val="22"/>
                <w:szCs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6C9F0A23" w:rsidR="00E27BE6" w:rsidRPr="008F7C30" w:rsidRDefault="008F7C30" w:rsidP="00E27BE6">
            <w:pPr>
              <w:rPr>
                <w:rFonts w:eastAsia="Times New Roman" w:cs="Times New Roman"/>
                <w:iCs/>
                <w:color w:val="000000"/>
                <w:sz w:val="20"/>
                <w:szCs w:val="22"/>
              </w:rPr>
            </w:pPr>
            <w:r w:rsidRPr="008F7C30">
              <w:rPr>
                <w:rFonts w:cstheme="minorHAnsi"/>
                <w:iCs/>
                <w:color w:val="000000"/>
                <w:sz w:val="20"/>
                <w:szCs w:val="22"/>
              </w:rPr>
              <w:t>Complains of 10/10 chest pain and progressive lightheaded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DA7372F" w14:textId="58C2B57B" w:rsidR="00E27BE6" w:rsidRPr="002F4EA9" w:rsidRDefault="0055594B" w:rsidP="00E27BE6">
            <w:pPr>
              <w:rPr>
                <w:rFonts w:eastAsia="Times New Roman" w:cs="Times New Roman"/>
                <w:color w:val="000000"/>
                <w:sz w:val="22"/>
                <w:szCs w:val="22"/>
                <w:u w:val="single"/>
              </w:rPr>
            </w:pPr>
            <w:r w:rsidRPr="00881EF6">
              <w:rPr>
                <w:rFonts w:eastAsia="Times New Roman" w:cs="Times New Roman"/>
                <w:color w:val="000000"/>
                <w:sz w:val="22"/>
                <w:szCs w:val="22"/>
                <w:u w:val="single"/>
              </w:rPr>
              <w:t xml:space="preserve">Expected </w:t>
            </w:r>
            <w:r w:rsidR="002F4EA9">
              <w:rPr>
                <w:rFonts w:eastAsia="Times New Roman" w:cs="Times New Roman"/>
                <w:color w:val="000000"/>
                <w:sz w:val="22"/>
                <w:szCs w:val="22"/>
                <w:u w:val="single"/>
              </w:rPr>
              <w:t xml:space="preserve">Learner Actions </w:t>
            </w:r>
          </w:p>
          <w:p w14:paraId="7B8595F9" w14:textId="4AFDE8AE"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00DE3BFA">
              <w:rPr>
                <w:rFonts w:cstheme="minorHAnsi"/>
                <w:color w:val="000000"/>
                <w:sz w:val="22"/>
                <w:szCs w:val="22"/>
              </w:rPr>
              <w:t xml:space="preserve"> </w:t>
            </w:r>
            <w:r w:rsidRPr="00881EF6">
              <w:rPr>
                <w:rFonts w:cstheme="minorHAnsi"/>
                <w:color w:val="000000"/>
                <w:sz w:val="22"/>
                <w:szCs w:val="22"/>
              </w:rPr>
              <w:t xml:space="preserve">Don </w:t>
            </w:r>
            <w:r w:rsidR="008F7C30">
              <w:rPr>
                <w:rFonts w:cstheme="minorHAnsi"/>
                <w:color w:val="000000"/>
                <w:sz w:val="22"/>
                <w:szCs w:val="22"/>
              </w:rPr>
              <w:t>d</w:t>
            </w:r>
            <w:r w:rsidR="00965C1A">
              <w:rPr>
                <w:rFonts w:cstheme="minorHAnsi"/>
                <w:color w:val="000000"/>
                <w:sz w:val="22"/>
                <w:szCs w:val="22"/>
              </w:rPr>
              <w:t xml:space="preserve">roplet </w:t>
            </w:r>
            <w:r w:rsidRPr="00881EF6">
              <w:rPr>
                <w:rFonts w:cstheme="minorHAnsi"/>
                <w:color w:val="000000"/>
                <w:sz w:val="22"/>
                <w:szCs w:val="22"/>
              </w:rPr>
              <w:t>PPE</w:t>
            </w:r>
          </w:p>
          <w:p w14:paraId="4ED77422" w14:textId="497FC0EE"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00DE3BFA">
              <w:rPr>
                <w:rFonts w:cstheme="minorHAnsi"/>
                <w:color w:val="000000"/>
                <w:sz w:val="22"/>
                <w:szCs w:val="22"/>
              </w:rPr>
              <w:t xml:space="preserve"> </w:t>
            </w:r>
            <w:r w:rsidRPr="00881EF6">
              <w:rPr>
                <w:rFonts w:cstheme="minorHAnsi"/>
                <w:color w:val="000000"/>
                <w:sz w:val="22"/>
                <w:szCs w:val="22"/>
              </w:rPr>
              <w:t>Minimize staff in room</w:t>
            </w:r>
          </w:p>
          <w:p w14:paraId="3A8F0DCD" w14:textId="4F87DAD7"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00DE3BFA">
              <w:rPr>
                <w:rFonts w:cstheme="minorHAnsi"/>
                <w:color w:val="000000"/>
                <w:sz w:val="22"/>
                <w:szCs w:val="22"/>
              </w:rPr>
              <w:t xml:space="preserve"> </w:t>
            </w:r>
            <w:r w:rsidR="008F7C30">
              <w:rPr>
                <w:rFonts w:cstheme="minorHAnsi"/>
                <w:color w:val="000000"/>
                <w:sz w:val="22"/>
                <w:szCs w:val="22"/>
              </w:rPr>
              <w:t xml:space="preserve">Obtain </w:t>
            </w:r>
            <w:r w:rsidR="00563125">
              <w:rPr>
                <w:rFonts w:cstheme="minorHAnsi"/>
                <w:color w:val="000000"/>
                <w:sz w:val="22"/>
                <w:szCs w:val="22"/>
              </w:rPr>
              <w:t>bloodwork/viral swab</w:t>
            </w:r>
          </w:p>
          <w:p w14:paraId="70266EDC" w14:textId="77777777" w:rsidR="00965C1A"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cstheme="minorHAnsi"/>
                <w:color w:val="000000"/>
                <w:sz w:val="22"/>
                <w:szCs w:val="22"/>
              </w:rPr>
              <w:t xml:space="preserve"> </w:t>
            </w:r>
            <w:proofErr w:type="spellStart"/>
            <w:r w:rsidR="00965C1A">
              <w:rPr>
                <w:rFonts w:cstheme="minorHAnsi"/>
                <w:color w:val="000000"/>
                <w:sz w:val="22"/>
                <w:szCs w:val="22"/>
              </w:rPr>
              <w:t>Cardioresp</w:t>
            </w:r>
            <w:proofErr w:type="spellEnd"/>
            <w:r w:rsidR="00965C1A">
              <w:rPr>
                <w:rFonts w:cstheme="minorHAnsi"/>
                <w:color w:val="000000"/>
                <w:sz w:val="22"/>
                <w:szCs w:val="22"/>
              </w:rPr>
              <w:t xml:space="preserve"> monitors</w:t>
            </w:r>
          </w:p>
          <w:p w14:paraId="1D1135F6" w14:textId="326C6D1D" w:rsidR="00E27BE6" w:rsidRPr="00881EF6" w:rsidRDefault="00965C1A"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Pr>
                <w:rFonts w:cstheme="minorHAnsi"/>
                <w:color w:val="000000"/>
                <w:sz w:val="22"/>
                <w:szCs w:val="22"/>
              </w:rPr>
              <w:t xml:space="preserve"> Obtain </w:t>
            </w:r>
            <w:r w:rsidR="00E27BE6" w:rsidRPr="00881EF6">
              <w:rPr>
                <w:rFonts w:cstheme="minorHAnsi"/>
                <w:color w:val="000000"/>
                <w:sz w:val="22"/>
                <w:szCs w:val="22"/>
              </w:rPr>
              <w:t>E</w:t>
            </w:r>
            <w:r>
              <w:rPr>
                <w:rFonts w:cstheme="minorHAnsi"/>
                <w:color w:val="000000"/>
                <w:sz w:val="22"/>
                <w:szCs w:val="22"/>
              </w:rPr>
              <w:t>K</w:t>
            </w:r>
            <w:r w:rsidR="00E27BE6" w:rsidRPr="00881EF6">
              <w:rPr>
                <w:rFonts w:cstheme="minorHAnsi"/>
                <w:color w:val="000000"/>
                <w:sz w:val="22"/>
                <w:szCs w:val="22"/>
              </w:rPr>
              <w:t>G</w:t>
            </w:r>
          </w:p>
          <w:p w14:paraId="0918D929" w14:textId="4368D059" w:rsidR="00E27BE6" w:rsidRPr="00881EF6" w:rsidRDefault="00E27BE6" w:rsidP="00965C1A">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00DE3BFA">
              <w:rPr>
                <w:rFonts w:cstheme="minorHAnsi"/>
                <w:color w:val="000000"/>
                <w:sz w:val="22"/>
                <w:szCs w:val="22"/>
              </w:rPr>
              <w:t xml:space="preserve"> </w:t>
            </w:r>
            <w:r w:rsidR="00965C1A">
              <w:rPr>
                <w:rFonts w:cstheme="minorHAnsi"/>
                <w:color w:val="000000"/>
                <w:sz w:val="22"/>
                <w:szCs w:val="22"/>
              </w:rPr>
              <w:t>STEMI medications</w:t>
            </w:r>
          </w:p>
          <w:p w14:paraId="70B6A9FF" w14:textId="66122FD8" w:rsidR="00B921EC" w:rsidRPr="00881EF6" w:rsidRDefault="00E27BE6" w:rsidP="00DE3BFA">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cstheme="minorHAnsi"/>
                <w:color w:val="000000"/>
                <w:sz w:val="22"/>
                <w:szCs w:val="22"/>
              </w:rPr>
              <w:t xml:space="preserve"> </w:t>
            </w:r>
            <w:r w:rsidR="00DE3BFA">
              <w:rPr>
                <w:rFonts w:cstheme="minorHAnsi"/>
                <w:color w:val="000000"/>
                <w:sz w:val="22"/>
                <w:szCs w:val="22"/>
              </w:rPr>
              <w:t>Call</w:t>
            </w:r>
            <w:r w:rsidRPr="00881EF6">
              <w:rPr>
                <w:rFonts w:cstheme="minorHAnsi"/>
                <w:color w:val="000000"/>
                <w:sz w:val="22"/>
                <w:szCs w:val="22"/>
              </w:rPr>
              <w:t xml:space="preserve"> </w:t>
            </w:r>
            <w:proofErr w:type="spellStart"/>
            <w:r w:rsidRPr="00881EF6">
              <w:rPr>
                <w:rFonts w:cstheme="minorHAnsi"/>
                <w:color w:val="000000"/>
                <w:sz w:val="22"/>
                <w:szCs w:val="22"/>
              </w:rPr>
              <w:t>cath</w:t>
            </w:r>
            <w:proofErr w:type="spellEnd"/>
            <w:r w:rsidRPr="00881EF6">
              <w:rPr>
                <w:rFonts w:cstheme="minorHAnsi"/>
                <w:color w:val="000000"/>
                <w:sz w:val="22"/>
                <w:szCs w:val="22"/>
              </w:rPr>
              <w:t xml:space="preserve"> lab</w:t>
            </w:r>
            <w:r w:rsidR="00DE3BFA">
              <w:rPr>
                <w:rFonts w:cstheme="minorHAnsi"/>
                <w:color w:val="000000"/>
                <w:sz w:val="22"/>
                <w:szCs w:val="22"/>
              </w:rPr>
              <w:t>/</w:t>
            </w:r>
            <w:r w:rsidRPr="00881EF6">
              <w:rPr>
                <w:rFonts w:cstheme="minorHAnsi"/>
                <w:color w:val="000000"/>
                <w:sz w:val="22"/>
                <w:szCs w:val="22"/>
              </w:rPr>
              <w:t>cardiology</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881EF6" w:rsidRDefault="00B921EC" w:rsidP="00EE73DF">
            <w:pPr>
              <w:rPr>
                <w:rFonts w:eastAsia="Times New Roman" w:cs="Times New Roman"/>
                <w:i/>
                <w:color w:val="000000"/>
                <w:sz w:val="22"/>
                <w:szCs w:val="22"/>
              </w:rPr>
            </w:pPr>
            <w:r w:rsidRPr="00881EF6">
              <w:rPr>
                <w:rFonts w:eastAsia="Times New Roman" w:cs="Times New Roman"/>
                <w:color w:val="000000"/>
                <w:sz w:val="22"/>
                <w:szCs w:val="22"/>
                <w:u w:val="single"/>
              </w:rPr>
              <w:t>Modifiers</w:t>
            </w:r>
            <w:r w:rsidRPr="00881EF6">
              <w:rPr>
                <w:rFonts w:eastAsia="Times New Roman" w:cs="Times New Roman"/>
                <w:i/>
                <w:color w:val="000000"/>
                <w:sz w:val="22"/>
                <w:szCs w:val="22"/>
              </w:rPr>
              <w:t xml:space="preserve"> </w:t>
            </w:r>
          </w:p>
          <w:p w14:paraId="42BFD2AE" w14:textId="74C43528" w:rsidR="00B921EC" w:rsidRPr="00881EF6" w:rsidRDefault="00755357" w:rsidP="00EE73DF">
            <w:pPr>
              <w:rPr>
                <w:rFonts w:eastAsia="Times New Roman" w:cs="Times New Roman"/>
                <w:color w:val="000000"/>
                <w:sz w:val="22"/>
                <w:szCs w:val="22"/>
              </w:rPr>
            </w:pPr>
            <w:r w:rsidRPr="00881EF6">
              <w:rPr>
                <w:rFonts w:eastAsia="Times New Roman" w:cs="Times New Roman"/>
                <w:color w:val="000000"/>
                <w:sz w:val="22"/>
                <w:szCs w:val="22"/>
              </w:rPr>
              <w:t>-</w:t>
            </w:r>
            <w:r w:rsidR="00E27BE6" w:rsidRPr="00881EF6">
              <w:rPr>
                <w:rFonts w:cstheme="minorHAnsi"/>
                <w:color w:val="000000"/>
                <w:sz w:val="22"/>
                <w:szCs w:val="22"/>
              </w:rPr>
              <w:t xml:space="preserve"> EKG provided when asked for</w:t>
            </w:r>
          </w:p>
          <w:p w14:paraId="721E1561" w14:textId="7F5EB8C2" w:rsidR="00B921EC" w:rsidRPr="00881EF6" w:rsidRDefault="00B921EC" w:rsidP="00EE73DF">
            <w:pPr>
              <w:rPr>
                <w:rFonts w:eastAsia="Times New Roman" w:cs="Times New Roman"/>
                <w:color w:val="000000"/>
                <w:sz w:val="22"/>
                <w:szCs w:val="22"/>
              </w:rPr>
            </w:pPr>
          </w:p>
          <w:p w14:paraId="6D31CFBF" w14:textId="77777777" w:rsidR="00B921EC" w:rsidRPr="00881EF6" w:rsidRDefault="00B921EC" w:rsidP="00EE73DF">
            <w:pPr>
              <w:rPr>
                <w:rFonts w:eastAsia="Times New Roman" w:cs="Times New Roman"/>
                <w:i/>
                <w:color w:val="000000"/>
                <w:sz w:val="22"/>
                <w:szCs w:val="22"/>
              </w:rPr>
            </w:pPr>
            <w:r w:rsidRPr="00881EF6">
              <w:rPr>
                <w:rFonts w:eastAsia="Times New Roman" w:cs="Times New Roman"/>
                <w:color w:val="000000"/>
                <w:sz w:val="22"/>
                <w:szCs w:val="22"/>
                <w:u w:val="single"/>
              </w:rPr>
              <w:t>Triggers</w:t>
            </w:r>
            <w:r w:rsidRPr="00881EF6">
              <w:rPr>
                <w:rFonts w:eastAsia="Times New Roman" w:cs="Times New Roman"/>
                <w:i/>
                <w:color w:val="000000"/>
                <w:sz w:val="22"/>
                <w:szCs w:val="22"/>
              </w:rPr>
              <w:t xml:space="preserve"> </w:t>
            </w:r>
          </w:p>
          <w:p w14:paraId="00443477" w14:textId="1AEAA0C6" w:rsidR="00B921EC" w:rsidRPr="00881EF6" w:rsidRDefault="00B921EC" w:rsidP="00EE73DF">
            <w:pPr>
              <w:rPr>
                <w:rFonts w:eastAsia="Times New Roman" w:cs="Times New Roman"/>
                <w:color w:val="000000"/>
                <w:sz w:val="22"/>
                <w:szCs w:val="22"/>
              </w:rPr>
            </w:pPr>
            <w:r w:rsidRPr="00881EF6">
              <w:rPr>
                <w:rFonts w:eastAsia="Times New Roman" w:cs="Times New Roman"/>
                <w:color w:val="000000"/>
                <w:sz w:val="22"/>
                <w:szCs w:val="22"/>
              </w:rPr>
              <w:t>-</w:t>
            </w:r>
            <w:r w:rsidR="00E27BE6" w:rsidRPr="00881EF6">
              <w:rPr>
                <w:rFonts w:cstheme="minorHAnsi"/>
                <w:color w:val="000000"/>
                <w:sz w:val="22"/>
                <w:szCs w:val="22"/>
              </w:rPr>
              <w:t xml:space="preserve"> STEMI meds are given, or after 6 minutes</w:t>
            </w:r>
            <w:r w:rsidR="008F7C30" w:rsidRPr="00881EF6">
              <w:rPr>
                <w:rFonts w:cstheme="minorHAnsi"/>
                <w:color w:val="000000"/>
                <w:sz w:val="22"/>
                <w:szCs w:val="22"/>
              </w:rPr>
              <w:sym w:font="Wingdings" w:char="F0E0"/>
            </w:r>
            <w:r w:rsidR="008F7C30" w:rsidRPr="00881EF6">
              <w:rPr>
                <w:rFonts w:cstheme="minorHAnsi"/>
                <w:color w:val="000000"/>
                <w:sz w:val="22"/>
                <w:szCs w:val="22"/>
              </w:rPr>
              <w:t xml:space="preserve"> </w:t>
            </w:r>
            <w:r w:rsidR="008F7C30">
              <w:rPr>
                <w:rFonts w:cstheme="minorHAnsi"/>
                <w:color w:val="000000"/>
                <w:sz w:val="22"/>
                <w:szCs w:val="22"/>
              </w:rPr>
              <w:t xml:space="preserve">Initial </w:t>
            </w:r>
            <w:proofErr w:type="spellStart"/>
            <w:r w:rsidR="008F7C30">
              <w:rPr>
                <w:rFonts w:cstheme="minorHAnsi"/>
                <w:color w:val="000000"/>
                <w:sz w:val="22"/>
                <w:szCs w:val="22"/>
              </w:rPr>
              <w:t>Mgmt</w:t>
            </w:r>
            <w:proofErr w:type="spellEnd"/>
          </w:p>
          <w:p w14:paraId="539D5674" w14:textId="6FE2EAC0" w:rsidR="00B921EC" w:rsidRPr="00881EF6" w:rsidRDefault="00B921EC" w:rsidP="00EE73DF">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4A1A6533" w:rsidR="00B921EC" w:rsidRPr="00881EF6" w:rsidRDefault="00E27BE6" w:rsidP="00EE73DF">
            <w:pPr>
              <w:rPr>
                <w:rFonts w:eastAsia="Times New Roman" w:cs="Times New Roman"/>
                <w:color w:val="000000"/>
                <w:sz w:val="22"/>
                <w:szCs w:val="22"/>
              </w:rPr>
            </w:pPr>
            <w:r w:rsidRPr="00881EF6">
              <w:rPr>
                <w:rFonts w:eastAsia="Times New Roman" w:cs="Times New Roman"/>
                <w:color w:val="000000"/>
                <w:sz w:val="22"/>
                <w:szCs w:val="22"/>
              </w:rPr>
              <w:t xml:space="preserve">As time goes on with the patient in this state, she will become more drowsy, until she becomes unresponsive in state 2. </w:t>
            </w:r>
          </w:p>
        </w:tc>
      </w:tr>
      <w:tr w:rsidR="00B921EC" w:rsidRPr="00881EF6"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3438A1D7" w:rsidR="00B921EC" w:rsidRPr="00881EF6" w:rsidRDefault="00B921EC" w:rsidP="00EE73DF">
            <w:pPr>
              <w:rPr>
                <w:rFonts w:eastAsia="Times New Roman" w:cs="Times New Roman"/>
                <w:b/>
                <w:color w:val="000000"/>
                <w:sz w:val="22"/>
                <w:szCs w:val="22"/>
              </w:rPr>
            </w:pPr>
            <w:r w:rsidRPr="00881EF6">
              <w:rPr>
                <w:rFonts w:eastAsia="Times New Roman" w:cs="Times New Roman"/>
                <w:b/>
                <w:color w:val="000000"/>
                <w:sz w:val="22"/>
                <w:szCs w:val="22"/>
              </w:rPr>
              <w:t xml:space="preserve">2. </w:t>
            </w:r>
            <w:r w:rsidR="00E27BE6" w:rsidRPr="00881EF6">
              <w:rPr>
                <w:rFonts w:eastAsia="Times New Roman" w:cs="Times New Roman"/>
                <w:b/>
                <w:color w:val="000000"/>
                <w:sz w:val="22"/>
                <w:szCs w:val="22"/>
              </w:rPr>
              <w:t>VF Arrest</w:t>
            </w:r>
            <w:r w:rsidR="00965C1A">
              <w:rPr>
                <w:rFonts w:eastAsia="Times New Roman" w:cs="Times New Roman"/>
                <w:b/>
                <w:color w:val="000000"/>
                <w:sz w:val="22"/>
                <w:szCs w:val="22"/>
              </w:rPr>
              <w:t xml:space="preserve"> – Initial </w:t>
            </w:r>
            <w:proofErr w:type="spellStart"/>
            <w:r w:rsidR="00965C1A">
              <w:rPr>
                <w:rFonts w:eastAsia="Times New Roman" w:cs="Times New Roman"/>
                <w:b/>
                <w:color w:val="000000"/>
                <w:sz w:val="22"/>
                <w:szCs w:val="22"/>
              </w:rPr>
              <w:t>Mgmt</w:t>
            </w:r>
            <w:proofErr w:type="spellEnd"/>
          </w:p>
          <w:p w14:paraId="7E52234D" w14:textId="77777777"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cstheme="minorHAnsi"/>
                <w:color w:val="000000"/>
                <w:sz w:val="22"/>
                <w:szCs w:val="22"/>
              </w:rPr>
              <w:t>Rhythm: VF</w:t>
            </w:r>
          </w:p>
          <w:p w14:paraId="302138DC" w14:textId="2B87CA73" w:rsidR="00E27BE6" w:rsidRPr="00881EF6" w:rsidRDefault="002F4EA9" w:rsidP="00E27BE6">
            <w:pPr>
              <w:pBdr>
                <w:top w:val="nil"/>
                <w:left w:val="nil"/>
                <w:bottom w:val="nil"/>
                <w:right w:val="nil"/>
                <w:between w:val="nil"/>
              </w:pBdr>
              <w:rPr>
                <w:rFonts w:cstheme="minorHAnsi"/>
                <w:color w:val="000000"/>
                <w:sz w:val="22"/>
                <w:szCs w:val="22"/>
              </w:rPr>
            </w:pPr>
            <w:r>
              <w:rPr>
                <w:rFonts w:cstheme="minorHAnsi"/>
                <w:color w:val="000000"/>
                <w:sz w:val="22"/>
                <w:szCs w:val="22"/>
              </w:rPr>
              <w:t>HR: --</w:t>
            </w:r>
          </w:p>
          <w:p w14:paraId="058F1B61" w14:textId="1794C5D6" w:rsidR="00E27BE6" w:rsidRPr="00881EF6" w:rsidRDefault="002F4EA9" w:rsidP="00E27BE6">
            <w:pPr>
              <w:pBdr>
                <w:top w:val="nil"/>
                <w:left w:val="nil"/>
                <w:bottom w:val="nil"/>
                <w:right w:val="nil"/>
                <w:between w:val="nil"/>
              </w:pBdr>
              <w:rPr>
                <w:rFonts w:cstheme="minorHAnsi"/>
                <w:color w:val="000000"/>
                <w:sz w:val="22"/>
                <w:szCs w:val="22"/>
              </w:rPr>
            </w:pPr>
            <w:r>
              <w:rPr>
                <w:rFonts w:cstheme="minorHAnsi"/>
                <w:color w:val="000000"/>
                <w:sz w:val="22"/>
                <w:szCs w:val="22"/>
              </w:rPr>
              <w:t>BP: --</w:t>
            </w:r>
          </w:p>
          <w:p w14:paraId="2CD05918" w14:textId="17D21B76" w:rsidR="00B921EC" w:rsidRPr="00A71745" w:rsidRDefault="002F4EA9" w:rsidP="00A71745">
            <w:pPr>
              <w:pBdr>
                <w:top w:val="nil"/>
                <w:left w:val="nil"/>
                <w:bottom w:val="nil"/>
                <w:right w:val="nil"/>
                <w:between w:val="nil"/>
              </w:pBdr>
              <w:rPr>
                <w:rFonts w:cstheme="minorHAnsi"/>
                <w:color w:val="000000"/>
                <w:sz w:val="22"/>
                <w:szCs w:val="22"/>
              </w:rPr>
            </w:pPr>
            <w:r>
              <w:rPr>
                <w:rFonts w:cstheme="minorHAnsi"/>
                <w:color w:val="000000"/>
                <w:sz w:val="22"/>
                <w:szCs w:val="22"/>
              </w:rPr>
              <w:t>RR: --</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3E1BFD2E" w:rsidR="00B921EC" w:rsidRPr="008F7C30" w:rsidRDefault="00E27BE6" w:rsidP="00EE73DF">
            <w:pPr>
              <w:rPr>
                <w:rFonts w:eastAsia="Times New Roman" w:cs="Times New Roman"/>
                <w:color w:val="000000"/>
                <w:sz w:val="20"/>
                <w:szCs w:val="22"/>
              </w:rPr>
            </w:pPr>
            <w:r w:rsidRPr="008F7C30">
              <w:rPr>
                <w:rFonts w:cstheme="minorHAnsi"/>
                <w:color w:val="000000"/>
                <w:sz w:val="20"/>
                <w:szCs w:val="22"/>
              </w:rPr>
              <w:t>Pt unresponsive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881EF6" w:rsidRDefault="0055594B" w:rsidP="00EE73DF">
            <w:pPr>
              <w:rPr>
                <w:rFonts w:eastAsia="Times New Roman" w:cs="Times New Roman"/>
                <w:color w:val="000000"/>
                <w:sz w:val="22"/>
                <w:szCs w:val="22"/>
                <w:u w:val="single"/>
              </w:rPr>
            </w:pPr>
            <w:r w:rsidRPr="00881EF6">
              <w:rPr>
                <w:rFonts w:eastAsia="Times New Roman" w:cs="Times New Roman"/>
                <w:color w:val="000000"/>
                <w:sz w:val="22"/>
                <w:szCs w:val="22"/>
                <w:u w:val="single"/>
              </w:rPr>
              <w:t xml:space="preserve">Expected </w:t>
            </w:r>
            <w:r w:rsidR="00B921EC" w:rsidRPr="00881EF6">
              <w:rPr>
                <w:rFonts w:eastAsia="Times New Roman" w:cs="Times New Roman"/>
                <w:color w:val="000000"/>
                <w:sz w:val="22"/>
                <w:szCs w:val="22"/>
                <w:u w:val="single"/>
              </w:rPr>
              <w:t xml:space="preserve">Learner Actions </w:t>
            </w:r>
          </w:p>
          <w:p w14:paraId="15D884DF" w14:textId="77777777" w:rsidR="00A71745" w:rsidRPr="00881EF6" w:rsidRDefault="00A71745" w:rsidP="00A71745">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cstheme="minorHAnsi"/>
                <w:color w:val="000000"/>
                <w:sz w:val="22"/>
                <w:szCs w:val="22"/>
              </w:rPr>
              <w:t>Call for help</w:t>
            </w:r>
          </w:p>
          <w:p w14:paraId="639700D7" w14:textId="3E7BCE7D" w:rsidR="00A71745" w:rsidRPr="00881EF6" w:rsidRDefault="00A71745" w:rsidP="00A71745">
            <w:pPr>
              <w:pBdr>
                <w:top w:val="nil"/>
                <w:left w:val="nil"/>
                <w:bottom w:val="nil"/>
                <w:right w:val="nil"/>
                <w:between w:val="nil"/>
              </w:pBdr>
              <w:rPr>
                <w:rFonts w:eastAsia="MS Gothic"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eastAsia="Times New Roman" w:cs="Times New Roman"/>
                <w:color w:val="000000"/>
                <w:sz w:val="22"/>
                <w:szCs w:val="22"/>
              </w:rPr>
              <w:t xml:space="preserve">Place </w:t>
            </w:r>
            <w:r w:rsidR="00563125">
              <w:rPr>
                <w:rFonts w:eastAsia="Times New Roman" w:cs="Times New Roman"/>
                <w:color w:val="000000"/>
                <w:sz w:val="22"/>
                <w:szCs w:val="22"/>
              </w:rPr>
              <w:t>facemask</w:t>
            </w:r>
            <w:r>
              <w:rPr>
                <w:rFonts w:eastAsia="Times New Roman" w:cs="Times New Roman"/>
                <w:color w:val="000000"/>
                <w:sz w:val="22"/>
                <w:szCs w:val="22"/>
              </w:rPr>
              <w:t xml:space="preserve"> on patient</w:t>
            </w:r>
          </w:p>
          <w:p w14:paraId="05B72D65" w14:textId="1478E012"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Pr="00881EF6">
              <w:rPr>
                <w:rFonts w:eastAsia="MS Gothic" w:cstheme="minorHAnsi"/>
                <w:color w:val="000000"/>
                <w:sz w:val="22"/>
                <w:szCs w:val="22"/>
              </w:rPr>
              <w:t>Place pads on patient</w:t>
            </w:r>
          </w:p>
          <w:p w14:paraId="5F5534B6" w14:textId="768CF118"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Pr="00881EF6">
              <w:rPr>
                <w:rFonts w:cstheme="minorHAnsi"/>
                <w:color w:val="000000"/>
                <w:sz w:val="22"/>
                <w:szCs w:val="22"/>
              </w:rPr>
              <w:t>Defibrillate VF rhythm</w:t>
            </w:r>
          </w:p>
          <w:p w14:paraId="232AE048" w14:textId="1950644C" w:rsidR="00B921EC" w:rsidRPr="00A71745" w:rsidRDefault="00E27BE6" w:rsidP="00A71745">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965C1A">
              <w:rPr>
                <w:rFonts w:eastAsia="MS Gothic" w:cstheme="minorHAnsi"/>
                <w:color w:val="000000"/>
                <w:sz w:val="22"/>
                <w:szCs w:val="22"/>
              </w:rPr>
              <w:t>Leave room</w:t>
            </w:r>
            <w:r w:rsidRPr="00881EF6">
              <w:rPr>
                <w:rFonts w:eastAsia="MS Gothic" w:cstheme="minorHAnsi"/>
                <w:color w:val="000000"/>
                <w:sz w:val="22"/>
                <w:szCs w:val="22"/>
              </w:rPr>
              <w:t xml:space="preserve"> </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881EF6" w:rsidRDefault="00B921EC" w:rsidP="00EE73DF">
            <w:pPr>
              <w:rPr>
                <w:rFonts w:eastAsia="Times New Roman" w:cs="Times New Roman"/>
                <w:color w:val="000000"/>
                <w:sz w:val="22"/>
                <w:szCs w:val="22"/>
                <w:u w:val="single"/>
              </w:rPr>
            </w:pPr>
            <w:r w:rsidRPr="00881EF6">
              <w:rPr>
                <w:rFonts w:eastAsia="Times New Roman" w:cs="Times New Roman"/>
                <w:color w:val="000000"/>
                <w:sz w:val="22"/>
                <w:szCs w:val="22"/>
                <w:u w:val="single"/>
              </w:rPr>
              <w:t>Modifiers</w:t>
            </w:r>
          </w:p>
          <w:p w14:paraId="73FDC919" w14:textId="4619721C" w:rsidR="00E27BE6" w:rsidRPr="00881EF6" w:rsidRDefault="00E27BE6" w:rsidP="00E27BE6">
            <w:pPr>
              <w:pBdr>
                <w:top w:val="nil"/>
                <w:left w:val="nil"/>
                <w:bottom w:val="nil"/>
                <w:right w:val="nil"/>
                <w:between w:val="nil"/>
              </w:pBdr>
              <w:rPr>
                <w:rFonts w:cstheme="minorHAnsi"/>
                <w:color w:val="000000"/>
                <w:sz w:val="22"/>
                <w:szCs w:val="22"/>
              </w:rPr>
            </w:pPr>
            <w:r w:rsidRPr="00881EF6">
              <w:rPr>
                <w:rFonts w:cstheme="minorHAnsi"/>
                <w:color w:val="000000"/>
                <w:sz w:val="22"/>
                <w:szCs w:val="22"/>
              </w:rPr>
              <w:t xml:space="preserve">- Rhythm check </w:t>
            </w:r>
            <w:r w:rsidRPr="00881EF6">
              <w:rPr>
                <w:rFonts w:cstheme="minorHAnsi"/>
                <w:color w:val="000000"/>
                <w:sz w:val="22"/>
                <w:szCs w:val="22"/>
              </w:rPr>
              <w:sym w:font="Wingdings" w:char="F0E0"/>
            </w:r>
            <w:r w:rsidRPr="00881EF6">
              <w:rPr>
                <w:rFonts w:cstheme="minorHAnsi"/>
                <w:color w:val="000000"/>
                <w:sz w:val="22"/>
                <w:szCs w:val="22"/>
              </w:rPr>
              <w:t xml:space="preserve"> VF </w:t>
            </w:r>
          </w:p>
          <w:p w14:paraId="763E2EDE" w14:textId="2BC1F790" w:rsidR="00B921EC" w:rsidRPr="00881EF6" w:rsidRDefault="00B921EC" w:rsidP="00E27BE6">
            <w:pPr>
              <w:rPr>
                <w:rFonts w:eastAsia="Times New Roman" w:cs="Times New Roman"/>
                <w:color w:val="000000"/>
                <w:sz w:val="22"/>
                <w:szCs w:val="22"/>
              </w:rPr>
            </w:pPr>
          </w:p>
          <w:p w14:paraId="4A98F4DB" w14:textId="77777777" w:rsidR="00B921EC" w:rsidRPr="00881EF6" w:rsidRDefault="00B921EC" w:rsidP="00EE73DF">
            <w:pPr>
              <w:rPr>
                <w:rFonts w:eastAsia="Times New Roman" w:cs="Times New Roman"/>
                <w:color w:val="000000"/>
                <w:sz w:val="22"/>
                <w:szCs w:val="22"/>
                <w:u w:val="single"/>
              </w:rPr>
            </w:pPr>
            <w:r w:rsidRPr="00881EF6">
              <w:rPr>
                <w:rFonts w:eastAsia="Times New Roman" w:cs="Times New Roman"/>
                <w:color w:val="000000"/>
                <w:sz w:val="22"/>
                <w:szCs w:val="22"/>
                <w:u w:val="single"/>
              </w:rPr>
              <w:t>Triggers</w:t>
            </w:r>
          </w:p>
          <w:p w14:paraId="68F65949" w14:textId="10A584BD" w:rsidR="00B921EC" w:rsidRPr="00881EF6" w:rsidRDefault="00E27BE6" w:rsidP="00E27BE6">
            <w:pPr>
              <w:pBdr>
                <w:top w:val="nil"/>
                <w:left w:val="nil"/>
                <w:bottom w:val="nil"/>
                <w:right w:val="nil"/>
                <w:between w:val="nil"/>
              </w:pBdr>
              <w:rPr>
                <w:rFonts w:cstheme="minorHAnsi"/>
                <w:color w:val="000000"/>
                <w:sz w:val="22"/>
                <w:szCs w:val="22"/>
              </w:rPr>
            </w:pPr>
            <w:r w:rsidRPr="00881EF6">
              <w:rPr>
                <w:rFonts w:cstheme="minorHAnsi"/>
                <w:color w:val="000000"/>
                <w:sz w:val="22"/>
                <w:szCs w:val="22"/>
              </w:rPr>
              <w:t xml:space="preserve">- </w:t>
            </w:r>
            <w:r w:rsidR="008F7C30">
              <w:rPr>
                <w:rFonts w:cstheme="minorHAnsi"/>
                <w:color w:val="000000"/>
                <w:sz w:val="22"/>
                <w:szCs w:val="22"/>
              </w:rPr>
              <w:t>Team Re-enters</w:t>
            </w:r>
            <w:r w:rsidRPr="00881EF6">
              <w:rPr>
                <w:rFonts w:cstheme="minorHAnsi"/>
                <w:color w:val="000000"/>
                <w:sz w:val="22"/>
                <w:szCs w:val="22"/>
              </w:rPr>
              <w:t xml:space="preserve"> </w:t>
            </w:r>
            <w:r w:rsidRPr="00881EF6">
              <w:rPr>
                <w:rFonts w:cstheme="minorHAnsi"/>
                <w:color w:val="000000"/>
                <w:sz w:val="22"/>
                <w:szCs w:val="22"/>
              </w:rPr>
              <w:sym w:font="Wingdings" w:char="F0E0"/>
            </w:r>
            <w:r w:rsidRPr="00881EF6">
              <w:rPr>
                <w:rFonts w:cstheme="minorHAnsi"/>
                <w:color w:val="000000"/>
                <w:sz w:val="22"/>
                <w:szCs w:val="22"/>
              </w:rPr>
              <w:t xml:space="preserve"> </w:t>
            </w:r>
            <w:r w:rsidR="008F7C30">
              <w:rPr>
                <w:rFonts w:cstheme="minorHAnsi"/>
                <w:color w:val="000000"/>
                <w:sz w:val="22"/>
                <w:szCs w:val="22"/>
              </w:rPr>
              <w:t xml:space="preserve">Ongoing </w:t>
            </w:r>
            <w:proofErr w:type="spellStart"/>
            <w:r w:rsidR="008F7C30">
              <w:rPr>
                <w:rFonts w:cstheme="minorHAnsi"/>
                <w:color w:val="000000"/>
                <w:sz w:val="22"/>
                <w:szCs w:val="22"/>
              </w:rPr>
              <w:t>Mgmt</w:t>
            </w:r>
            <w:proofErr w:type="spellEnd"/>
          </w:p>
          <w:p w14:paraId="4DCC3CA8" w14:textId="6F54C6C0" w:rsidR="00B921EC" w:rsidRPr="00881EF6" w:rsidRDefault="00B921EC" w:rsidP="00EE73DF">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881EF6" w:rsidRDefault="00B921EC" w:rsidP="00EE73DF">
            <w:pPr>
              <w:rPr>
                <w:rFonts w:eastAsia="Times New Roman" w:cs="Times New Roman"/>
                <w:color w:val="000000"/>
                <w:sz w:val="22"/>
                <w:szCs w:val="22"/>
                <w:u w:val="single"/>
              </w:rPr>
            </w:pPr>
          </w:p>
        </w:tc>
      </w:tr>
      <w:tr w:rsidR="00965C1A" w:rsidRPr="00881EF6"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D2318ED" w14:textId="19C10E8B" w:rsidR="00965C1A" w:rsidRPr="00881EF6" w:rsidRDefault="00965C1A" w:rsidP="00965C1A">
            <w:pPr>
              <w:rPr>
                <w:rFonts w:eastAsia="Times New Roman" w:cs="Times New Roman"/>
                <w:b/>
                <w:color w:val="000000"/>
                <w:sz w:val="22"/>
                <w:szCs w:val="22"/>
              </w:rPr>
            </w:pPr>
            <w:r>
              <w:rPr>
                <w:rFonts w:eastAsia="Times New Roman" w:cs="Times New Roman"/>
                <w:b/>
                <w:color w:val="000000"/>
                <w:sz w:val="22"/>
                <w:szCs w:val="22"/>
              </w:rPr>
              <w:t>3</w:t>
            </w:r>
            <w:r w:rsidRPr="00881EF6">
              <w:rPr>
                <w:rFonts w:eastAsia="Times New Roman" w:cs="Times New Roman"/>
                <w:b/>
                <w:color w:val="000000"/>
                <w:sz w:val="22"/>
                <w:szCs w:val="22"/>
              </w:rPr>
              <w:t>. VF Arrest</w:t>
            </w:r>
            <w:r>
              <w:rPr>
                <w:rFonts w:eastAsia="Times New Roman" w:cs="Times New Roman"/>
                <w:b/>
                <w:color w:val="000000"/>
                <w:sz w:val="22"/>
                <w:szCs w:val="22"/>
              </w:rPr>
              <w:t xml:space="preserve"> – Ongoing </w:t>
            </w:r>
            <w:proofErr w:type="spellStart"/>
            <w:r>
              <w:rPr>
                <w:rFonts w:eastAsia="Times New Roman" w:cs="Times New Roman"/>
                <w:b/>
                <w:color w:val="000000"/>
                <w:sz w:val="22"/>
                <w:szCs w:val="22"/>
              </w:rPr>
              <w:t>Mgmt</w:t>
            </w:r>
            <w:proofErr w:type="spellEnd"/>
          </w:p>
          <w:p w14:paraId="06801F62" w14:textId="77777777" w:rsidR="00965C1A" w:rsidRPr="00881EF6" w:rsidRDefault="00965C1A" w:rsidP="00965C1A">
            <w:pPr>
              <w:pBdr>
                <w:top w:val="nil"/>
                <w:left w:val="nil"/>
                <w:bottom w:val="nil"/>
                <w:right w:val="nil"/>
                <w:between w:val="nil"/>
              </w:pBdr>
              <w:rPr>
                <w:rFonts w:cstheme="minorHAnsi"/>
                <w:color w:val="000000"/>
                <w:sz w:val="22"/>
                <w:szCs w:val="22"/>
              </w:rPr>
            </w:pPr>
            <w:r w:rsidRPr="00881EF6">
              <w:rPr>
                <w:rFonts w:cstheme="minorHAnsi"/>
                <w:color w:val="000000"/>
                <w:sz w:val="22"/>
                <w:szCs w:val="22"/>
              </w:rPr>
              <w:t>Rhythm: VF</w:t>
            </w:r>
          </w:p>
          <w:p w14:paraId="7C409990" w14:textId="77777777" w:rsidR="00965C1A" w:rsidRPr="00881EF6" w:rsidRDefault="00965C1A" w:rsidP="00965C1A">
            <w:pPr>
              <w:pBdr>
                <w:top w:val="nil"/>
                <w:left w:val="nil"/>
                <w:bottom w:val="nil"/>
                <w:right w:val="nil"/>
                <w:between w:val="nil"/>
              </w:pBdr>
              <w:rPr>
                <w:rFonts w:cstheme="minorHAnsi"/>
                <w:color w:val="000000"/>
                <w:sz w:val="22"/>
                <w:szCs w:val="22"/>
              </w:rPr>
            </w:pPr>
            <w:r>
              <w:rPr>
                <w:rFonts w:cstheme="minorHAnsi"/>
                <w:color w:val="000000"/>
                <w:sz w:val="22"/>
                <w:szCs w:val="22"/>
              </w:rPr>
              <w:t>HR: --</w:t>
            </w:r>
          </w:p>
          <w:p w14:paraId="55501489" w14:textId="77777777" w:rsidR="00965C1A" w:rsidRPr="00881EF6" w:rsidRDefault="00965C1A" w:rsidP="00965C1A">
            <w:pPr>
              <w:pBdr>
                <w:top w:val="nil"/>
                <w:left w:val="nil"/>
                <w:bottom w:val="nil"/>
                <w:right w:val="nil"/>
                <w:between w:val="nil"/>
              </w:pBdr>
              <w:rPr>
                <w:rFonts w:cstheme="minorHAnsi"/>
                <w:color w:val="000000"/>
                <w:sz w:val="22"/>
                <w:szCs w:val="22"/>
              </w:rPr>
            </w:pPr>
            <w:r>
              <w:rPr>
                <w:rFonts w:cstheme="minorHAnsi"/>
                <w:color w:val="000000"/>
                <w:sz w:val="22"/>
                <w:szCs w:val="22"/>
              </w:rPr>
              <w:t>BP: --</w:t>
            </w:r>
          </w:p>
          <w:p w14:paraId="7C11927B" w14:textId="4C0A1E0F" w:rsidR="00965C1A" w:rsidRPr="00A71745" w:rsidRDefault="00965C1A" w:rsidP="00A71745">
            <w:pPr>
              <w:pBdr>
                <w:top w:val="nil"/>
                <w:left w:val="nil"/>
                <w:bottom w:val="nil"/>
                <w:right w:val="nil"/>
                <w:between w:val="nil"/>
              </w:pBdr>
              <w:rPr>
                <w:rFonts w:cstheme="minorHAnsi"/>
                <w:color w:val="000000"/>
                <w:sz w:val="22"/>
                <w:szCs w:val="22"/>
              </w:rPr>
            </w:pPr>
            <w:r>
              <w:rPr>
                <w:rFonts w:cstheme="minorHAnsi"/>
                <w:color w:val="000000"/>
                <w:sz w:val="22"/>
                <w:szCs w:val="22"/>
              </w:rPr>
              <w:t>RR: --</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1D60D02B" w:rsidR="00965C1A" w:rsidRPr="008F7C30" w:rsidRDefault="00965C1A" w:rsidP="00965C1A">
            <w:pPr>
              <w:rPr>
                <w:rFonts w:eastAsia="Times New Roman" w:cs="Times New Roman"/>
                <w:color w:val="000000"/>
                <w:sz w:val="20"/>
                <w:szCs w:val="22"/>
              </w:rPr>
            </w:pPr>
            <w:r w:rsidRPr="008F7C30">
              <w:rPr>
                <w:rFonts w:cstheme="minorHAnsi"/>
                <w:color w:val="000000"/>
                <w:sz w:val="20"/>
                <w:szCs w:val="22"/>
              </w:rPr>
              <w:t>Pt unresponsive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261EB16D" w14:textId="77777777" w:rsidR="00965C1A" w:rsidRPr="00881EF6" w:rsidRDefault="00965C1A" w:rsidP="00965C1A">
            <w:pPr>
              <w:rPr>
                <w:rFonts w:eastAsia="Times New Roman" w:cs="Times New Roman"/>
                <w:color w:val="000000"/>
                <w:sz w:val="22"/>
                <w:szCs w:val="22"/>
                <w:u w:val="single"/>
              </w:rPr>
            </w:pPr>
            <w:r w:rsidRPr="00881EF6">
              <w:rPr>
                <w:rFonts w:eastAsia="Times New Roman" w:cs="Times New Roman"/>
                <w:color w:val="000000"/>
                <w:sz w:val="22"/>
                <w:szCs w:val="22"/>
                <w:u w:val="single"/>
              </w:rPr>
              <w:t xml:space="preserve">Expected Learner Actions </w:t>
            </w:r>
          </w:p>
          <w:p w14:paraId="2751FB4A" w14:textId="77777777" w:rsidR="00965C1A" w:rsidRDefault="00965C1A" w:rsidP="00965C1A">
            <w:pPr>
              <w:pBdr>
                <w:top w:val="nil"/>
                <w:left w:val="nil"/>
                <w:bottom w:val="nil"/>
                <w:right w:val="nil"/>
                <w:between w:val="nil"/>
              </w:pBd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eastAsia="Times New Roman" w:cs="Times New Roman"/>
                <w:color w:val="000000"/>
                <w:sz w:val="22"/>
                <w:szCs w:val="22"/>
              </w:rPr>
              <w:t>Team dons airborne PPE</w:t>
            </w:r>
          </w:p>
          <w:p w14:paraId="789FA1B5" w14:textId="77777777" w:rsidR="00563125" w:rsidRDefault="00965C1A" w:rsidP="00965C1A">
            <w:pPr>
              <w:pBdr>
                <w:top w:val="nil"/>
                <w:left w:val="nil"/>
                <w:bottom w:val="nil"/>
                <w:right w:val="nil"/>
                <w:between w:val="nil"/>
              </w:pBd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563125">
              <w:rPr>
                <w:rFonts w:eastAsia="Times New Roman" w:cs="Times New Roman"/>
                <w:color w:val="000000"/>
                <w:sz w:val="22"/>
                <w:szCs w:val="22"/>
              </w:rPr>
              <w:t>Start chest compressions</w:t>
            </w:r>
          </w:p>
          <w:p w14:paraId="6041F327" w14:textId="07005593" w:rsidR="00965C1A" w:rsidRPr="00881EF6" w:rsidRDefault="00563125" w:rsidP="00965C1A">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Pr>
                <w:rFonts w:eastAsia="Times New Roman" w:cs="Times New Roman"/>
                <w:color w:val="000000"/>
                <w:sz w:val="22"/>
                <w:szCs w:val="22"/>
              </w:rPr>
            </w:r>
            <w:r>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965C1A">
              <w:rPr>
                <w:rFonts w:cstheme="minorHAnsi"/>
                <w:color w:val="000000"/>
                <w:sz w:val="22"/>
                <w:szCs w:val="22"/>
              </w:rPr>
              <w:t>Epinephrine</w:t>
            </w:r>
          </w:p>
          <w:p w14:paraId="5D1A1507" w14:textId="730F06E9" w:rsidR="00965C1A" w:rsidRPr="00881EF6" w:rsidRDefault="00965C1A" w:rsidP="00965C1A">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8F7C30">
              <w:rPr>
                <w:rFonts w:cstheme="minorHAnsi"/>
                <w:color w:val="000000"/>
                <w:sz w:val="22"/>
                <w:szCs w:val="22"/>
              </w:rPr>
              <w:t>NRB or BVM on airway</w:t>
            </w:r>
          </w:p>
          <w:p w14:paraId="28340116" w14:textId="77777777" w:rsidR="008F7C30" w:rsidRDefault="00965C1A" w:rsidP="00965C1A">
            <w:pPr>
              <w:pBdr>
                <w:top w:val="nil"/>
                <w:left w:val="nil"/>
                <w:bottom w:val="nil"/>
                <w:right w:val="nil"/>
                <w:between w:val="nil"/>
              </w:pBd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8F7C30">
              <w:rPr>
                <w:rFonts w:eastAsia="Times New Roman" w:cs="Times New Roman"/>
                <w:color w:val="000000"/>
                <w:sz w:val="22"/>
                <w:szCs w:val="22"/>
              </w:rPr>
              <w:t>Avoid bagging</w:t>
            </w:r>
          </w:p>
          <w:p w14:paraId="13DADC93" w14:textId="7F423694" w:rsidR="00965C1A" w:rsidRDefault="008F7C30" w:rsidP="00965C1A">
            <w:pPr>
              <w:pBdr>
                <w:top w:val="nil"/>
                <w:left w:val="nil"/>
                <w:bottom w:val="nil"/>
                <w:right w:val="nil"/>
                <w:between w:val="nil"/>
              </w:pBd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965C1A">
              <w:rPr>
                <w:rFonts w:eastAsia="Times New Roman" w:cs="Times New Roman"/>
                <w:color w:val="000000"/>
                <w:sz w:val="22"/>
                <w:szCs w:val="22"/>
              </w:rPr>
              <w:t xml:space="preserve">Hold CPR for airway </w:t>
            </w:r>
            <w:proofErr w:type="spellStart"/>
            <w:r w:rsidR="00965C1A">
              <w:rPr>
                <w:rFonts w:eastAsia="Times New Roman" w:cs="Times New Roman"/>
                <w:color w:val="000000"/>
                <w:sz w:val="22"/>
                <w:szCs w:val="22"/>
              </w:rPr>
              <w:t>mgmt</w:t>
            </w:r>
            <w:proofErr w:type="spellEnd"/>
          </w:p>
          <w:p w14:paraId="4B48F683" w14:textId="124B9F3E" w:rsidR="00965C1A" w:rsidRPr="008F7C30" w:rsidRDefault="00965C1A" w:rsidP="00965C1A">
            <w:pPr>
              <w:pBdr>
                <w:top w:val="nil"/>
                <w:left w:val="nil"/>
                <w:bottom w:val="nil"/>
                <w:right w:val="nil"/>
                <w:between w:val="nil"/>
              </w:pBdr>
              <w:rPr>
                <w:rFonts w:cstheme="minorHAnsi"/>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cstheme="minorHAnsi"/>
                <w:color w:val="000000"/>
                <w:sz w:val="22"/>
                <w:szCs w:val="22"/>
              </w:rPr>
              <w:t>Place ETT or LMA</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94433DF" w14:textId="77777777" w:rsidR="00965C1A" w:rsidRPr="00881EF6" w:rsidRDefault="00965C1A" w:rsidP="00965C1A">
            <w:pPr>
              <w:rPr>
                <w:rFonts w:eastAsia="Times New Roman" w:cs="Times New Roman"/>
                <w:color w:val="000000"/>
                <w:sz w:val="22"/>
                <w:szCs w:val="22"/>
                <w:u w:val="single"/>
              </w:rPr>
            </w:pPr>
            <w:r w:rsidRPr="00881EF6">
              <w:rPr>
                <w:rFonts w:eastAsia="Times New Roman" w:cs="Times New Roman"/>
                <w:color w:val="000000"/>
                <w:sz w:val="22"/>
                <w:szCs w:val="22"/>
                <w:u w:val="single"/>
              </w:rPr>
              <w:t>Modifiers</w:t>
            </w:r>
          </w:p>
          <w:p w14:paraId="1886A75D" w14:textId="77777777" w:rsidR="00965C1A" w:rsidRPr="00881EF6" w:rsidRDefault="00965C1A" w:rsidP="00965C1A">
            <w:pPr>
              <w:pBdr>
                <w:top w:val="nil"/>
                <w:left w:val="nil"/>
                <w:bottom w:val="nil"/>
                <w:right w:val="nil"/>
                <w:between w:val="nil"/>
              </w:pBdr>
              <w:rPr>
                <w:rFonts w:cstheme="minorHAnsi"/>
                <w:color w:val="000000"/>
                <w:sz w:val="22"/>
                <w:szCs w:val="22"/>
              </w:rPr>
            </w:pPr>
            <w:r w:rsidRPr="00881EF6">
              <w:rPr>
                <w:rFonts w:cstheme="minorHAnsi"/>
                <w:color w:val="000000"/>
                <w:sz w:val="22"/>
                <w:szCs w:val="22"/>
              </w:rPr>
              <w:t xml:space="preserve">- Rhythm check </w:t>
            </w:r>
            <w:r w:rsidRPr="00881EF6">
              <w:rPr>
                <w:rFonts w:cstheme="minorHAnsi"/>
                <w:color w:val="000000"/>
                <w:sz w:val="22"/>
                <w:szCs w:val="22"/>
              </w:rPr>
              <w:sym w:font="Wingdings" w:char="F0E0"/>
            </w:r>
            <w:r w:rsidRPr="00881EF6">
              <w:rPr>
                <w:rFonts w:cstheme="minorHAnsi"/>
                <w:color w:val="000000"/>
                <w:sz w:val="22"/>
                <w:szCs w:val="22"/>
              </w:rPr>
              <w:t xml:space="preserve"> VF</w:t>
            </w:r>
          </w:p>
          <w:p w14:paraId="00CF5ADA" w14:textId="77777777" w:rsidR="00965C1A" w:rsidRPr="00881EF6" w:rsidRDefault="00965C1A" w:rsidP="00965C1A">
            <w:pPr>
              <w:pBdr>
                <w:top w:val="nil"/>
                <w:left w:val="nil"/>
                <w:bottom w:val="nil"/>
                <w:right w:val="nil"/>
                <w:between w:val="nil"/>
              </w:pBdr>
              <w:rPr>
                <w:rFonts w:cstheme="minorHAnsi"/>
                <w:color w:val="000000"/>
                <w:sz w:val="22"/>
                <w:szCs w:val="22"/>
              </w:rPr>
            </w:pPr>
            <w:r w:rsidRPr="00881EF6">
              <w:rPr>
                <w:rFonts w:cstheme="minorHAnsi"/>
                <w:color w:val="000000"/>
                <w:sz w:val="22"/>
                <w:szCs w:val="22"/>
              </w:rPr>
              <w:t xml:space="preserve">- Resistant to 2 shocks </w:t>
            </w:r>
          </w:p>
          <w:p w14:paraId="2DDD1C49" w14:textId="77777777" w:rsidR="00965C1A" w:rsidRPr="00881EF6" w:rsidRDefault="00965C1A" w:rsidP="00965C1A">
            <w:pPr>
              <w:rPr>
                <w:rFonts w:eastAsia="Times New Roman" w:cs="Times New Roman"/>
                <w:color w:val="000000"/>
                <w:sz w:val="22"/>
                <w:szCs w:val="22"/>
              </w:rPr>
            </w:pPr>
          </w:p>
          <w:p w14:paraId="1692F41D" w14:textId="77777777" w:rsidR="00965C1A" w:rsidRPr="00881EF6" w:rsidRDefault="00965C1A" w:rsidP="00965C1A">
            <w:pPr>
              <w:rPr>
                <w:rFonts w:eastAsia="Times New Roman" w:cs="Times New Roman"/>
                <w:color w:val="000000"/>
                <w:sz w:val="22"/>
                <w:szCs w:val="22"/>
                <w:u w:val="single"/>
              </w:rPr>
            </w:pPr>
            <w:r w:rsidRPr="00881EF6">
              <w:rPr>
                <w:rFonts w:eastAsia="Times New Roman" w:cs="Times New Roman"/>
                <w:color w:val="000000"/>
                <w:sz w:val="22"/>
                <w:szCs w:val="22"/>
                <w:u w:val="single"/>
              </w:rPr>
              <w:t>Triggers</w:t>
            </w:r>
          </w:p>
          <w:p w14:paraId="1EABC87A" w14:textId="77777777" w:rsidR="00965C1A" w:rsidRPr="00881EF6" w:rsidRDefault="00965C1A" w:rsidP="00965C1A">
            <w:pPr>
              <w:pBdr>
                <w:top w:val="nil"/>
                <w:left w:val="nil"/>
                <w:bottom w:val="nil"/>
                <w:right w:val="nil"/>
                <w:between w:val="nil"/>
              </w:pBdr>
              <w:rPr>
                <w:rFonts w:cstheme="minorHAnsi"/>
                <w:color w:val="000000"/>
                <w:sz w:val="22"/>
                <w:szCs w:val="22"/>
              </w:rPr>
            </w:pPr>
            <w:r w:rsidRPr="00881EF6">
              <w:rPr>
                <w:rFonts w:cstheme="minorHAnsi"/>
                <w:color w:val="000000"/>
                <w:sz w:val="22"/>
                <w:szCs w:val="22"/>
              </w:rPr>
              <w:t xml:space="preserve">- Defibrillate x 3 </w:t>
            </w:r>
            <w:r w:rsidRPr="00881EF6">
              <w:rPr>
                <w:rFonts w:cstheme="minorHAnsi"/>
                <w:color w:val="000000"/>
                <w:sz w:val="22"/>
                <w:szCs w:val="22"/>
              </w:rPr>
              <w:sym w:font="Wingdings" w:char="F0E0"/>
            </w:r>
            <w:r w:rsidRPr="00881EF6">
              <w:rPr>
                <w:rFonts w:cstheme="minorHAnsi"/>
                <w:color w:val="000000"/>
                <w:sz w:val="22"/>
                <w:szCs w:val="22"/>
              </w:rPr>
              <w:t xml:space="preserve"> ROSC</w:t>
            </w:r>
          </w:p>
          <w:p w14:paraId="0558925C" w14:textId="4C8EFF74" w:rsidR="00965C1A" w:rsidRPr="00881EF6" w:rsidRDefault="00965C1A" w:rsidP="00965C1A">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tcPr>
          <w:p w14:paraId="191D0214" w14:textId="7CC6504F" w:rsidR="00965C1A" w:rsidRPr="00881EF6" w:rsidRDefault="00965C1A" w:rsidP="00965C1A">
            <w:pPr>
              <w:rPr>
                <w:rFonts w:eastAsia="Times New Roman" w:cs="Times New Roman"/>
                <w:color w:val="000000"/>
                <w:sz w:val="22"/>
                <w:szCs w:val="22"/>
              </w:rPr>
            </w:pPr>
          </w:p>
        </w:tc>
      </w:tr>
      <w:tr w:rsidR="00965C1A" w:rsidRPr="00881EF6" w14:paraId="744535FF"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22AD2319" w14:textId="51B96BD7" w:rsidR="008F7C30" w:rsidRPr="008F7C30" w:rsidRDefault="008F7C30" w:rsidP="008F7C30">
            <w:pPr>
              <w:rPr>
                <w:rFonts w:eastAsia="Times New Roman" w:cs="Times New Roman"/>
                <w:b/>
                <w:color w:val="000000"/>
                <w:sz w:val="22"/>
                <w:szCs w:val="22"/>
              </w:rPr>
            </w:pPr>
            <w:r>
              <w:rPr>
                <w:rFonts w:eastAsia="Times New Roman" w:cs="Times New Roman"/>
                <w:b/>
                <w:color w:val="000000"/>
                <w:sz w:val="22"/>
                <w:szCs w:val="22"/>
              </w:rPr>
              <w:t>4</w:t>
            </w:r>
            <w:r w:rsidRPr="008F7C30">
              <w:rPr>
                <w:rFonts w:eastAsia="Times New Roman" w:cs="Times New Roman"/>
                <w:b/>
                <w:color w:val="000000"/>
                <w:sz w:val="22"/>
                <w:szCs w:val="22"/>
              </w:rPr>
              <w:t>. ROSC</w:t>
            </w:r>
          </w:p>
          <w:p w14:paraId="0C4A938E" w14:textId="6570A3D8" w:rsidR="008F7C30" w:rsidRPr="008F7C30" w:rsidRDefault="008F7C30" w:rsidP="008F7C30">
            <w:pPr>
              <w:rPr>
                <w:rFonts w:eastAsia="Times New Roman" w:cs="Times New Roman"/>
                <w:color w:val="000000"/>
                <w:sz w:val="22"/>
                <w:szCs w:val="22"/>
              </w:rPr>
            </w:pPr>
            <w:r w:rsidRPr="008F7C30">
              <w:rPr>
                <w:rFonts w:eastAsia="Times New Roman" w:cs="Times New Roman"/>
                <w:color w:val="000000"/>
                <w:sz w:val="22"/>
                <w:szCs w:val="22"/>
              </w:rPr>
              <w:t xml:space="preserve">Rhythm: </w:t>
            </w:r>
            <w:r>
              <w:rPr>
                <w:rFonts w:eastAsia="Times New Roman" w:cs="Times New Roman"/>
                <w:color w:val="000000"/>
                <w:sz w:val="22"/>
                <w:szCs w:val="22"/>
              </w:rPr>
              <w:t>S</w:t>
            </w:r>
            <w:r w:rsidRPr="008F7C30">
              <w:rPr>
                <w:rFonts w:eastAsia="Times New Roman" w:cs="Times New Roman"/>
                <w:color w:val="000000"/>
                <w:sz w:val="22"/>
                <w:szCs w:val="22"/>
              </w:rPr>
              <w:t>inus</w:t>
            </w:r>
          </w:p>
          <w:p w14:paraId="240B5AB9" w14:textId="17E7FE9A" w:rsidR="008F7C30" w:rsidRPr="008F7C30" w:rsidRDefault="00563125" w:rsidP="008F7C30">
            <w:pPr>
              <w:rPr>
                <w:rFonts w:eastAsia="Times New Roman" w:cs="Times New Roman"/>
                <w:color w:val="000000"/>
                <w:sz w:val="22"/>
                <w:szCs w:val="22"/>
              </w:rPr>
            </w:pPr>
            <w:r>
              <w:rPr>
                <w:rFonts w:eastAsia="Times New Roman" w:cs="Times New Roman"/>
                <w:color w:val="000000"/>
                <w:sz w:val="22"/>
                <w:szCs w:val="22"/>
              </w:rPr>
              <w:t>HR: 92</w:t>
            </w:r>
          </w:p>
          <w:p w14:paraId="62A41E28" w14:textId="681B9ACB" w:rsidR="008F7C30" w:rsidRPr="008F7C30" w:rsidRDefault="00563125" w:rsidP="008F7C30">
            <w:pPr>
              <w:rPr>
                <w:rFonts w:eastAsia="Times New Roman" w:cs="Times New Roman"/>
                <w:color w:val="000000"/>
                <w:sz w:val="22"/>
                <w:szCs w:val="22"/>
              </w:rPr>
            </w:pPr>
            <w:r>
              <w:rPr>
                <w:rFonts w:eastAsia="Times New Roman" w:cs="Times New Roman"/>
                <w:color w:val="000000"/>
                <w:sz w:val="22"/>
                <w:szCs w:val="22"/>
              </w:rPr>
              <w:t>BP: 105</w:t>
            </w:r>
            <w:r w:rsidR="008F7C30" w:rsidRPr="008F7C30">
              <w:rPr>
                <w:rFonts w:eastAsia="Times New Roman" w:cs="Times New Roman"/>
                <w:color w:val="000000"/>
                <w:sz w:val="22"/>
                <w:szCs w:val="22"/>
              </w:rPr>
              <w:t>/60</w:t>
            </w:r>
          </w:p>
          <w:p w14:paraId="4D25D227" w14:textId="70AF99F8" w:rsidR="008F7C30" w:rsidRPr="008F7C30" w:rsidRDefault="008F7C30" w:rsidP="008F7C30">
            <w:pPr>
              <w:rPr>
                <w:rFonts w:eastAsia="Times New Roman" w:cs="Times New Roman"/>
                <w:color w:val="000000"/>
                <w:sz w:val="22"/>
                <w:szCs w:val="22"/>
              </w:rPr>
            </w:pPr>
            <w:r w:rsidRPr="008F7C30">
              <w:rPr>
                <w:rFonts w:eastAsia="Times New Roman" w:cs="Times New Roman"/>
                <w:color w:val="000000"/>
                <w:sz w:val="22"/>
                <w:szCs w:val="22"/>
              </w:rPr>
              <w:t>RR: 10</w:t>
            </w:r>
          </w:p>
          <w:p w14:paraId="73549017" w14:textId="274D5D91" w:rsidR="00965C1A" w:rsidRDefault="00A71745" w:rsidP="00563125">
            <w:pPr>
              <w:rPr>
                <w:rFonts w:eastAsia="Times New Roman" w:cs="Times New Roman"/>
                <w:b/>
                <w:color w:val="000000"/>
                <w:sz w:val="22"/>
                <w:szCs w:val="22"/>
              </w:rPr>
            </w:pPr>
            <w:r w:rsidRPr="00881EF6">
              <w:rPr>
                <w:rFonts w:cstheme="minorHAnsi"/>
                <w:color w:val="000000"/>
                <w:sz w:val="22"/>
                <w:szCs w:val="22"/>
              </w:rPr>
              <w:t>O</w:t>
            </w:r>
            <w:r w:rsidRPr="00881EF6">
              <w:rPr>
                <w:rFonts w:cstheme="minorHAnsi"/>
                <w:color w:val="000000"/>
                <w:sz w:val="22"/>
                <w:szCs w:val="22"/>
                <w:vertAlign w:val="subscript"/>
              </w:rPr>
              <w:t>2</w:t>
            </w:r>
            <w:r>
              <w:rPr>
                <w:rFonts w:cstheme="minorHAnsi"/>
                <w:color w:val="000000"/>
                <w:sz w:val="22"/>
                <w:szCs w:val="22"/>
              </w:rPr>
              <w:t>SAT</w:t>
            </w:r>
            <w:r w:rsidR="008F7C30" w:rsidRPr="008F7C30">
              <w:rPr>
                <w:rFonts w:eastAsia="Times New Roman" w:cs="Times New Roman"/>
                <w:color w:val="000000"/>
                <w:sz w:val="22"/>
                <w:szCs w:val="22"/>
              </w:rPr>
              <w:t xml:space="preserve">: </w:t>
            </w:r>
            <w:r w:rsidR="00563125">
              <w:rPr>
                <w:rFonts w:eastAsia="Times New Roman" w:cs="Times New Roman"/>
                <w:color w:val="000000"/>
                <w:sz w:val="22"/>
                <w:szCs w:val="22"/>
              </w:rPr>
              <w:t>92</w:t>
            </w:r>
            <w:r w:rsidR="008F7C30" w:rsidRPr="008F7C30">
              <w:rPr>
                <w:rFonts w:eastAsia="Times New Roman" w:cs="Times New Roman"/>
                <w:color w:val="000000"/>
                <w:sz w:val="22"/>
                <w:szCs w:val="22"/>
              </w:rPr>
              <w:t>%</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5D86F1A2" w14:textId="77777777" w:rsidR="008F7C30" w:rsidRPr="008F7C30" w:rsidRDefault="008F7C30" w:rsidP="008F7C30">
            <w:pPr>
              <w:rPr>
                <w:rFonts w:cstheme="minorHAnsi"/>
                <w:color w:val="000000"/>
                <w:sz w:val="20"/>
                <w:szCs w:val="22"/>
              </w:rPr>
            </w:pPr>
            <w:r w:rsidRPr="008F7C30">
              <w:rPr>
                <w:rFonts w:cstheme="minorHAnsi"/>
                <w:color w:val="000000"/>
                <w:sz w:val="20"/>
                <w:szCs w:val="22"/>
              </w:rPr>
              <w:t>Pulses present</w:t>
            </w:r>
          </w:p>
          <w:p w14:paraId="0E28A530" w14:textId="29ABD0B2" w:rsidR="00965C1A" w:rsidRPr="008F7C30" w:rsidRDefault="008F7C30" w:rsidP="008F7C30">
            <w:pPr>
              <w:rPr>
                <w:rFonts w:cstheme="minorHAnsi"/>
                <w:color w:val="000000"/>
                <w:sz w:val="20"/>
                <w:szCs w:val="22"/>
              </w:rPr>
            </w:pPr>
            <w:r w:rsidRPr="008F7C30">
              <w:rPr>
                <w:rFonts w:cstheme="minorHAnsi"/>
                <w:color w:val="000000"/>
                <w:sz w:val="20"/>
                <w:szCs w:val="22"/>
              </w:rPr>
              <w:t>GCS 2T</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3A742E1D" w14:textId="77777777" w:rsidR="008F7C30" w:rsidRPr="008F7C30" w:rsidRDefault="008F7C30" w:rsidP="008F7C30">
            <w:pPr>
              <w:rPr>
                <w:rFonts w:eastAsia="Times New Roman" w:cs="Times New Roman"/>
                <w:color w:val="000000"/>
                <w:sz w:val="22"/>
                <w:szCs w:val="22"/>
                <w:u w:val="single"/>
              </w:rPr>
            </w:pPr>
            <w:r w:rsidRPr="008F7C30">
              <w:rPr>
                <w:rFonts w:eastAsia="Times New Roman" w:cs="Times New Roman"/>
                <w:color w:val="000000"/>
                <w:sz w:val="22"/>
                <w:szCs w:val="22"/>
                <w:u w:val="single"/>
              </w:rPr>
              <w:t>Expected Learner Actions</w:t>
            </w:r>
          </w:p>
          <w:p w14:paraId="7B95B869" w14:textId="77777777" w:rsidR="008F7C30" w:rsidRDefault="008F7C30" w:rsidP="008F7C30">
            <w:pP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eastAsia="Times New Roman" w:cs="Times New Roman"/>
                <w:color w:val="000000"/>
                <w:sz w:val="22"/>
                <w:szCs w:val="22"/>
              </w:rPr>
              <w:t>Complete</w:t>
            </w:r>
            <w:r w:rsidRPr="008F7C30">
              <w:rPr>
                <w:rFonts w:eastAsia="Times New Roman" w:cs="Times New Roman"/>
                <w:color w:val="000000"/>
                <w:sz w:val="22"/>
                <w:szCs w:val="22"/>
              </w:rPr>
              <w:t xml:space="preserve"> STEMI</w:t>
            </w:r>
            <w:r>
              <w:rPr>
                <w:rFonts w:eastAsia="Times New Roman" w:cs="Times New Roman"/>
                <w:color w:val="000000"/>
                <w:sz w:val="22"/>
                <w:szCs w:val="22"/>
              </w:rPr>
              <w:t xml:space="preserve"> meds</w:t>
            </w:r>
          </w:p>
          <w:p w14:paraId="3AFDB155" w14:textId="6453BD65" w:rsidR="008F7C30" w:rsidRPr="008F7C30" w:rsidRDefault="008F7C30" w:rsidP="008F7C30">
            <w:pP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Pr>
                <w:rFonts w:eastAsia="Times New Roman" w:cs="Times New Roman"/>
                <w:color w:val="000000"/>
                <w:sz w:val="22"/>
                <w:szCs w:val="22"/>
              </w:rPr>
              <w:t>R</w:t>
            </w:r>
            <w:r w:rsidRPr="008F7C30">
              <w:rPr>
                <w:rFonts w:eastAsia="Times New Roman" w:cs="Times New Roman"/>
                <w:color w:val="000000"/>
                <w:sz w:val="22"/>
                <w:szCs w:val="22"/>
              </w:rPr>
              <w:t>epeat ECG</w:t>
            </w:r>
          </w:p>
          <w:p w14:paraId="4D5DF2FC" w14:textId="5A929770" w:rsidR="008F7C30" w:rsidRPr="008F7C30" w:rsidRDefault="008F7C30" w:rsidP="008F7C30">
            <w:pP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Pr="008F7C30">
              <w:rPr>
                <w:rFonts w:eastAsia="Times New Roman" w:cs="Times New Roman"/>
                <w:color w:val="000000"/>
                <w:sz w:val="22"/>
                <w:szCs w:val="22"/>
              </w:rPr>
              <w:t>Prepare for transfer</w:t>
            </w:r>
            <w:r>
              <w:rPr>
                <w:rFonts w:eastAsia="Times New Roman" w:cs="Times New Roman"/>
                <w:color w:val="000000"/>
                <w:sz w:val="22"/>
                <w:szCs w:val="22"/>
              </w:rPr>
              <w:t xml:space="preserve"> </w:t>
            </w:r>
            <w:r w:rsidRPr="008F7C30">
              <w:rPr>
                <w:rFonts w:eastAsia="Times New Roman" w:cs="Times New Roman"/>
                <w:color w:val="000000"/>
                <w:sz w:val="22"/>
                <w:szCs w:val="22"/>
              </w:rPr>
              <w:t>with appropriate COVID</w:t>
            </w:r>
            <w:r>
              <w:rPr>
                <w:rFonts w:eastAsia="Times New Roman" w:cs="Times New Roman"/>
                <w:color w:val="000000"/>
                <w:sz w:val="22"/>
                <w:szCs w:val="22"/>
              </w:rPr>
              <w:t xml:space="preserve"> </w:t>
            </w:r>
            <w:r w:rsidRPr="008F7C30">
              <w:rPr>
                <w:rFonts w:eastAsia="Times New Roman" w:cs="Times New Roman"/>
                <w:color w:val="000000"/>
                <w:sz w:val="22"/>
                <w:szCs w:val="22"/>
              </w:rPr>
              <w:t>precautions</w:t>
            </w:r>
          </w:p>
          <w:p w14:paraId="283F982C" w14:textId="388E12F4" w:rsidR="008F7C30" w:rsidRPr="008F7C30" w:rsidRDefault="008F7C30" w:rsidP="008F7C30">
            <w:pP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Pr="008F7C30">
              <w:rPr>
                <w:rFonts w:eastAsia="Times New Roman" w:cs="Times New Roman"/>
                <w:color w:val="000000"/>
                <w:sz w:val="22"/>
                <w:szCs w:val="22"/>
              </w:rPr>
              <w:t>Post-</w:t>
            </w:r>
            <w:proofErr w:type="spellStart"/>
            <w:r w:rsidRPr="008F7C30">
              <w:rPr>
                <w:rFonts w:eastAsia="Times New Roman" w:cs="Times New Roman"/>
                <w:color w:val="000000"/>
                <w:sz w:val="22"/>
                <w:szCs w:val="22"/>
              </w:rPr>
              <w:t>rosc</w:t>
            </w:r>
            <w:proofErr w:type="spellEnd"/>
            <w:r w:rsidRPr="008F7C30">
              <w:rPr>
                <w:rFonts w:eastAsia="Times New Roman" w:cs="Times New Roman"/>
                <w:color w:val="000000"/>
                <w:sz w:val="22"/>
                <w:szCs w:val="22"/>
              </w:rPr>
              <w:t xml:space="preserve"> care</w:t>
            </w:r>
            <w:r w:rsidR="00A71745">
              <w:rPr>
                <w:rFonts w:eastAsia="Times New Roman" w:cs="Times New Roman"/>
                <w:color w:val="000000"/>
                <w:sz w:val="22"/>
                <w:szCs w:val="22"/>
              </w:rPr>
              <w:t xml:space="preserve"> (Foley, sedation, cooling)</w:t>
            </w:r>
          </w:p>
          <w:p w14:paraId="4855EC64" w14:textId="4219FBC2" w:rsidR="00965C1A" w:rsidRPr="00563125" w:rsidRDefault="008F7C30" w:rsidP="00A71745">
            <w:pPr>
              <w:rPr>
                <w:rFonts w:eastAsia="Times New Roman" w:cs="Times New Roman"/>
                <w:color w:val="000000"/>
                <w:sz w:val="22"/>
                <w:szCs w:val="22"/>
              </w:rPr>
            </w:pPr>
            <w:r w:rsidRPr="00881EF6">
              <w:rPr>
                <w:rFonts w:eastAsia="Times New Roman" w:cs="Times New Roman"/>
                <w:color w:val="000000"/>
                <w:sz w:val="22"/>
                <w:szCs w:val="22"/>
              </w:rPr>
              <w:fldChar w:fldCharType="begin">
                <w:ffData>
                  <w:name w:val="Check54"/>
                  <w:enabled/>
                  <w:calcOnExit w:val="0"/>
                  <w:checkBox>
                    <w:sizeAuto/>
                    <w:default w:val="0"/>
                  </w:checkBox>
                </w:ffData>
              </w:fldChar>
            </w:r>
            <w:r w:rsidRPr="00881EF6">
              <w:rPr>
                <w:rFonts w:eastAsia="Times New Roman" w:cs="Times New Roman"/>
                <w:color w:val="000000"/>
                <w:sz w:val="22"/>
                <w:szCs w:val="22"/>
              </w:rPr>
              <w:instrText xml:space="preserve"> FORMCHECKBOX </w:instrText>
            </w:r>
            <w:r w:rsidR="00563125">
              <w:rPr>
                <w:rFonts w:eastAsia="Times New Roman" w:cs="Times New Roman"/>
                <w:color w:val="000000"/>
                <w:sz w:val="22"/>
                <w:szCs w:val="22"/>
              </w:rPr>
            </w:r>
            <w:r w:rsidR="00563125">
              <w:rPr>
                <w:rFonts w:eastAsia="Times New Roman" w:cs="Times New Roman"/>
                <w:color w:val="000000"/>
                <w:sz w:val="22"/>
                <w:szCs w:val="22"/>
              </w:rPr>
              <w:fldChar w:fldCharType="separate"/>
            </w:r>
            <w:r w:rsidRPr="00881EF6">
              <w:rPr>
                <w:rFonts w:eastAsia="Times New Roman" w:cs="Times New Roman"/>
                <w:color w:val="000000"/>
                <w:sz w:val="22"/>
                <w:szCs w:val="22"/>
              </w:rPr>
              <w:fldChar w:fldCharType="end"/>
            </w:r>
            <w:r w:rsidRPr="00881EF6">
              <w:rPr>
                <w:rFonts w:eastAsia="Times New Roman" w:cs="Times New Roman"/>
                <w:color w:val="000000"/>
                <w:sz w:val="22"/>
                <w:szCs w:val="22"/>
              </w:rPr>
              <w:t xml:space="preserve"> </w:t>
            </w:r>
            <w:r w:rsidR="00563125">
              <w:rPr>
                <w:rFonts w:eastAsia="Times New Roman" w:cs="Times New Roman"/>
                <w:color w:val="000000"/>
                <w:sz w:val="22"/>
                <w:szCs w:val="22"/>
              </w:rPr>
              <w:t>PPE d</w:t>
            </w:r>
            <w:r w:rsidRPr="008F7C30">
              <w:rPr>
                <w:rFonts w:eastAsia="Times New Roman" w:cs="Times New Roman"/>
                <w:color w:val="000000"/>
                <w:sz w:val="22"/>
                <w:szCs w:val="22"/>
              </w:rPr>
              <w:t>offing with</w:t>
            </w:r>
            <w:r w:rsidR="00563125">
              <w:rPr>
                <w:rFonts w:eastAsia="Times New Roman" w:cs="Times New Roman"/>
                <w:color w:val="000000"/>
                <w:sz w:val="22"/>
                <w:szCs w:val="22"/>
              </w:rPr>
              <w:t xml:space="preserve"> </w:t>
            </w:r>
            <w:r w:rsidR="00A71745">
              <w:rPr>
                <w:rFonts w:eastAsia="Times New Roman" w:cs="Times New Roman"/>
                <w:color w:val="000000"/>
                <w:sz w:val="22"/>
                <w:szCs w:val="22"/>
              </w:rPr>
              <w:t>safety officer</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477FED16" w14:textId="77777777" w:rsidR="008F7C30" w:rsidRPr="008F7C30" w:rsidRDefault="008F7C30" w:rsidP="008F7C30">
            <w:pPr>
              <w:rPr>
                <w:rFonts w:eastAsia="Times New Roman" w:cs="Times New Roman"/>
                <w:color w:val="000000"/>
                <w:sz w:val="22"/>
                <w:szCs w:val="22"/>
                <w:u w:val="single"/>
              </w:rPr>
            </w:pPr>
            <w:r w:rsidRPr="008F7C30">
              <w:rPr>
                <w:rFonts w:eastAsia="Times New Roman" w:cs="Times New Roman"/>
                <w:color w:val="000000"/>
                <w:sz w:val="22"/>
                <w:szCs w:val="22"/>
                <w:u w:val="single"/>
              </w:rPr>
              <w:t>Modifiers</w:t>
            </w:r>
          </w:p>
          <w:p w14:paraId="11B74607" w14:textId="77777777" w:rsidR="008F7C30" w:rsidRPr="008F7C30" w:rsidRDefault="008F7C30" w:rsidP="008F7C30">
            <w:pPr>
              <w:rPr>
                <w:rFonts w:eastAsia="Times New Roman" w:cs="Times New Roman"/>
                <w:color w:val="000000"/>
                <w:sz w:val="22"/>
                <w:szCs w:val="22"/>
              </w:rPr>
            </w:pPr>
            <w:r w:rsidRPr="008F7C30">
              <w:rPr>
                <w:rFonts w:eastAsia="Times New Roman" w:cs="Times New Roman"/>
                <w:color w:val="000000"/>
                <w:sz w:val="22"/>
                <w:szCs w:val="22"/>
              </w:rPr>
              <w:t>- Cath lab calls, ready for patient</w:t>
            </w:r>
          </w:p>
          <w:p w14:paraId="7CC4874F" w14:textId="77777777" w:rsidR="008F7C30" w:rsidRDefault="008F7C30" w:rsidP="008F7C30">
            <w:pPr>
              <w:rPr>
                <w:rFonts w:eastAsia="Times New Roman" w:cs="Times New Roman"/>
                <w:color w:val="000000"/>
                <w:sz w:val="22"/>
                <w:szCs w:val="22"/>
              </w:rPr>
            </w:pPr>
          </w:p>
          <w:p w14:paraId="569D5FF1" w14:textId="675DF849" w:rsidR="008F7C30" w:rsidRPr="008F7C30" w:rsidRDefault="008F7C30" w:rsidP="008F7C30">
            <w:pPr>
              <w:rPr>
                <w:rFonts w:eastAsia="Times New Roman" w:cs="Times New Roman"/>
                <w:color w:val="000000"/>
                <w:sz w:val="22"/>
                <w:szCs w:val="22"/>
                <w:u w:val="single"/>
              </w:rPr>
            </w:pPr>
            <w:r w:rsidRPr="008F7C30">
              <w:rPr>
                <w:rFonts w:eastAsia="Times New Roman" w:cs="Times New Roman"/>
                <w:color w:val="000000"/>
                <w:sz w:val="22"/>
                <w:szCs w:val="22"/>
                <w:u w:val="single"/>
              </w:rPr>
              <w:t>Triggers</w:t>
            </w:r>
          </w:p>
          <w:p w14:paraId="235A9CE2" w14:textId="1D066995" w:rsidR="00965C1A" w:rsidRPr="008F7C30" w:rsidRDefault="008F7C30" w:rsidP="008F7C30">
            <w:pPr>
              <w:rPr>
                <w:rFonts w:eastAsia="Times New Roman" w:cs="Times New Roman"/>
                <w:color w:val="000000"/>
                <w:sz w:val="22"/>
                <w:szCs w:val="22"/>
              </w:rPr>
            </w:pPr>
            <w:r>
              <w:rPr>
                <w:rFonts w:eastAsia="Times New Roman" w:cs="Times New Roman"/>
                <w:color w:val="000000"/>
                <w:sz w:val="22"/>
                <w:szCs w:val="22"/>
              </w:rPr>
              <w:t>PPE is doffed</w:t>
            </w:r>
            <w:r w:rsidRPr="00881EF6">
              <w:rPr>
                <w:rFonts w:cstheme="minorHAnsi"/>
                <w:color w:val="000000"/>
                <w:sz w:val="22"/>
                <w:szCs w:val="22"/>
              </w:rPr>
              <w:t xml:space="preserve"> </w:t>
            </w:r>
            <w:r w:rsidRPr="00881EF6">
              <w:rPr>
                <w:rFonts w:cstheme="minorHAnsi"/>
                <w:color w:val="000000"/>
                <w:sz w:val="22"/>
                <w:szCs w:val="22"/>
              </w:rPr>
              <w:sym w:font="Wingdings" w:char="F0E0"/>
            </w:r>
            <w:r>
              <w:rPr>
                <w:rFonts w:eastAsia="Times New Roman" w:cs="Times New Roman"/>
                <w:color w:val="000000"/>
                <w:sz w:val="22"/>
                <w:szCs w:val="22"/>
              </w:rPr>
              <w:t xml:space="preserve"> </w:t>
            </w:r>
            <w:r w:rsidRPr="008F7C30">
              <w:rPr>
                <w:rFonts w:eastAsia="Times New Roman" w:cs="Times New Roman"/>
                <w:color w:val="000000"/>
                <w:sz w:val="22"/>
                <w:szCs w:val="22"/>
              </w:rPr>
              <w:t>END CASE</w:t>
            </w:r>
          </w:p>
        </w:tc>
        <w:tc>
          <w:tcPr>
            <w:tcW w:w="3541" w:type="dxa"/>
            <w:tcBorders>
              <w:top w:val="single" w:sz="4" w:space="0" w:color="auto"/>
              <w:left w:val="single" w:sz="4" w:space="0" w:color="auto"/>
              <w:bottom w:val="single" w:sz="4" w:space="0" w:color="auto"/>
              <w:right w:val="single" w:sz="4" w:space="0" w:color="auto"/>
            </w:tcBorders>
          </w:tcPr>
          <w:p w14:paraId="66415ACC" w14:textId="77777777" w:rsidR="00965C1A" w:rsidRPr="00881EF6" w:rsidRDefault="00965C1A" w:rsidP="00965C1A">
            <w:pPr>
              <w:rPr>
                <w:rFonts w:eastAsia="Times New Roman" w:cs="Times New Roman"/>
                <w:color w:val="000000"/>
                <w:sz w:val="22"/>
                <w:szCs w:val="22"/>
              </w:rPr>
            </w:pPr>
          </w:p>
        </w:tc>
      </w:tr>
    </w:tbl>
    <w:p w14:paraId="3C3D3FC9" w14:textId="415524DB" w:rsidR="00755357" w:rsidRPr="00881EF6" w:rsidRDefault="00755357" w:rsidP="002E4C6C">
      <w:pPr>
        <w:rPr>
          <w:sz w:val="28"/>
        </w:rPr>
        <w:sectPr w:rsidR="00755357" w:rsidRPr="00881EF6"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81EF6" w:rsidRDefault="0075589F" w:rsidP="006C1282">
      <w:pPr>
        <w:ind w:firstLine="360"/>
        <w:rPr>
          <w:b/>
          <w:sz w:val="28"/>
        </w:rPr>
      </w:pPr>
      <w:r w:rsidRPr="00881EF6">
        <w:rPr>
          <w:b/>
          <w:sz w:val="28"/>
        </w:rPr>
        <w:lastRenderedPageBreak/>
        <w:t xml:space="preserve">Appendix </w:t>
      </w:r>
      <w:r w:rsidR="004C1074" w:rsidRPr="00881EF6">
        <w:rPr>
          <w:b/>
          <w:sz w:val="28"/>
        </w:rPr>
        <w:t>A</w:t>
      </w:r>
      <w:r w:rsidR="00F8438B" w:rsidRPr="00881EF6">
        <w:rPr>
          <w:b/>
          <w:sz w:val="28"/>
        </w:rPr>
        <w:t>: Laboratory Results</w:t>
      </w:r>
    </w:p>
    <w:p w14:paraId="6FB7D582" w14:textId="77777777" w:rsidR="006C1282" w:rsidRPr="00881EF6" w:rsidRDefault="006C1282" w:rsidP="006C1282"/>
    <w:tbl>
      <w:tblPr>
        <w:tblStyle w:val="TableGrid"/>
        <w:tblW w:w="5528" w:type="dxa"/>
        <w:tblInd w:w="567" w:type="dxa"/>
        <w:tblBorders>
          <w:insideH w:val="none" w:sz="0" w:space="0" w:color="auto"/>
          <w:insideV w:val="none" w:sz="0" w:space="0" w:color="auto"/>
        </w:tblBorders>
        <w:tblLook w:val="04A0" w:firstRow="1" w:lastRow="0" w:firstColumn="1" w:lastColumn="0" w:noHBand="0" w:noVBand="1"/>
      </w:tblPr>
      <w:tblGrid>
        <w:gridCol w:w="5528"/>
      </w:tblGrid>
      <w:tr w:rsidR="002C7403" w:rsidRPr="00881EF6" w14:paraId="3D32793E" w14:textId="77777777" w:rsidTr="002C7403">
        <w:tc>
          <w:tcPr>
            <w:tcW w:w="5528" w:type="dxa"/>
            <w:tcBorders>
              <w:right w:val="single" w:sz="4" w:space="0" w:color="auto"/>
            </w:tcBorders>
          </w:tcPr>
          <w:p w14:paraId="7ADF925B" w14:textId="6E535FDE" w:rsidR="002C7403" w:rsidRPr="00881EF6" w:rsidRDefault="002C7403" w:rsidP="002C7403">
            <w:pPr>
              <w:rPr>
                <w:sz w:val="22"/>
                <w:szCs w:val="22"/>
              </w:rPr>
            </w:pPr>
            <w:r w:rsidRPr="00881EF6">
              <w:rPr>
                <w:sz w:val="22"/>
                <w:szCs w:val="22"/>
              </w:rPr>
              <w:t>Labs will not be back before the case ends.</w:t>
            </w:r>
          </w:p>
        </w:tc>
      </w:tr>
    </w:tbl>
    <w:p w14:paraId="730258FC" w14:textId="0F91A8E9" w:rsidR="00CE3EEE" w:rsidRPr="00881EF6" w:rsidRDefault="00CE3EEE">
      <w:pPr>
        <w:rPr>
          <w:sz w:val="28"/>
        </w:rPr>
      </w:pPr>
    </w:p>
    <w:p w14:paraId="1D647C39" w14:textId="72DC176E" w:rsidR="00CE3EEE" w:rsidRPr="00881EF6" w:rsidRDefault="0075589F" w:rsidP="00CE3EEE">
      <w:pPr>
        <w:ind w:firstLine="360"/>
        <w:rPr>
          <w:b/>
          <w:sz w:val="28"/>
        </w:rPr>
      </w:pPr>
      <w:r w:rsidRPr="00881EF6">
        <w:rPr>
          <w:b/>
          <w:sz w:val="28"/>
        </w:rPr>
        <w:t xml:space="preserve">Appendix </w:t>
      </w:r>
      <w:r w:rsidR="004C1074" w:rsidRPr="00881EF6">
        <w:rPr>
          <w:b/>
          <w:sz w:val="28"/>
        </w:rPr>
        <w:t>B</w:t>
      </w:r>
      <w:r w:rsidR="0085295C" w:rsidRPr="00881EF6">
        <w:rPr>
          <w:b/>
          <w:sz w:val="28"/>
        </w:rPr>
        <w:t>: ECGs, X-rays, Ultrasounds</w:t>
      </w:r>
      <w:r w:rsidR="0081320E" w:rsidRPr="00881EF6">
        <w:rPr>
          <w:b/>
          <w:sz w:val="28"/>
        </w:rPr>
        <w:t xml:space="preserve"> and Pictures</w:t>
      </w:r>
    </w:p>
    <w:p w14:paraId="32FE4CBB" w14:textId="77777777" w:rsidR="00CE3EEE" w:rsidRPr="00881EF6"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881EF6" w14:paraId="0FD4A6FB" w14:textId="77777777" w:rsidTr="0085295C">
        <w:tc>
          <w:tcPr>
            <w:tcW w:w="11406" w:type="dxa"/>
          </w:tcPr>
          <w:p w14:paraId="01DA6442" w14:textId="610B4E36" w:rsidR="00CE3EEE" w:rsidRPr="00881EF6" w:rsidRDefault="00F7415E" w:rsidP="00F8438B">
            <w:pPr>
              <w:rPr>
                <w:i/>
                <w:sz w:val="22"/>
                <w:szCs w:val="22"/>
              </w:rPr>
            </w:pPr>
            <w:r w:rsidRPr="00881EF6">
              <w:rPr>
                <w:rFonts w:eastAsia="Times New Roman" w:cs="Times New Roman"/>
                <w:i/>
                <w:color w:val="000000"/>
                <w:sz w:val="22"/>
                <w:szCs w:val="22"/>
              </w:rPr>
              <w:t>Paste in any auxiliary files required for running the session. Don’t forget to include their source so you can find them later!</w:t>
            </w:r>
          </w:p>
          <w:p w14:paraId="3244E3A9" w14:textId="77777777" w:rsidR="00CE3EEE" w:rsidRPr="00881EF6" w:rsidRDefault="00CE3EEE" w:rsidP="00F8438B">
            <w:pPr>
              <w:rPr>
                <w:sz w:val="22"/>
                <w:szCs w:val="22"/>
              </w:rPr>
            </w:pPr>
          </w:p>
          <w:p w14:paraId="085A8E52" w14:textId="77777777" w:rsidR="00687FF1" w:rsidRPr="00881EF6" w:rsidRDefault="00687FF1" w:rsidP="00687FF1">
            <w:pPr>
              <w:rPr>
                <w:rFonts w:eastAsia="Times New Roman"/>
                <w:color w:val="000000"/>
                <w:sz w:val="22"/>
                <w:szCs w:val="22"/>
              </w:rPr>
            </w:pPr>
            <w:r w:rsidRPr="00881EF6">
              <w:rPr>
                <w:rFonts w:eastAsia="Times New Roman"/>
                <w:color w:val="000000"/>
                <w:sz w:val="22"/>
                <w:szCs w:val="22"/>
              </w:rPr>
              <w:t xml:space="preserve">  ECG showing anterior STEMI</w:t>
            </w:r>
          </w:p>
          <w:p w14:paraId="7A097F33" w14:textId="5168567F" w:rsidR="0085295C" w:rsidRDefault="00687FF1" w:rsidP="00F8438B">
            <w:pPr>
              <w:rPr>
                <w:sz w:val="22"/>
                <w:szCs w:val="22"/>
              </w:rPr>
            </w:pPr>
            <w:r w:rsidRPr="00881EF6">
              <w:rPr>
                <w:rFonts w:eastAsia="Times New Roman"/>
                <w:noProof/>
                <w:color w:val="000000"/>
                <w:sz w:val="22"/>
                <w:szCs w:val="22"/>
              </w:rPr>
              <w:drawing>
                <wp:inline distT="0" distB="0" distL="0" distR="0" wp14:anchorId="06911365" wp14:editId="06A1B2AE">
                  <wp:extent cx="4394835" cy="1813357"/>
                  <wp:effectExtent l="0" t="0" r="0" b="0"/>
                  <wp:docPr id="8" name="Picture 8" descr="../Screen%20Shot%202018-11-04%20at%201.29.3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8-11-04%20at%201.29.36%20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2051" cy="1832839"/>
                          </a:xfrm>
                          <a:prstGeom prst="rect">
                            <a:avLst/>
                          </a:prstGeom>
                          <a:noFill/>
                          <a:ln>
                            <a:noFill/>
                          </a:ln>
                        </pic:spPr>
                      </pic:pic>
                    </a:graphicData>
                  </a:graphic>
                </wp:inline>
              </w:drawing>
            </w:r>
          </w:p>
          <w:p w14:paraId="2ACB3808" w14:textId="2A22C65B" w:rsidR="00642072" w:rsidRPr="00642072" w:rsidRDefault="00563125" w:rsidP="00F8438B">
            <w:hyperlink r:id="rId14" w:history="1">
              <w:r w:rsidR="00642072">
                <w:rPr>
                  <w:rStyle w:val="Hyperlink"/>
                </w:rPr>
                <w:t>https://litfl.com/anterior-myocardial-infarction-ecg-library/</w:t>
              </w:r>
            </w:hyperlink>
          </w:p>
          <w:p w14:paraId="70733C13" w14:textId="30BBD718" w:rsidR="0085295C" w:rsidRPr="00881EF6" w:rsidRDefault="0085295C" w:rsidP="00F8438B">
            <w:pPr>
              <w:rPr>
                <w:sz w:val="22"/>
                <w:szCs w:val="22"/>
              </w:rPr>
            </w:pPr>
          </w:p>
        </w:tc>
      </w:tr>
    </w:tbl>
    <w:p w14:paraId="33BAB953" w14:textId="08818F67" w:rsidR="00CE3EEE" w:rsidRPr="00881EF6" w:rsidRDefault="00CE3EEE" w:rsidP="00F8438B">
      <w:pPr>
        <w:rPr>
          <w:sz w:val="28"/>
        </w:rPr>
      </w:pPr>
    </w:p>
    <w:p w14:paraId="6D671CA3" w14:textId="27C2783A" w:rsidR="008F53C7" w:rsidRPr="00881EF6" w:rsidRDefault="008F53C7">
      <w:pPr>
        <w:rPr>
          <w:sz w:val="28"/>
        </w:rPr>
      </w:pPr>
      <w:r w:rsidRPr="00881EF6">
        <w:rPr>
          <w:sz w:val="28"/>
        </w:rPr>
        <w:br w:type="page"/>
      </w:r>
    </w:p>
    <w:p w14:paraId="72DEC352" w14:textId="28FD4363" w:rsidR="008F53C7" w:rsidRPr="00881EF6" w:rsidRDefault="0075589F" w:rsidP="008F53C7">
      <w:pPr>
        <w:ind w:firstLine="284"/>
        <w:rPr>
          <w:b/>
          <w:sz w:val="28"/>
        </w:rPr>
      </w:pPr>
      <w:r w:rsidRPr="00881EF6">
        <w:rPr>
          <w:b/>
          <w:sz w:val="28"/>
        </w:rPr>
        <w:lastRenderedPageBreak/>
        <w:t xml:space="preserve">Appendix </w:t>
      </w:r>
      <w:r w:rsidR="004C1074" w:rsidRPr="00881EF6">
        <w:rPr>
          <w:b/>
          <w:sz w:val="28"/>
        </w:rPr>
        <w:t>C</w:t>
      </w:r>
      <w:r w:rsidRPr="00881EF6">
        <w:rPr>
          <w:b/>
          <w:sz w:val="28"/>
        </w:rPr>
        <w:t>: Facilitator Cheat Sheet &amp; Debriefing Tips</w:t>
      </w:r>
    </w:p>
    <w:p w14:paraId="66F808DD" w14:textId="77777777" w:rsidR="008F53C7" w:rsidRPr="00881EF6"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881EF6" w14:paraId="21EADB74" w14:textId="77777777" w:rsidTr="008F53C7">
        <w:trPr>
          <w:trHeight w:val="8543"/>
        </w:trPr>
        <w:tc>
          <w:tcPr>
            <w:tcW w:w="11448" w:type="dxa"/>
            <w:shd w:val="clear" w:color="auto" w:fill="auto"/>
            <w:noWrap/>
          </w:tcPr>
          <w:p w14:paraId="21B02F5A" w14:textId="5312B292" w:rsidR="00563125" w:rsidRPr="00563125" w:rsidRDefault="00563125" w:rsidP="003D01EB">
            <w:pPr>
              <w:rPr>
                <w:rFonts w:eastAsia="Times New Roman" w:cs="Times New Roman"/>
                <w:b/>
                <w:color w:val="000000"/>
                <w:sz w:val="22"/>
                <w:szCs w:val="22"/>
              </w:rPr>
            </w:pPr>
            <w:r w:rsidRPr="00563125">
              <w:rPr>
                <w:rFonts w:eastAsia="Times New Roman" w:cs="Times New Roman"/>
                <w:b/>
                <w:color w:val="000000"/>
                <w:sz w:val="22"/>
                <w:szCs w:val="22"/>
              </w:rPr>
              <w:t xml:space="preserve">NB: This is controversial and there are many potential ways to approach code blue in the suspected or confirmed COVID-19 patient. This case is based upon the </w:t>
            </w:r>
            <w:hyperlink r:id="rId15" w:history="1">
              <w:r w:rsidRPr="007F1FDF">
                <w:rPr>
                  <w:rStyle w:val="Hyperlink"/>
                  <w:rFonts w:eastAsia="Times New Roman" w:cs="Times New Roman"/>
                  <w:b/>
                  <w:sz w:val="22"/>
                  <w:szCs w:val="22"/>
                </w:rPr>
                <w:t>covidcritic</w:t>
              </w:r>
              <w:r w:rsidRPr="007F1FDF">
                <w:rPr>
                  <w:rStyle w:val="Hyperlink"/>
                  <w:rFonts w:eastAsia="Times New Roman" w:cs="Times New Roman"/>
                  <w:b/>
                  <w:sz w:val="22"/>
                  <w:szCs w:val="22"/>
                </w:rPr>
                <w:t>a</w:t>
              </w:r>
              <w:r w:rsidRPr="007F1FDF">
                <w:rPr>
                  <w:rStyle w:val="Hyperlink"/>
                  <w:rFonts w:eastAsia="Times New Roman" w:cs="Times New Roman"/>
                  <w:b/>
                  <w:sz w:val="22"/>
                  <w:szCs w:val="22"/>
                </w:rPr>
                <w:t>lcare</w:t>
              </w:r>
              <w:r w:rsidR="007F1FDF" w:rsidRPr="007F1FDF">
                <w:rPr>
                  <w:rStyle w:val="Hyperlink"/>
                  <w:rFonts w:eastAsia="Times New Roman" w:cs="Times New Roman"/>
                  <w:b/>
                  <w:sz w:val="22"/>
                  <w:szCs w:val="22"/>
                </w:rPr>
                <w:t>.ca</w:t>
              </w:r>
            </w:hyperlink>
            <w:r w:rsidRPr="00563125">
              <w:rPr>
                <w:rFonts w:eastAsia="Times New Roman" w:cs="Times New Roman"/>
                <w:b/>
                <w:color w:val="000000"/>
                <w:sz w:val="22"/>
                <w:szCs w:val="22"/>
              </w:rPr>
              <w:t xml:space="preserve"> algorithm.</w:t>
            </w:r>
          </w:p>
          <w:p w14:paraId="51A450B2" w14:textId="77777777" w:rsidR="00563125" w:rsidRPr="00563125" w:rsidRDefault="00563125" w:rsidP="003D01EB">
            <w:pPr>
              <w:rPr>
                <w:rFonts w:eastAsia="Times New Roman" w:cs="Times New Roman"/>
                <w:color w:val="000000"/>
                <w:sz w:val="22"/>
                <w:szCs w:val="22"/>
              </w:rPr>
            </w:pPr>
          </w:p>
          <w:p w14:paraId="23621709" w14:textId="77777777" w:rsidR="00563125" w:rsidRPr="00563125" w:rsidRDefault="00563125" w:rsidP="003D01EB">
            <w:pPr>
              <w:rPr>
                <w:rFonts w:eastAsia="Times New Roman" w:cs="Times New Roman"/>
                <w:color w:val="000000"/>
                <w:sz w:val="22"/>
                <w:szCs w:val="22"/>
              </w:rPr>
            </w:pPr>
            <w:r w:rsidRPr="00563125">
              <w:rPr>
                <w:rFonts w:eastAsia="Times New Roman" w:cs="Times New Roman"/>
                <w:color w:val="000000"/>
                <w:sz w:val="22"/>
                <w:szCs w:val="22"/>
              </w:rPr>
              <w:t xml:space="preserve">Here are two other algorithms for reference and discussion </w:t>
            </w:r>
          </w:p>
          <w:p w14:paraId="5B4C1F80" w14:textId="749CE48C" w:rsidR="00563125" w:rsidRPr="00563125" w:rsidRDefault="00563125" w:rsidP="00563125">
            <w:pPr>
              <w:pStyle w:val="ListParagraph"/>
              <w:numPr>
                <w:ilvl w:val="0"/>
                <w:numId w:val="19"/>
              </w:numPr>
              <w:rPr>
                <w:rFonts w:eastAsia="Times New Roman" w:cs="Times New Roman"/>
                <w:color w:val="000000"/>
                <w:sz w:val="22"/>
                <w:szCs w:val="22"/>
              </w:rPr>
            </w:pPr>
            <w:hyperlink r:id="rId16" w:history="1">
              <w:r w:rsidRPr="00563125">
                <w:rPr>
                  <w:rStyle w:val="Hyperlink"/>
                  <w:rFonts w:eastAsia="Times New Roman" w:cs="Times New Roman"/>
                  <w:sz w:val="22"/>
                  <w:szCs w:val="22"/>
                </w:rPr>
                <w:t>http://www.bccdc.ca/Health-Info-Site/Documents/COVID_Adult_CPR_Protocol.pdf</w:t>
              </w:r>
            </w:hyperlink>
          </w:p>
          <w:p w14:paraId="3DF5A962" w14:textId="6132C496" w:rsidR="008F53C7" w:rsidRPr="00563125" w:rsidRDefault="00563125" w:rsidP="00563125">
            <w:pPr>
              <w:pStyle w:val="ListParagraph"/>
              <w:numPr>
                <w:ilvl w:val="0"/>
                <w:numId w:val="19"/>
              </w:numPr>
              <w:rPr>
                <w:rFonts w:eastAsia="Times New Roman" w:cs="Times New Roman"/>
                <w:color w:val="000000"/>
                <w:sz w:val="22"/>
                <w:szCs w:val="22"/>
              </w:rPr>
            </w:pPr>
            <w:hyperlink r:id="rId17" w:history="1">
              <w:r w:rsidRPr="00563125">
                <w:rPr>
                  <w:rStyle w:val="Hyperlink"/>
                  <w:rFonts w:eastAsia="Times New Roman" w:cs="Times New Roman"/>
                  <w:sz w:val="22"/>
                  <w:szCs w:val="22"/>
                </w:rPr>
                <w:t>https://www.resus.org.uk/media/statements/resuscitation-council-uk-statements-on-covid-19-coronavirus-cpr-and-resuscitation/covid-healthcare/</w:t>
              </w:r>
            </w:hyperlink>
          </w:p>
          <w:p w14:paraId="0DD88956" w14:textId="010EEE57" w:rsidR="00563125" w:rsidRPr="00563125" w:rsidRDefault="00563125" w:rsidP="00687FF1">
            <w:pPr>
              <w:rPr>
                <w:rFonts w:eastAsia="Times New Roman" w:cs="Times New Roman"/>
                <w:color w:val="000000"/>
                <w:sz w:val="22"/>
                <w:szCs w:val="22"/>
              </w:rPr>
            </w:pPr>
          </w:p>
          <w:p w14:paraId="39365072" w14:textId="1F6C03BF" w:rsidR="00687FF1" w:rsidRPr="00881EF6" w:rsidRDefault="00687FF1" w:rsidP="00687FF1">
            <w:pPr>
              <w:rPr>
                <w:rFonts w:eastAsia="Times New Roman" w:cs="Times New Roman"/>
                <w:color w:val="000000"/>
                <w:sz w:val="22"/>
                <w:szCs w:val="22"/>
              </w:rPr>
            </w:pPr>
            <w:r w:rsidRPr="00881EF6">
              <w:rPr>
                <w:rFonts w:eastAsia="Times New Roman" w:cs="Times New Roman"/>
                <w:color w:val="000000"/>
                <w:sz w:val="22"/>
                <w:szCs w:val="22"/>
              </w:rPr>
              <w:t xml:space="preserve">Objectives: </w:t>
            </w:r>
          </w:p>
          <w:p w14:paraId="4FD05CFD" w14:textId="77777777" w:rsidR="00563125" w:rsidRPr="00881EF6" w:rsidRDefault="00563125" w:rsidP="00563125">
            <w:pPr>
              <w:pStyle w:val="ListParagraph"/>
              <w:numPr>
                <w:ilvl w:val="0"/>
                <w:numId w:val="18"/>
              </w:numPr>
              <w:rPr>
                <w:rFonts w:eastAsia="Times New Roman" w:cs="Times New Roman"/>
                <w:color w:val="000000"/>
                <w:sz w:val="22"/>
                <w:szCs w:val="22"/>
              </w:rPr>
            </w:pPr>
            <w:r w:rsidRPr="00881EF6">
              <w:rPr>
                <w:sz w:val="22"/>
                <w:szCs w:val="22"/>
              </w:rPr>
              <w:t>Recognize a COVID risk patient and sequester and protect team with appropriate PPE</w:t>
            </w:r>
          </w:p>
          <w:p w14:paraId="078C4482" w14:textId="77777777" w:rsidR="00563125" w:rsidRPr="00881EF6" w:rsidRDefault="00563125" w:rsidP="00563125">
            <w:pPr>
              <w:pStyle w:val="ListParagraph"/>
              <w:numPr>
                <w:ilvl w:val="0"/>
                <w:numId w:val="18"/>
              </w:numPr>
              <w:rPr>
                <w:rFonts w:eastAsia="Times New Roman" w:cs="Times New Roman"/>
                <w:color w:val="000000"/>
                <w:sz w:val="22"/>
                <w:szCs w:val="22"/>
              </w:rPr>
            </w:pPr>
            <w:r w:rsidRPr="00881EF6">
              <w:rPr>
                <w:sz w:val="22"/>
                <w:szCs w:val="22"/>
              </w:rPr>
              <w:t xml:space="preserve">Recognize and treat a STEMI that </w:t>
            </w:r>
            <w:r>
              <w:rPr>
                <w:sz w:val="22"/>
                <w:szCs w:val="22"/>
              </w:rPr>
              <w:t xml:space="preserve">unexpectedly </w:t>
            </w:r>
            <w:r w:rsidRPr="00881EF6">
              <w:rPr>
                <w:sz w:val="22"/>
                <w:szCs w:val="22"/>
              </w:rPr>
              <w:t>progresses to VF arrest</w:t>
            </w:r>
          </w:p>
          <w:p w14:paraId="2B2CE69A" w14:textId="77777777" w:rsidR="00563125" w:rsidRPr="00881EF6" w:rsidRDefault="00563125" w:rsidP="00563125">
            <w:pPr>
              <w:pStyle w:val="ListParagraph"/>
              <w:numPr>
                <w:ilvl w:val="0"/>
                <w:numId w:val="18"/>
              </w:numPr>
              <w:rPr>
                <w:rFonts w:eastAsia="Times New Roman" w:cs="Times New Roman"/>
                <w:color w:val="000000"/>
                <w:sz w:val="22"/>
                <w:szCs w:val="22"/>
              </w:rPr>
            </w:pPr>
            <w:r w:rsidRPr="00881EF6">
              <w:rPr>
                <w:sz w:val="22"/>
                <w:szCs w:val="22"/>
              </w:rPr>
              <w:t>Demonstrate effective communication and resource allocation in a COVID suspected patient requiring urgent intervention</w:t>
            </w:r>
          </w:p>
          <w:p w14:paraId="74975E56" w14:textId="77777777" w:rsidR="00563125" w:rsidRPr="00881EF6" w:rsidRDefault="00563125" w:rsidP="00563125">
            <w:pPr>
              <w:pStyle w:val="ListParagraph"/>
              <w:numPr>
                <w:ilvl w:val="0"/>
                <w:numId w:val="18"/>
              </w:numPr>
              <w:rPr>
                <w:rFonts w:eastAsia="Times New Roman" w:cs="Times New Roman"/>
                <w:color w:val="000000"/>
                <w:sz w:val="22"/>
                <w:szCs w:val="22"/>
              </w:rPr>
            </w:pPr>
            <w:r w:rsidRPr="00881EF6">
              <w:rPr>
                <w:sz w:val="22"/>
                <w:szCs w:val="22"/>
              </w:rPr>
              <w:t xml:space="preserve">Demonstrate effective </w:t>
            </w:r>
            <w:r>
              <w:rPr>
                <w:sz w:val="22"/>
                <w:szCs w:val="22"/>
              </w:rPr>
              <w:t>donn</w:t>
            </w:r>
            <w:r w:rsidRPr="00881EF6">
              <w:rPr>
                <w:sz w:val="22"/>
                <w:szCs w:val="22"/>
              </w:rPr>
              <w:t xml:space="preserve">ing and </w:t>
            </w:r>
            <w:r>
              <w:rPr>
                <w:sz w:val="22"/>
                <w:szCs w:val="22"/>
              </w:rPr>
              <w:t>doff</w:t>
            </w:r>
            <w:r w:rsidRPr="00881EF6">
              <w:rPr>
                <w:sz w:val="22"/>
                <w:szCs w:val="22"/>
              </w:rPr>
              <w:t>ing of PPE</w:t>
            </w:r>
          </w:p>
          <w:p w14:paraId="76EF955C" w14:textId="6E0AF284" w:rsidR="00A71745" w:rsidRPr="00563125" w:rsidRDefault="00563125" w:rsidP="00563125">
            <w:pPr>
              <w:pStyle w:val="ListParagraph"/>
              <w:numPr>
                <w:ilvl w:val="0"/>
                <w:numId w:val="18"/>
              </w:numPr>
              <w:rPr>
                <w:sz w:val="22"/>
                <w:szCs w:val="22"/>
              </w:rPr>
            </w:pPr>
            <w:r w:rsidRPr="00563125">
              <w:rPr>
                <w:sz w:val="22"/>
                <w:szCs w:val="22"/>
              </w:rPr>
              <w:t>Utilize protective measures in a suspected COVID patient in cardiac arrest</w:t>
            </w:r>
          </w:p>
          <w:p w14:paraId="43B624CA" w14:textId="77777777" w:rsidR="00563125" w:rsidRDefault="00563125" w:rsidP="00687FF1">
            <w:pPr>
              <w:rPr>
                <w:sz w:val="22"/>
                <w:szCs w:val="22"/>
              </w:rPr>
            </w:pPr>
          </w:p>
          <w:p w14:paraId="50DE997F" w14:textId="720EFABD" w:rsidR="00687FF1" w:rsidRPr="00881EF6" w:rsidRDefault="00687FF1" w:rsidP="00687FF1">
            <w:pPr>
              <w:rPr>
                <w:sz w:val="22"/>
                <w:szCs w:val="22"/>
              </w:rPr>
            </w:pPr>
            <w:r w:rsidRPr="00881EF6">
              <w:rPr>
                <w:sz w:val="22"/>
                <w:szCs w:val="22"/>
              </w:rPr>
              <w:t xml:space="preserve">Key moments to reflect on: </w:t>
            </w:r>
          </w:p>
          <w:p w14:paraId="3B7DCF41" w14:textId="7794058C" w:rsidR="00687FF1" w:rsidRPr="00881EF6" w:rsidRDefault="00687FF1" w:rsidP="00687FF1">
            <w:pPr>
              <w:pStyle w:val="ListParagraph"/>
              <w:numPr>
                <w:ilvl w:val="0"/>
                <w:numId w:val="15"/>
              </w:numPr>
              <w:spacing w:after="160" w:line="259" w:lineRule="auto"/>
              <w:rPr>
                <w:color w:val="000000"/>
                <w:sz w:val="22"/>
                <w:szCs w:val="22"/>
              </w:rPr>
            </w:pPr>
            <w:r w:rsidRPr="00881EF6">
              <w:rPr>
                <w:color w:val="000000"/>
                <w:sz w:val="22"/>
                <w:szCs w:val="22"/>
              </w:rPr>
              <w:t xml:space="preserve">Identification of possible COVID positive patient and </w:t>
            </w:r>
            <w:r w:rsidR="00A71745">
              <w:rPr>
                <w:color w:val="000000"/>
                <w:sz w:val="22"/>
                <w:szCs w:val="22"/>
              </w:rPr>
              <w:t>considerations</w:t>
            </w:r>
            <w:r w:rsidRPr="00881EF6">
              <w:rPr>
                <w:color w:val="000000"/>
                <w:sz w:val="22"/>
                <w:szCs w:val="22"/>
              </w:rPr>
              <w:t xml:space="preserve"> to </w:t>
            </w:r>
            <w:r w:rsidR="00A71745">
              <w:rPr>
                <w:color w:val="000000"/>
                <w:sz w:val="22"/>
                <w:szCs w:val="22"/>
              </w:rPr>
              <w:t>room placement</w:t>
            </w:r>
          </w:p>
          <w:p w14:paraId="6484C043" w14:textId="77777777" w:rsidR="00687FF1" w:rsidRPr="00881EF6" w:rsidRDefault="00687FF1" w:rsidP="00687FF1">
            <w:pPr>
              <w:pStyle w:val="ListParagraph"/>
              <w:numPr>
                <w:ilvl w:val="0"/>
                <w:numId w:val="15"/>
              </w:numPr>
              <w:spacing w:after="160" w:line="259" w:lineRule="auto"/>
              <w:rPr>
                <w:color w:val="000000"/>
                <w:sz w:val="22"/>
                <w:szCs w:val="22"/>
              </w:rPr>
            </w:pPr>
            <w:r w:rsidRPr="00881EF6">
              <w:rPr>
                <w:color w:val="000000"/>
                <w:sz w:val="22"/>
                <w:szCs w:val="22"/>
              </w:rPr>
              <w:t>Utilization of appropriate PPE</w:t>
            </w:r>
          </w:p>
          <w:p w14:paraId="46FDA23B" w14:textId="77777777" w:rsidR="00A71745" w:rsidRDefault="00A71745" w:rsidP="00687FF1">
            <w:pPr>
              <w:pStyle w:val="ListParagraph"/>
              <w:numPr>
                <w:ilvl w:val="0"/>
                <w:numId w:val="15"/>
              </w:numPr>
              <w:spacing w:after="160" w:line="259" w:lineRule="auto"/>
              <w:rPr>
                <w:color w:val="000000"/>
                <w:sz w:val="22"/>
                <w:szCs w:val="22"/>
              </w:rPr>
            </w:pPr>
            <w:r>
              <w:rPr>
                <w:color w:val="000000"/>
                <w:sz w:val="22"/>
                <w:szCs w:val="22"/>
              </w:rPr>
              <w:t>Initial</w:t>
            </w:r>
            <w:r w:rsidR="00687FF1" w:rsidRPr="00881EF6">
              <w:rPr>
                <w:color w:val="000000"/>
                <w:sz w:val="22"/>
                <w:szCs w:val="22"/>
              </w:rPr>
              <w:t xml:space="preserve"> management of STEMI</w:t>
            </w:r>
          </w:p>
          <w:p w14:paraId="707B138A" w14:textId="77777777" w:rsidR="00A71745" w:rsidRDefault="00A71745" w:rsidP="00687FF1">
            <w:pPr>
              <w:pStyle w:val="ListParagraph"/>
              <w:numPr>
                <w:ilvl w:val="0"/>
                <w:numId w:val="15"/>
              </w:numPr>
              <w:spacing w:after="160" w:line="259" w:lineRule="auto"/>
              <w:rPr>
                <w:color w:val="000000"/>
                <w:sz w:val="22"/>
                <w:szCs w:val="22"/>
              </w:rPr>
            </w:pPr>
            <w:r>
              <w:rPr>
                <w:color w:val="000000"/>
                <w:sz w:val="22"/>
                <w:szCs w:val="22"/>
              </w:rPr>
              <w:t>Provider response to cardiac arrest</w:t>
            </w:r>
            <w:r w:rsidR="00687FF1" w:rsidRPr="00881EF6">
              <w:rPr>
                <w:color w:val="000000"/>
                <w:sz w:val="22"/>
                <w:szCs w:val="22"/>
              </w:rPr>
              <w:t xml:space="preserve"> </w:t>
            </w:r>
          </w:p>
          <w:p w14:paraId="2C4C1D00" w14:textId="0536ED0C" w:rsidR="00687FF1" w:rsidRPr="00881EF6" w:rsidRDefault="00A71745" w:rsidP="00687FF1">
            <w:pPr>
              <w:pStyle w:val="ListParagraph"/>
              <w:numPr>
                <w:ilvl w:val="0"/>
                <w:numId w:val="15"/>
              </w:numPr>
              <w:spacing w:after="160" w:line="259" w:lineRule="auto"/>
              <w:rPr>
                <w:color w:val="000000"/>
                <w:sz w:val="22"/>
                <w:szCs w:val="22"/>
              </w:rPr>
            </w:pPr>
            <w:r>
              <w:rPr>
                <w:color w:val="000000"/>
                <w:sz w:val="22"/>
                <w:szCs w:val="22"/>
              </w:rPr>
              <w:t xml:space="preserve">Changes to routine </w:t>
            </w:r>
            <w:r w:rsidR="00687FF1" w:rsidRPr="00881EF6">
              <w:rPr>
                <w:color w:val="000000"/>
                <w:sz w:val="22"/>
                <w:szCs w:val="22"/>
              </w:rPr>
              <w:t>ACLS care</w:t>
            </w:r>
            <w:r>
              <w:rPr>
                <w:color w:val="000000"/>
                <w:sz w:val="22"/>
                <w:szCs w:val="22"/>
              </w:rPr>
              <w:t xml:space="preserve"> during a “Protected Code Blue”</w:t>
            </w:r>
          </w:p>
          <w:p w14:paraId="75634432" w14:textId="37289E42" w:rsidR="00687FF1" w:rsidRPr="00881EF6" w:rsidRDefault="00687FF1" w:rsidP="00687FF1">
            <w:pPr>
              <w:pStyle w:val="ListParagraph"/>
              <w:numPr>
                <w:ilvl w:val="0"/>
                <w:numId w:val="15"/>
              </w:numPr>
              <w:spacing w:after="160" w:line="259" w:lineRule="auto"/>
              <w:rPr>
                <w:color w:val="000000"/>
                <w:sz w:val="22"/>
                <w:szCs w:val="22"/>
              </w:rPr>
            </w:pPr>
            <w:r w:rsidRPr="00881EF6">
              <w:rPr>
                <w:color w:val="000000"/>
                <w:sz w:val="22"/>
                <w:szCs w:val="22"/>
              </w:rPr>
              <w:t>Preparing COVID patient for transfer</w:t>
            </w:r>
          </w:p>
          <w:p w14:paraId="7BC34FD8" w14:textId="01A5CE0E" w:rsidR="00687FF1" w:rsidRPr="00881EF6" w:rsidRDefault="00687FF1" w:rsidP="00687FF1">
            <w:pPr>
              <w:rPr>
                <w:sz w:val="22"/>
                <w:szCs w:val="22"/>
              </w:rPr>
            </w:pPr>
            <w:r w:rsidRPr="00881EF6">
              <w:rPr>
                <w:sz w:val="22"/>
                <w:szCs w:val="22"/>
              </w:rPr>
              <w:t xml:space="preserve">Sample questions for debriefing: </w:t>
            </w:r>
          </w:p>
          <w:p w14:paraId="241EBCEB" w14:textId="77777777" w:rsidR="00687FF1" w:rsidRPr="00881EF6" w:rsidRDefault="00687FF1" w:rsidP="00687FF1">
            <w:pPr>
              <w:pStyle w:val="ListParagraph"/>
              <w:numPr>
                <w:ilvl w:val="0"/>
                <w:numId w:val="14"/>
              </w:numPr>
              <w:rPr>
                <w:rFonts w:eastAsia="Times New Roman"/>
                <w:color w:val="000000"/>
                <w:sz w:val="22"/>
                <w:szCs w:val="22"/>
              </w:rPr>
            </w:pPr>
            <w:r w:rsidRPr="00881EF6">
              <w:rPr>
                <w:rFonts w:eastAsia="Times New Roman"/>
                <w:color w:val="000000"/>
                <w:sz w:val="22"/>
                <w:szCs w:val="22"/>
              </w:rPr>
              <w:t>Who should be present in the resuscitation room for these patients? How do we balance having the necessary personnel present while mitigating risk to the healthcare team/exposure?</w:t>
            </w:r>
          </w:p>
          <w:p w14:paraId="4A4254D1" w14:textId="77777777" w:rsidR="00687FF1" w:rsidRPr="00881EF6" w:rsidRDefault="00687FF1" w:rsidP="00687FF1">
            <w:pPr>
              <w:pStyle w:val="ListParagraph"/>
              <w:numPr>
                <w:ilvl w:val="0"/>
                <w:numId w:val="14"/>
              </w:numPr>
              <w:rPr>
                <w:rFonts w:eastAsia="Times New Roman"/>
                <w:color w:val="000000"/>
                <w:sz w:val="22"/>
                <w:szCs w:val="22"/>
              </w:rPr>
            </w:pPr>
            <w:r w:rsidRPr="00881EF6">
              <w:rPr>
                <w:rFonts w:eastAsia="Times New Roman"/>
                <w:color w:val="000000"/>
                <w:sz w:val="22"/>
                <w:szCs w:val="22"/>
              </w:rPr>
              <w:t xml:space="preserve">What personal protective equipment (PPE) must providers wear? </w:t>
            </w:r>
          </w:p>
          <w:p w14:paraId="6DBCC0C5" w14:textId="77777777" w:rsidR="00687FF1" w:rsidRPr="00881EF6" w:rsidRDefault="00687FF1" w:rsidP="00687FF1">
            <w:pPr>
              <w:pStyle w:val="ListParagraph"/>
              <w:numPr>
                <w:ilvl w:val="0"/>
                <w:numId w:val="14"/>
              </w:numPr>
              <w:rPr>
                <w:rFonts w:eastAsia="Times New Roman"/>
                <w:color w:val="000000"/>
                <w:sz w:val="22"/>
                <w:szCs w:val="22"/>
              </w:rPr>
            </w:pPr>
            <w:r w:rsidRPr="00881EF6">
              <w:rPr>
                <w:rFonts w:eastAsia="Times New Roman"/>
                <w:color w:val="000000"/>
                <w:sz w:val="22"/>
                <w:szCs w:val="22"/>
              </w:rPr>
              <w:t>What are next steps for staff members who may have been inadvertently exposed?</w:t>
            </w:r>
          </w:p>
          <w:p w14:paraId="3AB30A7A" w14:textId="77777777" w:rsidR="00687FF1" w:rsidRPr="00881EF6" w:rsidRDefault="00687FF1" w:rsidP="00687FF1">
            <w:pPr>
              <w:pStyle w:val="ListParagraph"/>
              <w:numPr>
                <w:ilvl w:val="0"/>
                <w:numId w:val="14"/>
              </w:numPr>
              <w:rPr>
                <w:rFonts w:eastAsia="Times New Roman"/>
                <w:color w:val="000000"/>
                <w:sz w:val="22"/>
                <w:szCs w:val="22"/>
              </w:rPr>
            </w:pPr>
            <w:r w:rsidRPr="00881EF6">
              <w:rPr>
                <w:rFonts w:eastAsia="Times New Roman"/>
                <w:color w:val="000000"/>
                <w:sz w:val="22"/>
                <w:szCs w:val="22"/>
              </w:rPr>
              <w:t>What are the steps in decontaminating the room and equipment after a patient encounter such as this?</w:t>
            </w:r>
          </w:p>
          <w:p w14:paraId="1ACE9BFB" w14:textId="4162E140" w:rsidR="00687FF1" w:rsidRPr="00881EF6" w:rsidRDefault="00687FF1" w:rsidP="00687FF1">
            <w:pPr>
              <w:pStyle w:val="ListParagraph"/>
              <w:numPr>
                <w:ilvl w:val="0"/>
                <w:numId w:val="14"/>
              </w:numPr>
              <w:rPr>
                <w:rFonts w:eastAsia="Times New Roman"/>
                <w:color w:val="000000"/>
                <w:sz w:val="22"/>
                <w:szCs w:val="22"/>
              </w:rPr>
            </w:pPr>
            <w:r w:rsidRPr="00881EF6">
              <w:rPr>
                <w:rFonts w:eastAsia="Times New Roman"/>
                <w:color w:val="000000"/>
                <w:sz w:val="22"/>
                <w:szCs w:val="22"/>
              </w:rPr>
              <w:t xml:space="preserve">What are the considerations for transfer of these patients to another department, such as the Cath </w:t>
            </w:r>
            <w:r w:rsidR="00D36461">
              <w:rPr>
                <w:rFonts w:eastAsia="Times New Roman"/>
                <w:color w:val="000000"/>
                <w:sz w:val="22"/>
                <w:szCs w:val="22"/>
              </w:rPr>
              <w:t>L</w:t>
            </w:r>
            <w:r w:rsidRPr="00881EF6">
              <w:rPr>
                <w:rFonts w:eastAsia="Times New Roman"/>
                <w:color w:val="000000"/>
                <w:sz w:val="22"/>
                <w:szCs w:val="22"/>
              </w:rPr>
              <w:t>ab?</w:t>
            </w:r>
          </w:p>
          <w:p w14:paraId="146FD92A" w14:textId="6A9F536A" w:rsidR="00687FF1" w:rsidRPr="00881EF6" w:rsidRDefault="00687FF1" w:rsidP="007F1FDF">
            <w:pPr>
              <w:jc w:val="center"/>
              <w:rPr>
                <w:rFonts w:eastAsia="Times New Roman"/>
                <w:color w:val="000000"/>
                <w:sz w:val="22"/>
                <w:szCs w:val="22"/>
              </w:rPr>
            </w:pPr>
            <w:r w:rsidRPr="00881EF6">
              <w:rPr>
                <w:noProof/>
                <w:sz w:val="22"/>
                <w:szCs w:val="22"/>
              </w:rPr>
              <w:lastRenderedPageBreak/>
              <w:drawing>
                <wp:inline distT="0" distB="0" distL="0" distR="0" wp14:anchorId="594C2113" wp14:editId="0F05F653">
                  <wp:extent cx="5071730" cy="677260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86105" cy="6791798"/>
                          </a:xfrm>
                          <a:prstGeom prst="rect">
                            <a:avLst/>
                          </a:prstGeom>
                        </pic:spPr>
                      </pic:pic>
                    </a:graphicData>
                  </a:graphic>
                </wp:inline>
              </w:drawing>
            </w:r>
            <w:bookmarkStart w:id="2" w:name="_GoBack"/>
            <w:bookmarkEnd w:id="2"/>
          </w:p>
        </w:tc>
      </w:tr>
    </w:tbl>
    <w:p w14:paraId="49F1B7A6" w14:textId="77777777" w:rsidR="008F53C7" w:rsidRPr="00881EF6" w:rsidRDefault="008F53C7" w:rsidP="008F53C7">
      <w:pPr>
        <w:rPr>
          <w:sz w:val="28"/>
        </w:rPr>
      </w:pPr>
    </w:p>
    <w:p w14:paraId="591F3238" w14:textId="2FE920D4" w:rsidR="008F53C7" w:rsidRPr="00881EF6" w:rsidRDefault="008F53C7" w:rsidP="008F53C7">
      <w:pPr>
        <w:ind w:firstLine="360"/>
        <w:rPr>
          <w:b/>
        </w:rPr>
      </w:pPr>
      <w:r w:rsidRPr="00881EF6">
        <w:rPr>
          <w:b/>
          <w:sz w:val="28"/>
          <w:szCs w:val="28"/>
        </w:rPr>
        <w:t>References</w:t>
      </w:r>
    </w:p>
    <w:p w14:paraId="1CD68329" w14:textId="77777777" w:rsidR="008F53C7" w:rsidRPr="00881EF6"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881EF6" w14:paraId="46DC02DA" w14:textId="77777777" w:rsidTr="007F1FDF">
        <w:trPr>
          <w:trHeight w:val="613"/>
        </w:trPr>
        <w:tc>
          <w:tcPr>
            <w:tcW w:w="11057" w:type="dxa"/>
            <w:shd w:val="clear" w:color="auto" w:fill="auto"/>
            <w:noWrap/>
          </w:tcPr>
          <w:p w14:paraId="6C727630" w14:textId="58DA0760" w:rsidR="008F53C7" w:rsidRPr="00881EF6" w:rsidRDefault="008F53C7" w:rsidP="00687FF1">
            <w:pPr>
              <w:pBdr>
                <w:top w:val="nil"/>
                <w:left w:val="nil"/>
                <w:bottom w:val="nil"/>
                <w:right w:val="nil"/>
                <w:between w:val="nil"/>
              </w:pBdr>
              <w:rPr>
                <w:sz w:val="22"/>
                <w:szCs w:val="22"/>
              </w:rPr>
            </w:pPr>
            <w:r w:rsidRPr="00881EF6">
              <w:rPr>
                <w:rFonts w:eastAsia="Times New Roman" w:cs="Times New Roman"/>
                <w:color w:val="000000"/>
                <w:sz w:val="22"/>
                <w:szCs w:val="22"/>
              </w:rPr>
              <w:t xml:space="preserve">1. </w:t>
            </w:r>
            <w:hyperlink r:id="rId19" w:history="1">
              <w:r w:rsidR="00687FF1" w:rsidRPr="00881EF6">
                <w:rPr>
                  <w:rStyle w:val="Hyperlink"/>
                  <w:sz w:val="22"/>
                  <w:szCs w:val="22"/>
                </w:rPr>
                <w:t>https://covidcriticalcare.ca/cardiac-arrest/</w:t>
              </w:r>
            </w:hyperlink>
          </w:p>
          <w:p w14:paraId="1DCFC597" w14:textId="1833EF92" w:rsidR="00687FF1" w:rsidRPr="00881EF6" w:rsidRDefault="008F53C7" w:rsidP="003D01EB">
            <w:pPr>
              <w:rPr>
                <w:rFonts w:eastAsia="Times New Roman" w:cs="Times New Roman"/>
                <w:color w:val="000000"/>
                <w:sz w:val="22"/>
                <w:szCs w:val="22"/>
              </w:rPr>
            </w:pPr>
            <w:r w:rsidRPr="00881EF6">
              <w:rPr>
                <w:rFonts w:eastAsia="Times New Roman" w:cs="Times New Roman"/>
                <w:color w:val="000000"/>
                <w:sz w:val="22"/>
                <w:szCs w:val="22"/>
              </w:rPr>
              <w:t xml:space="preserve">2. </w:t>
            </w:r>
            <w:hyperlink r:id="rId20" w:history="1">
              <w:r w:rsidR="00687FF1" w:rsidRPr="00881EF6">
                <w:rPr>
                  <w:rStyle w:val="Hyperlink"/>
                  <w:sz w:val="22"/>
                  <w:szCs w:val="22"/>
                </w:rPr>
                <w:t>https://www.sim-one.ca/community/news/covid-19-simulations</w:t>
              </w:r>
            </w:hyperlink>
            <w:r w:rsidR="007F1FDF" w:rsidRPr="00881EF6">
              <w:rPr>
                <w:rFonts w:eastAsia="Times New Roman" w:cs="Times New Roman"/>
                <w:color w:val="000000"/>
                <w:sz w:val="22"/>
                <w:szCs w:val="22"/>
              </w:rPr>
              <w:t xml:space="preserve"> </w:t>
            </w:r>
          </w:p>
        </w:tc>
      </w:tr>
    </w:tbl>
    <w:p w14:paraId="6A8B08D5" w14:textId="186822C0" w:rsidR="008F53C7" w:rsidRPr="00881EF6" w:rsidRDefault="008F53C7" w:rsidP="00F8438B">
      <w:pPr>
        <w:rPr>
          <w:sz w:val="28"/>
        </w:rPr>
      </w:pPr>
    </w:p>
    <w:sectPr w:rsidR="008F53C7" w:rsidRPr="00881EF6" w:rsidSect="00B921EC">
      <w:headerReference w:type="default" r:id="rId21"/>
      <w:footerReference w:type="default" r:id="rId22"/>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DD166A" w14:textId="77777777" w:rsidR="00563125" w:rsidRDefault="00563125" w:rsidP="001B5FBC">
      <w:r>
        <w:separator/>
      </w:r>
    </w:p>
  </w:endnote>
  <w:endnote w:type="continuationSeparator" w:id="0">
    <w:p w14:paraId="216B95DF" w14:textId="77777777" w:rsidR="00563125" w:rsidRDefault="00563125"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swiss"/>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427C0E65" w:rsidR="00563125" w:rsidRDefault="00563125"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7F1FDF">
      <w:rPr>
        <w:rStyle w:val="PageNumber"/>
        <w:noProof/>
        <w:sz w:val="16"/>
        <w:szCs w:val="16"/>
      </w:rPr>
      <w:t>1</w:t>
    </w:r>
    <w:r w:rsidRPr="00DE757D">
      <w:rPr>
        <w:rStyle w:val="PageNumber"/>
        <w:sz w:val="16"/>
        <w:szCs w:val="16"/>
      </w:rPr>
      <w:fldChar w:fldCharType="end"/>
    </w:r>
  </w:p>
  <w:p w14:paraId="39A5CAAC" w14:textId="56E41375" w:rsidR="00563125" w:rsidRPr="00A65B18" w:rsidRDefault="0056312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1E656DB5" w:rsidR="00563125" w:rsidRDefault="00563125"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7F1FDF">
      <w:rPr>
        <w:rStyle w:val="PageNumber"/>
        <w:noProof/>
        <w:sz w:val="16"/>
        <w:szCs w:val="16"/>
      </w:rPr>
      <w:t>5</w:t>
    </w:r>
    <w:r w:rsidRPr="00DE757D">
      <w:rPr>
        <w:rStyle w:val="PageNumber"/>
        <w:sz w:val="16"/>
        <w:szCs w:val="16"/>
      </w:rPr>
      <w:fldChar w:fldCharType="end"/>
    </w:r>
  </w:p>
  <w:p w14:paraId="63BA7FBB" w14:textId="77777777" w:rsidR="00563125" w:rsidRPr="00A65B18" w:rsidRDefault="0056312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776F5A25" w:rsidR="00563125" w:rsidRDefault="00563125"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7F1FDF">
      <w:rPr>
        <w:rStyle w:val="PageNumber"/>
        <w:noProof/>
        <w:sz w:val="16"/>
        <w:szCs w:val="16"/>
      </w:rPr>
      <w:t>6</w:t>
    </w:r>
    <w:r w:rsidRPr="00DE757D">
      <w:rPr>
        <w:rStyle w:val="PageNumber"/>
        <w:sz w:val="16"/>
        <w:szCs w:val="16"/>
      </w:rPr>
      <w:fldChar w:fldCharType="end"/>
    </w:r>
  </w:p>
  <w:p w14:paraId="3E5BA190" w14:textId="77777777" w:rsidR="00563125" w:rsidRPr="00A65B18" w:rsidRDefault="0056312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8C16CE" w14:textId="77777777" w:rsidR="00563125" w:rsidRDefault="00563125" w:rsidP="001B5FBC">
      <w:r>
        <w:separator/>
      </w:r>
    </w:p>
  </w:footnote>
  <w:footnote w:type="continuationSeparator" w:id="0">
    <w:p w14:paraId="6A019A22" w14:textId="77777777" w:rsidR="00563125" w:rsidRDefault="00563125"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563125" w:rsidRDefault="00563125"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563125" w:rsidRDefault="00563125"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3A8AD196" w:rsidR="00563125" w:rsidRDefault="0056312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563125" w:rsidRPr="00F8438B" w:rsidRDefault="00563125"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563125" w:rsidRPr="00F8438B" w:rsidRDefault="00563125" w:rsidP="00F8438B">
                    <w:pPr>
                      <w:ind w:right="480"/>
                      <w:rPr>
                        <w:lang w:val="en-CA"/>
                      </w:rPr>
                    </w:pPr>
                  </w:p>
                </w:txbxContent>
              </v:textbox>
            </v:rect>
          </w:pict>
        </mc:Fallback>
      </mc:AlternateContent>
    </w:r>
    <w:r>
      <w:rPr>
        <w:noProof/>
        <w:sz w:val="36"/>
        <w:szCs w:val="36"/>
      </w:rPr>
      <w:t>COVID-19: STEMI and VF Arrest</w:t>
    </w:r>
  </w:p>
  <w:p w14:paraId="30AEAD67" w14:textId="77777777" w:rsidR="00563125" w:rsidRDefault="00563125" w:rsidP="001B5FBC">
    <w:pPr>
      <w:pStyle w:val="Header"/>
      <w:ind w:right="360"/>
      <w:rPr>
        <w:sz w:val="36"/>
        <w:szCs w:val="36"/>
      </w:rPr>
    </w:pPr>
  </w:p>
  <w:p w14:paraId="62F43E5E" w14:textId="77777777" w:rsidR="00563125" w:rsidRPr="001B5FBC" w:rsidRDefault="00563125"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42363967" w:rsidR="00563125" w:rsidRDefault="0056312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563125" w:rsidRPr="00F8438B" w:rsidRDefault="00563125"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563125" w:rsidRPr="00F8438B" w:rsidRDefault="00563125" w:rsidP="00F8438B">
                    <w:pPr>
                      <w:ind w:right="480"/>
                      <w:rPr>
                        <w:lang w:val="en-CA"/>
                      </w:rPr>
                    </w:pPr>
                  </w:p>
                </w:txbxContent>
              </v:textbox>
            </v:rect>
          </w:pict>
        </mc:Fallback>
      </mc:AlternateContent>
    </w:r>
    <w:r w:rsidRPr="00DE3BFA">
      <w:rPr>
        <w:noProof/>
        <w:sz w:val="36"/>
        <w:szCs w:val="36"/>
      </w:rPr>
      <w:t xml:space="preserve"> </w:t>
    </w:r>
    <w:r>
      <w:rPr>
        <w:noProof/>
        <w:sz w:val="36"/>
        <w:szCs w:val="36"/>
      </w:rPr>
      <w:t>COVID-19: STEMI and VF Arrest</w:t>
    </w:r>
  </w:p>
  <w:p w14:paraId="4D519ADE" w14:textId="77777777" w:rsidR="00563125" w:rsidRDefault="00563125" w:rsidP="001B5FBC">
    <w:pPr>
      <w:pStyle w:val="Header"/>
      <w:ind w:right="360"/>
      <w:rPr>
        <w:sz w:val="36"/>
        <w:szCs w:val="36"/>
      </w:rPr>
    </w:pPr>
  </w:p>
  <w:p w14:paraId="4EAF2611" w14:textId="77777777" w:rsidR="00563125" w:rsidRPr="001B5FBC" w:rsidRDefault="00563125"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5C398E96" w:rsidR="00563125" w:rsidRDefault="0056312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563125" w:rsidRPr="00F8438B" w:rsidRDefault="00563125"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881EF6" w:rsidRPr="00F8438B" w:rsidRDefault="00881EF6" w:rsidP="00F8438B">
                    <w:pPr>
                      <w:ind w:right="480"/>
                      <w:rPr>
                        <w:lang w:val="en-CA"/>
                      </w:rPr>
                    </w:pPr>
                  </w:p>
                </w:txbxContent>
              </v:textbox>
            </v:rect>
          </w:pict>
        </mc:Fallback>
      </mc:AlternateContent>
    </w:r>
    <w:r w:rsidRPr="00DE3BFA">
      <w:rPr>
        <w:noProof/>
        <w:sz w:val="36"/>
        <w:szCs w:val="36"/>
      </w:rPr>
      <w:t xml:space="preserve"> </w:t>
    </w:r>
    <w:r>
      <w:rPr>
        <w:noProof/>
        <w:sz w:val="36"/>
        <w:szCs w:val="36"/>
      </w:rPr>
      <w:t>COVID-19: STEMI and VF Arrest</w:t>
    </w:r>
  </w:p>
  <w:p w14:paraId="385219AA" w14:textId="77777777" w:rsidR="00563125" w:rsidRDefault="00563125" w:rsidP="001B5FBC">
    <w:pPr>
      <w:pStyle w:val="Header"/>
      <w:ind w:right="360"/>
      <w:rPr>
        <w:sz w:val="36"/>
        <w:szCs w:val="36"/>
      </w:rPr>
    </w:pPr>
  </w:p>
  <w:p w14:paraId="40AF6992" w14:textId="77777777" w:rsidR="00563125" w:rsidRPr="001B5FBC" w:rsidRDefault="00563125"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23338F6"/>
    <w:multiLevelType w:val="hybridMultilevel"/>
    <w:tmpl w:val="0BF6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C839CB"/>
    <w:multiLevelType w:val="hybridMultilevel"/>
    <w:tmpl w:val="BE0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F91E4E"/>
    <w:multiLevelType w:val="hybridMultilevel"/>
    <w:tmpl w:val="593CE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9870CC4"/>
    <w:multiLevelType w:val="hybridMultilevel"/>
    <w:tmpl w:val="D8BC2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4A3C2083"/>
    <w:multiLevelType w:val="hybridMultilevel"/>
    <w:tmpl w:val="3F287188"/>
    <w:lvl w:ilvl="0" w:tplc="322AC806">
      <w:start w:val="1"/>
      <w:numFmt w:val="decimal"/>
      <w:lvlText w:val="%1."/>
      <w:lvlJc w:val="left"/>
      <w:pPr>
        <w:ind w:left="360" w:hanging="360"/>
      </w:pPr>
      <w:rPr>
        <w:rFonts w:eastAsiaTheme="minorEastAsia" w:cstheme="minorBidi" w:hint="default"/>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521919"/>
    <w:multiLevelType w:val="hybridMultilevel"/>
    <w:tmpl w:val="1A082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06C6317"/>
    <w:multiLevelType w:val="hybridMultilevel"/>
    <w:tmpl w:val="510CB6CC"/>
    <w:lvl w:ilvl="0" w:tplc="33A82812">
      <w:start w:val="1"/>
      <w:numFmt w:val="decimal"/>
      <w:lvlText w:val="%1)"/>
      <w:lvlJc w:val="left"/>
      <w:pPr>
        <w:ind w:left="720" w:hanging="360"/>
      </w:pPr>
      <w:rPr>
        <w:rFonts w:ascii="Century Gothic" w:eastAsia="Calibri" w:hAnsi="Century Gothic" w:cstheme="minorHAnsi"/>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AA75A08"/>
    <w:multiLevelType w:val="hybridMultilevel"/>
    <w:tmpl w:val="7AC2D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num>
  <w:num w:numId="3">
    <w:abstractNumId w:val="11"/>
  </w:num>
  <w:num w:numId="4">
    <w:abstractNumId w:val="7"/>
  </w:num>
  <w:num w:numId="5">
    <w:abstractNumId w:val="10"/>
  </w:num>
  <w:num w:numId="6">
    <w:abstractNumId w:val="17"/>
  </w:num>
  <w:num w:numId="7">
    <w:abstractNumId w:val="4"/>
  </w:num>
  <w:num w:numId="8">
    <w:abstractNumId w:val="13"/>
  </w:num>
  <w:num w:numId="9">
    <w:abstractNumId w:val="14"/>
  </w:num>
  <w:num w:numId="10">
    <w:abstractNumId w:val="18"/>
  </w:num>
  <w:num w:numId="11">
    <w:abstractNumId w:val="6"/>
  </w:num>
  <w:num w:numId="12">
    <w:abstractNumId w:val="9"/>
  </w:num>
  <w:num w:numId="13">
    <w:abstractNumId w:val="15"/>
  </w:num>
  <w:num w:numId="14">
    <w:abstractNumId w:val="1"/>
  </w:num>
  <w:num w:numId="15">
    <w:abstractNumId w:val="3"/>
  </w:num>
  <w:num w:numId="16">
    <w:abstractNumId w:val="8"/>
  </w:num>
  <w:num w:numId="17">
    <w:abstractNumId w:val="12"/>
  </w:num>
  <w:num w:numId="18">
    <w:abstractNumId w:val="2"/>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D58D5"/>
    <w:rsid w:val="000D6BD5"/>
    <w:rsid w:val="00104A70"/>
    <w:rsid w:val="00111359"/>
    <w:rsid w:val="00113C7C"/>
    <w:rsid w:val="00115EC8"/>
    <w:rsid w:val="0012373F"/>
    <w:rsid w:val="00142D47"/>
    <w:rsid w:val="00156D0E"/>
    <w:rsid w:val="001631E3"/>
    <w:rsid w:val="00173B86"/>
    <w:rsid w:val="00177265"/>
    <w:rsid w:val="00191177"/>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C7403"/>
    <w:rsid w:val="002D1662"/>
    <w:rsid w:val="002D5035"/>
    <w:rsid w:val="002E130E"/>
    <w:rsid w:val="002E4C6C"/>
    <w:rsid w:val="002F020B"/>
    <w:rsid w:val="002F4EA9"/>
    <w:rsid w:val="00301F6E"/>
    <w:rsid w:val="00322CFB"/>
    <w:rsid w:val="00326C90"/>
    <w:rsid w:val="00330445"/>
    <w:rsid w:val="0034424F"/>
    <w:rsid w:val="00350ADB"/>
    <w:rsid w:val="0035217C"/>
    <w:rsid w:val="00353AF6"/>
    <w:rsid w:val="00354093"/>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77E3F"/>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3125"/>
    <w:rsid w:val="00563ABF"/>
    <w:rsid w:val="00566656"/>
    <w:rsid w:val="005951AB"/>
    <w:rsid w:val="005C747C"/>
    <w:rsid w:val="005F7593"/>
    <w:rsid w:val="00625E0D"/>
    <w:rsid w:val="00640337"/>
    <w:rsid w:val="00642072"/>
    <w:rsid w:val="00644707"/>
    <w:rsid w:val="00645F2A"/>
    <w:rsid w:val="00665DEE"/>
    <w:rsid w:val="0066618F"/>
    <w:rsid w:val="00667AED"/>
    <w:rsid w:val="00670C0F"/>
    <w:rsid w:val="00687FF1"/>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F1FDF"/>
    <w:rsid w:val="0080030E"/>
    <w:rsid w:val="0081076D"/>
    <w:rsid w:val="0081284F"/>
    <w:rsid w:val="0081320E"/>
    <w:rsid w:val="008166EC"/>
    <w:rsid w:val="008478F8"/>
    <w:rsid w:val="0085295C"/>
    <w:rsid w:val="00856EB2"/>
    <w:rsid w:val="008602BF"/>
    <w:rsid w:val="00861EE8"/>
    <w:rsid w:val="00870E98"/>
    <w:rsid w:val="00871575"/>
    <w:rsid w:val="00881B63"/>
    <w:rsid w:val="00881EF6"/>
    <w:rsid w:val="00893004"/>
    <w:rsid w:val="008935B6"/>
    <w:rsid w:val="00897D21"/>
    <w:rsid w:val="008B1E31"/>
    <w:rsid w:val="008B373B"/>
    <w:rsid w:val="008B3E13"/>
    <w:rsid w:val="008F2AAE"/>
    <w:rsid w:val="008F53C7"/>
    <w:rsid w:val="008F5A63"/>
    <w:rsid w:val="008F6224"/>
    <w:rsid w:val="008F6D8F"/>
    <w:rsid w:val="008F7C30"/>
    <w:rsid w:val="00911515"/>
    <w:rsid w:val="00925642"/>
    <w:rsid w:val="00931EB9"/>
    <w:rsid w:val="009457B0"/>
    <w:rsid w:val="00965C1A"/>
    <w:rsid w:val="009718FE"/>
    <w:rsid w:val="0098560A"/>
    <w:rsid w:val="00986706"/>
    <w:rsid w:val="0099090E"/>
    <w:rsid w:val="00990D9D"/>
    <w:rsid w:val="00991901"/>
    <w:rsid w:val="009A0EFE"/>
    <w:rsid w:val="009A1803"/>
    <w:rsid w:val="009B775D"/>
    <w:rsid w:val="009F402A"/>
    <w:rsid w:val="009F7FEE"/>
    <w:rsid w:val="00A21388"/>
    <w:rsid w:val="00A21FF9"/>
    <w:rsid w:val="00A22316"/>
    <w:rsid w:val="00A2455F"/>
    <w:rsid w:val="00A27F25"/>
    <w:rsid w:val="00A32042"/>
    <w:rsid w:val="00A3276E"/>
    <w:rsid w:val="00A3774B"/>
    <w:rsid w:val="00A56848"/>
    <w:rsid w:val="00A65B18"/>
    <w:rsid w:val="00A669E7"/>
    <w:rsid w:val="00A71745"/>
    <w:rsid w:val="00A92FC2"/>
    <w:rsid w:val="00AB02D1"/>
    <w:rsid w:val="00AB5CDA"/>
    <w:rsid w:val="00AC47E9"/>
    <w:rsid w:val="00AD0283"/>
    <w:rsid w:val="00AD02D1"/>
    <w:rsid w:val="00AD0EB5"/>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133A"/>
    <w:rsid w:val="00BF5C7B"/>
    <w:rsid w:val="00C104B3"/>
    <w:rsid w:val="00C2057F"/>
    <w:rsid w:val="00C267ED"/>
    <w:rsid w:val="00C31757"/>
    <w:rsid w:val="00C362D4"/>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36461"/>
    <w:rsid w:val="00D71285"/>
    <w:rsid w:val="00D81C59"/>
    <w:rsid w:val="00DA6465"/>
    <w:rsid w:val="00DD1B11"/>
    <w:rsid w:val="00DD4584"/>
    <w:rsid w:val="00DE3BFA"/>
    <w:rsid w:val="00DE757D"/>
    <w:rsid w:val="00DF20DB"/>
    <w:rsid w:val="00E0664F"/>
    <w:rsid w:val="00E128FC"/>
    <w:rsid w:val="00E207B0"/>
    <w:rsid w:val="00E20C1D"/>
    <w:rsid w:val="00E27BE6"/>
    <w:rsid w:val="00E32697"/>
    <w:rsid w:val="00E35A8F"/>
    <w:rsid w:val="00E5268E"/>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65D3"/>
    <w:rsid w:val="00F77456"/>
    <w:rsid w:val="00F8438B"/>
    <w:rsid w:val="00F923A6"/>
    <w:rsid w:val="00F952C5"/>
    <w:rsid w:val="00FB324A"/>
    <w:rsid w:val="00FB5031"/>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881EF6"/>
    <w:rPr>
      <w:color w:val="800080" w:themeColor="followedHyperlink"/>
      <w:u w:val="single"/>
    </w:rPr>
  </w:style>
  <w:style w:type="character" w:styleId="CommentReference">
    <w:name w:val="annotation reference"/>
    <w:basedOn w:val="DefaultParagraphFont"/>
    <w:uiPriority w:val="99"/>
    <w:semiHidden/>
    <w:unhideWhenUsed/>
    <w:rsid w:val="008F6224"/>
    <w:rPr>
      <w:sz w:val="16"/>
      <w:szCs w:val="16"/>
    </w:rPr>
  </w:style>
  <w:style w:type="paragraph" w:styleId="CommentText">
    <w:name w:val="annotation text"/>
    <w:basedOn w:val="Normal"/>
    <w:link w:val="CommentTextChar"/>
    <w:uiPriority w:val="99"/>
    <w:semiHidden/>
    <w:unhideWhenUsed/>
    <w:rsid w:val="008F6224"/>
    <w:rPr>
      <w:sz w:val="20"/>
      <w:szCs w:val="20"/>
    </w:rPr>
  </w:style>
  <w:style w:type="character" w:customStyle="1" w:styleId="CommentTextChar">
    <w:name w:val="Comment Text Char"/>
    <w:basedOn w:val="DefaultParagraphFont"/>
    <w:link w:val="CommentText"/>
    <w:uiPriority w:val="99"/>
    <w:semiHidden/>
    <w:rsid w:val="008F6224"/>
    <w:rPr>
      <w:sz w:val="20"/>
      <w:szCs w:val="20"/>
    </w:rPr>
  </w:style>
  <w:style w:type="paragraph" w:styleId="CommentSubject">
    <w:name w:val="annotation subject"/>
    <w:basedOn w:val="CommentText"/>
    <w:next w:val="CommentText"/>
    <w:link w:val="CommentSubjectChar"/>
    <w:uiPriority w:val="99"/>
    <w:semiHidden/>
    <w:unhideWhenUsed/>
    <w:rsid w:val="008F6224"/>
    <w:rPr>
      <w:b/>
      <w:bCs/>
    </w:rPr>
  </w:style>
  <w:style w:type="character" w:customStyle="1" w:styleId="CommentSubjectChar">
    <w:name w:val="Comment Subject Char"/>
    <w:basedOn w:val="CommentTextChar"/>
    <w:link w:val="CommentSubject"/>
    <w:uiPriority w:val="99"/>
    <w:semiHidden/>
    <w:rsid w:val="008F622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16540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resus.org.uk/media/statements/resuscitation-council-uk-statements-on-covid-19-coronavirus-cpr-and-resuscitation/covid-healthcare/" TargetMode="External"/><Relationship Id="rId2" Type="http://schemas.openxmlformats.org/officeDocument/2006/relationships/numbering" Target="numbering.xml"/><Relationship Id="rId16" Type="http://schemas.openxmlformats.org/officeDocument/2006/relationships/hyperlink" Target="http://www.bccdc.ca/Health-Info-Site/Documents/COVID_Adult_CPR_Protocol.pdf" TargetMode="External"/><Relationship Id="rId20" Type="http://schemas.openxmlformats.org/officeDocument/2006/relationships/hyperlink" Target="https://www.sim-one.ca/community/news/covid-19-simulat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covidcriticalcare.ca"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covidcriticalcare.ca/cardiac-arrest/"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itfl.com/anterior-myocardial-infarction-ecg-library/" TargetMode="Externa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1BB6D-D4CE-4ED2-AD7E-F24506A57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9</Pages>
  <Words>1585</Words>
  <Characters>9037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heydc</cp:lastModifiedBy>
  <cp:revision>11</cp:revision>
  <cp:lastPrinted>2018-05-08T01:33:00Z</cp:lastPrinted>
  <dcterms:created xsi:type="dcterms:W3CDTF">2020-03-30T20:09:00Z</dcterms:created>
  <dcterms:modified xsi:type="dcterms:W3CDTF">2020-04-04T17:44:00Z</dcterms:modified>
</cp:coreProperties>
</file>