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5A5006BC" w:rsidR="000336C3" w:rsidRPr="005951AB" w:rsidRDefault="00D43FAE" w:rsidP="007426B9">
            <w:pPr>
              <w:rPr>
                <w:b/>
                <w:sz w:val="28"/>
                <w:szCs w:val="28"/>
              </w:rPr>
            </w:pPr>
            <w:r>
              <w:rPr>
                <w:b/>
                <w:sz w:val="28"/>
                <w:szCs w:val="28"/>
              </w:rPr>
              <w:t>PEA Arrest and Breaking Bad News</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72892593" w:rsidR="000336C3" w:rsidRPr="00F8438B" w:rsidRDefault="003161B6" w:rsidP="003161B6">
            <w:pPr>
              <w:rPr>
                <w:sz w:val="22"/>
                <w:szCs w:val="28"/>
              </w:rPr>
            </w:pPr>
            <w:r>
              <w:rPr>
                <w:sz w:val="22"/>
                <w:szCs w:val="28"/>
              </w:rPr>
              <w:t>B</w:t>
            </w:r>
            <w:r w:rsidR="00253B45">
              <w:rPr>
                <w:sz w:val="22"/>
                <w:szCs w:val="28"/>
              </w:rPr>
              <w:t xml:space="preserve">reaking bad news, </w:t>
            </w:r>
            <w:r>
              <w:rPr>
                <w:sz w:val="22"/>
                <w:szCs w:val="28"/>
              </w:rPr>
              <w:t>T</w:t>
            </w:r>
            <w:r w:rsidR="00253B45">
              <w:rPr>
                <w:sz w:val="22"/>
                <w:szCs w:val="28"/>
              </w:rPr>
              <w:t>ermination of resuscitation</w:t>
            </w:r>
            <w:r>
              <w:rPr>
                <w:sz w:val="22"/>
                <w:szCs w:val="28"/>
              </w:rPr>
              <w:t>, Cardiac arrest</w:t>
            </w:r>
          </w:p>
        </w:tc>
      </w:tr>
      <w:tr w:rsidR="002E130E" w:rsidRPr="00A32042" w14:paraId="2A1AF7CD" w14:textId="77777777" w:rsidTr="00253B45">
        <w:tc>
          <w:tcPr>
            <w:tcW w:w="2943" w:type="dxa"/>
          </w:tcPr>
          <w:p w14:paraId="6842B698" w14:textId="2FC512B9" w:rsidR="002E130E" w:rsidRDefault="002E130E" w:rsidP="00253B45">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44E3AF6A" w:rsidR="002E130E" w:rsidRPr="00F8438B" w:rsidRDefault="00253B45" w:rsidP="003161B6">
            <w:pPr>
              <w:rPr>
                <w:sz w:val="22"/>
                <w:szCs w:val="28"/>
              </w:rPr>
            </w:pPr>
            <w:r w:rsidRPr="00253B45">
              <w:rPr>
                <w:sz w:val="22"/>
                <w:szCs w:val="28"/>
              </w:rPr>
              <w:t xml:space="preserve">A </w:t>
            </w:r>
            <w:proofErr w:type="gramStart"/>
            <w:r w:rsidRPr="00253B45">
              <w:rPr>
                <w:sz w:val="22"/>
                <w:szCs w:val="28"/>
              </w:rPr>
              <w:t>70 year old</w:t>
            </w:r>
            <w:proofErr w:type="gramEnd"/>
            <w:r w:rsidRPr="00253B45">
              <w:rPr>
                <w:sz w:val="22"/>
                <w:szCs w:val="28"/>
              </w:rPr>
              <w:t xml:space="preserve"> man who had an unwitnessed cardiac arrest is brought to the ED</w:t>
            </w:r>
            <w:r w:rsidR="0080579E">
              <w:rPr>
                <w:sz w:val="22"/>
                <w:szCs w:val="28"/>
              </w:rPr>
              <w:t xml:space="preserve"> </w:t>
            </w:r>
            <w:r w:rsidR="0080579E">
              <w:rPr>
                <w:sz w:val="22"/>
                <w:szCs w:val="28"/>
              </w:rPr>
              <w:t xml:space="preserve">via EMS from </w:t>
            </w:r>
            <w:r w:rsidR="00036320">
              <w:rPr>
                <w:sz w:val="22"/>
                <w:szCs w:val="28"/>
              </w:rPr>
              <w:t xml:space="preserve">his </w:t>
            </w:r>
            <w:r w:rsidR="003D2207">
              <w:rPr>
                <w:sz w:val="22"/>
                <w:szCs w:val="28"/>
              </w:rPr>
              <w:t>Tennis Club</w:t>
            </w:r>
            <w:r w:rsidR="0080579E">
              <w:rPr>
                <w:sz w:val="22"/>
                <w:szCs w:val="28"/>
              </w:rPr>
              <w:t xml:space="preserve">. Despite multiple rounds of appropriate resuscitative measures, the patient does not gain return of spontaneous circulation (ROSC). </w:t>
            </w:r>
            <w:r w:rsidRPr="00253B45">
              <w:rPr>
                <w:sz w:val="22"/>
                <w:szCs w:val="28"/>
              </w:rPr>
              <w:t xml:space="preserve">Learners will need to </w:t>
            </w:r>
            <w:r w:rsidR="0080579E">
              <w:rPr>
                <w:sz w:val="22"/>
                <w:szCs w:val="28"/>
              </w:rPr>
              <w:t>discuss</w:t>
            </w:r>
            <w:r w:rsidR="0080579E" w:rsidRPr="00253B45">
              <w:rPr>
                <w:sz w:val="22"/>
                <w:szCs w:val="28"/>
              </w:rPr>
              <w:t xml:space="preserve"> </w:t>
            </w:r>
            <w:r w:rsidRPr="00253B45">
              <w:rPr>
                <w:sz w:val="22"/>
                <w:szCs w:val="28"/>
              </w:rPr>
              <w:t>the termination of resuscitation</w:t>
            </w:r>
            <w:r w:rsidR="00DD7388">
              <w:rPr>
                <w:sz w:val="22"/>
                <w:szCs w:val="28"/>
              </w:rPr>
              <w:t xml:space="preserve"> with team members</w:t>
            </w:r>
            <w:r w:rsidR="0013715F">
              <w:rPr>
                <w:sz w:val="22"/>
                <w:szCs w:val="28"/>
              </w:rPr>
              <w:t xml:space="preserve"> and communicate </w:t>
            </w:r>
            <w:r w:rsidR="003161B6">
              <w:rPr>
                <w:sz w:val="22"/>
                <w:szCs w:val="28"/>
              </w:rPr>
              <w:t>with</w:t>
            </w:r>
            <w:r w:rsidR="00D8248B">
              <w:rPr>
                <w:sz w:val="22"/>
                <w:szCs w:val="28"/>
              </w:rPr>
              <w:t xml:space="preserve"> </w:t>
            </w:r>
            <w:r w:rsidR="0013715F">
              <w:rPr>
                <w:sz w:val="22"/>
                <w:szCs w:val="28"/>
              </w:rPr>
              <w:t>t</w:t>
            </w:r>
            <w:r w:rsidRPr="00253B45">
              <w:rPr>
                <w:sz w:val="22"/>
                <w:szCs w:val="28"/>
              </w:rPr>
              <w:t>he patient’s wife</w:t>
            </w:r>
            <w:r w:rsidR="00D8248B">
              <w:rPr>
                <w:sz w:val="22"/>
                <w:szCs w:val="28"/>
              </w:rPr>
              <w:t>.</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0992A3DD" w:rsidR="00263728" w:rsidRPr="00C469AE" w:rsidRDefault="00253B45" w:rsidP="00EE73DF">
            <w:pPr>
              <w:rPr>
                <w:rFonts w:eastAsia="Times New Roman" w:cs="Times New Roman"/>
                <w:color w:val="000000"/>
                <w:sz w:val="22"/>
              </w:rPr>
            </w:pPr>
            <w:r w:rsidRPr="00253B45">
              <w:rPr>
                <w:rFonts w:eastAsia="Times New Roman" w:cs="Times New Roman"/>
                <w:color w:val="000000"/>
                <w:sz w:val="22"/>
              </w:rPr>
              <w:t>Expose learners to decision-making</w:t>
            </w:r>
            <w:r w:rsidR="00AD7A32">
              <w:rPr>
                <w:rFonts w:eastAsia="Times New Roman" w:cs="Times New Roman"/>
                <w:color w:val="000000"/>
                <w:sz w:val="22"/>
              </w:rPr>
              <w:t xml:space="preserve"> </w:t>
            </w:r>
            <w:r w:rsidR="00036320">
              <w:rPr>
                <w:rFonts w:eastAsia="Times New Roman" w:cs="Times New Roman"/>
                <w:color w:val="000000"/>
                <w:sz w:val="22"/>
              </w:rPr>
              <w:t>in</w:t>
            </w:r>
            <w:r w:rsidR="00AD7A32" w:rsidRPr="00253B45">
              <w:rPr>
                <w:rFonts w:eastAsia="Times New Roman" w:cs="Times New Roman"/>
                <w:color w:val="000000"/>
                <w:sz w:val="22"/>
              </w:rPr>
              <w:t xml:space="preserve"> </w:t>
            </w:r>
            <w:r w:rsidRPr="00253B45">
              <w:rPr>
                <w:rFonts w:eastAsia="Times New Roman" w:cs="Times New Roman"/>
                <w:color w:val="000000"/>
                <w:sz w:val="22"/>
              </w:rPr>
              <w:t xml:space="preserve">termination of resuscitation </w:t>
            </w:r>
            <w:r w:rsidR="00AD7A32">
              <w:rPr>
                <w:rFonts w:eastAsia="Times New Roman" w:cs="Times New Roman"/>
                <w:color w:val="000000"/>
                <w:sz w:val="22"/>
              </w:rPr>
              <w:t xml:space="preserve">and </w:t>
            </w:r>
            <w:r w:rsidR="000E4BAE">
              <w:rPr>
                <w:rFonts w:eastAsia="Times New Roman" w:cs="Times New Roman"/>
                <w:color w:val="000000"/>
                <w:sz w:val="22"/>
              </w:rPr>
              <w:t xml:space="preserve">the delivery of </w:t>
            </w:r>
            <w:r w:rsidR="00AD7A32">
              <w:rPr>
                <w:rFonts w:eastAsia="Times New Roman" w:cs="Times New Roman"/>
                <w:color w:val="000000"/>
                <w:sz w:val="22"/>
              </w:rPr>
              <w:t xml:space="preserve">bad </w:t>
            </w:r>
            <w:r w:rsidRPr="00253B45">
              <w:rPr>
                <w:rFonts w:eastAsia="Times New Roman" w:cs="Times New Roman"/>
                <w:color w:val="000000"/>
                <w:sz w:val="22"/>
              </w:rPr>
              <w:t xml:space="preserve">news </w:t>
            </w:r>
            <w:r w:rsidR="00D8248B">
              <w:rPr>
                <w:rFonts w:eastAsia="Times New Roman" w:cs="Times New Roman"/>
                <w:color w:val="000000"/>
                <w:sz w:val="22"/>
              </w:rPr>
              <w:t>to</w:t>
            </w:r>
            <w:r w:rsidRPr="00253B45">
              <w:rPr>
                <w:rFonts w:eastAsia="Times New Roman" w:cs="Times New Roman"/>
                <w:color w:val="000000"/>
                <w:sz w:val="22"/>
              </w:rPr>
              <w:t xml:space="preserve"> family members</w:t>
            </w:r>
            <w:r w:rsidR="00D8248B">
              <w:rPr>
                <w:rFonts w:eastAsia="Times New Roman" w:cs="Times New Roman"/>
                <w:color w:val="000000"/>
                <w:sz w:val="22"/>
              </w:rPr>
              <w:t>.</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1522BBA9" w14:textId="6FBFAF69" w:rsidR="00253B45" w:rsidRPr="00253B45" w:rsidRDefault="00253B45" w:rsidP="00253B45">
            <w:pPr>
              <w:numPr>
                <w:ilvl w:val="0"/>
                <w:numId w:val="12"/>
              </w:numPr>
              <w:rPr>
                <w:rFonts w:cs="Arial"/>
                <w:bCs/>
                <w:sz w:val="22"/>
                <w:szCs w:val="22"/>
                <w:lang w:val="en-AU"/>
              </w:rPr>
            </w:pPr>
            <w:r w:rsidRPr="00253B45">
              <w:rPr>
                <w:rFonts w:cs="Arial"/>
                <w:bCs/>
                <w:sz w:val="22"/>
                <w:szCs w:val="22"/>
                <w:lang w:val="en-AU"/>
              </w:rPr>
              <w:t>Demonstrate appropriate management of a PE</w:t>
            </w:r>
            <w:r w:rsidR="009D622E">
              <w:rPr>
                <w:rFonts w:cs="Arial"/>
                <w:bCs/>
                <w:sz w:val="22"/>
                <w:szCs w:val="22"/>
                <w:lang w:val="en-AU"/>
              </w:rPr>
              <w:t>A</w:t>
            </w:r>
            <w:r w:rsidRPr="00253B45">
              <w:rPr>
                <w:rFonts w:cs="Arial"/>
                <w:bCs/>
                <w:sz w:val="22"/>
                <w:szCs w:val="22"/>
                <w:lang w:val="en-AU"/>
              </w:rPr>
              <w:t xml:space="preserve"> arrest</w:t>
            </w:r>
            <w:r w:rsidR="009D622E">
              <w:rPr>
                <w:rFonts w:cs="Arial"/>
                <w:bCs/>
                <w:sz w:val="22"/>
                <w:szCs w:val="22"/>
                <w:lang w:val="en-AU"/>
              </w:rPr>
              <w:t>/Asystole</w:t>
            </w:r>
            <w:r w:rsidRPr="00253B45">
              <w:rPr>
                <w:rFonts w:cs="Arial"/>
                <w:bCs/>
                <w:sz w:val="22"/>
                <w:szCs w:val="22"/>
                <w:lang w:val="en-AU"/>
              </w:rPr>
              <w:t xml:space="preserve"> </w:t>
            </w:r>
          </w:p>
          <w:p w14:paraId="69BD102F" w14:textId="59A4FBCC" w:rsidR="00253B45" w:rsidRDefault="00253B45" w:rsidP="00253B45">
            <w:pPr>
              <w:numPr>
                <w:ilvl w:val="0"/>
                <w:numId w:val="12"/>
              </w:numPr>
              <w:rPr>
                <w:rFonts w:cs="Arial"/>
                <w:bCs/>
                <w:sz w:val="22"/>
                <w:szCs w:val="22"/>
                <w:lang w:val="en-AU"/>
              </w:rPr>
            </w:pPr>
            <w:r w:rsidRPr="00253B45">
              <w:rPr>
                <w:rFonts w:cs="Arial"/>
                <w:bCs/>
                <w:sz w:val="22"/>
                <w:szCs w:val="22"/>
                <w:lang w:val="en-AU"/>
              </w:rPr>
              <w:t xml:space="preserve">Recognize when further resuscitation efforts are futile and </w:t>
            </w:r>
            <w:r w:rsidR="009D622E">
              <w:rPr>
                <w:rFonts w:cs="Arial"/>
                <w:bCs/>
                <w:sz w:val="22"/>
                <w:szCs w:val="22"/>
                <w:lang w:val="en-AU"/>
              </w:rPr>
              <w:t>terminate further resuscitative efforts</w:t>
            </w:r>
          </w:p>
          <w:p w14:paraId="2C9204A5" w14:textId="3F0D946F" w:rsidR="00253B45" w:rsidRPr="00253B45" w:rsidRDefault="00253B45" w:rsidP="00253B45">
            <w:pPr>
              <w:pStyle w:val="ListParagraph"/>
              <w:numPr>
                <w:ilvl w:val="0"/>
                <w:numId w:val="12"/>
              </w:numPr>
              <w:rPr>
                <w:rFonts w:eastAsia="Times New Roman" w:cs="Times New Roman"/>
                <w:bCs/>
                <w:color w:val="000000"/>
                <w:sz w:val="22"/>
                <w:szCs w:val="22"/>
                <w:lang w:val="en-AU"/>
              </w:rPr>
            </w:pPr>
            <w:r w:rsidRPr="00253B45">
              <w:rPr>
                <w:rFonts w:eastAsia="Times New Roman" w:cs="Times New Roman"/>
                <w:bCs/>
                <w:color w:val="000000"/>
                <w:sz w:val="22"/>
                <w:szCs w:val="22"/>
                <w:lang w:val="en-AU"/>
              </w:rPr>
              <w:t xml:space="preserve">Communicate clearly with the team during a cardiac arrest </w:t>
            </w:r>
          </w:p>
          <w:p w14:paraId="7F23BBCD" w14:textId="0100114E" w:rsidR="00263728" w:rsidRPr="00253B45" w:rsidRDefault="00253B45" w:rsidP="00EE73DF">
            <w:pPr>
              <w:numPr>
                <w:ilvl w:val="0"/>
                <w:numId w:val="12"/>
              </w:numPr>
              <w:rPr>
                <w:rFonts w:eastAsia="Times New Roman" w:cs="Times New Roman"/>
                <w:b/>
                <w:bCs/>
                <w:color w:val="000000"/>
                <w:sz w:val="22"/>
                <w:lang w:val="en-AU"/>
              </w:rPr>
            </w:pPr>
            <w:r w:rsidRPr="0013715F">
              <w:rPr>
                <w:rFonts w:eastAsia="Times New Roman" w:cs="Times New Roman"/>
                <w:bCs/>
                <w:color w:val="000000"/>
                <w:sz w:val="22"/>
                <w:szCs w:val="22"/>
                <w:lang w:val="en-AU"/>
              </w:rPr>
              <w:t>Co</w:t>
            </w:r>
            <w:r w:rsidRPr="00253B45">
              <w:rPr>
                <w:rFonts w:eastAsia="Times New Roman" w:cs="Times New Roman"/>
                <w:bCs/>
                <w:color w:val="000000"/>
                <w:sz w:val="22"/>
                <w:szCs w:val="22"/>
                <w:lang w:val="en-AU"/>
              </w:rPr>
              <w:t xml:space="preserve">mmunicate with family in a compassionate and effective way about the death of the patient </w:t>
            </w: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42D9640C" w14:textId="77777777" w:rsidR="00113C7C" w:rsidRDefault="00037980" w:rsidP="00EE73DF">
            <w:pPr>
              <w:rPr>
                <w:rFonts w:eastAsia="Times New Roman" w:cs="Times New Roman"/>
                <w:color w:val="000000"/>
                <w:sz w:val="22"/>
                <w:lang w:val="en-CA"/>
              </w:rPr>
            </w:pPr>
            <w:r>
              <w:rPr>
                <w:rFonts w:eastAsia="Times New Roman" w:cs="Times New Roman"/>
                <w:color w:val="000000"/>
                <w:sz w:val="22"/>
                <w:lang w:val="en-CA"/>
              </w:rPr>
              <w:t xml:space="preserve">C1: Resuscitating and coordinating care for critically ill patients </w:t>
            </w:r>
          </w:p>
          <w:p w14:paraId="0A4CC3FE" w14:textId="7D67B53A" w:rsidR="00037980" w:rsidRPr="0013715F" w:rsidRDefault="00037980" w:rsidP="00EE73DF">
            <w:pPr>
              <w:rPr>
                <w:rFonts w:eastAsia="Times New Roman" w:cs="Times New Roman"/>
                <w:color w:val="000000"/>
                <w:sz w:val="22"/>
                <w:lang w:val="en-CA"/>
              </w:rPr>
            </w:pPr>
            <w:r>
              <w:rPr>
                <w:rFonts w:eastAsia="Times New Roman" w:cs="Times New Roman"/>
                <w:color w:val="000000"/>
                <w:sz w:val="22"/>
                <w:lang w:val="en-CA"/>
              </w:rPr>
              <w:t>P3: Managing complex interpersonal interactions that arise during the course of patient care</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A295412" w:rsidR="00CB70D9" w:rsidRPr="00C469AE" w:rsidRDefault="00D45FBE"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EndPr/>
              <w:sdtContent>
                <w:r w:rsidR="00253B45">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73482CCB" w:rsidR="00CB70D9" w:rsidRPr="00C469AE" w:rsidRDefault="00D45FBE"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EndPr/>
              <w:sdtContent>
                <w:r w:rsidR="00253B4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D45FBE"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2A0DB4E7" w:rsidR="00CB70D9" w:rsidRPr="00C469AE" w:rsidRDefault="00D45FBE" w:rsidP="003D01EB">
            <w:pPr>
              <w:rPr>
                <w:rFonts w:eastAsia="Times New Roman" w:cs="Times New Roman"/>
                <w:color w:val="000000"/>
                <w:sz w:val="22"/>
                <w:szCs w:val="28"/>
              </w:rPr>
            </w:pPr>
            <w:sdt>
              <w:sdtPr>
                <w:rPr>
                  <w:sz w:val="22"/>
                  <w:szCs w:val="28"/>
                </w:rPr>
                <w:id w:val="52514512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D45FBE"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D45FBE"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D45FBE"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687E65">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D45FBE"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4803135C" w:rsidR="00CB70D9" w:rsidRPr="00C469AE" w:rsidRDefault="00D45FBE"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B02591">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D45FBE"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D45FBE"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412FEAC7" w:rsidR="00CB70D9" w:rsidRPr="00C469AE" w:rsidRDefault="00CB70D9" w:rsidP="00CB70D9">
            <w:pPr>
              <w:rPr>
                <w:sz w:val="22"/>
                <w:szCs w:val="28"/>
              </w:rPr>
            </w:pPr>
            <w:r>
              <w:rPr>
                <w:sz w:val="22"/>
                <w:szCs w:val="28"/>
              </w:rPr>
              <w:t>Instructors:</w:t>
            </w:r>
            <w:r w:rsidR="00253B45">
              <w:rPr>
                <w:sz w:val="22"/>
                <w:szCs w:val="28"/>
              </w:rPr>
              <w:t xml:space="preserve"> </w:t>
            </w:r>
            <w:r w:rsidR="006609EE">
              <w:rPr>
                <w:sz w:val="22"/>
                <w:szCs w:val="28"/>
              </w:rPr>
              <w:t>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272C7C03" w:rsidR="00CB70D9" w:rsidRPr="00C469AE" w:rsidRDefault="00CB70D9">
            <w:pPr>
              <w:rPr>
                <w:sz w:val="22"/>
                <w:szCs w:val="28"/>
              </w:rPr>
            </w:pPr>
            <w:r>
              <w:rPr>
                <w:sz w:val="22"/>
                <w:szCs w:val="28"/>
              </w:rPr>
              <w:t>Confederates:</w:t>
            </w:r>
            <w:r w:rsidR="00253B45">
              <w:rPr>
                <w:sz w:val="22"/>
                <w:szCs w:val="28"/>
              </w:rPr>
              <w:t xml:space="preserve"> 2 </w:t>
            </w:r>
            <w:r w:rsidR="00B02591">
              <w:rPr>
                <w:sz w:val="22"/>
                <w:szCs w:val="28"/>
              </w:rPr>
              <w:t>(</w:t>
            </w:r>
            <w:r w:rsidR="006609EE">
              <w:rPr>
                <w:sz w:val="22"/>
                <w:szCs w:val="28"/>
              </w:rPr>
              <w:t>1-</w:t>
            </w:r>
            <w:r w:rsidR="00B02591">
              <w:rPr>
                <w:sz w:val="22"/>
                <w:szCs w:val="28"/>
              </w:rPr>
              <w:t xml:space="preserve">2 </w:t>
            </w:r>
            <w:r w:rsidR="00253B45">
              <w:rPr>
                <w:sz w:val="22"/>
                <w:szCs w:val="28"/>
              </w:rPr>
              <w:t>as BLS crew, 1 as patient’s wife</w:t>
            </w:r>
            <w:r w:rsidR="00B02591">
              <w:rPr>
                <w:sz w:val="22"/>
                <w:szCs w:val="28"/>
              </w:rPr>
              <w:t xml:space="preserve">; </w:t>
            </w:r>
            <w:r w:rsidR="00253B45">
              <w:rPr>
                <w:sz w:val="22"/>
                <w:szCs w:val="28"/>
              </w:rPr>
              <w:t>can alternatively be done on speaker phone by one of the facilitators)</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0C532A13" w:rsidR="00CB70D9" w:rsidRPr="00C469AE" w:rsidRDefault="00CB70D9" w:rsidP="00CB70D9">
            <w:pPr>
              <w:rPr>
                <w:sz w:val="22"/>
                <w:szCs w:val="28"/>
              </w:rPr>
            </w:pPr>
            <w:r>
              <w:rPr>
                <w:sz w:val="22"/>
                <w:szCs w:val="28"/>
              </w:rPr>
              <w:t>Sim Techs:</w:t>
            </w:r>
            <w:r w:rsidR="00253B45">
              <w:rPr>
                <w:sz w:val="22"/>
                <w:szCs w:val="28"/>
              </w:rPr>
              <w:t xml:space="preserve"> 1 </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1C96825E" w:rsidR="005951AB" w:rsidRPr="00F8438B" w:rsidRDefault="00253B45" w:rsidP="003D01EB">
            <w:pPr>
              <w:rPr>
                <w:sz w:val="22"/>
                <w:szCs w:val="28"/>
              </w:rPr>
            </w:pPr>
            <w:r>
              <w:rPr>
                <w:sz w:val="22"/>
                <w:szCs w:val="28"/>
              </w:rPr>
              <w:t>21/10/2013</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57DEA06D" w:rsidR="005951AB" w:rsidRPr="00F8438B" w:rsidRDefault="00253B45" w:rsidP="003D01EB">
            <w:pPr>
              <w:rPr>
                <w:sz w:val="22"/>
                <w:szCs w:val="28"/>
              </w:rPr>
            </w:pPr>
            <w:r w:rsidRPr="00253B45">
              <w:rPr>
                <w:sz w:val="22"/>
                <w:szCs w:val="28"/>
              </w:rPr>
              <w:t>Dr. Alexandra Stefan</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468A5387" w:rsidR="005951AB" w:rsidRPr="00F8438B" w:rsidRDefault="00253B45" w:rsidP="003D01EB">
            <w:pPr>
              <w:rPr>
                <w:sz w:val="22"/>
                <w:szCs w:val="28"/>
              </w:rPr>
            </w:pPr>
            <w:r w:rsidRPr="00253B45">
              <w:rPr>
                <w:sz w:val="22"/>
                <w:szCs w:val="28"/>
              </w:rPr>
              <w:t xml:space="preserve">University of Toronto  </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7E45024A" w:rsidR="005951AB" w:rsidRPr="00F8438B" w:rsidRDefault="00253B45" w:rsidP="003D01EB">
            <w:pPr>
              <w:rPr>
                <w:sz w:val="22"/>
                <w:szCs w:val="28"/>
              </w:rPr>
            </w:pPr>
            <w:r w:rsidRPr="00253B45">
              <w:rPr>
                <w:sz w:val="22"/>
                <w:szCs w:val="28"/>
              </w:rPr>
              <w:t>alexandra.stefan@utoronto.ca</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4809E530" w:rsidR="005951AB" w:rsidRPr="00F8438B" w:rsidRDefault="00253B45" w:rsidP="003D01EB">
            <w:pPr>
              <w:rPr>
                <w:sz w:val="22"/>
                <w:szCs w:val="28"/>
              </w:rPr>
            </w:pPr>
            <w:r>
              <w:rPr>
                <w:sz w:val="22"/>
                <w:szCs w:val="28"/>
              </w:rPr>
              <w:t>10/03/2020</w:t>
            </w: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26CFA7D3" w:rsidR="005951AB" w:rsidRPr="00F8438B" w:rsidRDefault="00253B45" w:rsidP="003D01EB">
            <w:pPr>
              <w:rPr>
                <w:sz w:val="22"/>
                <w:szCs w:val="28"/>
              </w:rPr>
            </w:pPr>
            <w:r>
              <w:rPr>
                <w:sz w:val="22"/>
                <w:szCs w:val="28"/>
              </w:rPr>
              <w:t>Kathryn Chan, Chris Heyd</w:t>
            </w:r>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55141502" w:rsidR="0075589F" w:rsidRPr="00F8438B" w:rsidRDefault="00253B45" w:rsidP="003D01EB">
            <w:pPr>
              <w:rPr>
                <w:sz w:val="22"/>
                <w:szCs w:val="28"/>
              </w:rPr>
            </w:pPr>
            <w:r>
              <w:rPr>
                <w:sz w:val="22"/>
                <w:szCs w:val="28"/>
              </w:rPr>
              <w:t>3</w:t>
            </w:r>
          </w:p>
        </w:tc>
      </w:tr>
    </w:tbl>
    <w:p w14:paraId="7C86E205" w14:textId="2E5FF62D" w:rsidR="006609EE" w:rsidRDefault="006609EE">
      <w:pPr>
        <w:rPr>
          <w:b/>
          <w:sz w:val="28"/>
        </w:rPr>
      </w:pPr>
      <w:r>
        <w:rPr>
          <w:b/>
          <w:sz w:val="28"/>
        </w:rPr>
        <w:br w:type="page"/>
      </w:r>
    </w:p>
    <w:p w14:paraId="4F039616" w14:textId="47D975BE"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44039416"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FB6E2F">
              <w:rPr>
                <w:rFonts w:eastAsia="Times New Roman" w:cs="Times New Roman"/>
                <w:color w:val="000000"/>
                <w:sz w:val="22"/>
              </w:rPr>
              <w:t>John Grey</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61F39641"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FB6E2F">
              <w:rPr>
                <w:rFonts w:eastAsia="Times New Roman" w:cs="Times New Roman"/>
                <w:color w:val="000000"/>
                <w:sz w:val="22"/>
              </w:rPr>
              <w:t xml:space="preserve"> 70</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75400EDC"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FB6E2F">
              <w:rPr>
                <w:rFonts w:eastAsia="Times New Roman" w:cs="Times New Roman"/>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20A637E2"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FB6E2F">
              <w:rPr>
                <w:rFonts w:eastAsia="Times New Roman" w:cs="Times New Roman"/>
                <w:color w:val="000000"/>
                <w:sz w:val="22"/>
              </w:rPr>
              <w:t xml:space="preserve"> 70kg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257E3A88"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FB6E2F">
              <w:rPr>
                <w:rFonts w:eastAsia="Times New Roman" w:cs="Times New Roman"/>
                <w:color w:val="000000"/>
                <w:sz w:val="22"/>
              </w:rPr>
              <w:t xml:space="preserve"> Cardiac Arrest PEA</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129EF4E3" w:rsidR="00E128FC" w:rsidRDefault="00E128FC" w:rsidP="003D01EB">
            <w:pPr>
              <w:rPr>
                <w:rFonts w:eastAsia="Times New Roman" w:cs="Times New Roman"/>
                <w:color w:val="000000"/>
                <w:sz w:val="22"/>
              </w:rPr>
            </w:pPr>
            <w:r>
              <w:rPr>
                <w:rFonts w:eastAsia="Times New Roman" w:cs="Times New Roman"/>
                <w:color w:val="000000"/>
                <w:sz w:val="22"/>
              </w:rPr>
              <w:t>Temp:</w:t>
            </w:r>
            <w:r w:rsidR="00FB6E2F">
              <w:rPr>
                <w:rFonts w:eastAsia="Times New Roman" w:cs="Times New Roman"/>
                <w:color w:val="000000"/>
                <w:sz w:val="22"/>
              </w:rPr>
              <w:t xml:space="preserve"> 36.5</w:t>
            </w:r>
            <w:r w:rsidR="00B410D7">
              <w:rPr>
                <w:rFonts w:eastAsia="Times New Roman" w:cs="Times New Roman"/>
                <w:color w:val="000000"/>
                <w:sz w:val="22"/>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1B692067" w:rsidR="00E128FC" w:rsidRDefault="00E128FC" w:rsidP="003D01EB">
            <w:pPr>
              <w:rPr>
                <w:rFonts w:eastAsia="Times New Roman" w:cs="Times New Roman"/>
                <w:color w:val="000000"/>
                <w:sz w:val="22"/>
              </w:rPr>
            </w:pPr>
            <w:r>
              <w:rPr>
                <w:rFonts w:eastAsia="Times New Roman" w:cs="Times New Roman"/>
                <w:color w:val="000000"/>
                <w:sz w:val="22"/>
              </w:rPr>
              <w:t>HR:</w:t>
            </w:r>
            <w:r w:rsidR="00FB6E2F">
              <w:rPr>
                <w:rFonts w:eastAsia="Times New Roman" w:cs="Times New Roman"/>
                <w:color w:val="000000"/>
                <w:sz w:val="22"/>
              </w:rPr>
              <w:t xml:space="preserve"> 45</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3A700A16" w:rsidR="00E128FC" w:rsidRDefault="00E128FC" w:rsidP="003D01EB">
            <w:pPr>
              <w:rPr>
                <w:rFonts w:eastAsia="Times New Roman" w:cs="Times New Roman"/>
                <w:color w:val="000000"/>
                <w:sz w:val="22"/>
              </w:rPr>
            </w:pPr>
            <w:r>
              <w:rPr>
                <w:rFonts w:eastAsia="Times New Roman" w:cs="Times New Roman"/>
                <w:color w:val="000000"/>
                <w:sz w:val="22"/>
              </w:rPr>
              <w:t>BP:</w:t>
            </w:r>
            <w:r w:rsidR="00FB6E2F">
              <w:rPr>
                <w:rFonts w:eastAsia="Times New Roman" w:cs="Times New Roman"/>
                <w:color w:val="000000"/>
                <w:sz w:val="22"/>
              </w:rPr>
              <w:t xml:space="preserve"> none</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44EF425E" w:rsidR="00E128FC" w:rsidRDefault="00E128FC" w:rsidP="003D01EB">
            <w:pPr>
              <w:rPr>
                <w:rFonts w:eastAsia="Times New Roman" w:cs="Times New Roman"/>
                <w:color w:val="000000"/>
                <w:sz w:val="22"/>
              </w:rPr>
            </w:pPr>
            <w:r>
              <w:rPr>
                <w:rFonts w:eastAsia="Times New Roman" w:cs="Times New Roman"/>
                <w:color w:val="000000"/>
                <w:sz w:val="22"/>
              </w:rPr>
              <w:t>RR:</w:t>
            </w:r>
            <w:r w:rsidR="00FB6E2F">
              <w:rPr>
                <w:rFonts w:eastAsia="Times New Roman" w:cs="Times New Roman"/>
                <w:color w:val="000000"/>
                <w:sz w:val="22"/>
              </w:rPr>
              <w:t xml:space="preserve"> none</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45623FBA"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FB6E2F">
              <w:rPr>
                <w:rFonts w:eastAsia="Times New Roman" w:cs="Times New Roman"/>
                <w:color w:val="000000"/>
                <w:sz w:val="22"/>
              </w:rPr>
              <w:t xml:space="preserve"> </w:t>
            </w:r>
            <w:r w:rsidR="00B410D7">
              <w:rPr>
                <w:rFonts w:eastAsia="Times New Roman" w:cs="Times New Roman"/>
                <w:color w:val="000000"/>
                <w:sz w:val="22"/>
              </w:rPr>
              <w:t>none</w:t>
            </w:r>
            <w:r w:rsidR="00FB6E2F">
              <w:rPr>
                <w:rFonts w:eastAsia="Times New Roman" w:cs="Times New Roman"/>
                <w:color w:val="000000"/>
                <w:sz w:val="22"/>
              </w:rPr>
              <w:t xml:space="preserve"> </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638CE562"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037980">
              <w:rPr>
                <w:rFonts w:eastAsia="Times New Roman" w:cs="Times New Roman"/>
                <w:color w:val="000000"/>
                <w:sz w:val="22"/>
              </w:rPr>
              <w:t xml:space="preserve"> 100% BVM</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704C6FCC" w:rsidR="00E35A8F" w:rsidRDefault="00E35A8F" w:rsidP="003D01EB">
            <w:pPr>
              <w:rPr>
                <w:rFonts w:eastAsia="Times New Roman" w:cs="Times New Roman"/>
                <w:color w:val="000000"/>
                <w:sz w:val="22"/>
              </w:rPr>
            </w:pPr>
            <w:r>
              <w:rPr>
                <w:rFonts w:eastAsia="Times New Roman" w:cs="Times New Roman"/>
                <w:color w:val="000000"/>
                <w:sz w:val="22"/>
              </w:rPr>
              <w:t>Cap glucose:</w:t>
            </w:r>
            <w:r w:rsidR="00FB6E2F">
              <w:rPr>
                <w:rFonts w:eastAsia="Times New Roman" w:cs="Times New Roman"/>
                <w:color w:val="000000"/>
                <w:sz w:val="22"/>
              </w:rPr>
              <w:t xml:space="preserve"> 6.5 mmol/L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33F3C7FC"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FB6E2F">
              <w:rPr>
                <w:rFonts w:eastAsia="Times New Roman" w:cs="Times New Roman"/>
                <w:color w:val="000000"/>
                <w:sz w:val="22"/>
              </w:rPr>
              <w:t xml:space="preserve">3 </w:t>
            </w:r>
            <w:r w:rsidR="003161B6">
              <w:rPr>
                <w:rFonts w:eastAsia="Times New Roman" w:cs="Times New Roman"/>
                <w:color w:val="000000"/>
                <w:sz w:val="22"/>
              </w:rPr>
              <w:t>(E</w:t>
            </w:r>
            <w:r w:rsidR="00FB6E2F">
              <w:rPr>
                <w:rFonts w:eastAsia="Times New Roman" w:cs="Times New Roman"/>
                <w:color w:val="000000"/>
                <w:sz w:val="22"/>
              </w:rPr>
              <w:t>1</w:t>
            </w:r>
            <w:r w:rsidR="003161B6">
              <w:rPr>
                <w:rFonts w:eastAsia="Times New Roman" w:cs="Times New Roman"/>
                <w:color w:val="000000"/>
                <w:sz w:val="22"/>
              </w:rPr>
              <w:t xml:space="preserve"> </w:t>
            </w:r>
            <w:r>
              <w:rPr>
                <w:rFonts w:eastAsia="Times New Roman" w:cs="Times New Roman"/>
                <w:color w:val="000000"/>
                <w:sz w:val="22"/>
              </w:rPr>
              <w:t>V</w:t>
            </w:r>
            <w:r w:rsidR="00FB6E2F">
              <w:rPr>
                <w:rFonts w:eastAsia="Times New Roman" w:cs="Times New Roman"/>
                <w:color w:val="000000"/>
                <w:sz w:val="22"/>
              </w:rPr>
              <w:t>1</w:t>
            </w:r>
            <w:r>
              <w:rPr>
                <w:rFonts w:eastAsia="Times New Roman" w:cs="Times New Roman"/>
                <w:color w:val="000000"/>
                <w:sz w:val="22"/>
              </w:rPr>
              <w:t xml:space="preserve"> M</w:t>
            </w:r>
            <w:proofErr w:type="gramStart"/>
            <w:r w:rsidR="00FB6E2F">
              <w:rPr>
                <w:rFonts w:eastAsia="Times New Roman" w:cs="Times New Roman"/>
                <w:color w:val="000000"/>
                <w:sz w:val="22"/>
              </w:rPr>
              <w:t>1</w:t>
            </w:r>
            <w:r>
              <w:rPr>
                <w:rFonts w:eastAsia="Times New Roman" w:cs="Times New Roman"/>
                <w:color w:val="000000"/>
                <w:sz w:val="22"/>
              </w:rPr>
              <w:t xml:space="preserve"> )</w:t>
            </w:r>
            <w:proofErr w:type="gramEnd"/>
            <w:r w:rsidR="00FB6E2F">
              <w:rPr>
                <w:rFonts w:eastAsia="Times New Roman" w:cs="Times New Roman"/>
                <w:color w:val="000000"/>
                <w:sz w:val="22"/>
              </w:rPr>
              <w:t xml:space="preserve"> unresponsive, fixed pupils 5mm </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4F775C22" w14:textId="0EA07F04" w:rsidR="00E128FC" w:rsidRPr="00C469AE" w:rsidRDefault="00E128FC" w:rsidP="00FB6E2F">
            <w:pPr>
              <w:spacing w:after="120"/>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r w:rsidR="00FB6E2F">
              <w:rPr>
                <w:rFonts w:eastAsia="Times New Roman" w:cs="Times New Roman"/>
                <w:color w:val="000000"/>
                <w:sz w:val="22"/>
              </w:rPr>
              <w:t xml:space="preserve">Patient </w:t>
            </w:r>
            <w:r w:rsidR="00FB6E2F" w:rsidRPr="00FB6E2F">
              <w:rPr>
                <w:rFonts w:eastAsia="Times New Roman" w:cs="Times New Roman"/>
                <w:color w:val="000000"/>
                <w:sz w:val="22"/>
              </w:rPr>
              <w:t xml:space="preserve">found vital signs absent (VSA) in change room of tennis club. Bystander CPR was initiated post 911 call, but down time </w:t>
            </w:r>
            <w:r w:rsidR="00D8248B">
              <w:rPr>
                <w:rFonts w:eastAsia="Times New Roman" w:cs="Times New Roman"/>
                <w:color w:val="000000"/>
                <w:sz w:val="22"/>
              </w:rPr>
              <w:t xml:space="preserve">is </w:t>
            </w:r>
            <w:r w:rsidR="00FB6E2F" w:rsidRPr="00FB6E2F">
              <w:rPr>
                <w:rFonts w:eastAsia="Times New Roman" w:cs="Times New Roman"/>
                <w:color w:val="000000"/>
                <w:sz w:val="22"/>
              </w:rPr>
              <w:t xml:space="preserve">unclear. </w:t>
            </w:r>
            <w:r w:rsidR="00FB6E2F" w:rsidRPr="00FB6E2F">
              <w:rPr>
                <w:rFonts w:eastAsia="Times New Roman" w:cs="Times New Roman"/>
                <w:color w:val="000000"/>
                <w:sz w:val="22"/>
                <w:lang w:val="en-AU"/>
              </w:rPr>
              <w:t>BLS crew arrived on scene</w:t>
            </w:r>
            <w:r w:rsidR="009D622E">
              <w:rPr>
                <w:rFonts w:eastAsia="Times New Roman" w:cs="Times New Roman"/>
                <w:color w:val="000000"/>
                <w:sz w:val="22"/>
                <w:lang w:val="en-AU"/>
              </w:rPr>
              <w:t>, continued CPR</w:t>
            </w:r>
            <w:r w:rsidR="00FB6E2F" w:rsidRPr="00FB6E2F">
              <w:rPr>
                <w:rFonts w:eastAsia="Times New Roman" w:cs="Times New Roman"/>
                <w:color w:val="000000"/>
                <w:sz w:val="22"/>
                <w:lang w:val="en-AU"/>
              </w:rPr>
              <w:t xml:space="preserve"> and transported to the E</w:t>
            </w:r>
            <w:r w:rsidR="009D622E">
              <w:rPr>
                <w:rFonts w:eastAsia="Times New Roman" w:cs="Times New Roman"/>
                <w:color w:val="000000"/>
                <w:sz w:val="22"/>
                <w:lang w:val="en-AU"/>
              </w:rPr>
              <w:t>D</w:t>
            </w:r>
            <w:r w:rsidR="00FB6E2F" w:rsidRPr="00FB6E2F">
              <w:rPr>
                <w:rFonts w:eastAsia="Times New Roman" w:cs="Times New Roman"/>
                <w:color w:val="000000"/>
                <w:sz w:val="22"/>
                <w:lang w:val="en-AU"/>
              </w:rPr>
              <w:t xml:space="preserve">. There have been </w:t>
            </w:r>
            <w:r w:rsidR="009D622E">
              <w:rPr>
                <w:rFonts w:eastAsia="Times New Roman" w:cs="Times New Roman"/>
                <w:color w:val="000000"/>
                <w:sz w:val="22"/>
                <w:lang w:val="en-AU"/>
              </w:rPr>
              <w:t>five</w:t>
            </w:r>
            <w:r w:rsidR="00FB6E2F" w:rsidRPr="00FB6E2F">
              <w:rPr>
                <w:rFonts w:eastAsia="Times New Roman" w:cs="Times New Roman"/>
                <w:color w:val="000000"/>
                <w:sz w:val="22"/>
                <w:lang w:val="en-AU"/>
              </w:rPr>
              <w:t xml:space="preserve"> ‘no shock advised’ for a total transport time of 10 min. The patient arrives in the ED with BVM, CPR in progress. No IV established. No pulse.</w:t>
            </w: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25831B19"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FB6E2F">
              <w:rPr>
                <w:rFonts w:eastAsia="Times New Roman" w:cs="Times New Roman"/>
                <w:color w:val="000000"/>
                <w:sz w:val="22"/>
              </w:rPr>
              <w:t>Not available</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251839DF" w:rsidR="005951AB" w:rsidRDefault="005951AB" w:rsidP="003D01EB">
            <w:pPr>
              <w:rPr>
                <w:rFonts w:eastAsia="Times New Roman" w:cs="Times New Roman"/>
                <w:color w:val="000000"/>
                <w:sz w:val="22"/>
              </w:rPr>
            </w:pPr>
            <w:r w:rsidRPr="00C469AE">
              <w:rPr>
                <w:rFonts w:eastAsia="Times New Roman" w:cs="Times New Roman"/>
                <w:color w:val="000000"/>
                <w:sz w:val="22"/>
              </w:rPr>
              <w:t>Past Medical History</w:t>
            </w:r>
            <w:r w:rsidR="00B410D7">
              <w:rPr>
                <w:rFonts w:eastAsia="Times New Roman" w:cs="Times New Roman"/>
                <w:color w:val="000000"/>
                <w:sz w:val="22"/>
              </w:rPr>
              <w:t>:</w:t>
            </w:r>
          </w:p>
          <w:p w14:paraId="439DFEA9" w14:textId="3CF4C133" w:rsidR="00FB6E2F" w:rsidRPr="00C469AE" w:rsidRDefault="00B410D7" w:rsidP="003D01EB">
            <w:pPr>
              <w:rPr>
                <w:rFonts w:eastAsia="Times New Roman" w:cs="Times New Roman"/>
                <w:color w:val="000000"/>
                <w:sz w:val="22"/>
              </w:rPr>
            </w:pPr>
            <w:r>
              <w:rPr>
                <w:rFonts w:eastAsia="Times New Roman" w:cs="Times New Roman"/>
                <w:color w:val="000000"/>
                <w:sz w:val="22"/>
              </w:rPr>
              <w:t>Unknown</w:t>
            </w:r>
            <w:r w:rsidR="00FB6E2F">
              <w:rPr>
                <w:rFonts w:eastAsia="Times New Roman" w:cs="Times New Roman"/>
                <w:color w:val="000000"/>
                <w:sz w:val="22"/>
              </w:rPr>
              <w:t xml:space="preserve"> </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3C212E97" w:rsidR="00E128FC" w:rsidRPr="00C469AE" w:rsidRDefault="00FB6E2F" w:rsidP="003D01EB">
            <w:pPr>
              <w:rPr>
                <w:rFonts w:eastAsia="Times New Roman" w:cs="Times New Roman"/>
                <w:color w:val="000000"/>
                <w:sz w:val="22"/>
              </w:rPr>
            </w:pPr>
            <w:r>
              <w:rPr>
                <w:rFonts w:eastAsia="Times New Roman" w:cs="Times New Roman"/>
                <w:color w:val="000000"/>
                <w:sz w:val="22"/>
              </w:rPr>
              <w:t xml:space="preserve">Multiple medications, but not found on the person and no prior charts available </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77777777" w:rsidR="00E128FC" w:rsidRDefault="00E128FC" w:rsidP="003D01EB">
            <w:pPr>
              <w:rPr>
                <w:rFonts w:eastAsia="Times New Roman" w:cs="Times New Roman"/>
                <w:color w:val="000000"/>
                <w:sz w:val="22"/>
              </w:rPr>
            </w:pPr>
          </w:p>
          <w:p w14:paraId="421B9FDD" w14:textId="60791C26" w:rsidR="00E128FC" w:rsidRPr="00C469AE" w:rsidRDefault="00FB6E2F" w:rsidP="003D01EB">
            <w:pPr>
              <w:rPr>
                <w:rFonts w:eastAsia="Times New Roman" w:cs="Times New Roman"/>
                <w:color w:val="000000"/>
                <w:sz w:val="22"/>
              </w:rPr>
            </w:pPr>
            <w:r>
              <w:rPr>
                <w:rFonts w:eastAsia="Times New Roman" w:cs="Times New Roman"/>
                <w:color w:val="000000"/>
                <w:sz w:val="22"/>
              </w:rPr>
              <w:t xml:space="preserve">Married to wife Sarah for 40 years </w:t>
            </w: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2E608EB6"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FB6E2F">
              <w:rPr>
                <w:rFonts w:eastAsia="Times New Roman" w:cs="Times New Roman"/>
                <w:iCs/>
                <w:color w:val="000000"/>
                <w:sz w:val="22"/>
              </w:rPr>
              <w:t xml:space="preserve"> No pulse, wide complex rhythm on monitors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4866BD73"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FB6E2F">
              <w:rPr>
                <w:rFonts w:eastAsia="Times New Roman" w:cs="Times New Roman"/>
                <w:color w:val="000000"/>
                <w:sz w:val="22"/>
              </w:rPr>
              <w:t>GCS 3</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513CFDB7"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FB6E2F">
              <w:rPr>
                <w:rFonts w:eastAsia="Times New Roman" w:cs="Times New Roman"/>
                <w:iCs/>
                <w:color w:val="000000"/>
                <w:sz w:val="22"/>
              </w:rPr>
              <w:t xml:space="preserve"> Not breathing</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2DDCA5F3"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FB6E2F">
              <w:rPr>
                <w:rFonts w:eastAsia="Times New Roman" w:cs="Times New Roman"/>
                <w:color w:val="000000"/>
                <w:sz w:val="22"/>
              </w:rPr>
              <w:t>No trauma</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44271787"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FB6E2F">
              <w:rPr>
                <w:rFonts w:eastAsia="Times New Roman" w:cs="Times New Roman"/>
                <w:iCs/>
                <w:color w:val="000000"/>
                <w:sz w:val="22"/>
              </w:rPr>
              <w:t xml:space="preserve">No bruising or signs of bleeding </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730AB076"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FB6E2F">
              <w:rPr>
                <w:rFonts w:eastAsia="Times New Roman" w:cs="Times New Roman"/>
                <w:color w:val="000000"/>
                <w:sz w:val="22"/>
              </w:rPr>
              <w:t>Warm skin</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2E42226A"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FB6E2F">
              <w:rPr>
                <w:rFonts w:eastAsia="Times New Roman" w:cs="Times New Roman"/>
                <w:color w:val="000000"/>
                <w:sz w:val="22"/>
              </w:rPr>
              <w:t xml:space="preserve"> No signs of trauma</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3716"/>
        <w:gridCol w:w="3717"/>
        <w:gridCol w:w="3702"/>
        <w:gridCol w:w="15"/>
        <w:gridCol w:w="15"/>
      </w:tblGrid>
      <w:tr w:rsidR="002B09B6" w:rsidRPr="002B09B6" w14:paraId="6AB287F0" w14:textId="77777777" w:rsidTr="0080030E">
        <w:trPr>
          <w:gridAfter w:val="2"/>
          <w:wAfter w:w="30" w:type="dxa"/>
          <w:trHeight w:val="233"/>
        </w:trPr>
        <w:tc>
          <w:tcPr>
            <w:tcW w:w="111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gridSpan w:val="3"/>
            <w:tcBorders>
              <w:top w:val="single" w:sz="4" w:space="0" w:color="auto"/>
              <w:left w:val="single" w:sz="4" w:space="0" w:color="auto"/>
              <w:right w:val="single" w:sz="4" w:space="0" w:color="auto"/>
            </w:tcBorders>
            <w:shd w:val="clear" w:color="auto" w:fill="auto"/>
            <w:noWrap/>
            <w:vAlign w:val="center"/>
          </w:tcPr>
          <w:p w14:paraId="0A9DA814" w14:textId="2C5E6324" w:rsidR="0055594B" w:rsidRPr="00FB6E2F" w:rsidRDefault="00D45FBE" w:rsidP="00C469AE">
            <w:pPr>
              <w:tabs>
                <w:tab w:val="left" w:pos="1536"/>
              </w:tabs>
              <w:rPr>
                <w:rFonts w:eastAsia="Times New Roman" w:cs="Times New Roman"/>
                <w:iCs/>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FB6E2F">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FB6E2F">
              <w:rPr>
                <w:rFonts w:eastAsia="Times New Roman" w:cs="Times New Roman"/>
                <w:iCs/>
                <w:color w:val="000000"/>
                <w:sz w:val="22"/>
                <w:szCs w:val="28"/>
              </w:rPr>
              <w:t xml:space="preserve">– Adult male </w:t>
            </w:r>
          </w:p>
        </w:tc>
      </w:tr>
      <w:tr w:rsidR="0055594B" w:rsidRPr="002B09B6" w14:paraId="0CC39213" w14:textId="77777777" w:rsidTr="0080030E">
        <w:trPr>
          <w:gridAfter w:val="2"/>
          <w:wAfter w:w="30" w:type="dxa"/>
          <w:trHeight w:val="159"/>
        </w:trPr>
        <w:tc>
          <w:tcPr>
            <w:tcW w:w="11135" w:type="dxa"/>
            <w:gridSpan w:val="3"/>
            <w:tcBorders>
              <w:top w:val="single" w:sz="4" w:space="0" w:color="auto"/>
              <w:left w:val="single" w:sz="4" w:space="0" w:color="auto"/>
              <w:right w:val="single" w:sz="4" w:space="0" w:color="auto"/>
            </w:tcBorders>
            <w:shd w:val="clear" w:color="auto" w:fill="auto"/>
            <w:noWrap/>
            <w:vAlign w:val="center"/>
          </w:tcPr>
          <w:p w14:paraId="2614F339" w14:textId="49339A32" w:rsidR="0055594B" w:rsidRPr="00C469AE" w:rsidRDefault="00D45FBE"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A5994">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gridSpan w:val="3"/>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D45FBE"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gridSpan w:val="3"/>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D45FBE"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A60188">
        <w:trPr>
          <w:gridAfter w:val="1"/>
          <w:wAfter w:w="15" w:type="dxa"/>
          <w:trHeight w:val="272"/>
        </w:trPr>
        <w:tc>
          <w:tcPr>
            <w:tcW w:w="1115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A60188" w:rsidRPr="002B09B6" w14:paraId="7E2AC987" w14:textId="77777777" w:rsidTr="00A60188">
        <w:trPr>
          <w:gridAfter w:val="1"/>
          <w:wAfter w:w="15" w:type="dxa"/>
          <w:trHeight w:val="288"/>
        </w:trPr>
        <w:tc>
          <w:tcPr>
            <w:tcW w:w="3716" w:type="dxa"/>
            <w:tcBorders>
              <w:top w:val="single" w:sz="4" w:space="0" w:color="auto"/>
              <w:left w:val="single" w:sz="4" w:space="0" w:color="auto"/>
            </w:tcBorders>
            <w:shd w:val="clear" w:color="auto" w:fill="auto"/>
            <w:noWrap/>
          </w:tcPr>
          <w:p w14:paraId="040F8C2B" w14:textId="0050A31F" w:rsidR="00A60188" w:rsidRPr="00FB6E2F" w:rsidRDefault="00A60188" w:rsidP="00EE73DF">
            <w:pPr>
              <w:rPr>
                <w:rFonts w:eastAsia="Times New Roman" w:cs="Times New Roman"/>
                <w:color w:val="000000"/>
                <w:sz w:val="22"/>
                <w:szCs w:val="22"/>
              </w:rPr>
            </w:pPr>
            <w:r w:rsidRPr="00FB6E2F">
              <w:rPr>
                <w:rFonts w:eastAsia="Times New Roman" w:cs="Times New Roman"/>
                <w:color w:val="000000"/>
                <w:sz w:val="22"/>
                <w:szCs w:val="22"/>
              </w:rPr>
              <w:fldChar w:fldCharType="begin">
                <w:ffData>
                  <w:name w:val="Check35"/>
                  <w:enabled/>
                  <w:calcOnExit w:val="0"/>
                  <w:checkBox>
                    <w:sizeAuto/>
                    <w:default w:val="1"/>
                  </w:checkBox>
                </w:ffData>
              </w:fldChar>
            </w:r>
            <w:bookmarkStart w:id="2" w:name="Check35"/>
            <w:r w:rsidRPr="00FB6E2F">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FB6E2F">
              <w:rPr>
                <w:rFonts w:eastAsia="Times New Roman" w:cs="Times New Roman"/>
                <w:color w:val="000000"/>
                <w:sz w:val="22"/>
                <w:szCs w:val="22"/>
              </w:rPr>
              <w:fldChar w:fldCharType="end"/>
            </w:r>
            <w:bookmarkEnd w:id="2"/>
            <w:r w:rsidRPr="00FB6E2F">
              <w:rPr>
                <w:rFonts w:eastAsia="Times New Roman" w:cs="Times New Roman"/>
                <w:color w:val="000000"/>
                <w:sz w:val="22"/>
                <w:szCs w:val="22"/>
              </w:rPr>
              <w:t xml:space="preserve"> Defibrillator</w:t>
            </w:r>
          </w:p>
        </w:tc>
        <w:tc>
          <w:tcPr>
            <w:tcW w:w="3717" w:type="dxa"/>
            <w:tcBorders>
              <w:top w:val="single" w:sz="4" w:space="0" w:color="auto"/>
            </w:tcBorders>
            <w:shd w:val="clear" w:color="auto" w:fill="auto"/>
          </w:tcPr>
          <w:p w14:paraId="47618A9D" w14:textId="5A3ED1BB" w:rsidR="00A60188" w:rsidRPr="00FB6E2F" w:rsidRDefault="00A60188" w:rsidP="00EE73DF">
            <w:pPr>
              <w:rPr>
                <w:rFonts w:eastAsia="Times New Roman" w:cs="Times New Roman"/>
                <w:color w:val="000000"/>
                <w:sz w:val="22"/>
                <w:szCs w:val="22"/>
              </w:rPr>
            </w:pPr>
            <w:r w:rsidRPr="00FB6E2F">
              <w:rPr>
                <w:rFonts w:eastAsia="Times New Roman" w:cs="Times New Roman"/>
                <w:color w:val="000000"/>
                <w:sz w:val="22"/>
                <w:szCs w:val="22"/>
              </w:rPr>
              <w:fldChar w:fldCharType="begin">
                <w:ffData>
                  <w:name w:val="Check19"/>
                  <w:enabled/>
                  <w:calcOnExit w:val="0"/>
                  <w:checkBox>
                    <w:sizeAuto/>
                    <w:default w:val="0"/>
                    <w:checked/>
                  </w:checkBox>
                </w:ffData>
              </w:fldChar>
            </w:r>
            <w:r w:rsidRPr="00FB6E2F">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FB6E2F">
              <w:rPr>
                <w:rFonts w:eastAsia="Times New Roman" w:cs="Times New Roman"/>
                <w:color w:val="000000"/>
                <w:sz w:val="22"/>
                <w:szCs w:val="22"/>
              </w:rPr>
              <w:fldChar w:fldCharType="end"/>
            </w:r>
            <w:r w:rsidRPr="00FB6E2F">
              <w:rPr>
                <w:rFonts w:eastAsia="Times New Roman" w:cs="Times New Roman"/>
                <w:color w:val="000000"/>
                <w:sz w:val="22"/>
                <w:szCs w:val="22"/>
              </w:rPr>
              <w:t xml:space="preserve"> IV Push ACLS Medications </w:t>
            </w:r>
          </w:p>
        </w:tc>
        <w:tc>
          <w:tcPr>
            <w:tcW w:w="3717" w:type="dxa"/>
            <w:gridSpan w:val="2"/>
            <w:tcBorders>
              <w:top w:val="single" w:sz="4" w:space="0" w:color="auto"/>
              <w:right w:val="single" w:sz="4" w:space="0" w:color="auto"/>
            </w:tcBorders>
            <w:shd w:val="clear" w:color="auto" w:fill="auto"/>
          </w:tcPr>
          <w:p w14:paraId="5AA16EF6" w14:textId="7913D167" w:rsidR="00A60188" w:rsidRPr="00FB6E2F" w:rsidRDefault="00A60188" w:rsidP="00EE73DF">
            <w:pPr>
              <w:rPr>
                <w:rFonts w:eastAsia="Times New Roman" w:cs="Times New Roman"/>
                <w:color w:val="000000"/>
                <w:sz w:val="22"/>
                <w:szCs w:val="22"/>
              </w:rPr>
            </w:pPr>
            <w:r w:rsidRPr="00FB6E2F">
              <w:rPr>
                <w:rFonts w:eastAsia="Times New Roman" w:cs="Times New Roman"/>
                <w:color w:val="000000"/>
                <w:sz w:val="22"/>
                <w:szCs w:val="22"/>
              </w:rPr>
              <w:fldChar w:fldCharType="begin">
                <w:ffData>
                  <w:name w:val="Check28"/>
                  <w:enabled/>
                  <w:calcOnExit w:val="0"/>
                  <w:checkBox>
                    <w:sizeAuto/>
                    <w:default w:val="0"/>
                    <w:checked/>
                  </w:checkBox>
                </w:ffData>
              </w:fldChar>
            </w:r>
            <w:bookmarkStart w:id="3" w:name="Check28"/>
            <w:r w:rsidRPr="00FB6E2F">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FB6E2F">
              <w:rPr>
                <w:rFonts w:eastAsia="Times New Roman" w:cs="Times New Roman"/>
                <w:color w:val="000000"/>
                <w:sz w:val="22"/>
                <w:szCs w:val="22"/>
              </w:rPr>
              <w:fldChar w:fldCharType="end"/>
            </w:r>
            <w:bookmarkEnd w:id="3"/>
            <w:r w:rsidRPr="00FB6E2F">
              <w:rPr>
                <w:rFonts w:eastAsia="Times New Roman" w:cs="Times New Roman"/>
                <w:color w:val="000000"/>
                <w:sz w:val="22"/>
                <w:szCs w:val="22"/>
              </w:rPr>
              <w:t xml:space="preserve"> Bag Valve Mask</w:t>
            </w:r>
          </w:p>
        </w:tc>
      </w:tr>
      <w:tr w:rsidR="00A60188" w:rsidRPr="002B09B6" w14:paraId="70002A4D" w14:textId="77777777" w:rsidTr="00A60188">
        <w:trPr>
          <w:gridAfter w:val="1"/>
          <w:wAfter w:w="15" w:type="dxa"/>
          <w:trHeight w:val="288"/>
        </w:trPr>
        <w:tc>
          <w:tcPr>
            <w:tcW w:w="3716" w:type="dxa"/>
            <w:tcBorders>
              <w:left w:val="single" w:sz="4" w:space="0" w:color="auto"/>
              <w:bottom w:val="single" w:sz="4" w:space="0" w:color="auto"/>
            </w:tcBorders>
            <w:shd w:val="clear" w:color="auto" w:fill="auto"/>
            <w:noWrap/>
          </w:tcPr>
          <w:p w14:paraId="65399C29" w14:textId="77777777" w:rsidR="00A60188" w:rsidRDefault="00A60188" w:rsidP="00EE73DF">
            <w:pPr>
              <w:rPr>
                <w:rFonts w:eastAsia="Times New Roman" w:cs="Times New Roman"/>
                <w:color w:val="000000"/>
                <w:sz w:val="22"/>
                <w:szCs w:val="22"/>
              </w:rPr>
            </w:pPr>
            <w:r w:rsidRPr="00FB6E2F">
              <w:rPr>
                <w:rFonts w:eastAsia="Times New Roman" w:cs="Times New Roman"/>
                <w:color w:val="000000"/>
                <w:sz w:val="22"/>
                <w:szCs w:val="22"/>
              </w:rPr>
              <w:fldChar w:fldCharType="begin">
                <w:ffData>
                  <w:name w:val="Check28"/>
                  <w:enabled/>
                  <w:calcOnExit w:val="0"/>
                  <w:checkBox>
                    <w:sizeAuto/>
                    <w:default w:val="0"/>
                    <w:checked/>
                  </w:checkBox>
                </w:ffData>
              </w:fldChar>
            </w:r>
            <w:r w:rsidRPr="00FB6E2F">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FB6E2F">
              <w:rPr>
                <w:rFonts w:eastAsia="Times New Roman" w:cs="Times New Roman"/>
                <w:color w:val="000000"/>
                <w:sz w:val="22"/>
                <w:szCs w:val="22"/>
              </w:rPr>
              <w:fldChar w:fldCharType="end"/>
            </w:r>
            <w:r w:rsidRPr="00FB6E2F">
              <w:rPr>
                <w:rFonts w:eastAsia="Times New Roman" w:cs="Times New Roman"/>
                <w:color w:val="000000"/>
                <w:sz w:val="22"/>
                <w:szCs w:val="22"/>
              </w:rPr>
              <w:t xml:space="preserve"> Laryngoscope</w:t>
            </w:r>
          </w:p>
          <w:p w14:paraId="0FE546DB" w14:textId="0975200C" w:rsidR="00D8248B" w:rsidRPr="00FB6E2F" w:rsidRDefault="00D8248B" w:rsidP="00EE73DF">
            <w:pPr>
              <w:rPr>
                <w:rFonts w:eastAsia="Times New Roman" w:cs="Times New Roman"/>
                <w:color w:val="000000"/>
                <w:sz w:val="22"/>
                <w:szCs w:val="22"/>
              </w:rPr>
            </w:pPr>
            <w:r w:rsidRPr="00D8248B">
              <w:rPr>
                <w:rFonts w:eastAsia="Times New Roman" w:cs="Times New Roman"/>
                <w:color w:val="000000"/>
                <w:sz w:val="22"/>
                <w:szCs w:val="22"/>
              </w:rPr>
              <w:fldChar w:fldCharType="begin">
                <w:ffData>
                  <w:name w:val="Check16"/>
                  <w:enabled/>
                  <w:calcOnExit w:val="0"/>
                  <w:checkBox>
                    <w:sizeAuto/>
                    <w:default w:val="1"/>
                  </w:checkBox>
                </w:ffData>
              </w:fldChar>
            </w:r>
            <w:bookmarkStart w:id="4" w:name="Check16"/>
            <w:r w:rsidRPr="00D8248B">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D8248B">
              <w:rPr>
                <w:rFonts w:eastAsia="Times New Roman" w:cs="Times New Roman"/>
                <w:color w:val="000000"/>
                <w:sz w:val="22"/>
                <w:szCs w:val="22"/>
              </w:rPr>
              <w:fldChar w:fldCharType="end"/>
            </w:r>
            <w:bookmarkEnd w:id="4"/>
            <w:r w:rsidRPr="00D8248B">
              <w:rPr>
                <w:rFonts w:eastAsia="Times New Roman" w:cs="Times New Roman"/>
                <w:color w:val="000000"/>
                <w:sz w:val="22"/>
                <w:szCs w:val="22"/>
              </w:rPr>
              <w:t xml:space="preserve"> Capnography</w:t>
            </w:r>
          </w:p>
        </w:tc>
        <w:tc>
          <w:tcPr>
            <w:tcW w:w="3717" w:type="dxa"/>
            <w:tcBorders>
              <w:bottom w:val="single" w:sz="4" w:space="0" w:color="auto"/>
            </w:tcBorders>
            <w:shd w:val="clear" w:color="auto" w:fill="auto"/>
          </w:tcPr>
          <w:p w14:paraId="69DBFDBF" w14:textId="39E8AB4D" w:rsidR="00A60188" w:rsidRPr="00FB6E2F" w:rsidRDefault="00A60188" w:rsidP="00EE73DF">
            <w:pPr>
              <w:rPr>
                <w:rFonts w:eastAsia="Times New Roman" w:cs="Times New Roman"/>
                <w:color w:val="000000"/>
                <w:sz w:val="22"/>
                <w:szCs w:val="22"/>
              </w:rPr>
            </w:pPr>
            <w:r w:rsidRPr="00FB6E2F">
              <w:rPr>
                <w:rFonts w:eastAsia="Times New Roman" w:cs="Times New Roman"/>
                <w:color w:val="000000"/>
                <w:sz w:val="22"/>
                <w:szCs w:val="22"/>
              </w:rPr>
              <w:fldChar w:fldCharType="begin">
                <w:ffData>
                  <w:name w:val="Check31"/>
                  <w:enabled/>
                  <w:calcOnExit w:val="0"/>
                  <w:checkBox>
                    <w:sizeAuto/>
                    <w:default w:val="0"/>
                    <w:checked/>
                  </w:checkBox>
                </w:ffData>
              </w:fldChar>
            </w:r>
            <w:bookmarkStart w:id="5" w:name="Check31"/>
            <w:r w:rsidRPr="00FB6E2F">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FB6E2F">
              <w:rPr>
                <w:rFonts w:eastAsia="Times New Roman" w:cs="Times New Roman"/>
                <w:color w:val="000000"/>
                <w:sz w:val="22"/>
                <w:szCs w:val="22"/>
              </w:rPr>
              <w:fldChar w:fldCharType="end"/>
            </w:r>
            <w:bookmarkEnd w:id="5"/>
            <w:r w:rsidRPr="00FB6E2F">
              <w:rPr>
                <w:rFonts w:eastAsia="Times New Roman" w:cs="Times New Roman"/>
                <w:color w:val="000000"/>
                <w:sz w:val="22"/>
                <w:szCs w:val="22"/>
              </w:rPr>
              <w:t xml:space="preserve"> ET Tubes</w:t>
            </w:r>
          </w:p>
        </w:tc>
        <w:tc>
          <w:tcPr>
            <w:tcW w:w="3717" w:type="dxa"/>
            <w:gridSpan w:val="2"/>
            <w:tcBorders>
              <w:bottom w:val="single" w:sz="4" w:space="0" w:color="auto"/>
              <w:right w:val="single" w:sz="4" w:space="0" w:color="auto"/>
            </w:tcBorders>
            <w:shd w:val="clear" w:color="auto" w:fill="auto"/>
          </w:tcPr>
          <w:p w14:paraId="37A27F73" w14:textId="1F709948" w:rsidR="00A60188" w:rsidRPr="00FB6E2F" w:rsidRDefault="00A60188" w:rsidP="00EE73DF">
            <w:pPr>
              <w:rPr>
                <w:rFonts w:eastAsia="Times New Roman" w:cs="Times New Roman"/>
                <w:color w:val="000000"/>
                <w:sz w:val="22"/>
                <w:szCs w:val="22"/>
              </w:rPr>
            </w:pPr>
            <w:r w:rsidRPr="00FB6E2F">
              <w:rPr>
                <w:rFonts w:eastAsia="Times New Roman" w:cs="Times New Roman"/>
                <w:color w:val="000000"/>
                <w:sz w:val="22"/>
                <w:szCs w:val="22"/>
              </w:rPr>
              <w:fldChar w:fldCharType="begin">
                <w:ffData>
                  <w:name w:val="Check34"/>
                  <w:enabled/>
                  <w:calcOnExit w:val="0"/>
                  <w:checkBox>
                    <w:sizeAuto/>
                    <w:default w:val="1"/>
                  </w:checkBox>
                </w:ffData>
              </w:fldChar>
            </w:r>
            <w:bookmarkStart w:id="6" w:name="Check34"/>
            <w:r w:rsidRPr="00FB6E2F">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FB6E2F">
              <w:rPr>
                <w:rFonts w:eastAsia="Times New Roman" w:cs="Times New Roman"/>
                <w:color w:val="000000"/>
                <w:sz w:val="22"/>
                <w:szCs w:val="22"/>
              </w:rPr>
              <w:fldChar w:fldCharType="end"/>
            </w:r>
            <w:bookmarkEnd w:id="6"/>
            <w:r w:rsidRPr="00FB6E2F">
              <w:rPr>
                <w:rFonts w:eastAsia="Times New Roman" w:cs="Times New Roman"/>
                <w:color w:val="000000"/>
                <w:sz w:val="22"/>
                <w:szCs w:val="22"/>
              </w:rPr>
              <w:t xml:space="preserve"> Bedside ultrasound</w:t>
            </w:r>
          </w:p>
        </w:tc>
      </w:tr>
      <w:tr w:rsidR="00C2057F" w:rsidRPr="002B09B6" w14:paraId="49E56A19" w14:textId="77777777" w:rsidTr="0080030E">
        <w:trPr>
          <w:gridAfter w:val="1"/>
          <w:wAfter w:w="15" w:type="dxa"/>
          <w:trHeight w:val="288"/>
        </w:trPr>
        <w:tc>
          <w:tcPr>
            <w:tcW w:w="1115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4"/>
            <w:tcBorders>
              <w:top w:val="single" w:sz="4" w:space="0" w:color="auto"/>
              <w:left w:val="single" w:sz="4" w:space="0" w:color="auto"/>
              <w:bottom w:val="single" w:sz="4" w:space="0" w:color="auto"/>
              <w:right w:val="single" w:sz="4" w:space="0" w:color="auto"/>
            </w:tcBorders>
            <w:shd w:val="clear" w:color="auto" w:fill="auto"/>
            <w:noWrap/>
          </w:tcPr>
          <w:p w14:paraId="146A7B07" w14:textId="1D36546F" w:rsidR="00D8248B" w:rsidRPr="00C469AE" w:rsidRDefault="00D8248B" w:rsidP="00D8248B">
            <w:pPr>
              <w:rPr>
                <w:rFonts w:eastAsia="Times New Roman" w:cs="Times New Roman"/>
                <w:color w:val="000000"/>
                <w:sz w:val="22"/>
              </w:rPr>
            </w:pPr>
            <w:r>
              <w:rPr>
                <w:rFonts w:eastAsia="Times New Roman" w:cs="Times New Roman"/>
                <w:color w:val="000000"/>
                <w:sz w:val="22"/>
              </w:rPr>
              <w:t xml:space="preserve">Prefilled crash cart syringes (epinephrine, bicarb </w:t>
            </w:r>
            <w:proofErr w:type="spellStart"/>
            <w:r>
              <w:rPr>
                <w:rFonts w:eastAsia="Times New Roman" w:cs="Times New Roman"/>
                <w:color w:val="000000"/>
                <w:sz w:val="22"/>
              </w:rPr>
              <w:t>etc</w:t>
            </w:r>
            <w:proofErr w:type="spellEnd"/>
            <w:r>
              <w:rPr>
                <w:rFonts w:eastAsia="Times New Roman" w:cs="Times New Roman"/>
                <w:color w:val="000000"/>
                <w:sz w:val="22"/>
              </w:rPr>
              <w:t>)</w:t>
            </w: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4"/>
            <w:tcBorders>
              <w:top w:val="single" w:sz="4" w:space="0" w:color="auto"/>
              <w:left w:val="single" w:sz="4" w:space="0" w:color="auto"/>
              <w:bottom w:val="single" w:sz="4" w:space="0" w:color="auto"/>
              <w:right w:val="single" w:sz="4" w:space="0" w:color="auto"/>
            </w:tcBorders>
            <w:shd w:val="clear" w:color="auto" w:fill="auto"/>
            <w:noWrap/>
          </w:tcPr>
          <w:p w14:paraId="75BE1BE4" w14:textId="77777777" w:rsidR="00C2057F" w:rsidRDefault="00211F40" w:rsidP="00C469AE">
            <w:pPr>
              <w:rPr>
                <w:rFonts w:eastAsia="Times New Roman" w:cs="Times New Roman"/>
                <w:color w:val="000000"/>
                <w:sz w:val="22"/>
              </w:rPr>
            </w:pPr>
            <w:r>
              <w:rPr>
                <w:rFonts w:eastAsia="Times New Roman" w:cs="Times New Roman"/>
                <w:color w:val="000000"/>
                <w:sz w:val="22"/>
              </w:rPr>
              <w:t>Adult mannequin with CPR ongoing, supportive breaths provided by EMS via BVM</w:t>
            </w:r>
          </w:p>
          <w:p w14:paraId="0D9D6E7F" w14:textId="37593E77" w:rsidR="006609EE" w:rsidRPr="00C469AE" w:rsidRDefault="006609EE"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5"/>
            <w:tcBorders>
              <w:top w:val="single" w:sz="4" w:space="0" w:color="auto"/>
              <w:left w:val="single" w:sz="4" w:space="0" w:color="auto"/>
              <w:bottom w:val="single" w:sz="4" w:space="0" w:color="auto"/>
              <w:right w:val="single" w:sz="4" w:space="0" w:color="auto"/>
            </w:tcBorders>
            <w:shd w:val="clear" w:color="auto" w:fill="auto"/>
            <w:noWrap/>
          </w:tcPr>
          <w:p w14:paraId="7466E289" w14:textId="1F1E1D7F" w:rsidR="00206AF4" w:rsidRDefault="00D45FBE"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A5994">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70072AE7" w:rsidR="00206AF4" w:rsidRDefault="00D45FBE"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3A5994">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5"/>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4D06614D" w:rsidR="00206AF4" w:rsidRDefault="00503CFB" w:rsidP="00206AF4">
            <w:pPr>
              <w:rPr>
                <w:rFonts w:eastAsia="Times New Roman" w:cs="Times New Roman"/>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08CF9DE5" w14:textId="1FE90248" w:rsidR="00687E65" w:rsidRDefault="00687E65" w:rsidP="00206AF4">
            <w:pPr>
              <w:rPr>
                <w:rFonts w:eastAsia="Times New Roman" w:cs="Times New Roman"/>
                <w:sz w:val="22"/>
              </w:rPr>
            </w:pPr>
          </w:p>
          <w:p w14:paraId="49093E73" w14:textId="62241560" w:rsidR="00687E65" w:rsidRPr="00687E65" w:rsidRDefault="00D8248B" w:rsidP="00206AF4">
            <w:pPr>
              <w:rPr>
                <w:rFonts w:eastAsia="Times New Roman" w:cs="Times New Roman"/>
                <w:sz w:val="22"/>
              </w:rPr>
            </w:pPr>
            <w:r>
              <w:rPr>
                <w:rFonts w:eastAsia="Times New Roman" w:cs="Times New Roman"/>
                <w:sz w:val="22"/>
              </w:rPr>
              <w:t>At simulation onset CPR is ongoing by BLS crew</w:t>
            </w:r>
          </w:p>
          <w:p w14:paraId="725B2C92" w14:textId="1ADEEF93" w:rsidR="00503CFB" w:rsidRPr="00503CFB" w:rsidRDefault="006609EE" w:rsidP="00206AF4">
            <w:pPr>
              <w:rPr>
                <w:rFonts w:eastAsia="Times New Roman" w:cs="Times New Roman"/>
                <w:sz w:val="22"/>
              </w:rPr>
            </w:pPr>
            <w:r>
              <w:rPr>
                <w:rFonts w:eastAsia="Times New Roman" w:cs="Times New Roman"/>
                <w:sz w:val="22"/>
              </w:rPr>
              <w:t>Pt remains VSA</w:t>
            </w:r>
            <w:r w:rsidR="009D622E">
              <w:rPr>
                <w:rFonts w:eastAsia="Times New Roman" w:cs="Times New Roman"/>
                <w:sz w:val="22"/>
              </w:rPr>
              <w:t xml:space="preserve"> (pulseless)</w:t>
            </w:r>
            <w:r>
              <w:rPr>
                <w:rFonts w:eastAsia="Times New Roman" w:cs="Times New Roman"/>
                <w:sz w:val="22"/>
              </w:rPr>
              <w:t xml:space="preserve"> during entire case</w:t>
            </w: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A60188"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3595833E" w14:textId="77777777" w:rsidR="00A60188" w:rsidRDefault="00A60188" w:rsidP="00A60188">
            <w:pPr>
              <w:jc w:val="right"/>
              <w:rPr>
                <w:rFonts w:eastAsia="Times New Roman" w:cs="Times New Roman"/>
                <w:color w:val="000000"/>
                <w:sz w:val="22"/>
              </w:rPr>
            </w:pPr>
            <w:r>
              <w:rPr>
                <w:rFonts w:eastAsia="Times New Roman" w:cs="Times New Roman"/>
                <w:color w:val="000000"/>
                <w:sz w:val="22"/>
              </w:rPr>
              <w:t>Confederate</w:t>
            </w:r>
          </w:p>
          <w:p w14:paraId="4487C08B" w14:textId="77777777" w:rsidR="00A60188" w:rsidRDefault="00A60188" w:rsidP="00A60188">
            <w:pPr>
              <w:jc w:val="right"/>
              <w:rPr>
                <w:rFonts w:eastAsia="Times New Roman" w:cs="Times New Roman"/>
                <w:color w:val="000000"/>
                <w:sz w:val="22"/>
              </w:rPr>
            </w:pPr>
            <w:r>
              <w:rPr>
                <w:rFonts w:eastAsia="Times New Roman" w:cs="Times New Roman"/>
                <w:color w:val="000000"/>
                <w:sz w:val="22"/>
              </w:rPr>
              <w:t>Sarah</w:t>
            </w:r>
          </w:p>
          <w:p w14:paraId="02A2F0D1" w14:textId="0EF4A9FD" w:rsidR="00A60188" w:rsidRPr="00C469AE" w:rsidRDefault="00A60188" w:rsidP="00A60188">
            <w:pPr>
              <w:jc w:val="right"/>
              <w:rPr>
                <w:rFonts w:eastAsia="Times New Roman" w:cs="Times New Roman"/>
                <w:color w:val="000000"/>
                <w:sz w:val="22"/>
              </w:rPr>
            </w:pPr>
            <w:r>
              <w:rPr>
                <w:rFonts w:eastAsia="Times New Roman" w:cs="Times New Roman"/>
                <w:color w:val="000000"/>
                <w:sz w:val="22"/>
              </w:rPr>
              <w:t>(patient’s wife)</w:t>
            </w:r>
            <w:r w:rsidR="00B410D7">
              <w:rPr>
                <w:rFonts w:eastAsia="Times New Roman" w:cs="Times New Roman"/>
                <w:color w:val="000000"/>
                <w:sz w:val="22"/>
              </w:rPr>
              <w:t xml:space="preserve"> who arrives several minutes after the patient</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004F91F6" w14:textId="2CC537E8" w:rsidR="00A60188" w:rsidRPr="00A60188" w:rsidRDefault="00A60188" w:rsidP="00FB6E2F">
            <w:pPr>
              <w:spacing w:after="120"/>
              <w:jc w:val="both"/>
              <w:rPr>
                <w:sz w:val="22"/>
                <w:szCs w:val="22"/>
                <w:lang w:val="en-AU"/>
              </w:rPr>
            </w:pPr>
            <w:r w:rsidRPr="00A60188">
              <w:rPr>
                <w:sz w:val="22"/>
                <w:szCs w:val="22"/>
                <w:lang w:val="en-AU"/>
              </w:rPr>
              <w:t xml:space="preserve">Wife of 40 years, worried about patient’s health since his </w:t>
            </w:r>
            <w:r w:rsidR="00B410D7">
              <w:rPr>
                <w:sz w:val="22"/>
                <w:szCs w:val="22"/>
                <w:lang w:val="en-AU"/>
              </w:rPr>
              <w:t xml:space="preserve">“heart attack” </w:t>
            </w:r>
            <w:r w:rsidRPr="00A60188">
              <w:rPr>
                <w:sz w:val="22"/>
                <w:szCs w:val="22"/>
                <w:lang w:val="en-AU"/>
              </w:rPr>
              <w:t>one year prior.</w:t>
            </w:r>
          </w:p>
          <w:p w14:paraId="00BB942D" w14:textId="0FEF9B17" w:rsidR="00A60188" w:rsidRPr="00A60188" w:rsidRDefault="009D622E" w:rsidP="003161B6">
            <w:pPr>
              <w:spacing w:before="120" w:after="120"/>
              <w:rPr>
                <w:sz w:val="22"/>
                <w:szCs w:val="22"/>
                <w:lang w:val="en-AU"/>
              </w:rPr>
            </w:pPr>
            <w:r>
              <w:rPr>
                <w:sz w:val="22"/>
                <w:szCs w:val="22"/>
                <w:lang w:val="en-AU"/>
              </w:rPr>
              <w:t>You were t</w:t>
            </w:r>
            <w:r w:rsidR="00A60188" w:rsidRPr="00A60188">
              <w:rPr>
                <w:sz w:val="22"/>
                <w:szCs w:val="22"/>
                <w:lang w:val="en-AU"/>
              </w:rPr>
              <w:t xml:space="preserve">old by tennis club staff that </w:t>
            </w:r>
            <w:r w:rsidR="003A5994">
              <w:rPr>
                <w:sz w:val="22"/>
                <w:szCs w:val="22"/>
                <w:lang w:val="en-AU"/>
              </w:rPr>
              <w:t xml:space="preserve">your </w:t>
            </w:r>
            <w:r w:rsidR="00A60188" w:rsidRPr="00A60188">
              <w:rPr>
                <w:sz w:val="22"/>
                <w:szCs w:val="22"/>
                <w:lang w:val="en-AU"/>
              </w:rPr>
              <w:t xml:space="preserve">husband collapsed and </w:t>
            </w:r>
            <w:r w:rsidR="003A5994">
              <w:rPr>
                <w:sz w:val="22"/>
                <w:szCs w:val="22"/>
                <w:lang w:val="en-AU"/>
              </w:rPr>
              <w:t xml:space="preserve">was </w:t>
            </w:r>
            <w:r w:rsidR="00A60188" w:rsidRPr="00A60188">
              <w:rPr>
                <w:sz w:val="22"/>
                <w:szCs w:val="22"/>
                <w:lang w:val="en-AU"/>
              </w:rPr>
              <w:t>taken to hospital</w:t>
            </w:r>
            <w:r>
              <w:rPr>
                <w:sz w:val="22"/>
                <w:szCs w:val="22"/>
                <w:lang w:val="en-AU"/>
              </w:rPr>
              <w:t>.</w:t>
            </w:r>
            <w:r w:rsidR="00A60188" w:rsidRPr="00A60188">
              <w:rPr>
                <w:sz w:val="22"/>
                <w:szCs w:val="22"/>
                <w:lang w:val="en-AU"/>
              </w:rPr>
              <w:t xml:space="preserve"> </w:t>
            </w:r>
            <w:r>
              <w:rPr>
                <w:sz w:val="22"/>
                <w:szCs w:val="22"/>
                <w:lang w:val="en-AU"/>
              </w:rPr>
              <w:t>Y</w:t>
            </w:r>
            <w:r w:rsidR="00A60188" w:rsidRPr="00A60188">
              <w:rPr>
                <w:sz w:val="22"/>
                <w:szCs w:val="22"/>
                <w:lang w:val="en-AU"/>
              </w:rPr>
              <w:t xml:space="preserve">ou think he had another </w:t>
            </w:r>
            <w:r>
              <w:rPr>
                <w:sz w:val="22"/>
                <w:szCs w:val="22"/>
                <w:lang w:val="en-AU"/>
              </w:rPr>
              <w:t>heart attack</w:t>
            </w:r>
            <w:r w:rsidR="00A60188" w:rsidRPr="00A60188">
              <w:rPr>
                <w:sz w:val="22"/>
                <w:szCs w:val="22"/>
                <w:lang w:val="en-AU"/>
              </w:rPr>
              <w:t>. You are very shocked and need some time to process the information – you will ask several times the same question or questions that were already answered. If no clear communication regarding death you will ask a few times if he’s alright. If good communication, empathic team, you will accept news and ask if you can see him if not already in the room. If asked, you decline to attend resuscitation.</w:t>
            </w:r>
          </w:p>
          <w:p w14:paraId="37302EB2" w14:textId="77777777" w:rsidR="00A60188" w:rsidRPr="00A60188" w:rsidRDefault="00A60188" w:rsidP="00A60188">
            <w:pPr>
              <w:rPr>
                <w:sz w:val="22"/>
                <w:szCs w:val="22"/>
                <w:lang w:val="en-AU"/>
              </w:rPr>
            </w:pPr>
            <w:r w:rsidRPr="00A60188">
              <w:rPr>
                <w:sz w:val="22"/>
                <w:szCs w:val="22"/>
                <w:lang w:val="en-AU"/>
              </w:rPr>
              <w:t>Specific quotes to use:</w:t>
            </w:r>
          </w:p>
          <w:p w14:paraId="6E09639D" w14:textId="128D4AE9" w:rsidR="00211F40" w:rsidRDefault="00D8248B" w:rsidP="00D8248B">
            <w:pPr>
              <w:rPr>
                <w:sz w:val="22"/>
                <w:szCs w:val="22"/>
                <w:lang w:val="en-AU"/>
              </w:rPr>
            </w:pPr>
            <w:r w:rsidRPr="00D8248B">
              <w:rPr>
                <w:sz w:val="22"/>
                <w:szCs w:val="22"/>
                <w:lang w:val="en-AU"/>
              </w:rPr>
              <w:t>-</w:t>
            </w:r>
            <w:r>
              <w:rPr>
                <w:sz w:val="22"/>
                <w:szCs w:val="22"/>
                <w:lang w:val="en-AU"/>
              </w:rPr>
              <w:t xml:space="preserve"> </w:t>
            </w:r>
            <w:r w:rsidR="00A60188" w:rsidRPr="00D8248B">
              <w:rPr>
                <w:sz w:val="22"/>
                <w:szCs w:val="22"/>
                <w:lang w:val="en-AU"/>
              </w:rPr>
              <w:t>Initial encounter: “I’m Sarah, John’s wife. What happened? Is he okay? Is it his heart?”</w:t>
            </w:r>
          </w:p>
          <w:p w14:paraId="517F9865" w14:textId="28F0EA8B" w:rsidR="00211F40" w:rsidRDefault="00211F40" w:rsidP="00D8248B">
            <w:pPr>
              <w:rPr>
                <w:rFonts w:eastAsia="Times New Roman" w:cs="Times New Roman"/>
                <w:color w:val="000000"/>
                <w:sz w:val="22"/>
              </w:rPr>
            </w:pPr>
            <w:r>
              <w:rPr>
                <w:sz w:val="22"/>
                <w:szCs w:val="22"/>
                <w:lang w:val="en-AU"/>
              </w:rPr>
              <w:t>-</w:t>
            </w:r>
            <w:r>
              <w:rPr>
                <w:rFonts w:eastAsia="Times New Roman" w:cs="Times New Roman"/>
                <w:color w:val="000000"/>
                <w:sz w:val="22"/>
              </w:rPr>
              <w:t xml:space="preserve"> I</w:t>
            </w:r>
            <w:r w:rsidRPr="00687E65">
              <w:rPr>
                <w:rFonts w:eastAsia="Times New Roman" w:cs="Times New Roman"/>
                <w:color w:val="000000"/>
                <w:sz w:val="22"/>
              </w:rPr>
              <w:t>f no questions around what she knows of events, she will ask “what happened, can you tell me what happened?”</w:t>
            </w:r>
          </w:p>
          <w:p w14:paraId="3D629FA0" w14:textId="727D439F" w:rsidR="00211F40" w:rsidRDefault="00211F40" w:rsidP="00D8248B">
            <w:pPr>
              <w:rPr>
                <w:rFonts w:eastAsia="Times New Roman" w:cs="Times New Roman"/>
                <w:color w:val="000000"/>
                <w:sz w:val="22"/>
              </w:rPr>
            </w:pPr>
            <w:r w:rsidRPr="00687E65">
              <w:rPr>
                <w:rFonts w:eastAsia="Times New Roman" w:cs="Times New Roman"/>
                <w:color w:val="000000"/>
                <w:sz w:val="22"/>
              </w:rPr>
              <w:t xml:space="preserve">- </w:t>
            </w:r>
            <w:r>
              <w:rPr>
                <w:rFonts w:eastAsia="Times New Roman" w:cs="Times New Roman"/>
                <w:color w:val="000000"/>
                <w:sz w:val="22"/>
              </w:rPr>
              <w:t>I</w:t>
            </w:r>
            <w:r w:rsidRPr="00687E65">
              <w:rPr>
                <w:rFonts w:eastAsia="Times New Roman" w:cs="Times New Roman"/>
                <w:color w:val="000000"/>
                <w:sz w:val="22"/>
              </w:rPr>
              <w:t>f asked what she knows she will say she knows he collapsed and was brought to hospital</w:t>
            </w:r>
          </w:p>
          <w:p w14:paraId="4A98147C" w14:textId="10D0BA6E" w:rsidR="00211F40" w:rsidRPr="00211F40" w:rsidRDefault="00211F40" w:rsidP="00D8248B">
            <w:pPr>
              <w:rPr>
                <w:rFonts w:eastAsia="Times New Roman" w:cs="Times New Roman"/>
                <w:color w:val="000000"/>
                <w:sz w:val="22"/>
              </w:rPr>
            </w:pPr>
            <w:r>
              <w:rPr>
                <w:rFonts w:eastAsia="Times New Roman" w:cs="Times New Roman"/>
                <w:color w:val="000000"/>
                <w:sz w:val="22"/>
              </w:rPr>
              <w:t>- I</w:t>
            </w:r>
            <w:r w:rsidRPr="00687E65">
              <w:rPr>
                <w:rFonts w:eastAsia="Times New Roman" w:cs="Times New Roman"/>
                <w:color w:val="000000"/>
                <w:sz w:val="22"/>
              </w:rPr>
              <w:t>f asked re: advanced directives</w:t>
            </w:r>
            <w:r w:rsidR="009D622E">
              <w:rPr>
                <w:rFonts w:eastAsia="Times New Roman" w:cs="Times New Roman"/>
                <w:color w:val="000000"/>
                <w:sz w:val="22"/>
              </w:rPr>
              <w:t xml:space="preserve"> or a living will</w:t>
            </w:r>
            <w:r w:rsidRPr="00687E65">
              <w:rPr>
                <w:rFonts w:eastAsia="Times New Roman" w:cs="Times New Roman"/>
                <w:color w:val="000000"/>
                <w:sz w:val="22"/>
              </w:rPr>
              <w:t xml:space="preserve">, there are </w:t>
            </w:r>
            <w:proofErr w:type="gramStart"/>
            <w:r w:rsidRPr="00687E65">
              <w:rPr>
                <w:rFonts w:eastAsia="Times New Roman" w:cs="Times New Roman"/>
                <w:color w:val="000000"/>
                <w:sz w:val="22"/>
              </w:rPr>
              <w:t>none</w:t>
            </w:r>
            <w:proofErr w:type="gramEnd"/>
            <w:r w:rsidRPr="00687E65">
              <w:rPr>
                <w:rFonts w:eastAsia="Times New Roman" w:cs="Times New Roman"/>
                <w:color w:val="000000"/>
                <w:sz w:val="22"/>
              </w:rPr>
              <w:t xml:space="preserve"> but she thinks he would like </w:t>
            </w:r>
            <w:r w:rsidR="00B410D7">
              <w:rPr>
                <w:rFonts w:eastAsia="Times New Roman" w:cs="Times New Roman"/>
                <w:color w:val="000000"/>
                <w:sz w:val="22"/>
              </w:rPr>
              <w:t>everything done</w:t>
            </w:r>
          </w:p>
          <w:p w14:paraId="0FEE892B" w14:textId="7FA987CC" w:rsidR="00A60188" w:rsidRDefault="00D8248B" w:rsidP="00A60188">
            <w:pPr>
              <w:rPr>
                <w:sz w:val="22"/>
                <w:szCs w:val="22"/>
                <w:lang w:val="en-AU"/>
              </w:rPr>
            </w:pPr>
            <w:r>
              <w:rPr>
                <w:sz w:val="22"/>
                <w:szCs w:val="22"/>
                <w:lang w:val="en-AU"/>
              </w:rPr>
              <w:t xml:space="preserve">- </w:t>
            </w:r>
            <w:r w:rsidR="00A60188" w:rsidRPr="00A60188">
              <w:rPr>
                <w:sz w:val="22"/>
                <w:szCs w:val="22"/>
                <w:lang w:val="en-AU"/>
              </w:rPr>
              <w:t>If team does not use term ‘death’ or clear communication, uses medical terms or euphemisms like “passed”</w:t>
            </w:r>
            <w:r w:rsidR="00211F40">
              <w:rPr>
                <w:sz w:val="22"/>
                <w:szCs w:val="22"/>
                <w:lang w:val="en-AU"/>
              </w:rPr>
              <w:t xml:space="preserve"> Sarah will ask clarifying questions: “Is he alright? Is he very sick?”</w:t>
            </w:r>
            <w:r w:rsidR="00A60188" w:rsidRPr="00A60188">
              <w:rPr>
                <w:sz w:val="22"/>
                <w:szCs w:val="22"/>
                <w:lang w:val="en-AU"/>
              </w:rPr>
              <w:t xml:space="preserve"> “I’m not sure what you mean. Will he be okay? Will you keep going until I get there (if communication done over the phone)?” “Is he dead?”</w:t>
            </w:r>
          </w:p>
          <w:p w14:paraId="25CBACAD" w14:textId="06AEFD0E" w:rsidR="00211F40" w:rsidRPr="00211F40" w:rsidRDefault="00211F40" w:rsidP="00A60188">
            <w:pPr>
              <w:rPr>
                <w:rFonts w:eastAsia="Times New Roman" w:cs="Times New Roman"/>
                <w:color w:val="000000"/>
                <w:sz w:val="22"/>
              </w:rPr>
            </w:pPr>
            <w:r w:rsidRPr="00687E65">
              <w:rPr>
                <w:rFonts w:eastAsia="Times New Roman" w:cs="Times New Roman"/>
                <w:color w:val="000000"/>
                <w:sz w:val="22"/>
              </w:rPr>
              <w:t>-</w:t>
            </w:r>
            <w:r>
              <w:rPr>
                <w:rFonts w:eastAsia="Times New Roman" w:cs="Times New Roman"/>
                <w:color w:val="000000"/>
                <w:sz w:val="22"/>
              </w:rPr>
              <w:t xml:space="preserve"> R</w:t>
            </w:r>
            <w:r w:rsidRPr="00687E65">
              <w:rPr>
                <w:rFonts w:eastAsia="Times New Roman" w:cs="Times New Roman"/>
                <w:color w:val="000000"/>
                <w:sz w:val="22"/>
              </w:rPr>
              <w:t>egardless of explanation wife will ask: “can you keep going until my son gets here?</w:t>
            </w:r>
            <w:r w:rsidR="003A5994">
              <w:rPr>
                <w:rFonts w:eastAsia="Times New Roman" w:cs="Times New Roman"/>
                <w:color w:val="000000"/>
                <w:sz w:val="22"/>
              </w:rPr>
              <w:t>”</w:t>
            </w:r>
          </w:p>
          <w:p w14:paraId="13C26442" w14:textId="544BAEBE" w:rsidR="00211F40" w:rsidRPr="00211F40" w:rsidRDefault="00D8248B" w:rsidP="00211F40">
            <w:pPr>
              <w:spacing w:after="120"/>
              <w:rPr>
                <w:sz w:val="22"/>
                <w:szCs w:val="22"/>
                <w:lang w:val="en-AU"/>
              </w:rPr>
            </w:pPr>
            <w:r>
              <w:rPr>
                <w:sz w:val="22"/>
                <w:szCs w:val="22"/>
                <w:lang w:val="en-AU"/>
              </w:rPr>
              <w:t xml:space="preserve">- </w:t>
            </w:r>
            <w:r w:rsidR="00A60188" w:rsidRPr="00A60188">
              <w:rPr>
                <w:sz w:val="22"/>
                <w:szCs w:val="22"/>
                <w:lang w:val="en-AU"/>
              </w:rPr>
              <w:t>Later once death accepted: “Was he in pain?”</w:t>
            </w:r>
          </w:p>
        </w:tc>
      </w:tr>
      <w:tr w:rsidR="00A60188"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50F37CDE" w14:textId="77777777" w:rsidR="00A60188" w:rsidRDefault="00A60188" w:rsidP="00A60188">
            <w:pPr>
              <w:jc w:val="right"/>
              <w:rPr>
                <w:rFonts w:eastAsia="Times New Roman" w:cs="Times New Roman"/>
                <w:color w:val="000000"/>
                <w:sz w:val="22"/>
              </w:rPr>
            </w:pPr>
            <w:r>
              <w:rPr>
                <w:rFonts w:eastAsia="Times New Roman" w:cs="Times New Roman"/>
                <w:color w:val="000000"/>
                <w:sz w:val="22"/>
              </w:rPr>
              <w:t>Confederates</w:t>
            </w:r>
          </w:p>
          <w:p w14:paraId="70C42C37" w14:textId="0E6DAF87" w:rsidR="00A60188" w:rsidRPr="00C469AE" w:rsidRDefault="00A60188" w:rsidP="00A60188">
            <w:pPr>
              <w:jc w:val="right"/>
              <w:rPr>
                <w:rFonts w:eastAsia="Times New Roman" w:cs="Times New Roman"/>
                <w:color w:val="000000"/>
                <w:sz w:val="22"/>
              </w:rPr>
            </w:pPr>
            <w:r>
              <w:rPr>
                <w:rFonts w:eastAsia="Times New Roman" w:cs="Times New Roman"/>
                <w:color w:val="000000"/>
                <w:sz w:val="22"/>
              </w:rPr>
              <w:t>BLS crew</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0BE7A8A1" w14:textId="0F49DB83" w:rsidR="00A60188" w:rsidRDefault="00A60188" w:rsidP="00A60188">
            <w:pPr>
              <w:spacing w:after="120"/>
              <w:rPr>
                <w:rFonts w:eastAsia="Times New Roman" w:cs="Times New Roman"/>
                <w:color w:val="000000"/>
                <w:sz w:val="22"/>
                <w:szCs w:val="22"/>
              </w:rPr>
            </w:pPr>
            <w:r w:rsidRPr="00A60188">
              <w:rPr>
                <w:rFonts w:eastAsia="Times New Roman" w:cs="Times New Roman"/>
                <w:color w:val="000000"/>
                <w:sz w:val="22"/>
                <w:szCs w:val="22"/>
              </w:rPr>
              <w:t>Providing ongoing CPR when the team comes in.</w:t>
            </w:r>
          </w:p>
          <w:p w14:paraId="1F76EF28" w14:textId="529D2F37" w:rsidR="00A60188" w:rsidRPr="00A60188" w:rsidRDefault="00A60188" w:rsidP="00A60188">
            <w:pPr>
              <w:rPr>
                <w:rFonts w:eastAsia="Times New Roman" w:cs="Times New Roman"/>
                <w:color w:val="000000"/>
                <w:sz w:val="22"/>
                <w:szCs w:val="22"/>
              </w:rPr>
            </w:pPr>
            <w:r>
              <w:rPr>
                <w:rFonts w:eastAsia="Times New Roman" w:cs="Times New Roman"/>
                <w:color w:val="000000"/>
                <w:sz w:val="22"/>
                <w:szCs w:val="22"/>
              </w:rPr>
              <w:t>Specific quotes:</w:t>
            </w:r>
          </w:p>
          <w:p w14:paraId="30E12761" w14:textId="767B997F" w:rsidR="00A60188" w:rsidRPr="00A60188" w:rsidRDefault="00A60188" w:rsidP="00A60188">
            <w:pPr>
              <w:rPr>
                <w:sz w:val="22"/>
                <w:szCs w:val="22"/>
                <w:lang w:val="en-AU"/>
              </w:rPr>
            </w:pPr>
            <w:r w:rsidRPr="00A60188">
              <w:rPr>
                <w:sz w:val="22"/>
                <w:szCs w:val="22"/>
                <w:lang w:val="en-AU"/>
              </w:rPr>
              <w:t>“Mr. John Grey was found vitals sign absent (VSA) in the change room of the tennis club by cleaning staff. Bystander CPR was initiated post 911 call, but we are unsure of down time. We are a BLS crew and</w:t>
            </w:r>
            <w:r w:rsidR="00A318B6">
              <w:rPr>
                <w:sz w:val="22"/>
                <w:szCs w:val="22"/>
                <w:lang w:val="en-AU"/>
              </w:rPr>
              <w:t xml:space="preserve"> have provided CPR while</w:t>
            </w:r>
            <w:r w:rsidRPr="00A60188">
              <w:rPr>
                <w:sz w:val="22"/>
                <w:szCs w:val="22"/>
                <w:lang w:val="en-AU"/>
              </w:rPr>
              <w:t xml:space="preserve"> transport</w:t>
            </w:r>
            <w:r w:rsidR="00A318B6">
              <w:rPr>
                <w:sz w:val="22"/>
                <w:szCs w:val="22"/>
                <w:lang w:val="en-AU"/>
              </w:rPr>
              <w:t xml:space="preserve">ing </w:t>
            </w:r>
            <w:r w:rsidRPr="00A60188">
              <w:rPr>
                <w:sz w:val="22"/>
                <w:szCs w:val="22"/>
                <w:lang w:val="en-AU"/>
              </w:rPr>
              <w:t xml:space="preserve">to the </w:t>
            </w:r>
            <w:r w:rsidR="009D622E">
              <w:rPr>
                <w:sz w:val="22"/>
                <w:szCs w:val="22"/>
                <w:lang w:val="en-AU"/>
              </w:rPr>
              <w:t xml:space="preserve">closest </w:t>
            </w:r>
            <w:r w:rsidRPr="00A60188">
              <w:rPr>
                <w:sz w:val="22"/>
                <w:szCs w:val="22"/>
                <w:lang w:val="en-AU"/>
              </w:rPr>
              <w:t>ED. There have been 5 ‘no shock advised’</w:t>
            </w:r>
            <w:r w:rsidR="009D622E">
              <w:rPr>
                <w:sz w:val="22"/>
                <w:szCs w:val="22"/>
                <w:lang w:val="en-AU"/>
              </w:rPr>
              <w:t xml:space="preserve"> </w:t>
            </w:r>
            <w:r w:rsidR="00A318B6">
              <w:rPr>
                <w:sz w:val="22"/>
                <w:szCs w:val="22"/>
                <w:lang w:val="en-AU"/>
              </w:rPr>
              <w:t>on</w:t>
            </w:r>
            <w:r w:rsidR="009D622E">
              <w:rPr>
                <w:sz w:val="22"/>
                <w:szCs w:val="22"/>
                <w:lang w:val="en-AU"/>
              </w:rPr>
              <w:t xml:space="preserve"> our</w:t>
            </w:r>
            <w:r w:rsidR="00A73C2E">
              <w:rPr>
                <w:sz w:val="22"/>
                <w:szCs w:val="22"/>
                <w:lang w:val="en-AU"/>
              </w:rPr>
              <w:t xml:space="preserve"> defibrillator, </w:t>
            </w:r>
            <w:r w:rsidRPr="00A60188">
              <w:rPr>
                <w:sz w:val="22"/>
                <w:szCs w:val="22"/>
                <w:lang w:val="en-AU"/>
              </w:rPr>
              <w:t>for a total transport time of 10 min. We have been ventilating with BVM with good chest rise and compliance.  Past medical history</w:t>
            </w:r>
            <w:r w:rsidR="00B410D7">
              <w:rPr>
                <w:sz w:val="22"/>
                <w:szCs w:val="22"/>
                <w:lang w:val="en-AU"/>
              </w:rPr>
              <w:t xml:space="preserve"> is unknown. He is on medications but unsure which ones.</w:t>
            </w: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687E65" w:rsidRDefault="00B921EC" w:rsidP="00EE73DF">
            <w:pPr>
              <w:rPr>
                <w:rFonts w:eastAsia="Times New Roman" w:cs="Times New Roman"/>
                <w:b/>
                <w:color w:val="000000"/>
                <w:sz w:val="22"/>
                <w:szCs w:val="22"/>
              </w:rPr>
            </w:pPr>
            <w:r w:rsidRPr="00687E65">
              <w:rPr>
                <w:rFonts w:eastAsia="Times New Roman" w:cs="Times New Roman"/>
                <w:b/>
                <w:color w:val="000000"/>
                <w:sz w:val="22"/>
                <w:szCs w:val="22"/>
              </w:rPr>
              <w:t>1. Baseline State</w:t>
            </w:r>
          </w:p>
          <w:p w14:paraId="23C0BA8A" w14:textId="77777777" w:rsidR="003161B6" w:rsidRDefault="003161B6" w:rsidP="00EE73DF">
            <w:pPr>
              <w:rPr>
                <w:rFonts w:eastAsia="Times New Roman" w:cs="Times New Roman"/>
                <w:color w:val="000000"/>
                <w:sz w:val="22"/>
                <w:szCs w:val="22"/>
              </w:rPr>
            </w:pPr>
            <w:r w:rsidRPr="00687E65">
              <w:rPr>
                <w:rFonts w:eastAsia="Times New Roman" w:cs="Times New Roman"/>
                <w:color w:val="000000"/>
                <w:sz w:val="22"/>
                <w:szCs w:val="22"/>
              </w:rPr>
              <w:t>Rhythm: wide complex PEA</w:t>
            </w:r>
          </w:p>
          <w:p w14:paraId="1EF77429" w14:textId="5C0AC1FC" w:rsidR="00B921EC" w:rsidRPr="00687E65" w:rsidRDefault="00B921EC" w:rsidP="00EE73DF">
            <w:pPr>
              <w:rPr>
                <w:rFonts w:eastAsia="Times New Roman" w:cs="Times New Roman"/>
                <w:color w:val="000000"/>
                <w:sz w:val="22"/>
                <w:szCs w:val="22"/>
              </w:rPr>
            </w:pPr>
            <w:r w:rsidRPr="00687E65">
              <w:rPr>
                <w:rFonts w:eastAsia="Times New Roman" w:cs="Times New Roman"/>
                <w:color w:val="000000"/>
                <w:sz w:val="22"/>
                <w:szCs w:val="22"/>
              </w:rPr>
              <w:t xml:space="preserve">HR: </w:t>
            </w:r>
            <w:r w:rsidR="00687E65" w:rsidRPr="00687E65">
              <w:rPr>
                <w:rFonts w:eastAsia="Times New Roman" w:cs="Times New Roman"/>
                <w:color w:val="000000"/>
                <w:sz w:val="22"/>
                <w:szCs w:val="22"/>
              </w:rPr>
              <w:t>45 bpm</w:t>
            </w:r>
          </w:p>
          <w:p w14:paraId="162FF914" w14:textId="3E21B769" w:rsidR="00B921EC" w:rsidRPr="00687E65" w:rsidRDefault="00B921EC" w:rsidP="00EE73DF">
            <w:pPr>
              <w:rPr>
                <w:rFonts w:eastAsia="Times New Roman" w:cs="Times New Roman"/>
                <w:color w:val="000000"/>
                <w:sz w:val="22"/>
                <w:szCs w:val="22"/>
              </w:rPr>
            </w:pPr>
            <w:r w:rsidRPr="00687E65">
              <w:rPr>
                <w:rFonts w:eastAsia="Times New Roman" w:cs="Times New Roman"/>
                <w:color w:val="000000"/>
                <w:sz w:val="22"/>
                <w:szCs w:val="22"/>
              </w:rPr>
              <w:t xml:space="preserve">BP: </w:t>
            </w:r>
            <w:r w:rsidR="003161B6">
              <w:rPr>
                <w:rFonts w:eastAsia="Times New Roman" w:cs="Times New Roman"/>
                <w:color w:val="000000"/>
                <w:sz w:val="22"/>
                <w:szCs w:val="22"/>
              </w:rPr>
              <w:t>absent</w:t>
            </w:r>
          </w:p>
          <w:p w14:paraId="49731FE0" w14:textId="46F141F2" w:rsidR="00B921EC" w:rsidRPr="00687E65" w:rsidRDefault="00B921EC" w:rsidP="00EE73DF">
            <w:pPr>
              <w:rPr>
                <w:rFonts w:eastAsia="Times New Roman" w:cs="Times New Roman"/>
                <w:color w:val="000000"/>
                <w:sz w:val="22"/>
                <w:szCs w:val="22"/>
              </w:rPr>
            </w:pPr>
            <w:r w:rsidRPr="00687E65">
              <w:rPr>
                <w:rFonts w:eastAsia="Times New Roman" w:cs="Times New Roman"/>
                <w:color w:val="000000"/>
                <w:sz w:val="22"/>
                <w:szCs w:val="22"/>
              </w:rPr>
              <w:t xml:space="preserve">RR: </w:t>
            </w:r>
            <w:r w:rsidR="00687E65" w:rsidRPr="00687E65">
              <w:rPr>
                <w:rFonts w:eastAsia="Times New Roman" w:cs="Times New Roman"/>
                <w:color w:val="000000"/>
                <w:sz w:val="22"/>
                <w:szCs w:val="22"/>
              </w:rPr>
              <w:t>absent</w:t>
            </w:r>
          </w:p>
          <w:p w14:paraId="609AA346" w14:textId="73A8320C" w:rsidR="00B921EC" w:rsidRPr="00687E65" w:rsidRDefault="00B921EC" w:rsidP="00EE73DF">
            <w:pPr>
              <w:rPr>
                <w:rFonts w:eastAsia="Times New Roman" w:cs="Times New Roman"/>
                <w:color w:val="000000"/>
                <w:sz w:val="22"/>
                <w:szCs w:val="22"/>
              </w:rPr>
            </w:pPr>
            <w:r w:rsidRPr="00687E65">
              <w:rPr>
                <w:rFonts w:eastAsia="Times New Roman" w:cs="Times New Roman"/>
                <w:color w:val="000000"/>
                <w:sz w:val="22"/>
                <w:szCs w:val="22"/>
              </w:rPr>
              <w:t>O</w:t>
            </w:r>
            <w:r w:rsidRPr="00687E65">
              <w:rPr>
                <w:rFonts w:eastAsia="Times New Roman" w:cs="Times New Roman"/>
                <w:color w:val="000000"/>
                <w:sz w:val="22"/>
                <w:szCs w:val="22"/>
                <w:vertAlign w:val="subscript"/>
              </w:rPr>
              <w:t>2</w:t>
            </w:r>
            <w:r w:rsidR="003161B6">
              <w:rPr>
                <w:rFonts w:eastAsia="Times New Roman" w:cs="Times New Roman"/>
                <w:color w:val="000000"/>
                <w:sz w:val="22"/>
                <w:szCs w:val="22"/>
              </w:rPr>
              <w:t xml:space="preserve">SAT: </w:t>
            </w:r>
            <w:r w:rsidR="003A5994">
              <w:rPr>
                <w:rFonts w:eastAsia="Times New Roman" w:cs="Times New Roman"/>
                <w:color w:val="000000"/>
                <w:sz w:val="22"/>
                <w:szCs w:val="22"/>
              </w:rPr>
              <w:t>n/a</w:t>
            </w:r>
          </w:p>
          <w:p w14:paraId="529A93F1" w14:textId="233CF7E6" w:rsidR="00DA6465" w:rsidRPr="00687E65" w:rsidRDefault="00B921EC" w:rsidP="00EE73DF">
            <w:pPr>
              <w:rPr>
                <w:rFonts w:eastAsia="Times New Roman" w:cs="Times New Roman"/>
                <w:color w:val="000000"/>
                <w:sz w:val="22"/>
                <w:szCs w:val="22"/>
              </w:rPr>
            </w:pPr>
            <w:r w:rsidRPr="00687E65">
              <w:rPr>
                <w:rFonts w:eastAsia="Times New Roman" w:cs="Times New Roman"/>
                <w:color w:val="000000"/>
                <w:sz w:val="22"/>
                <w:szCs w:val="22"/>
              </w:rPr>
              <w:t xml:space="preserve">T: </w:t>
            </w:r>
            <w:r w:rsidR="00687E65" w:rsidRPr="00687E65">
              <w:rPr>
                <w:rFonts w:eastAsia="Times New Roman" w:cs="Times New Roman"/>
                <w:color w:val="000000"/>
                <w:sz w:val="22"/>
                <w:szCs w:val="22"/>
              </w:rPr>
              <w:t>36.5</w:t>
            </w:r>
            <w:r w:rsidR="003161B6" w:rsidRPr="00687E65">
              <w:rPr>
                <w:rFonts w:eastAsia="Times New Roman" w:cs="Times New Roman"/>
                <w:color w:val="000000"/>
                <w:sz w:val="22"/>
                <w:szCs w:val="22"/>
                <w:vertAlign w:val="superscript"/>
              </w:rPr>
              <w:t xml:space="preserve"> </w:t>
            </w:r>
            <w:proofErr w:type="spellStart"/>
            <w:r w:rsidR="003161B6" w:rsidRPr="00687E65">
              <w:rPr>
                <w:rFonts w:eastAsia="Times New Roman" w:cs="Times New Roman"/>
                <w:color w:val="000000"/>
                <w:sz w:val="22"/>
                <w:szCs w:val="22"/>
                <w:vertAlign w:val="superscript"/>
              </w:rPr>
              <w:t>o</w:t>
            </w:r>
            <w:r w:rsidR="003161B6" w:rsidRPr="00687E65">
              <w:rPr>
                <w:rFonts w:eastAsia="Times New Roman" w:cs="Times New Roman"/>
                <w:color w:val="000000"/>
                <w:sz w:val="22"/>
                <w:szCs w:val="22"/>
              </w:rPr>
              <w:t>C</w:t>
            </w:r>
            <w:proofErr w:type="spellEnd"/>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32F4A49" w14:textId="41F8F549" w:rsidR="00B921EC" w:rsidRDefault="00FC296A" w:rsidP="00EE73DF">
            <w:pPr>
              <w:rPr>
                <w:rFonts w:eastAsia="Times New Roman" w:cs="Times New Roman"/>
                <w:iCs/>
                <w:color w:val="000000"/>
                <w:sz w:val="22"/>
                <w:szCs w:val="22"/>
              </w:rPr>
            </w:pPr>
            <w:r>
              <w:rPr>
                <w:rFonts w:eastAsia="Times New Roman" w:cs="Times New Roman"/>
                <w:iCs/>
                <w:color w:val="000000"/>
                <w:sz w:val="22"/>
                <w:szCs w:val="22"/>
              </w:rPr>
              <w:t>PEA</w:t>
            </w:r>
          </w:p>
          <w:p w14:paraId="0F2A6942" w14:textId="3CDE9CB9" w:rsidR="00D43FAE" w:rsidRPr="00687E65" w:rsidRDefault="00D43FAE" w:rsidP="003161B6">
            <w:pPr>
              <w:rPr>
                <w:rFonts w:eastAsia="Times New Roman" w:cs="Times New Roman"/>
                <w:iCs/>
                <w:color w:val="000000"/>
                <w:sz w:val="22"/>
                <w:szCs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36C8FD40" w14:textId="23BA7D35" w:rsidR="00D43F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7" w:name="Check54"/>
            <w:r w:rsidRPr="00C469AE">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7"/>
            <w:r w:rsidRPr="00C469AE">
              <w:rPr>
                <w:rFonts w:eastAsia="Times New Roman" w:cs="Times New Roman"/>
                <w:color w:val="000000"/>
                <w:sz w:val="22"/>
              </w:rPr>
              <w:t xml:space="preserve"> </w:t>
            </w:r>
            <w:r w:rsidR="00687E65">
              <w:rPr>
                <w:rFonts w:eastAsia="Times New Roman" w:cs="Times New Roman"/>
                <w:color w:val="000000"/>
                <w:sz w:val="22"/>
              </w:rPr>
              <w:t>Team leader takes handover</w:t>
            </w:r>
            <w:r w:rsidR="00D43FAE">
              <w:rPr>
                <w:rFonts w:eastAsia="Times New Roman" w:cs="Times New Roman"/>
                <w:color w:val="000000"/>
                <w:sz w:val="22"/>
              </w:rPr>
              <w:t xml:space="preserve"> </w:t>
            </w:r>
          </w:p>
          <w:p w14:paraId="44621346" w14:textId="7367E539" w:rsidR="007043F0" w:rsidRDefault="007043F0"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Obtain IV/IO, Attach to monitor</w:t>
            </w:r>
          </w:p>
          <w:p w14:paraId="5C467789" w14:textId="3958BE63" w:rsidR="00B921EC" w:rsidRPr="00C469AE" w:rsidRDefault="00D43FAE"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C469AE">
              <w:rPr>
                <w:rFonts w:eastAsia="Times New Roman" w:cs="Times New Roman"/>
                <w:color w:val="000000"/>
                <w:sz w:val="22"/>
              </w:rPr>
              <w:fldChar w:fldCharType="end"/>
            </w:r>
            <w:r w:rsidRPr="00687E65">
              <w:rPr>
                <w:rFonts w:eastAsia="Times New Roman" w:cs="Times New Roman"/>
                <w:color w:val="000000"/>
              </w:rPr>
              <w:t xml:space="preserve"> </w:t>
            </w:r>
            <w:r w:rsidRPr="00687E65">
              <w:rPr>
                <w:rFonts w:eastAsia="Times New Roman" w:cs="Times New Roman"/>
                <w:color w:val="000000"/>
                <w:sz w:val="22"/>
              </w:rPr>
              <w:t xml:space="preserve">Team leader recognizes and verbalizes that this is a PEA arrest </w:t>
            </w:r>
            <w:r>
              <w:rPr>
                <w:rFonts w:eastAsia="Times New Roman" w:cs="Times New Roman"/>
                <w:color w:val="000000"/>
                <w:sz w:val="22"/>
              </w:rPr>
              <w:t>and assigns roles</w:t>
            </w:r>
          </w:p>
          <w:p w14:paraId="2D7F96D8" w14:textId="60C002E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43FAE">
              <w:rPr>
                <w:rFonts w:eastAsia="Times New Roman" w:cs="Times New Roman"/>
                <w:color w:val="000000"/>
                <w:sz w:val="22"/>
              </w:rPr>
              <w:t>ACLS: high quality CPR, ventilation, attach to defibrillator</w:t>
            </w:r>
          </w:p>
          <w:p w14:paraId="70B6A9FF" w14:textId="27D0654C" w:rsidR="00211F40" w:rsidRPr="00C469AE" w:rsidRDefault="00211F40" w:rsidP="00D43FAE">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7C02045D" w14:textId="36014D8B" w:rsidR="00687E65" w:rsidRPr="00687E65" w:rsidRDefault="00687E65" w:rsidP="00687E65">
            <w:pPr>
              <w:rPr>
                <w:rFonts w:eastAsia="Times New Roman" w:cs="Times New Roman"/>
                <w:color w:val="000000"/>
                <w:sz w:val="22"/>
              </w:rPr>
            </w:pPr>
            <w:r w:rsidRPr="00687E65">
              <w:rPr>
                <w:rFonts w:eastAsia="Times New Roman" w:cs="Times New Roman"/>
                <w:color w:val="000000"/>
                <w:sz w:val="22"/>
              </w:rPr>
              <w:t xml:space="preserve">- </w:t>
            </w:r>
            <w:r w:rsidR="00D8248B">
              <w:rPr>
                <w:rFonts w:eastAsia="Times New Roman" w:cs="Times New Roman"/>
                <w:color w:val="000000"/>
                <w:sz w:val="22"/>
              </w:rPr>
              <w:t xml:space="preserve">Monitors show </w:t>
            </w:r>
            <w:r w:rsidR="00F71B80">
              <w:rPr>
                <w:rFonts w:eastAsia="Times New Roman" w:cs="Times New Roman"/>
                <w:color w:val="000000"/>
                <w:sz w:val="22"/>
              </w:rPr>
              <w:t xml:space="preserve">wide complex </w:t>
            </w:r>
            <w:r w:rsidR="00D8248B">
              <w:rPr>
                <w:rFonts w:eastAsia="Times New Roman" w:cs="Times New Roman"/>
                <w:color w:val="000000"/>
                <w:sz w:val="22"/>
              </w:rPr>
              <w:t>PEA, n</w:t>
            </w:r>
            <w:r w:rsidRPr="00687E65">
              <w:rPr>
                <w:rFonts w:eastAsia="Times New Roman" w:cs="Times New Roman"/>
                <w:color w:val="000000"/>
                <w:sz w:val="22"/>
              </w:rPr>
              <w:t>o change to rhythm regardless of actions</w:t>
            </w:r>
          </w:p>
          <w:p w14:paraId="32708CC6" w14:textId="3752EB39" w:rsidR="00714E19" w:rsidRPr="00687E65" w:rsidRDefault="00714E19" w:rsidP="00687E65">
            <w:pPr>
              <w:rPr>
                <w:rFonts w:eastAsia="Times New Roman" w:cs="Times New Roman"/>
                <w:color w:val="000000"/>
                <w:sz w:val="22"/>
              </w:rPr>
            </w:pPr>
            <w:r>
              <w:rPr>
                <w:rFonts w:eastAsia="Times New Roman" w:cs="Times New Roman"/>
                <w:color w:val="000000"/>
                <w:sz w:val="22"/>
              </w:rPr>
              <w:t>- If PEA not recognized by team, nurse to point it out (“Could this be PEA?”)</w:t>
            </w:r>
          </w:p>
          <w:p w14:paraId="721E1561" w14:textId="5B4AAB58" w:rsidR="00B921EC" w:rsidRPr="00C469AE" w:rsidRDefault="00B921EC" w:rsidP="00EE73DF">
            <w:pPr>
              <w:rPr>
                <w:rFonts w:eastAsia="Times New Roman" w:cs="Times New Roman"/>
                <w:color w:val="000000"/>
                <w:sz w:val="22"/>
              </w:rPr>
            </w:pP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539D5674" w14:textId="7C21DF6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687E65">
              <w:rPr>
                <w:rFonts w:eastAsia="Times New Roman" w:cs="Times New Roman"/>
                <w:color w:val="000000"/>
                <w:sz w:val="22"/>
              </w:rPr>
              <w:t xml:space="preserve"> PEA recognized by team</w:t>
            </w:r>
            <w:r w:rsidR="00714E19">
              <w:rPr>
                <w:rFonts w:eastAsia="Times New Roman" w:cs="Times New Roman"/>
                <w:color w:val="000000"/>
                <w:sz w:val="22"/>
              </w:rPr>
              <w:t xml:space="preserve"> </w:t>
            </w:r>
            <w:r w:rsidR="00714E19" w:rsidRPr="00714E19">
              <w:rPr>
                <w:rFonts w:eastAsia="Times New Roman" w:cs="Times New Roman"/>
                <w:color w:val="000000"/>
                <w:sz w:val="22"/>
              </w:rPr>
              <w:sym w:font="Wingdings" w:char="F0E0"/>
            </w:r>
            <w:r w:rsidR="00714E19">
              <w:rPr>
                <w:rFonts w:eastAsia="Times New Roman" w:cs="Times New Roman"/>
                <w:color w:val="000000"/>
                <w:sz w:val="22"/>
              </w:rPr>
              <w:t xml:space="preserve"> 2. PEA Arrest Management</w:t>
            </w: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38FB9E15" w14:textId="29FC66AE" w:rsidR="00B921EC" w:rsidRPr="00C469AE" w:rsidRDefault="00B921EC" w:rsidP="00EE73DF">
            <w:pPr>
              <w:rPr>
                <w:rFonts w:eastAsia="Times New Roman" w:cs="Times New Roman"/>
                <w:color w:val="000000"/>
                <w:sz w:val="22"/>
              </w:rPr>
            </w:pPr>
            <w:r w:rsidRPr="00C469AE">
              <w:rPr>
                <w:rFonts w:eastAsia="Times New Roman" w:cs="Times New Roman"/>
                <w:b/>
                <w:color w:val="000000"/>
                <w:sz w:val="22"/>
              </w:rPr>
              <w:t xml:space="preserve">2. </w:t>
            </w:r>
            <w:r w:rsidR="00687E65">
              <w:rPr>
                <w:rFonts w:eastAsia="Times New Roman" w:cs="Times New Roman"/>
                <w:b/>
                <w:color w:val="000000"/>
                <w:sz w:val="22"/>
              </w:rPr>
              <w:t>PEA arrest management</w:t>
            </w:r>
          </w:p>
          <w:p w14:paraId="27EC6FE2" w14:textId="430B73EC" w:rsidR="00B921EC" w:rsidRDefault="006E3B61" w:rsidP="00EE73DF">
            <w:pPr>
              <w:rPr>
                <w:rFonts w:eastAsia="Times New Roman" w:cs="Times New Roman"/>
                <w:color w:val="000000"/>
                <w:sz w:val="22"/>
              </w:rPr>
            </w:pPr>
            <w:r>
              <w:rPr>
                <w:rFonts w:eastAsia="Times New Roman" w:cs="Times New Roman"/>
                <w:color w:val="000000"/>
                <w:sz w:val="22"/>
              </w:rPr>
              <w:t>No change in vitals</w:t>
            </w:r>
          </w:p>
          <w:p w14:paraId="289D2765" w14:textId="2FFD26A2" w:rsidR="006E3B61" w:rsidRDefault="006E3B61" w:rsidP="00EE73DF">
            <w:pPr>
              <w:rPr>
                <w:rFonts w:eastAsia="Times New Roman" w:cs="Times New Roman"/>
                <w:color w:val="000000"/>
                <w:sz w:val="22"/>
              </w:rPr>
            </w:pPr>
          </w:p>
          <w:p w14:paraId="2CD05918" w14:textId="0B56A35D" w:rsidR="00B921EC" w:rsidRPr="00C469AE" w:rsidRDefault="006E3B61" w:rsidP="00EE73DF">
            <w:pPr>
              <w:rPr>
                <w:rFonts w:eastAsia="Times New Roman" w:cs="Times New Roman"/>
                <w:color w:val="000000"/>
                <w:sz w:val="22"/>
              </w:rPr>
            </w:pPr>
            <w:r w:rsidRPr="00687E65">
              <w:rPr>
                <w:rFonts w:eastAsia="Times New Roman" w:cs="Times New Roman"/>
                <w:color w:val="000000"/>
                <w:sz w:val="22"/>
              </w:rPr>
              <w:t>ETCO2 9-20 (depending on quality of CPR provided)</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68C261E" w14:textId="3F0DA0CF" w:rsidR="00B921EC" w:rsidRDefault="00FC296A" w:rsidP="00EE73DF">
            <w:pPr>
              <w:rPr>
                <w:rFonts w:eastAsia="Times New Roman" w:cs="Times New Roman"/>
                <w:color w:val="000000"/>
                <w:sz w:val="22"/>
              </w:rPr>
            </w:pPr>
            <w:r>
              <w:rPr>
                <w:rFonts w:eastAsia="Times New Roman" w:cs="Times New Roman"/>
                <w:color w:val="000000"/>
                <w:sz w:val="22"/>
              </w:rPr>
              <w:t>PEA</w:t>
            </w:r>
          </w:p>
          <w:p w14:paraId="4FF6C66F" w14:textId="5248BA4C" w:rsidR="00687E65" w:rsidRPr="00C469AE" w:rsidRDefault="00687E65" w:rsidP="00EE73DF">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087C9ACC" w14:textId="5EEE43C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687E65" w:rsidRPr="00687E65">
              <w:rPr>
                <w:rFonts w:eastAsia="Times New Roman" w:cs="Times New Roman"/>
                <w:color w:val="000000"/>
                <w:sz w:val="22"/>
              </w:rPr>
              <w:t xml:space="preserve">Continue high quality CPR </w:t>
            </w:r>
          </w:p>
          <w:p w14:paraId="710B24E8" w14:textId="7F748A74" w:rsidR="00B921EC" w:rsidRDefault="00B921EC" w:rsidP="00EE73DF">
            <w:pPr>
              <w:rPr>
                <w:rFonts w:eastAsia="Times New Roman" w:cs="Times New Roman"/>
                <w:color w:val="000000"/>
                <w:sz w:val="22"/>
                <w:szCs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687E65" w:rsidRPr="00687E65">
              <w:rPr>
                <w:rFonts w:eastAsia="Times New Roman" w:cs="Times New Roman"/>
                <w:color w:val="000000"/>
                <w:sz w:val="22"/>
              </w:rPr>
              <w:t xml:space="preserve">Give epi 1mg </w:t>
            </w:r>
            <w:r w:rsidR="00687E65" w:rsidRPr="006E3B61">
              <w:rPr>
                <w:rFonts w:eastAsia="Times New Roman" w:cs="Times New Roman"/>
                <w:color w:val="000000"/>
                <w:sz w:val="22"/>
                <w:szCs w:val="22"/>
              </w:rPr>
              <w:t>IV</w:t>
            </w:r>
            <w:r w:rsidR="00927FB0">
              <w:rPr>
                <w:rFonts w:eastAsia="Times New Roman" w:cs="Times New Roman"/>
                <w:color w:val="000000"/>
                <w:sz w:val="22"/>
                <w:szCs w:val="22"/>
              </w:rPr>
              <w:t>/IO</w:t>
            </w:r>
            <w:r w:rsidR="00687E65" w:rsidRPr="006E3B61">
              <w:rPr>
                <w:rFonts w:eastAsia="Times New Roman" w:cs="Times New Roman"/>
                <w:color w:val="000000"/>
                <w:sz w:val="22"/>
                <w:szCs w:val="22"/>
              </w:rPr>
              <w:t xml:space="preserve"> q3-5 min</w:t>
            </w:r>
          </w:p>
          <w:p w14:paraId="34F090C8" w14:textId="3A9D93A9" w:rsidR="007043F0" w:rsidRPr="006E3B61" w:rsidRDefault="007043F0" w:rsidP="00EE73DF">
            <w:pPr>
              <w:rPr>
                <w:rFonts w:eastAsia="Times New Roman" w:cs="Times New Roman"/>
                <w:color w:val="000000"/>
                <w:sz w:val="22"/>
                <w:szCs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Give Calcium Chloride (or Gluconate) &amp; Sodium Bicarbonate Boluses</w:t>
            </w:r>
          </w:p>
          <w:p w14:paraId="682472F7" w14:textId="589A30B3" w:rsidR="00B921EC" w:rsidRPr="006E3B61" w:rsidRDefault="00B921EC" w:rsidP="00EE73DF">
            <w:pPr>
              <w:rPr>
                <w:rFonts w:eastAsia="Times New Roman" w:cs="Times New Roman"/>
                <w:color w:val="000000"/>
                <w:sz w:val="22"/>
                <w:szCs w:val="22"/>
              </w:rPr>
            </w:pPr>
            <w:r w:rsidRPr="006E3B61">
              <w:rPr>
                <w:rFonts w:eastAsia="Times New Roman" w:cs="Times New Roman"/>
                <w:color w:val="000000"/>
                <w:sz w:val="22"/>
                <w:szCs w:val="22"/>
              </w:rPr>
              <w:fldChar w:fldCharType="begin">
                <w:ffData>
                  <w:name w:val="Check54"/>
                  <w:enabled/>
                  <w:calcOnExit w:val="0"/>
                  <w:checkBox>
                    <w:sizeAuto/>
                    <w:default w:val="0"/>
                  </w:checkBox>
                </w:ffData>
              </w:fldChar>
            </w:r>
            <w:r w:rsidRPr="006E3B61">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6E3B61">
              <w:rPr>
                <w:rFonts w:eastAsia="Times New Roman" w:cs="Times New Roman"/>
                <w:color w:val="000000"/>
                <w:sz w:val="22"/>
                <w:szCs w:val="22"/>
              </w:rPr>
              <w:fldChar w:fldCharType="end"/>
            </w:r>
            <w:r w:rsidR="00755357" w:rsidRPr="006E3B61">
              <w:rPr>
                <w:rFonts w:eastAsia="Times New Roman" w:cs="Times New Roman"/>
                <w:color w:val="000000"/>
                <w:sz w:val="22"/>
                <w:szCs w:val="22"/>
              </w:rPr>
              <w:t xml:space="preserve"> </w:t>
            </w:r>
            <w:r w:rsidR="00687E65" w:rsidRPr="006E3B61">
              <w:rPr>
                <w:rFonts w:eastAsia="Times New Roman" w:cs="Times New Roman"/>
                <w:color w:val="000000"/>
                <w:sz w:val="22"/>
                <w:szCs w:val="22"/>
              </w:rPr>
              <w:t xml:space="preserve">Definitive airway placed </w:t>
            </w:r>
          </w:p>
          <w:p w14:paraId="595B6B29" w14:textId="40B154AE" w:rsidR="00B921EC" w:rsidRPr="006E3B61" w:rsidRDefault="00B921EC" w:rsidP="00EE73DF">
            <w:pPr>
              <w:rPr>
                <w:rFonts w:eastAsia="Times New Roman" w:cs="Times New Roman"/>
                <w:color w:val="000000"/>
                <w:sz w:val="22"/>
                <w:szCs w:val="22"/>
              </w:rPr>
            </w:pPr>
            <w:r w:rsidRPr="006E3B61">
              <w:rPr>
                <w:rFonts w:eastAsia="Times New Roman" w:cs="Times New Roman"/>
                <w:color w:val="000000"/>
                <w:sz w:val="22"/>
                <w:szCs w:val="22"/>
              </w:rPr>
              <w:fldChar w:fldCharType="begin">
                <w:ffData>
                  <w:name w:val="Check54"/>
                  <w:enabled/>
                  <w:calcOnExit w:val="0"/>
                  <w:checkBox>
                    <w:sizeAuto/>
                    <w:default w:val="0"/>
                  </w:checkBox>
                </w:ffData>
              </w:fldChar>
            </w:r>
            <w:r w:rsidRPr="006E3B61">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6E3B61">
              <w:rPr>
                <w:rFonts w:eastAsia="Times New Roman" w:cs="Times New Roman"/>
                <w:color w:val="000000"/>
                <w:sz w:val="22"/>
                <w:szCs w:val="22"/>
              </w:rPr>
              <w:fldChar w:fldCharType="end"/>
            </w:r>
            <w:r w:rsidR="00687E65" w:rsidRPr="006E3B61">
              <w:rPr>
                <w:rFonts w:eastAsia="Times New Roman" w:cs="Times New Roman"/>
                <w:color w:val="000000"/>
                <w:sz w:val="22"/>
                <w:szCs w:val="22"/>
              </w:rPr>
              <w:t xml:space="preserve"> Discussion and assessment for Hs and Ts</w:t>
            </w:r>
          </w:p>
          <w:p w14:paraId="232AE048" w14:textId="5D912885" w:rsidR="00B921EC" w:rsidRPr="00C469AE" w:rsidRDefault="00687E65" w:rsidP="00687E65">
            <w:pPr>
              <w:spacing w:after="120"/>
              <w:rPr>
                <w:rFonts w:eastAsia="Times New Roman" w:cs="Times New Roman"/>
                <w:color w:val="000000"/>
                <w:sz w:val="22"/>
              </w:rPr>
            </w:pPr>
            <w:r w:rsidRPr="006E3B61">
              <w:rPr>
                <w:rFonts w:eastAsia="Times New Roman" w:cs="Times New Roman"/>
                <w:color w:val="000000"/>
                <w:sz w:val="22"/>
                <w:szCs w:val="22"/>
              </w:rPr>
              <w:fldChar w:fldCharType="begin">
                <w:ffData>
                  <w:name w:val="Check54"/>
                  <w:enabled/>
                  <w:calcOnExit w:val="0"/>
                  <w:checkBox>
                    <w:sizeAuto/>
                    <w:default w:val="0"/>
                  </w:checkBox>
                </w:ffData>
              </w:fldChar>
            </w:r>
            <w:r w:rsidRPr="006E3B61">
              <w:rPr>
                <w:rFonts w:eastAsia="Times New Roman" w:cs="Times New Roman"/>
                <w:color w:val="000000"/>
                <w:sz w:val="22"/>
                <w:szCs w:val="22"/>
              </w:rPr>
              <w:instrText xml:space="preserve"> FORMCHECKBOX </w:instrText>
            </w:r>
            <w:r w:rsidR="00D45FBE">
              <w:rPr>
                <w:rFonts w:eastAsia="Times New Roman" w:cs="Times New Roman"/>
                <w:color w:val="000000"/>
                <w:sz w:val="22"/>
                <w:szCs w:val="22"/>
              </w:rPr>
            </w:r>
            <w:r w:rsidR="00D45FBE">
              <w:rPr>
                <w:rFonts w:eastAsia="Times New Roman" w:cs="Times New Roman"/>
                <w:color w:val="000000"/>
                <w:sz w:val="22"/>
                <w:szCs w:val="22"/>
              </w:rPr>
              <w:fldChar w:fldCharType="separate"/>
            </w:r>
            <w:r w:rsidRPr="006E3B61">
              <w:rPr>
                <w:rFonts w:eastAsia="Times New Roman" w:cs="Times New Roman"/>
                <w:color w:val="000000"/>
                <w:sz w:val="22"/>
                <w:szCs w:val="22"/>
              </w:rPr>
              <w:fldChar w:fldCharType="end"/>
            </w:r>
            <w:r w:rsidRPr="006E3B61">
              <w:rPr>
                <w:rFonts w:eastAsia="Times New Roman" w:cs="Times New Roman"/>
                <w:color w:val="000000"/>
                <w:sz w:val="22"/>
                <w:szCs w:val="22"/>
              </w:rPr>
              <w:t xml:space="preserve"> Call for bedside ultrasound</w:t>
            </w:r>
            <w:r w:rsidR="007043F0">
              <w:rPr>
                <w:rFonts w:eastAsia="Times New Roman" w:cs="Times New Roman"/>
                <w:color w:val="000000"/>
                <w:sz w:val="22"/>
                <w:szCs w:val="22"/>
              </w:rPr>
              <w:t xml:space="preserve"> </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8EA2DC7" w14:textId="05AA2220" w:rsidR="00687E65" w:rsidRPr="00687E65" w:rsidRDefault="00687E65" w:rsidP="00687E65">
            <w:pPr>
              <w:rPr>
                <w:rFonts w:eastAsia="Times New Roman" w:cs="Times New Roman"/>
                <w:color w:val="000000"/>
                <w:sz w:val="22"/>
              </w:rPr>
            </w:pPr>
            <w:r w:rsidRPr="00687E65">
              <w:rPr>
                <w:rFonts w:eastAsia="Times New Roman" w:cs="Times New Roman"/>
                <w:color w:val="000000"/>
                <w:sz w:val="22"/>
              </w:rPr>
              <w:t>-</w:t>
            </w:r>
            <w:r w:rsidR="006E3B61">
              <w:rPr>
                <w:rFonts w:eastAsia="Times New Roman" w:cs="Times New Roman"/>
                <w:color w:val="000000"/>
                <w:sz w:val="22"/>
              </w:rPr>
              <w:t xml:space="preserve"> </w:t>
            </w:r>
            <w:r>
              <w:rPr>
                <w:rFonts w:eastAsia="Times New Roman" w:cs="Times New Roman"/>
                <w:color w:val="000000"/>
                <w:sz w:val="22"/>
              </w:rPr>
              <w:t>I</w:t>
            </w:r>
            <w:r w:rsidRPr="00687E65">
              <w:rPr>
                <w:rFonts w:eastAsia="Times New Roman" w:cs="Times New Roman"/>
                <w:color w:val="000000"/>
                <w:sz w:val="22"/>
              </w:rPr>
              <w:t>f epi given HR goes up to 70</w:t>
            </w:r>
          </w:p>
          <w:p w14:paraId="763E2EDE" w14:textId="16199D92" w:rsidR="00B921EC" w:rsidRDefault="00687E65" w:rsidP="00EE73DF">
            <w:pPr>
              <w:rPr>
                <w:rFonts w:eastAsia="Times New Roman" w:cs="Times New Roman"/>
                <w:color w:val="000000"/>
                <w:sz w:val="22"/>
              </w:rPr>
            </w:pPr>
            <w:r w:rsidRPr="00687E65">
              <w:rPr>
                <w:rFonts w:eastAsia="Times New Roman" w:cs="Times New Roman"/>
                <w:color w:val="000000"/>
                <w:sz w:val="22"/>
              </w:rPr>
              <w:t>-</w:t>
            </w:r>
            <w:r w:rsidR="00BA1E03">
              <w:rPr>
                <w:rFonts w:eastAsia="Times New Roman" w:cs="Times New Roman"/>
                <w:color w:val="000000"/>
                <w:sz w:val="22"/>
              </w:rPr>
              <w:t xml:space="preserve"> </w:t>
            </w:r>
            <w:r>
              <w:rPr>
                <w:rFonts w:eastAsia="Times New Roman" w:cs="Times New Roman"/>
                <w:color w:val="000000"/>
                <w:sz w:val="22"/>
              </w:rPr>
              <w:t>B</w:t>
            </w:r>
            <w:r w:rsidRPr="00687E65">
              <w:rPr>
                <w:rFonts w:eastAsia="Times New Roman" w:cs="Times New Roman"/>
                <w:color w:val="000000"/>
                <w:sz w:val="22"/>
              </w:rPr>
              <w:t>edside ultrasound available</w:t>
            </w:r>
            <w:r w:rsidR="00927FB0">
              <w:rPr>
                <w:rFonts w:eastAsia="Times New Roman" w:cs="Times New Roman"/>
                <w:color w:val="000000"/>
                <w:sz w:val="22"/>
              </w:rPr>
              <w:t>: no reversible causes identified</w:t>
            </w:r>
          </w:p>
          <w:p w14:paraId="69F1BEE7" w14:textId="77777777" w:rsidR="006E3B61" w:rsidRPr="00C469AE" w:rsidRDefault="006E3B61"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DCC3CA8" w14:textId="73DB5D06" w:rsidR="006E3B61" w:rsidRPr="00C469AE" w:rsidRDefault="00B921EC" w:rsidP="003161B6">
            <w:pPr>
              <w:rPr>
                <w:rFonts w:eastAsia="Times New Roman" w:cs="Times New Roman"/>
                <w:color w:val="000000"/>
                <w:sz w:val="22"/>
              </w:rPr>
            </w:pPr>
            <w:r w:rsidRPr="00C469AE">
              <w:rPr>
                <w:rFonts w:eastAsia="Times New Roman" w:cs="Times New Roman"/>
                <w:color w:val="000000"/>
                <w:sz w:val="22"/>
              </w:rPr>
              <w:t>-</w:t>
            </w:r>
            <w:r w:rsidR="00687E65" w:rsidRPr="00687E65">
              <w:rPr>
                <w:rFonts w:eastAsia="Times New Roman" w:cs="Times New Roman"/>
                <w:color w:val="000000"/>
              </w:rPr>
              <w:t xml:space="preserve"> </w:t>
            </w:r>
            <w:r w:rsidR="00687E65" w:rsidRPr="00687E65">
              <w:rPr>
                <w:rFonts w:eastAsia="Times New Roman" w:cs="Times New Roman"/>
                <w:color w:val="000000"/>
                <w:sz w:val="22"/>
              </w:rPr>
              <w:t xml:space="preserve">Sarah (wife) requests update  </w:t>
            </w: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DC0DE16" w14:textId="1EE54B22" w:rsidR="00B921EC" w:rsidRPr="00C469AE" w:rsidRDefault="00B921EC" w:rsidP="00EE73DF">
            <w:pPr>
              <w:rPr>
                <w:rFonts w:eastAsia="Times New Roman" w:cs="Times New Roman"/>
                <w:color w:val="000000"/>
                <w:sz w:val="22"/>
              </w:rPr>
            </w:pPr>
            <w:r w:rsidRPr="00C469AE">
              <w:rPr>
                <w:rFonts w:eastAsia="Times New Roman" w:cs="Times New Roman"/>
                <w:b/>
                <w:color w:val="000000"/>
                <w:sz w:val="22"/>
              </w:rPr>
              <w:t>3.</w:t>
            </w:r>
            <w:r w:rsidR="00687E65">
              <w:rPr>
                <w:rFonts w:eastAsia="Times New Roman" w:cs="Times New Roman"/>
                <w:b/>
                <w:color w:val="000000"/>
                <w:sz w:val="22"/>
              </w:rPr>
              <w:t xml:space="preserve"> Conversation with wife </w:t>
            </w:r>
          </w:p>
          <w:p w14:paraId="2E7B226A" w14:textId="77777777" w:rsidR="006E3B61" w:rsidRDefault="006E3B61" w:rsidP="006E3B61">
            <w:pPr>
              <w:rPr>
                <w:rFonts w:eastAsia="Times New Roman" w:cs="Times New Roman"/>
                <w:color w:val="000000"/>
                <w:sz w:val="22"/>
              </w:rPr>
            </w:pPr>
            <w:r>
              <w:rPr>
                <w:rFonts w:eastAsia="Times New Roman" w:cs="Times New Roman"/>
                <w:color w:val="000000"/>
                <w:sz w:val="22"/>
              </w:rPr>
              <w:t>No change in vitals</w:t>
            </w:r>
          </w:p>
          <w:p w14:paraId="44E3FBF9" w14:textId="77777777" w:rsidR="006E3B61" w:rsidRDefault="006E3B61" w:rsidP="006E3B61">
            <w:pPr>
              <w:rPr>
                <w:rFonts w:eastAsia="Times New Roman" w:cs="Times New Roman"/>
                <w:color w:val="000000"/>
                <w:sz w:val="22"/>
              </w:rPr>
            </w:pPr>
          </w:p>
          <w:p w14:paraId="7C11927B" w14:textId="5E2E9192" w:rsidR="00B921EC" w:rsidRPr="00C469AE" w:rsidRDefault="006E3B61" w:rsidP="00EE73DF">
            <w:pPr>
              <w:rPr>
                <w:rFonts w:eastAsia="Times New Roman" w:cs="Times New Roman"/>
                <w:color w:val="000000"/>
                <w:sz w:val="22"/>
              </w:rPr>
            </w:pPr>
            <w:r w:rsidRPr="00687E65">
              <w:rPr>
                <w:rFonts w:eastAsia="Times New Roman" w:cs="Times New Roman"/>
                <w:color w:val="000000"/>
                <w:sz w:val="22"/>
              </w:rPr>
              <w:t>ETCO2 9-20 (depending on quality of CPR provided)</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FAE28ED" w14:textId="0CDBF6DE" w:rsidR="00687E65" w:rsidRPr="00687E65" w:rsidRDefault="00FC296A" w:rsidP="00687E65">
            <w:pPr>
              <w:rPr>
                <w:rFonts w:eastAsia="Times New Roman" w:cs="Times New Roman"/>
                <w:color w:val="000000"/>
                <w:sz w:val="22"/>
              </w:rPr>
            </w:pPr>
            <w:r>
              <w:rPr>
                <w:rFonts w:eastAsia="Times New Roman" w:cs="Times New Roman"/>
                <w:color w:val="000000"/>
                <w:sz w:val="22"/>
              </w:rPr>
              <w:t>PEA</w:t>
            </w:r>
          </w:p>
          <w:p w14:paraId="492D6CF9" w14:textId="78BA8108" w:rsidR="00B921EC" w:rsidRPr="00C469AE" w:rsidRDefault="00B921EC" w:rsidP="00687E65">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2FB3E63" w14:textId="4ECE9C7E" w:rsidR="00687E65" w:rsidRPr="00687E65" w:rsidRDefault="00687E65"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sidR="006E3B61">
              <w:rPr>
                <w:rFonts w:eastAsia="Times New Roman" w:cs="Times New Roman"/>
                <w:color w:val="000000"/>
                <w:sz w:val="22"/>
              </w:rPr>
              <w:t xml:space="preserve"> </w:t>
            </w:r>
            <w:r w:rsidR="00927FB0">
              <w:rPr>
                <w:rFonts w:eastAsia="Times New Roman" w:cs="Times New Roman"/>
                <w:color w:val="000000"/>
                <w:sz w:val="22"/>
              </w:rPr>
              <w:t xml:space="preserve">Role assigned to </w:t>
            </w:r>
            <w:r w:rsidRPr="00687E65">
              <w:rPr>
                <w:rFonts w:eastAsia="Times New Roman" w:cs="Times New Roman"/>
                <w:color w:val="000000"/>
                <w:sz w:val="22"/>
              </w:rPr>
              <w:t>update</w:t>
            </w:r>
            <w:r w:rsidR="00927FB0">
              <w:rPr>
                <w:rFonts w:eastAsia="Times New Roman" w:cs="Times New Roman"/>
                <w:color w:val="000000"/>
                <w:sz w:val="22"/>
              </w:rPr>
              <w:t xml:space="preserve"> wife</w:t>
            </w:r>
          </w:p>
          <w:p w14:paraId="3B9530DC" w14:textId="2E661972" w:rsidR="00687E65" w:rsidRPr="00687E65" w:rsidRDefault="00687E65"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sidR="006E3B61">
              <w:rPr>
                <w:rFonts w:eastAsia="Times New Roman" w:cs="Times New Roman"/>
                <w:color w:val="000000"/>
                <w:sz w:val="22"/>
              </w:rPr>
              <w:t xml:space="preserve"> </w:t>
            </w:r>
            <w:r w:rsidRPr="00687E65">
              <w:rPr>
                <w:rFonts w:eastAsia="Times New Roman" w:cs="Times New Roman"/>
                <w:color w:val="000000"/>
                <w:sz w:val="22"/>
              </w:rPr>
              <w:t xml:space="preserve">Asks </w:t>
            </w:r>
            <w:r w:rsidR="00927FB0">
              <w:rPr>
                <w:rFonts w:eastAsia="Times New Roman" w:cs="Times New Roman"/>
                <w:color w:val="000000"/>
                <w:sz w:val="22"/>
              </w:rPr>
              <w:t>wife</w:t>
            </w:r>
            <w:r w:rsidR="00927FB0" w:rsidRPr="00687E65">
              <w:rPr>
                <w:rFonts w:eastAsia="Times New Roman" w:cs="Times New Roman"/>
                <w:color w:val="000000"/>
                <w:sz w:val="22"/>
              </w:rPr>
              <w:t xml:space="preserve"> </w:t>
            </w:r>
            <w:r w:rsidRPr="00687E65">
              <w:rPr>
                <w:rFonts w:eastAsia="Times New Roman" w:cs="Times New Roman"/>
                <w:color w:val="000000"/>
                <w:sz w:val="22"/>
              </w:rPr>
              <w:t>what she know</w:t>
            </w:r>
            <w:r w:rsidR="00927FB0">
              <w:rPr>
                <w:rFonts w:eastAsia="Times New Roman" w:cs="Times New Roman"/>
                <w:color w:val="000000"/>
                <w:sz w:val="22"/>
              </w:rPr>
              <w:t xml:space="preserve">s, </w:t>
            </w:r>
            <w:proofErr w:type="spellStart"/>
            <w:r w:rsidR="00927FB0">
              <w:rPr>
                <w:rFonts w:eastAsia="Times New Roman" w:cs="Times New Roman"/>
                <w:color w:val="000000"/>
                <w:sz w:val="22"/>
              </w:rPr>
              <w:t>pt’s</w:t>
            </w:r>
            <w:proofErr w:type="spellEnd"/>
            <w:r w:rsidR="00927FB0">
              <w:rPr>
                <w:rFonts w:eastAsia="Times New Roman" w:cs="Times New Roman"/>
                <w:color w:val="000000"/>
                <w:sz w:val="22"/>
              </w:rPr>
              <w:t xml:space="preserve"> </w:t>
            </w:r>
            <w:proofErr w:type="spellStart"/>
            <w:r w:rsidR="00927FB0">
              <w:rPr>
                <w:rFonts w:eastAsia="Times New Roman" w:cs="Times New Roman"/>
                <w:color w:val="000000"/>
                <w:sz w:val="22"/>
              </w:rPr>
              <w:t>pmhx</w:t>
            </w:r>
            <w:proofErr w:type="spellEnd"/>
            <w:r w:rsidR="00927FB0">
              <w:rPr>
                <w:rFonts w:eastAsia="Times New Roman" w:cs="Times New Roman"/>
                <w:color w:val="000000"/>
                <w:sz w:val="22"/>
              </w:rPr>
              <w:t>, advanced directives</w:t>
            </w:r>
          </w:p>
          <w:p w14:paraId="65803A0B" w14:textId="141B3513" w:rsidR="00687E65" w:rsidRPr="00687E65" w:rsidRDefault="00687E65"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sidRPr="00687E65">
              <w:rPr>
                <w:rFonts w:eastAsia="Times New Roman" w:cs="Times New Roman"/>
                <w:color w:val="000000"/>
                <w:sz w:val="22"/>
              </w:rPr>
              <w:t xml:space="preserve"> </w:t>
            </w:r>
            <w:r>
              <w:rPr>
                <w:rFonts w:eastAsia="Times New Roman" w:cs="Times New Roman"/>
                <w:color w:val="000000"/>
                <w:sz w:val="22"/>
              </w:rPr>
              <w:t>E</w:t>
            </w:r>
            <w:r w:rsidRPr="00687E65">
              <w:rPr>
                <w:rFonts w:eastAsia="Times New Roman" w:cs="Times New Roman"/>
                <w:color w:val="000000"/>
                <w:sz w:val="22"/>
              </w:rPr>
              <w:t>xplains current situation in clear terms</w:t>
            </w:r>
          </w:p>
          <w:p w14:paraId="4B48F683" w14:textId="1309C6AE" w:rsidR="00B921EC" w:rsidRPr="00C469AE" w:rsidRDefault="00687E65"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sidR="006E3B61">
              <w:rPr>
                <w:rFonts w:eastAsia="Times New Roman" w:cs="Times New Roman"/>
                <w:color w:val="000000"/>
                <w:sz w:val="22"/>
              </w:rPr>
              <w:t xml:space="preserve"> </w:t>
            </w:r>
            <w:r>
              <w:rPr>
                <w:rFonts w:eastAsia="Times New Roman" w:cs="Times New Roman"/>
                <w:color w:val="000000"/>
                <w:sz w:val="22"/>
              </w:rPr>
              <w:t>A</w:t>
            </w:r>
            <w:r w:rsidRPr="00687E65">
              <w:rPr>
                <w:rFonts w:eastAsia="Times New Roman" w:cs="Times New Roman"/>
                <w:color w:val="000000"/>
                <w:sz w:val="22"/>
              </w:rPr>
              <w:t xml:space="preserve">sks if wife would like to </w:t>
            </w:r>
            <w:r w:rsidR="00927FB0">
              <w:rPr>
                <w:rFonts w:eastAsia="Times New Roman" w:cs="Times New Roman"/>
                <w:color w:val="000000"/>
                <w:sz w:val="22"/>
              </w:rPr>
              <w:t>attend</w:t>
            </w:r>
            <w:r w:rsidRPr="00687E65">
              <w:rPr>
                <w:rFonts w:eastAsia="Times New Roman" w:cs="Times New Roman"/>
                <w:color w:val="000000"/>
                <w:sz w:val="22"/>
              </w:rPr>
              <w:t xml:space="preserve"> resuscitation and explain</w:t>
            </w:r>
            <w:r w:rsidR="00927FB0">
              <w:rPr>
                <w:rFonts w:eastAsia="Times New Roman" w:cs="Times New Roman"/>
                <w:color w:val="000000"/>
                <w:sz w:val="22"/>
              </w:rPr>
              <w:t>s</w:t>
            </w:r>
            <w:r w:rsidRPr="00687E65">
              <w:rPr>
                <w:rFonts w:eastAsia="Times New Roman" w:cs="Times New Roman"/>
                <w:color w:val="000000"/>
                <w:sz w:val="22"/>
              </w:rPr>
              <w:t xml:space="preserve"> what is happening </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098AF2F6" w14:textId="7EEA4C31" w:rsidR="00B921EC" w:rsidRPr="00C469AE" w:rsidRDefault="00B921EC" w:rsidP="00EE73DF">
            <w:pPr>
              <w:rPr>
                <w:rFonts w:eastAsia="Times New Roman" w:cs="Times New Roman"/>
                <w:color w:val="000000"/>
                <w:sz w:val="22"/>
              </w:rPr>
            </w:pP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7EA3400C" w:rsidR="00B921EC" w:rsidRPr="00687E65" w:rsidRDefault="00687E65" w:rsidP="00687E65">
            <w:pPr>
              <w:rPr>
                <w:rFonts w:eastAsia="Times New Roman" w:cs="Times New Roman"/>
                <w:color w:val="000000"/>
                <w:sz w:val="22"/>
              </w:rPr>
            </w:pPr>
            <w:r w:rsidRPr="00687E65">
              <w:rPr>
                <w:rFonts w:eastAsia="Times New Roman" w:cs="Times New Roman"/>
                <w:color w:val="000000"/>
                <w:sz w:val="22"/>
              </w:rPr>
              <w:t>-</w:t>
            </w:r>
            <w:r>
              <w:rPr>
                <w:rFonts w:eastAsia="Times New Roman" w:cs="Times New Roman"/>
                <w:color w:val="000000"/>
                <w:sz w:val="22"/>
              </w:rPr>
              <w:t xml:space="preserve"> W</w:t>
            </w:r>
            <w:r w:rsidRPr="00687E65">
              <w:rPr>
                <w:rFonts w:eastAsia="Times New Roman" w:cs="Times New Roman"/>
                <w:color w:val="000000"/>
                <w:sz w:val="22"/>
              </w:rPr>
              <w:t xml:space="preserve">ife accepts that patient </w:t>
            </w:r>
            <w:r w:rsidR="00753254">
              <w:rPr>
                <w:rFonts w:eastAsia="Times New Roman" w:cs="Times New Roman"/>
                <w:color w:val="000000"/>
                <w:sz w:val="22"/>
              </w:rPr>
              <w:t xml:space="preserve">is in refractory PEA arrest </w:t>
            </w:r>
            <w:r w:rsidRPr="00687E65">
              <w:rPr>
                <w:rFonts w:eastAsia="Times New Roman" w:cs="Times New Roman"/>
                <w:color w:val="000000"/>
                <w:sz w:val="22"/>
              </w:rPr>
              <w:t xml:space="preserve">and that resuscitation is </w:t>
            </w:r>
            <w:r w:rsidR="006E3B61">
              <w:rPr>
                <w:rFonts w:eastAsia="Times New Roman" w:cs="Times New Roman"/>
                <w:color w:val="000000"/>
                <w:sz w:val="22"/>
              </w:rPr>
              <w:t>futile</w:t>
            </w:r>
          </w:p>
        </w:tc>
        <w:tc>
          <w:tcPr>
            <w:tcW w:w="3541" w:type="dxa"/>
            <w:tcBorders>
              <w:top w:val="single" w:sz="4" w:space="0" w:color="auto"/>
              <w:left w:val="single" w:sz="4" w:space="0" w:color="auto"/>
              <w:bottom w:val="single" w:sz="4" w:space="0" w:color="auto"/>
              <w:right w:val="single" w:sz="4" w:space="0" w:color="auto"/>
            </w:tcBorders>
          </w:tcPr>
          <w:p w14:paraId="6160A6D3" w14:textId="1D446453" w:rsidR="00211F40" w:rsidRPr="00687E65" w:rsidRDefault="00211F40" w:rsidP="00211F40">
            <w:pPr>
              <w:rPr>
                <w:rFonts w:eastAsia="Times New Roman" w:cs="Times New Roman"/>
                <w:color w:val="000000"/>
                <w:sz w:val="22"/>
              </w:rPr>
            </w:pPr>
            <w:r w:rsidRPr="00687E65">
              <w:rPr>
                <w:rFonts w:eastAsia="Times New Roman" w:cs="Times New Roman"/>
                <w:color w:val="000000"/>
                <w:sz w:val="22"/>
              </w:rPr>
              <w:t>Sarah wants to know what is happening to her husband</w:t>
            </w:r>
            <w:r w:rsidR="00D43FAE">
              <w:rPr>
                <w:rFonts w:eastAsia="Times New Roman" w:cs="Times New Roman"/>
                <w:color w:val="000000"/>
                <w:sz w:val="22"/>
              </w:rPr>
              <w:t xml:space="preserve"> (see confederate script for full details)</w:t>
            </w:r>
          </w:p>
          <w:p w14:paraId="53ECE570" w14:textId="77777777" w:rsidR="00211F40" w:rsidRPr="00687E65" w:rsidRDefault="00211F40" w:rsidP="00211F40">
            <w:pPr>
              <w:rPr>
                <w:rFonts w:eastAsia="Times New Roman" w:cs="Times New Roman"/>
                <w:color w:val="000000"/>
                <w:sz w:val="22"/>
              </w:rPr>
            </w:pPr>
          </w:p>
          <w:p w14:paraId="191D0214" w14:textId="799D2785" w:rsidR="00B921EC" w:rsidRPr="00C469AE" w:rsidRDefault="00211F40" w:rsidP="00211F40">
            <w:pPr>
              <w:rPr>
                <w:rFonts w:eastAsia="Times New Roman" w:cs="Times New Roman"/>
                <w:color w:val="000000"/>
                <w:sz w:val="22"/>
                <w:u w:val="single"/>
              </w:rPr>
            </w:pPr>
            <w:r w:rsidRPr="00687E65">
              <w:rPr>
                <w:rFonts w:eastAsia="Times New Roman" w:cs="Times New Roman"/>
                <w:color w:val="000000"/>
                <w:sz w:val="22"/>
              </w:rPr>
              <w:t xml:space="preserve">There are no advanced directives </w:t>
            </w:r>
            <w:r w:rsidR="002A6ED4">
              <w:rPr>
                <w:rFonts w:eastAsia="Times New Roman" w:cs="Times New Roman"/>
                <w:color w:val="000000"/>
                <w:sz w:val="22"/>
              </w:rPr>
              <w:t>(</w:t>
            </w:r>
            <w:r w:rsidR="003161B6">
              <w:rPr>
                <w:rFonts w:eastAsia="Times New Roman" w:cs="Times New Roman"/>
                <w:color w:val="000000"/>
                <w:sz w:val="22"/>
              </w:rPr>
              <w:t>full code</w:t>
            </w:r>
            <w:r w:rsidR="002A6ED4">
              <w:rPr>
                <w:rFonts w:eastAsia="Times New Roman" w:cs="Times New Roman"/>
                <w:color w:val="000000"/>
                <w:sz w:val="22"/>
              </w:rPr>
              <w:t xml:space="preserve">). </w:t>
            </w:r>
            <w:r>
              <w:rPr>
                <w:rFonts w:eastAsia="Times New Roman" w:cs="Times New Roman"/>
                <w:color w:val="000000"/>
                <w:sz w:val="22"/>
              </w:rPr>
              <w:t>She doe</w:t>
            </w:r>
            <w:r w:rsidRPr="00687E65">
              <w:rPr>
                <w:rFonts w:eastAsia="Times New Roman" w:cs="Times New Roman"/>
                <w:color w:val="000000"/>
                <w:sz w:val="22"/>
              </w:rPr>
              <w:t>s not want to attend resuscitation</w:t>
            </w:r>
          </w:p>
        </w:tc>
      </w:tr>
      <w:tr w:rsidR="00B921EC" w:rsidRPr="00220572" w14:paraId="13C2A1C6" w14:textId="08E57F6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85E6B4F" w14:textId="238467BD" w:rsidR="00B921EC" w:rsidRPr="00687E65" w:rsidRDefault="00B921EC" w:rsidP="00EE73DF">
            <w:pPr>
              <w:rPr>
                <w:rFonts w:eastAsia="Times New Roman" w:cs="Times New Roman"/>
                <w:b/>
                <w:color w:val="000000"/>
                <w:sz w:val="22"/>
              </w:rPr>
            </w:pPr>
            <w:r w:rsidRPr="00C469AE">
              <w:rPr>
                <w:rFonts w:eastAsia="Times New Roman" w:cs="Times New Roman"/>
                <w:b/>
                <w:color w:val="000000"/>
                <w:sz w:val="22"/>
              </w:rPr>
              <w:lastRenderedPageBreak/>
              <w:t xml:space="preserve">4. </w:t>
            </w:r>
            <w:r w:rsidR="00687E65" w:rsidRPr="00687E65">
              <w:rPr>
                <w:rFonts w:eastAsia="Times New Roman" w:cs="Times New Roman"/>
                <w:b/>
                <w:color w:val="000000"/>
                <w:sz w:val="22"/>
              </w:rPr>
              <w:t>Rhythm changes to asystole</w:t>
            </w:r>
          </w:p>
          <w:p w14:paraId="4AE6D810" w14:textId="3E0A1772" w:rsidR="00B921EC" w:rsidRPr="00C469AE" w:rsidRDefault="006E3B61" w:rsidP="00EE73DF">
            <w:pPr>
              <w:rPr>
                <w:rFonts w:eastAsia="Times New Roman" w:cs="Times New Roman"/>
                <w:color w:val="000000"/>
                <w:sz w:val="22"/>
              </w:rPr>
            </w:pPr>
            <w:r w:rsidRPr="00687E65">
              <w:rPr>
                <w:rFonts w:eastAsia="Times New Roman" w:cs="Times New Roman"/>
                <w:color w:val="000000"/>
                <w:sz w:val="22"/>
              </w:rPr>
              <w:t>ETCO2 drops to 6 despite good quality CPR</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577DC92F" w:rsidR="00B921EC" w:rsidRPr="00C469AE" w:rsidRDefault="00FC296A" w:rsidP="00EE73DF">
            <w:pPr>
              <w:rPr>
                <w:rFonts w:eastAsia="Times New Roman" w:cs="Times New Roman"/>
                <w:color w:val="000000"/>
                <w:sz w:val="22"/>
              </w:rPr>
            </w:pPr>
            <w:r>
              <w:rPr>
                <w:rFonts w:eastAsia="Times New Roman" w:cs="Times New Roman"/>
                <w:color w:val="000000"/>
                <w:sz w:val="22"/>
              </w:rPr>
              <w:t xml:space="preserve">PEA </w:t>
            </w:r>
            <w:r w:rsidR="006E3B61">
              <w:rPr>
                <w:rFonts w:eastAsia="Times New Roman" w:cs="Times New Roman"/>
                <w:color w:val="000000"/>
                <w:sz w:val="22"/>
              </w:rPr>
              <w:t xml:space="preserve">-&gt; asystole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28164D20" w14:textId="272EC0B1" w:rsidR="00687E65" w:rsidRPr="00687E65" w:rsidRDefault="00687E65"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Pr>
                <w:rFonts w:eastAsia="Times New Roman" w:cs="Times New Roman"/>
                <w:color w:val="000000"/>
                <w:sz w:val="22"/>
              </w:rPr>
              <w:t xml:space="preserve"> </w:t>
            </w:r>
            <w:r w:rsidRPr="00687E65">
              <w:rPr>
                <w:rFonts w:eastAsia="Times New Roman" w:cs="Times New Roman"/>
                <w:color w:val="000000"/>
                <w:sz w:val="22"/>
              </w:rPr>
              <w:t>POCUS</w:t>
            </w:r>
            <w:r w:rsidR="00927FB0">
              <w:rPr>
                <w:rFonts w:eastAsia="Times New Roman" w:cs="Times New Roman"/>
                <w:color w:val="000000"/>
                <w:sz w:val="22"/>
              </w:rPr>
              <w:t xml:space="preserve"> during pulse check</w:t>
            </w:r>
          </w:p>
          <w:p w14:paraId="7A999C23" w14:textId="656E3C46" w:rsidR="00687E65" w:rsidRPr="00687E65" w:rsidRDefault="00687E65"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Pr>
                <w:rFonts w:eastAsia="Times New Roman" w:cs="Times New Roman"/>
                <w:color w:val="000000"/>
                <w:sz w:val="22"/>
              </w:rPr>
              <w:t xml:space="preserve"> </w:t>
            </w:r>
            <w:r w:rsidRPr="00687E65">
              <w:rPr>
                <w:rFonts w:eastAsia="Times New Roman" w:cs="Times New Roman"/>
                <w:color w:val="000000"/>
                <w:sz w:val="22"/>
              </w:rPr>
              <w:t xml:space="preserve">Team leader recognizes asystole and summarizes </w:t>
            </w:r>
            <w:r w:rsidR="00927FB0">
              <w:rPr>
                <w:rFonts w:eastAsia="Times New Roman" w:cs="Times New Roman"/>
                <w:color w:val="000000"/>
                <w:sz w:val="22"/>
              </w:rPr>
              <w:t>the case</w:t>
            </w:r>
          </w:p>
          <w:p w14:paraId="35B200C6" w14:textId="7D09607C" w:rsidR="00687E65" w:rsidRDefault="00687E65"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Pr>
                <w:rFonts w:eastAsia="Times New Roman" w:cs="Times New Roman"/>
                <w:color w:val="000000"/>
                <w:sz w:val="22"/>
              </w:rPr>
              <w:t xml:space="preserve"> </w:t>
            </w:r>
            <w:r w:rsidRPr="00687E65">
              <w:rPr>
                <w:rFonts w:eastAsia="Times New Roman" w:cs="Times New Roman"/>
                <w:color w:val="000000"/>
                <w:sz w:val="22"/>
              </w:rPr>
              <w:t>Team leader asks for</w:t>
            </w:r>
            <w:r w:rsidR="003161B6">
              <w:rPr>
                <w:rFonts w:eastAsia="Times New Roman" w:cs="Times New Roman"/>
                <w:color w:val="000000"/>
                <w:sz w:val="22"/>
              </w:rPr>
              <w:t xml:space="preserve"> team</w:t>
            </w:r>
            <w:r w:rsidR="00927FB0">
              <w:rPr>
                <w:rFonts w:eastAsia="Times New Roman" w:cs="Times New Roman"/>
                <w:color w:val="000000"/>
                <w:sz w:val="22"/>
              </w:rPr>
              <w:t xml:space="preserve"> </w:t>
            </w:r>
            <w:r w:rsidR="003161B6">
              <w:rPr>
                <w:rFonts w:eastAsia="Times New Roman" w:cs="Times New Roman"/>
                <w:color w:val="000000"/>
                <w:sz w:val="22"/>
              </w:rPr>
              <w:t>consensus on termination</w:t>
            </w:r>
          </w:p>
          <w:p w14:paraId="6BC75FE4" w14:textId="0D12012F" w:rsidR="00FC296A" w:rsidRPr="00687E65" w:rsidRDefault="00FC296A"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Pr>
                <w:rFonts w:eastAsia="Times New Roman" w:cs="Times New Roman"/>
                <w:color w:val="000000"/>
                <w:sz w:val="22"/>
              </w:rPr>
              <w:t xml:space="preserve"> Option: Team leader asks for social worker, chaplain support</w:t>
            </w:r>
          </w:p>
          <w:p w14:paraId="49FF9596" w14:textId="1E697C31" w:rsidR="00B921EC" w:rsidRPr="00C469AE" w:rsidRDefault="00687E65" w:rsidP="00687E65">
            <w:pPr>
              <w:rPr>
                <w:rFonts w:eastAsia="Times New Roman" w:cs="Times New Roman"/>
                <w:color w:val="000000"/>
                <w:sz w:val="22"/>
              </w:rPr>
            </w:pPr>
            <w:r w:rsidRPr="00687E65">
              <w:rPr>
                <w:rFonts w:eastAsia="Times New Roman" w:cs="Times New Roman"/>
                <w:color w:val="000000"/>
                <w:sz w:val="22"/>
              </w:rPr>
              <w:fldChar w:fldCharType="begin">
                <w:ffData>
                  <w:name w:val="Check54"/>
                  <w:enabled/>
                  <w:calcOnExit w:val="0"/>
                  <w:checkBox>
                    <w:sizeAuto/>
                    <w:default w:val="0"/>
                  </w:checkBox>
                </w:ffData>
              </w:fldChar>
            </w:r>
            <w:r w:rsidRPr="00687E65">
              <w:rPr>
                <w:rFonts w:eastAsia="Times New Roman" w:cs="Times New Roman"/>
                <w:color w:val="000000"/>
                <w:sz w:val="22"/>
              </w:rPr>
              <w:instrText xml:space="preserve"> FORMCHECKBOX </w:instrText>
            </w:r>
            <w:r w:rsidR="00D45FBE">
              <w:rPr>
                <w:rFonts w:eastAsia="Times New Roman" w:cs="Times New Roman"/>
                <w:color w:val="000000"/>
                <w:sz w:val="22"/>
              </w:rPr>
            </w:r>
            <w:r w:rsidR="00D45FBE">
              <w:rPr>
                <w:rFonts w:eastAsia="Times New Roman" w:cs="Times New Roman"/>
                <w:color w:val="000000"/>
                <w:sz w:val="22"/>
              </w:rPr>
              <w:fldChar w:fldCharType="separate"/>
            </w:r>
            <w:r w:rsidRPr="00687E65">
              <w:rPr>
                <w:rFonts w:eastAsia="Times New Roman" w:cs="Times New Roman"/>
                <w:color w:val="000000"/>
                <w:sz w:val="22"/>
              </w:rPr>
              <w:fldChar w:fldCharType="end"/>
            </w:r>
            <w:r>
              <w:rPr>
                <w:rFonts w:eastAsia="Times New Roman" w:cs="Times New Roman"/>
                <w:color w:val="000000"/>
                <w:sz w:val="22"/>
              </w:rPr>
              <w:t xml:space="preserve"> </w:t>
            </w:r>
            <w:r w:rsidRPr="00687E65">
              <w:rPr>
                <w:rFonts w:eastAsia="Times New Roman" w:cs="Times New Roman"/>
                <w:color w:val="000000"/>
                <w:sz w:val="22"/>
              </w:rPr>
              <w:t>Patient pronounced dead</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6FA5DB57" w14:textId="4B188291" w:rsidR="00687E65" w:rsidRPr="00687E65" w:rsidRDefault="00687E65" w:rsidP="00687E65">
            <w:pPr>
              <w:rPr>
                <w:rFonts w:eastAsia="Times New Roman" w:cs="Times New Roman"/>
                <w:color w:val="000000"/>
                <w:sz w:val="22"/>
              </w:rPr>
            </w:pPr>
            <w:r>
              <w:rPr>
                <w:rFonts w:eastAsia="Times New Roman" w:cs="Times New Roman"/>
                <w:color w:val="000000"/>
                <w:sz w:val="22"/>
              </w:rPr>
              <w:t xml:space="preserve">- </w:t>
            </w:r>
            <w:r w:rsidRPr="00687E65">
              <w:rPr>
                <w:rFonts w:eastAsia="Times New Roman" w:cs="Times New Roman"/>
                <w:color w:val="000000"/>
                <w:sz w:val="22"/>
              </w:rPr>
              <w:t>POCUS: cardiac standstill no PCE</w:t>
            </w:r>
          </w:p>
          <w:p w14:paraId="48DC8314" w14:textId="76E47FB6" w:rsidR="00687E65" w:rsidRPr="00687E65" w:rsidRDefault="00687E65" w:rsidP="00687E65">
            <w:pPr>
              <w:rPr>
                <w:rFonts w:eastAsia="Times New Roman" w:cs="Times New Roman"/>
                <w:color w:val="000000"/>
                <w:sz w:val="22"/>
              </w:rPr>
            </w:pPr>
            <w:r w:rsidRPr="00687E65">
              <w:rPr>
                <w:rFonts w:eastAsia="Times New Roman" w:cs="Times New Roman"/>
                <w:color w:val="000000"/>
                <w:sz w:val="22"/>
              </w:rPr>
              <w:t>-</w:t>
            </w:r>
            <w:r w:rsidR="006E3B61">
              <w:rPr>
                <w:rFonts w:eastAsia="Times New Roman" w:cs="Times New Roman"/>
                <w:color w:val="000000"/>
                <w:sz w:val="22"/>
              </w:rPr>
              <w:t xml:space="preserve"> </w:t>
            </w:r>
            <w:r w:rsidRPr="00687E65">
              <w:rPr>
                <w:rFonts w:eastAsia="Times New Roman" w:cs="Times New Roman"/>
                <w:color w:val="000000"/>
                <w:sz w:val="22"/>
              </w:rPr>
              <w:t xml:space="preserve">ETCO2 drops to 6 </w:t>
            </w:r>
          </w:p>
          <w:p w14:paraId="4FF56222" w14:textId="6C7BBBC8" w:rsidR="00B921EC" w:rsidRPr="007309A4" w:rsidRDefault="00687E65" w:rsidP="007309A4">
            <w:pPr>
              <w:rPr>
                <w:rFonts w:eastAsia="Times New Roman" w:cs="Times New Roman"/>
                <w:color w:val="000000"/>
                <w:sz w:val="22"/>
              </w:rPr>
            </w:pPr>
            <w:r w:rsidRPr="00687E65">
              <w:rPr>
                <w:rFonts w:eastAsia="Times New Roman" w:cs="Times New Roman"/>
                <w:color w:val="000000"/>
                <w:sz w:val="22"/>
                <w:lang w:val="en-AU"/>
              </w:rPr>
              <w:t>-</w:t>
            </w:r>
            <w:r w:rsidR="003A5994">
              <w:rPr>
                <w:rFonts w:eastAsia="Times New Roman" w:cs="Times New Roman"/>
                <w:color w:val="000000"/>
                <w:sz w:val="22"/>
                <w:lang w:val="en-AU"/>
              </w:rPr>
              <w:t xml:space="preserve"> </w:t>
            </w:r>
            <w:r w:rsidRPr="00687E65">
              <w:rPr>
                <w:rFonts w:eastAsia="Times New Roman" w:cs="Times New Roman"/>
                <w:color w:val="000000"/>
                <w:sz w:val="22"/>
                <w:lang w:val="en-AU"/>
              </w:rPr>
              <w:t xml:space="preserve">If participants </w:t>
            </w:r>
            <w:r w:rsidR="002A6ED4">
              <w:rPr>
                <w:rFonts w:eastAsia="Times New Roman" w:cs="Times New Roman"/>
                <w:color w:val="000000"/>
                <w:sz w:val="22"/>
                <w:lang w:val="en-AU"/>
              </w:rPr>
              <w:t>continue resuscitation</w:t>
            </w:r>
            <w:r w:rsidRPr="00687E65">
              <w:rPr>
                <w:rFonts w:eastAsia="Times New Roman" w:cs="Times New Roman"/>
                <w:color w:val="000000"/>
                <w:sz w:val="22"/>
                <w:lang w:val="en-AU"/>
              </w:rPr>
              <w:t xml:space="preserve">, facilitator to call as the ICU fellow </w:t>
            </w:r>
            <w:r w:rsidR="002A6ED4">
              <w:rPr>
                <w:rFonts w:eastAsia="Times New Roman" w:cs="Times New Roman"/>
                <w:color w:val="000000"/>
                <w:sz w:val="22"/>
                <w:lang w:val="en-AU"/>
              </w:rPr>
              <w:t>who suggests</w:t>
            </w:r>
            <w:r w:rsidRPr="00687E65">
              <w:rPr>
                <w:rFonts w:eastAsia="Times New Roman" w:cs="Times New Roman"/>
                <w:color w:val="000000"/>
                <w:sz w:val="22"/>
                <w:lang w:val="en-AU"/>
              </w:rPr>
              <w:t xml:space="preserve"> </w:t>
            </w:r>
            <w:proofErr w:type="gramStart"/>
            <w:r w:rsidRPr="00687E65">
              <w:rPr>
                <w:rFonts w:eastAsia="Times New Roman" w:cs="Times New Roman"/>
                <w:color w:val="000000"/>
                <w:sz w:val="22"/>
                <w:lang w:val="en-AU"/>
              </w:rPr>
              <w:t>to terminate</w:t>
            </w:r>
            <w:proofErr w:type="gramEnd"/>
            <w:r w:rsidRPr="00687E65">
              <w:rPr>
                <w:rFonts w:eastAsia="Times New Roman" w:cs="Times New Roman"/>
                <w:color w:val="000000"/>
                <w:sz w:val="22"/>
                <w:lang w:val="en-AU"/>
              </w:rPr>
              <w:t xml:space="preserve"> resuscitation.</w:t>
            </w:r>
          </w:p>
        </w:tc>
        <w:tc>
          <w:tcPr>
            <w:tcW w:w="3541" w:type="dxa"/>
            <w:tcBorders>
              <w:top w:val="single" w:sz="4" w:space="0" w:color="auto"/>
              <w:left w:val="single" w:sz="4" w:space="0" w:color="auto"/>
              <w:bottom w:val="single" w:sz="4" w:space="0" w:color="auto"/>
              <w:right w:val="single" w:sz="4" w:space="0" w:color="auto"/>
            </w:tcBorders>
          </w:tcPr>
          <w:p w14:paraId="6755467E" w14:textId="77777777" w:rsidR="00B921EC" w:rsidRPr="00C469AE" w:rsidRDefault="00B921EC"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A30CCC" w14:paraId="3D32793E" w14:textId="77777777" w:rsidTr="00A318B6">
        <w:tc>
          <w:tcPr>
            <w:tcW w:w="11057" w:type="dxa"/>
          </w:tcPr>
          <w:p w14:paraId="4DF980D2" w14:textId="77777777" w:rsidR="00A30CCC" w:rsidRPr="0038399E" w:rsidRDefault="00A30CCC" w:rsidP="006C1282">
            <w:pPr>
              <w:rPr>
                <w:u w:val="single"/>
              </w:rPr>
            </w:pPr>
            <w:proofErr w:type="spellStart"/>
            <w:r>
              <w:rPr>
                <w:u w:val="single"/>
              </w:rPr>
              <w:t>Crit</w:t>
            </w:r>
            <w:proofErr w:type="spellEnd"/>
            <w:r>
              <w:rPr>
                <w:u w:val="single"/>
              </w:rPr>
              <w:t xml:space="preserve"> VBG</w:t>
            </w:r>
          </w:p>
          <w:p w14:paraId="77CFDECA" w14:textId="63EE4FC6" w:rsidR="00A30CCC" w:rsidRDefault="00A30CCC" w:rsidP="002A6ED4">
            <w:r>
              <w:t>pH 6.9</w:t>
            </w:r>
          </w:p>
          <w:p w14:paraId="7CA2D7CD" w14:textId="64A6894E" w:rsidR="00A30CCC" w:rsidRDefault="00A30CCC" w:rsidP="006C1282">
            <w:r>
              <w:t>pCO</w:t>
            </w:r>
            <w:r>
              <w:rPr>
                <w:vertAlign w:val="subscript"/>
              </w:rPr>
              <w:t>2</w:t>
            </w:r>
            <w:r>
              <w:t xml:space="preserve"> 45</w:t>
            </w:r>
          </w:p>
          <w:p w14:paraId="4847E307" w14:textId="7B50C51B" w:rsidR="007722FF" w:rsidRDefault="00A30CCC" w:rsidP="006C1282">
            <w:r>
              <w:t>HCO</w:t>
            </w:r>
            <w:r>
              <w:rPr>
                <w:vertAlign w:val="subscript"/>
              </w:rPr>
              <w:t>3</w:t>
            </w:r>
            <w:r>
              <w:t xml:space="preserve"> 5</w:t>
            </w:r>
          </w:p>
          <w:p w14:paraId="710E230B" w14:textId="4284CA46" w:rsidR="00714E19" w:rsidRDefault="007722FF" w:rsidP="006C1282">
            <w:r>
              <w:t xml:space="preserve">K </w:t>
            </w:r>
            <w:r w:rsidR="00714E19">
              <w:t xml:space="preserve">8.2 </w:t>
            </w:r>
          </w:p>
          <w:p w14:paraId="73FCF074" w14:textId="7C1FBE49" w:rsidR="00A30CCC" w:rsidRDefault="00714E19" w:rsidP="006C1282">
            <w:r>
              <w:t>Lactate 18</w:t>
            </w:r>
            <w:commentRangeStart w:id="8"/>
            <w:commentRangeEnd w:id="8"/>
            <w:r w:rsidR="00753254">
              <w:rPr>
                <w:rStyle w:val="CommentReference"/>
              </w:rPr>
              <w:commentReference w:id="8"/>
            </w:r>
          </w:p>
          <w:p w14:paraId="49A199C3" w14:textId="77777777" w:rsidR="00A30CCC" w:rsidRDefault="00A30CCC" w:rsidP="002A6ED4">
            <w:r>
              <w:t xml:space="preserve"> </w:t>
            </w:r>
          </w:p>
          <w:p w14:paraId="074CA0D6" w14:textId="51B40345" w:rsidR="00A30CCC" w:rsidRDefault="00A30CCC" w:rsidP="002A6ED4">
            <w:r>
              <w:t xml:space="preserve"> Glucose 6.5 mmol/L</w:t>
            </w:r>
            <w:r w:rsidR="00FC296A">
              <w:t xml:space="preserve"> (120mg/dL)</w:t>
            </w:r>
          </w:p>
          <w:p w14:paraId="26DE676D" w14:textId="00318875" w:rsidR="00A30CCC" w:rsidRPr="00A30CCC" w:rsidRDefault="00A30CCC" w:rsidP="002A6ED4"/>
        </w:tc>
      </w:tr>
    </w:tbl>
    <w:p w14:paraId="730258FC" w14:textId="71350B2F" w:rsidR="00CE3EEE" w:rsidRDefault="00CE3EEE">
      <w:pPr>
        <w:rPr>
          <w:sz w:val="28"/>
        </w:rPr>
      </w:pPr>
    </w:p>
    <w:p w14:paraId="1D647C39" w14:textId="72DC176E" w:rsidR="00CE3EEE" w:rsidRPr="0085295C" w:rsidRDefault="0075589F" w:rsidP="00CE3EEE">
      <w:pPr>
        <w:ind w:firstLine="360"/>
        <w:rPr>
          <w:b/>
          <w:sz w:val="28"/>
        </w:rPr>
      </w:pPr>
      <w:r>
        <w:rPr>
          <w:b/>
          <w:sz w:val="28"/>
        </w:rPr>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3244E3A9" w14:textId="77777777" w:rsidR="00CE3EEE" w:rsidRPr="0085295C" w:rsidRDefault="00CE3EEE" w:rsidP="00F8438B">
            <w:pPr>
              <w:rPr>
                <w:sz w:val="22"/>
              </w:rPr>
            </w:pPr>
          </w:p>
          <w:p w14:paraId="17DEA044" w14:textId="77777777" w:rsidR="00CE3EEE" w:rsidRPr="0085295C" w:rsidRDefault="00CE3EEE" w:rsidP="00F8438B">
            <w:pPr>
              <w:rPr>
                <w:sz w:val="22"/>
              </w:rPr>
            </w:pPr>
          </w:p>
          <w:p w14:paraId="52B72153" w14:textId="171A0CE1" w:rsidR="00CE3EEE" w:rsidRPr="0085295C" w:rsidRDefault="006E3B61" w:rsidP="00F8438B">
            <w:pPr>
              <w:rPr>
                <w:sz w:val="22"/>
              </w:rPr>
            </w:pPr>
            <w:r>
              <w:rPr>
                <w:sz w:val="22"/>
              </w:rPr>
              <w:t xml:space="preserve">Cardiac ultrasound </w:t>
            </w:r>
            <w:r w:rsidR="002A6ED4">
              <w:rPr>
                <w:sz w:val="22"/>
              </w:rPr>
              <w:t xml:space="preserve">during </w:t>
            </w:r>
            <w:r w:rsidR="003161B6">
              <w:rPr>
                <w:sz w:val="22"/>
              </w:rPr>
              <w:t>pulse check (</w:t>
            </w:r>
            <w:r w:rsidR="002A6ED4">
              <w:rPr>
                <w:sz w:val="22"/>
              </w:rPr>
              <w:t>asystole</w:t>
            </w:r>
            <w:r w:rsidR="003161B6">
              <w:rPr>
                <w:sz w:val="22"/>
              </w:rPr>
              <w:t>)</w:t>
            </w:r>
            <w:r>
              <w:rPr>
                <w:sz w:val="22"/>
              </w:rPr>
              <w:t xml:space="preserve">: </w:t>
            </w:r>
          </w:p>
          <w:p w14:paraId="56865813" w14:textId="77777777" w:rsidR="00CE3EEE" w:rsidRPr="0085295C" w:rsidRDefault="00CE3EEE" w:rsidP="00F8438B">
            <w:pPr>
              <w:rPr>
                <w:sz w:val="22"/>
              </w:rPr>
            </w:pPr>
          </w:p>
          <w:p w14:paraId="0FBEEFA9" w14:textId="0C7FAD66" w:rsidR="007309A4" w:rsidRPr="007309A4" w:rsidRDefault="007309A4" w:rsidP="007309A4">
            <w:pPr>
              <w:rPr>
                <w:sz w:val="22"/>
                <w:lang w:val="en-CA"/>
              </w:rPr>
            </w:pPr>
            <w:r w:rsidRPr="007309A4">
              <w:rPr>
                <w:sz w:val="22"/>
                <w:lang w:val="en-CA"/>
              </w:rPr>
              <w:fldChar w:fldCharType="begin"/>
            </w:r>
            <w:r w:rsidR="00B57A71">
              <w:rPr>
                <w:sz w:val="22"/>
                <w:lang w:val="en-CA"/>
              </w:rPr>
              <w:instrText xml:space="preserve"> INCLUDEPICTURE "C:\\var\\folders\\hx\\tpxgbswn18q714m1rb1t2x4w0000gn\\T\\com.microsoft.Word\\WebArchiveCopyPasteTempFiles\\maxresdefault.jpg" \* MERGEFORMAT </w:instrText>
            </w:r>
            <w:r w:rsidRPr="007309A4">
              <w:rPr>
                <w:sz w:val="22"/>
                <w:lang w:val="en-CA"/>
              </w:rPr>
              <w:fldChar w:fldCharType="separate"/>
            </w:r>
            <w:r w:rsidRPr="007309A4">
              <w:rPr>
                <w:noProof/>
                <w:sz w:val="22"/>
              </w:rPr>
              <w:drawing>
                <wp:inline distT="0" distB="0" distL="0" distR="0" wp14:anchorId="211A79CA" wp14:editId="6A67D43E">
                  <wp:extent cx="6831162" cy="3842385"/>
                  <wp:effectExtent l="0" t="0" r="1905"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63925" cy="3860814"/>
                          </a:xfrm>
                          <a:prstGeom prst="rect">
                            <a:avLst/>
                          </a:prstGeom>
                          <a:noFill/>
                          <a:ln>
                            <a:noFill/>
                          </a:ln>
                        </pic:spPr>
                      </pic:pic>
                    </a:graphicData>
                  </a:graphic>
                </wp:inline>
              </w:drawing>
            </w:r>
            <w:r w:rsidRPr="007309A4">
              <w:rPr>
                <w:sz w:val="22"/>
              </w:rPr>
              <w:fldChar w:fldCharType="end"/>
            </w:r>
          </w:p>
          <w:p w14:paraId="0BE41F61" w14:textId="1EEB36E5" w:rsidR="00CE3EEE" w:rsidRPr="007309A4" w:rsidRDefault="007309A4" w:rsidP="00F8438B">
            <w:pPr>
              <w:rPr>
                <w:sz w:val="18"/>
                <w:szCs w:val="18"/>
              </w:rPr>
            </w:pPr>
            <w:r w:rsidRPr="007309A4">
              <w:rPr>
                <w:sz w:val="18"/>
                <w:szCs w:val="18"/>
              </w:rPr>
              <w:t>http://www.em-wsht.org/ultrasound-cases/2018/1/16/pocus-in-cardiac-arrest-ventricular-standstill</w:t>
            </w:r>
          </w:p>
          <w:p w14:paraId="70733C13" w14:textId="27E5AA5C"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0D510CF5"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13BDB63C" w14:textId="07E287EA" w:rsidR="00B02591" w:rsidRPr="007309A4" w:rsidRDefault="00B02591" w:rsidP="00B02591">
            <w:pPr>
              <w:rPr>
                <w:rFonts w:eastAsia="Times New Roman" w:cs="Times New Roman"/>
                <w:b/>
                <w:bCs/>
                <w:color w:val="000000"/>
                <w:sz w:val="22"/>
                <w:szCs w:val="28"/>
              </w:rPr>
            </w:pPr>
            <w:r>
              <w:rPr>
                <w:rFonts w:ascii="Times" w:eastAsia="Times New Roman" w:hAnsi="Times" w:cs="Times New Roman"/>
                <w:noProof/>
                <w:sz w:val="20"/>
                <w:szCs w:val="20"/>
              </w:rPr>
              <w:drawing>
                <wp:anchor distT="0" distB="0" distL="114300" distR="114300" simplePos="0" relativeHeight="251658240" behindDoc="1" locked="0" layoutInCell="1" allowOverlap="1" wp14:anchorId="557F8AFA" wp14:editId="474C93CB">
                  <wp:simplePos x="0" y="0"/>
                  <wp:positionH relativeFrom="column">
                    <wp:posOffset>4533265</wp:posOffset>
                  </wp:positionH>
                  <wp:positionV relativeFrom="paragraph">
                    <wp:posOffset>334010</wp:posOffset>
                  </wp:positionV>
                  <wp:extent cx="2479675" cy="2667000"/>
                  <wp:effectExtent l="0" t="0" r="0" b="0"/>
                  <wp:wrapTight wrapText="bothSides">
                    <wp:wrapPolygon edited="0">
                      <wp:start x="0" y="0"/>
                      <wp:lineTo x="0" y="21497"/>
                      <wp:lineTo x="21462" y="21497"/>
                      <wp:lineTo x="21462" y="0"/>
                      <wp:lineTo x="0" y="0"/>
                    </wp:wrapPolygon>
                  </wp:wrapTight>
                  <wp:docPr id="6" name="Picture 1" descr="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g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79675" cy="2667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309A4">
              <w:rPr>
                <w:rFonts w:eastAsia="Times New Roman" w:cs="Times New Roman"/>
                <w:b/>
                <w:bCs/>
                <w:color w:val="000000"/>
                <w:sz w:val="22"/>
                <w:szCs w:val="28"/>
              </w:rPr>
              <w:t>Key moments:</w:t>
            </w:r>
          </w:p>
          <w:p w14:paraId="7004D843" w14:textId="5586A596" w:rsidR="00B02591" w:rsidRDefault="00B02591" w:rsidP="00B02591">
            <w:pPr>
              <w:pStyle w:val="ListParagraph"/>
              <w:numPr>
                <w:ilvl w:val="0"/>
                <w:numId w:val="22"/>
              </w:numPr>
              <w:rPr>
                <w:rFonts w:eastAsia="Times New Roman" w:cs="Times New Roman"/>
                <w:color w:val="000000"/>
                <w:sz w:val="22"/>
                <w:szCs w:val="28"/>
              </w:rPr>
            </w:pPr>
            <w:r w:rsidRPr="007309A4">
              <w:rPr>
                <w:rFonts w:eastAsia="Times New Roman" w:cs="Times New Roman"/>
                <w:color w:val="000000"/>
                <w:sz w:val="22"/>
                <w:szCs w:val="28"/>
              </w:rPr>
              <w:t xml:space="preserve">Recognition of PEA and management according to ACLS </w:t>
            </w:r>
          </w:p>
          <w:p w14:paraId="298B3D04" w14:textId="249307F3" w:rsidR="003C1CCA" w:rsidRDefault="003C1CCA" w:rsidP="00B02591">
            <w:pPr>
              <w:pStyle w:val="ListParagraph"/>
              <w:numPr>
                <w:ilvl w:val="0"/>
                <w:numId w:val="22"/>
              </w:numPr>
              <w:rPr>
                <w:rFonts w:eastAsia="Times New Roman" w:cs="Times New Roman"/>
                <w:color w:val="000000"/>
                <w:sz w:val="22"/>
                <w:szCs w:val="28"/>
              </w:rPr>
            </w:pPr>
            <w:r>
              <w:rPr>
                <w:rFonts w:eastAsia="Times New Roman" w:cs="Times New Roman"/>
                <w:color w:val="000000"/>
                <w:sz w:val="22"/>
                <w:szCs w:val="28"/>
              </w:rPr>
              <w:t>Proper Role Assignment</w:t>
            </w:r>
          </w:p>
          <w:p w14:paraId="37A4B5CB" w14:textId="7A131653" w:rsidR="003C1CCA" w:rsidRDefault="003C1CCA" w:rsidP="00B02591">
            <w:pPr>
              <w:pStyle w:val="ListParagraph"/>
              <w:numPr>
                <w:ilvl w:val="0"/>
                <w:numId w:val="22"/>
              </w:numPr>
              <w:rPr>
                <w:rFonts w:eastAsia="Times New Roman" w:cs="Times New Roman"/>
                <w:color w:val="000000"/>
                <w:sz w:val="22"/>
                <w:szCs w:val="28"/>
              </w:rPr>
            </w:pPr>
            <w:r>
              <w:rPr>
                <w:rFonts w:eastAsia="Times New Roman" w:cs="Times New Roman"/>
                <w:color w:val="000000"/>
                <w:sz w:val="22"/>
                <w:szCs w:val="28"/>
              </w:rPr>
              <w:t>Appropriate teamwork and communication among team mates during cardiac arrest</w:t>
            </w:r>
          </w:p>
          <w:p w14:paraId="04E97296" w14:textId="77777777" w:rsidR="00B02591" w:rsidRDefault="00B02591" w:rsidP="00B02591">
            <w:pPr>
              <w:pStyle w:val="ListParagraph"/>
              <w:numPr>
                <w:ilvl w:val="0"/>
                <w:numId w:val="22"/>
              </w:numPr>
              <w:rPr>
                <w:rFonts w:eastAsia="Times New Roman" w:cs="Times New Roman"/>
                <w:color w:val="000000"/>
                <w:sz w:val="22"/>
                <w:szCs w:val="28"/>
              </w:rPr>
            </w:pPr>
            <w:r>
              <w:rPr>
                <w:rFonts w:eastAsia="Times New Roman" w:cs="Times New Roman"/>
                <w:color w:val="000000"/>
                <w:sz w:val="22"/>
                <w:szCs w:val="28"/>
              </w:rPr>
              <w:t xml:space="preserve">Decision to terminate resuscitation </w:t>
            </w:r>
          </w:p>
          <w:p w14:paraId="7D99E39B" w14:textId="31DFC9DC" w:rsidR="00B02591" w:rsidRDefault="00B02591" w:rsidP="00B02591">
            <w:pPr>
              <w:pStyle w:val="ListParagraph"/>
              <w:numPr>
                <w:ilvl w:val="0"/>
                <w:numId w:val="22"/>
              </w:numPr>
              <w:spacing w:after="120"/>
              <w:ind w:left="714" w:hanging="357"/>
              <w:rPr>
                <w:rFonts w:eastAsia="Times New Roman" w:cs="Times New Roman"/>
                <w:color w:val="000000"/>
                <w:sz w:val="22"/>
                <w:szCs w:val="28"/>
              </w:rPr>
            </w:pPr>
            <w:r w:rsidRPr="007309A4">
              <w:rPr>
                <w:rFonts w:eastAsia="Times New Roman" w:cs="Times New Roman"/>
                <w:color w:val="000000"/>
                <w:sz w:val="22"/>
                <w:szCs w:val="28"/>
              </w:rPr>
              <w:t>Communicating with the wife regarding the patient’s prognosis</w:t>
            </w:r>
            <w:r w:rsidR="003C1CCA">
              <w:rPr>
                <w:rFonts w:eastAsia="Times New Roman" w:cs="Times New Roman"/>
                <w:color w:val="000000"/>
                <w:sz w:val="22"/>
                <w:szCs w:val="28"/>
              </w:rPr>
              <w:t xml:space="preserve"> and decision to terminate further resuscitative effort</w:t>
            </w:r>
            <w:r w:rsidRPr="007309A4">
              <w:rPr>
                <w:rFonts w:eastAsia="Times New Roman" w:cs="Times New Roman"/>
                <w:color w:val="000000"/>
                <w:sz w:val="22"/>
                <w:szCs w:val="28"/>
              </w:rPr>
              <w:t>.</w:t>
            </w:r>
          </w:p>
          <w:p w14:paraId="714FD3E9" w14:textId="61DFCCCF" w:rsidR="009F451A" w:rsidRDefault="009F451A" w:rsidP="00B02591">
            <w:pPr>
              <w:pStyle w:val="ListParagraph"/>
              <w:numPr>
                <w:ilvl w:val="0"/>
                <w:numId w:val="22"/>
              </w:numPr>
              <w:spacing w:after="120"/>
              <w:ind w:left="714" w:hanging="357"/>
              <w:rPr>
                <w:rFonts w:eastAsia="Times New Roman" w:cs="Times New Roman"/>
                <w:color w:val="000000"/>
                <w:sz w:val="22"/>
                <w:szCs w:val="28"/>
              </w:rPr>
            </w:pPr>
            <w:r>
              <w:rPr>
                <w:rFonts w:eastAsia="Times New Roman" w:cs="Times New Roman"/>
                <w:color w:val="000000"/>
                <w:sz w:val="22"/>
                <w:szCs w:val="28"/>
              </w:rPr>
              <w:t>Invitation to attend resuscitation prior to termination.</w:t>
            </w:r>
          </w:p>
          <w:p w14:paraId="74695799" w14:textId="2FA6D592" w:rsidR="003C1CCA" w:rsidRPr="005C157A" w:rsidRDefault="003C1CCA" w:rsidP="00AC3FD5">
            <w:pPr>
              <w:spacing w:after="120"/>
              <w:ind w:left="357"/>
              <w:rPr>
                <w:rFonts w:eastAsia="Times New Roman" w:cs="Times New Roman"/>
                <w:color w:val="000000"/>
                <w:sz w:val="22"/>
                <w:szCs w:val="28"/>
              </w:rPr>
            </w:pPr>
          </w:p>
          <w:p w14:paraId="5CAC685C" w14:textId="2F42A8D5" w:rsidR="008F53C7" w:rsidRPr="007309A4" w:rsidRDefault="007309A4" w:rsidP="003D01EB">
            <w:pPr>
              <w:rPr>
                <w:rFonts w:eastAsia="Times New Roman" w:cs="Times New Roman"/>
                <w:b/>
                <w:bCs/>
                <w:color w:val="000000"/>
                <w:sz w:val="22"/>
                <w:szCs w:val="28"/>
              </w:rPr>
            </w:pPr>
            <w:r w:rsidRPr="007309A4">
              <w:rPr>
                <w:rFonts w:eastAsia="Times New Roman" w:cs="Times New Roman"/>
                <w:b/>
                <w:bCs/>
                <w:color w:val="000000"/>
                <w:sz w:val="22"/>
                <w:szCs w:val="28"/>
              </w:rPr>
              <w:t xml:space="preserve">Sample questions for debriefing: </w:t>
            </w:r>
          </w:p>
          <w:p w14:paraId="34D1C2A3" w14:textId="123E2E8F" w:rsidR="007309A4" w:rsidRPr="007309A4" w:rsidRDefault="007309A4" w:rsidP="0013715F">
            <w:pPr>
              <w:numPr>
                <w:ilvl w:val="0"/>
                <w:numId w:val="22"/>
              </w:numPr>
              <w:rPr>
                <w:rFonts w:eastAsia="Times New Roman" w:cs="Times New Roman"/>
                <w:color w:val="000000"/>
                <w:sz w:val="22"/>
                <w:szCs w:val="28"/>
              </w:rPr>
            </w:pPr>
            <w:r w:rsidRPr="007309A4">
              <w:rPr>
                <w:rFonts w:eastAsia="Times New Roman" w:cs="Times New Roman"/>
                <w:color w:val="000000"/>
                <w:sz w:val="22"/>
                <w:szCs w:val="28"/>
              </w:rPr>
              <w:t>Have you been present at resuscitations that have not been successful? How did you feel about them?</w:t>
            </w:r>
          </w:p>
          <w:p w14:paraId="6E24B86F" w14:textId="71367F85" w:rsidR="007309A4" w:rsidRPr="007309A4" w:rsidRDefault="007309A4" w:rsidP="0013715F">
            <w:pPr>
              <w:numPr>
                <w:ilvl w:val="0"/>
                <w:numId w:val="22"/>
              </w:numPr>
              <w:rPr>
                <w:rFonts w:eastAsia="Times New Roman" w:cs="Times New Roman"/>
                <w:color w:val="000000"/>
                <w:sz w:val="22"/>
                <w:szCs w:val="28"/>
              </w:rPr>
            </w:pPr>
            <w:r w:rsidRPr="007309A4">
              <w:rPr>
                <w:rFonts w:eastAsia="Times New Roman" w:cs="Times New Roman"/>
                <w:color w:val="000000"/>
                <w:sz w:val="22"/>
                <w:szCs w:val="28"/>
              </w:rPr>
              <w:t xml:space="preserve">How do we </w:t>
            </w:r>
            <w:r w:rsidR="006E3B61">
              <w:rPr>
                <w:rFonts w:eastAsia="Times New Roman" w:cs="Times New Roman"/>
                <w:color w:val="000000"/>
                <w:sz w:val="22"/>
                <w:szCs w:val="28"/>
              </w:rPr>
              <w:t xml:space="preserve">decide to terminate resuscitation? </w:t>
            </w:r>
            <w:r w:rsidRPr="007309A4">
              <w:rPr>
                <w:rFonts w:eastAsia="Times New Roman" w:cs="Times New Roman"/>
                <w:color w:val="000000"/>
                <w:sz w:val="22"/>
                <w:szCs w:val="28"/>
              </w:rPr>
              <w:t xml:space="preserve">What are poor prognostic factors for ROSC? </w:t>
            </w:r>
          </w:p>
          <w:p w14:paraId="11C476A2" w14:textId="2451F876" w:rsidR="007309A4" w:rsidRPr="007309A4" w:rsidRDefault="007309A4" w:rsidP="0013715F">
            <w:pPr>
              <w:numPr>
                <w:ilvl w:val="0"/>
                <w:numId w:val="22"/>
              </w:numPr>
              <w:rPr>
                <w:rFonts w:eastAsia="Times New Roman" w:cs="Times New Roman"/>
                <w:color w:val="000000"/>
                <w:sz w:val="22"/>
                <w:szCs w:val="28"/>
              </w:rPr>
            </w:pPr>
            <w:r w:rsidRPr="007309A4">
              <w:rPr>
                <w:rFonts w:eastAsia="Times New Roman" w:cs="Times New Roman"/>
                <w:color w:val="000000"/>
                <w:sz w:val="22"/>
                <w:szCs w:val="28"/>
              </w:rPr>
              <w:t xml:space="preserve">What are the key steps in the PEA arrest algorithm? </w:t>
            </w:r>
          </w:p>
          <w:p w14:paraId="3907E584" w14:textId="1DDCEFE1" w:rsidR="007309A4" w:rsidRPr="007309A4" w:rsidRDefault="007309A4" w:rsidP="0013715F">
            <w:pPr>
              <w:numPr>
                <w:ilvl w:val="0"/>
                <w:numId w:val="22"/>
              </w:numPr>
              <w:rPr>
                <w:rFonts w:eastAsia="Times New Roman" w:cs="Times New Roman"/>
                <w:color w:val="000000"/>
                <w:sz w:val="22"/>
                <w:szCs w:val="28"/>
              </w:rPr>
            </w:pPr>
            <w:r w:rsidRPr="007309A4">
              <w:rPr>
                <w:rFonts w:eastAsia="Times New Roman" w:cs="Times New Roman"/>
                <w:color w:val="000000"/>
                <w:sz w:val="22"/>
                <w:szCs w:val="28"/>
              </w:rPr>
              <w:t>How did you feel interacting with the family member? What worked well? Did you have an approach?</w:t>
            </w:r>
          </w:p>
          <w:p w14:paraId="37C5302C" w14:textId="5FC593E5" w:rsidR="007309A4" w:rsidRDefault="007309A4" w:rsidP="00B02591">
            <w:pPr>
              <w:numPr>
                <w:ilvl w:val="0"/>
                <w:numId w:val="22"/>
              </w:numPr>
              <w:spacing w:after="120"/>
              <w:ind w:left="714" w:hanging="357"/>
              <w:rPr>
                <w:rFonts w:eastAsia="Times New Roman" w:cs="Times New Roman"/>
                <w:color w:val="000000"/>
                <w:sz w:val="22"/>
                <w:szCs w:val="28"/>
              </w:rPr>
            </w:pPr>
            <w:r w:rsidRPr="007309A4">
              <w:rPr>
                <w:rFonts w:eastAsia="Times New Roman" w:cs="Times New Roman"/>
                <w:color w:val="000000"/>
                <w:sz w:val="22"/>
                <w:szCs w:val="28"/>
              </w:rPr>
              <w:t>What are some tools to help navigate conflict regarding treatment decisions within the medical team?</w:t>
            </w:r>
          </w:p>
          <w:p w14:paraId="39C7928E" w14:textId="307DEFB3" w:rsidR="009F451A" w:rsidRPr="00B02591" w:rsidRDefault="009F451A" w:rsidP="00B02591">
            <w:pPr>
              <w:numPr>
                <w:ilvl w:val="0"/>
                <w:numId w:val="22"/>
              </w:numPr>
              <w:spacing w:after="120"/>
              <w:ind w:left="714" w:hanging="357"/>
              <w:rPr>
                <w:rFonts w:eastAsia="Times New Roman" w:cs="Times New Roman"/>
                <w:color w:val="000000"/>
                <w:sz w:val="22"/>
                <w:szCs w:val="28"/>
              </w:rPr>
            </w:pPr>
            <w:r>
              <w:rPr>
                <w:rFonts w:eastAsia="Times New Roman" w:cs="Times New Roman"/>
                <w:color w:val="000000"/>
                <w:sz w:val="22"/>
                <w:szCs w:val="28"/>
              </w:rPr>
              <w:t>What are your thoughts about having family members present during cardiac arrests?</w:t>
            </w:r>
          </w:p>
          <w:p w14:paraId="0245F7F2" w14:textId="1BEF5EC9" w:rsidR="007309A4" w:rsidRPr="007309A4" w:rsidRDefault="007309A4" w:rsidP="007309A4">
            <w:pPr>
              <w:rPr>
                <w:rFonts w:eastAsia="Times New Roman" w:cs="Times New Roman"/>
                <w:b/>
                <w:bCs/>
                <w:color w:val="000000"/>
                <w:sz w:val="22"/>
                <w:szCs w:val="28"/>
              </w:rPr>
            </w:pPr>
            <w:r w:rsidRPr="007309A4">
              <w:rPr>
                <w:rFonts w:eastAsia="Times New Roman" w:cs="Times New Roman"/>
                <w:b/>
                <w:bCs/>
                <w:color w:val="000000"/>
                <w:sz w:val="22"/>
                <w:szCs w:val="28"/>
              </w:rPr>
              <w:t>Debriefing points</w:t>
            </w:r>
            <w:r>
              <w:rPr>
                <w:rFonts w:eastAsia="Times New Roman" w:cs="Times New Roman"/>
                <w:b/>
                <w:bCs/>
                <w:color w:val="000000"/>
                <w:sz w:val="22"/>
                <w:szCs w:val="28"/>
              </w:rPr>
              <w:t>:</w:t>
            </w:r>
          </w:p>
          <w:p w14:paraId="67CD1C74" w14:textId="7E47F271" w:rsidR="007309A4" w:rsidRDefault="007309A4" w:rsidP="007309A4">
            <w:pPr>
              <w:rPr>
                <w:rFonts w:cs="Arial"/>
                <w:bCs/>
                <w:sz w:val="22"/>
                <w:szCs w:val="22"/>
                <w:lang w:val="en-AU"/>
              </w:rPr>
            </w:pPr>
            <w:r>
              <w:rPr>
                <w:rFonts w:eastAsia="Times New Roman" w:cs="Times New Roman"/>
                <w:color w:val="000000"/>
                <w:sz w:val="22"/>
                <w:szCs w:val="28"/>
              </w:rPr>
              <w:t xml:space="preserve">Objective 1: </w:t>
            </w:r>
            <w:r w:rsidRPr="00253B45">
              <w:rPr>
                <w:rFonts w:cs="Arial"/>
                <w:bCs/>
                <w:sz w:val="22"/>
                <w:szCs w:val="22"/>
                <w:lang w:val="en-AU"/>
              </w:rPr>
              <w:t xml:space="preserve">Demonstrate appropriate management of a PEA arrest </w:t>
            </w:r>
            <w:r w:rsidR="00B02591">
              <w:rPr>
                <w:rFonts w:cs="Arial"/>
                <w:bCs/>
                <w:sz w:val="22"/>
                <w:szCs w:val="22"/>
                <w:lang w:val="en-AU"/>
              </w:rPr>
              <w:t>(</w:t>
            </w:r>
            <w:r w:rsidRPr="00253B45">
              <w:rPr>
                <w:rFonts w:cs="Arial"/>
                <w:bCs/>
                <w:sz w:val="22"/>
                <w:szCs w:val="22"/>
                <w:lang w:val="en-AU"/>
              </w:rPr>
              <w:t>high quality CPR, reversible causes</w:t>
            </w:r>
            <w:r w:rsidR="00B02591">
              <w:rPr>
                <w:rFonts w:cs="Arial"/>
                <w:bCs/>
                <w:sz w:val="22"/>
                <w:szCs w:val="22"/>
                <w:lang w:val="en-AU"/>
              </w:rPr>
              <w:t>)</w:t>
            </w:r>
          </w:p>
          <w:p w14:paraId="2785547B" w14:textId="6CE8FAC8" w:rsidR="007309A4" w:rsidRPr="007309A4" w:rsidRDefault="007309A4" w:rsidP="0013715F">
            <w:pPr>
              <w:pStyle w:val="ListParagraph"/>
              <w:numPr>
                <w:ilvl w:val="0"/>
                <w:numId w:val="22"/>
              </w:numPr>
              <w:spacing w:after="120"/>
              <w:rPr>
                <w:rFonts w:cs="Arial"/>
                <w:bCs/>
                <w:sz w:val="22"/>
                <w:szCs w:val="22"/>
                <w:lang w:val="en-AU"/>
              </w:rPr>
            </w:pPr>
            <w:r>
              <w:rPr>
                <w:rFonts w:cs="Arial"/>
                <w:bCs/>
                <w:sz w:val="22"/>
                <w:szCs w:val="22"/>
                <w:lang w:val="en-AU"/>
              </w:rPr>
              <w:t xml:space="preserve">Quality of CPR, </w:t>
            </w:r>
            <w:r w:rsidRPr="007309A4">
              <w:rPr>
                <w:rFonts w:cs="Arial"/>
                <w:bCs/>
                <w:sz w:val="22"/>
                <w:szCs w:val="22"/>
                <w:lang w:val="en-AU"/>
              </w:rPr>
              <w:t>appropriate meds</w:t>
            </w:r>
            <w:r>
              <w:rPr>
                <w:rFonts w:cs="Arial"/>
                <w:bCs/>
                <w:sz w:val="22"/>
                <w:szCs w:val="22"/>
                <w:lang w:val="en-AU"/>
              </w:rPr>
              <w:t>,</w:t>
            </w:r>
            <w:r w:rsidRPr="007309A4">
              <w:rPr>
                <w:rFonts w:cs="Arial"/>
                <w:bCs/>
                <w:sz w:val="22"/>
                <w:szCs w:val="22"/>
                <w:lang w:val="en-AU"/>
              </w:rPr>
              <w:t xml:space="preserve"> intubation (but BVM ventilation okay if team chooses not to intubate)</w:t>
            </w:r>
            <w:r>
              <w:rPr>
                <w:rFonts w:cs="Arial"/>
                <w:bCs/>
                <w:sz w:val="22"/>
                <w:szCs w:val="22"/>
                <w:lang w:val="en-AU"/>
              </w:rPr>
              <w:t xml:space="preserve">, </w:t>
            </w:r>
            <w:r w:rsidR="003C1CCA">
              <w:rPr>
                <w:rFonts w:cs="Arial"/>
                <w:bCs/>
                <w:sz w:val="22"/>
                <w:szCs w:val="22"/>
                <w:lang w:val="en-AU"/>
              </w:rPr>
              <w:t xml:space="preserve">utilization of bedside ultrasound (RUSH exam), </w:t>
            </w:r>
            <w:r w:rsidRPr="007309A4">
              <w:rPr>
                <w:rFonts w:cs="Arial"/>
                <w:bCs/>
                <w:sz w:val="22"/>
                <w:szCs w:val="22"/>
                <w:lang w:val="en-AU"/>
              </w:rPr>
              <w:t>assessment of H’s and T’s</w:t>
            </w:r>
            <w:r w:rsidR="00B02591">
              <w:rPr>
                <w:rFonts w:cs="Arial"/>
                <w:bCs/>
                <w:sz w:val="22"/>
                <w:szCs w:val="22"/>
                <w:lang w:val="en-AU"/>
              </w:rPr>
              <w:t xml:space="preserve"> (fluid bolus, may give bicarb, assess for pneumo</w:t>
            </w:r>
            <w:r w:rsidR="003A5994">
              <w:rPr>
                <w:rFonts w:cs="Arial"/>
                <w:bCs/>
                <w:sz w:val="22"/>
                <w:szCs w:val="22"/>
                <w:lang w:val="en-AU"/>
              </w:rPr>
              <w:t>thorax</w:t>
            </w:r>
            <w:r w:rsidR="00B02591">
              <w:rPr>
                <w:rFonts w:cs="Arial"/>
                <w:bCs/>
                <w:sz w:val="22"/>
                <w:szCs w:val="22"/>
                <w:lang w:val="en-AU"/>
              </w:rPr>
              <w:t>, checks glucose, checks K)</w:t>
            </w:r>
          </w:p>
          <w:p w14:paraId="45C7C312" w14:textId="623721F8" w:rsidR="007309A4" w:rsidRDefault="007309A4" w:rsidP="007309A4">
            <w:pPr>
              <w:rPr>
                <w:rFonts w:cs="Arial"/>
                <w:bCs/>
                <w:sz w:val="22"/>
                <w:szCs w:val="22"/>
                <w:lang w:val="en-AU"/>
              </w:rPr>
            </w:pPr>
            <w:r>
              <w:rPr>
                <w:rFonts w:cs="Arial"/>
                <w:bCs/>
                <w:sz w:val="22"/>
                <w:szCs w:val="22"/>
                <w:lang w:val="en-AU"/>
              </w:rPr>
              <w:t xml:space="preserve">Objective 2: </w:t>
            </w:r>
            <w:r w:rsidRPr="00253B45">
              <w:rPr>
                <w:rFonts w:cs="Arial"/>
                <w:bCs/>
                <w:sz w:val="22"/>
                <w:szCs w:val="22"/>
                <w:lang w:val="en-AU"/>
              </w:rPr>
              <w:t xml:space="preserve">Recognize when further resuscitation efforts are futile and implement termination of resuscitation </w:t>
            </w:r>
          </w:p>
          <w:p w14:paraId="781F0354" w14:textId="2BD704F3" w:rsidR="00D37D90" w:rsidRPr="005C157A" w:rsidRDefault="00D37D90" w:rsidP="005C157A">
            <w:pPr>
              <w:pStyle w:val="ListParagraph"/>
              <w:numPr>
                <w:ilvl w:val="0"/>
                <w:numId w:val="22"/>
              </w:numPr>
              <w:rPr>
                <w:rFonts w:cs="Arial"/>
                <w:bCs/>
                <w:sz w:val="22"/>
                <w:szCs w:val="22"/>
                <w:lang w:val="en-AU"/>
              </w:rPr>
            </w:pPr>
            <w:r>
              <w:rPr>
                <w:rFonts w:cs="Arial"/>
                <w:bCs/>
                <w:sz w:val="22"/>
                <w:szCs w:val="22"/>
                <w:lang w:val="en-AU"/>
              </w:rPr>
              <w:t>Assess code status, living will for the patient</w:t>
            </w:r>
          </w:p>
          <w:p w14:paraId="6104D0E1" w14:textId="4E55BC70" w:rsidR="007309A4" w:rsidRPr="007309A4" w:rsidRDefault="00D37D90" w:rsidP="0013715F">
            <w:pPr>
              <w:pStyle w:val="ListParagraph"/>
              <w:numPr>
                <w:ilvl w:val="0"/>
                <w:numId w:val="22"/>
              </w:numPr>
              <w:jc w:val="both"/>
              <w:rPr>
                <w:sz w:val="22"/>
                <w:szCs w:val="22"/>
                <w:lang w:val="en-AU"/>
              </w:rPr>
            </w:pPr>
            <w:r>
              <w:rPr>
                <w:sz w:val="22"/>
                <w:szCs w:val="22"/>
                <w:lang w:val="en-AU"/>
              </w:rPr>
              <w:t xml:space="preserve">Predicts difficult resuscitation with </w:t>
            </w:r>
            <w:r w:rsidR="007309A4" w:rsidRPr="007309A4">
              <w:rPr>
                <w:sz w:val="22"/>
                <w:szCs w:val="22"/>
                <w:lang w:val="en-AU"/>
              </w:rPr>
              <w:t>no ROSC, declining ETCO2, prolonged down time as indicators of futility</w:t>
            </w:r>
          </w:p>
          <w:p w14:paraId="5807D776" w14:textId="296D7053" w:rsidR="007309A4" w:rsidRPr="007309A4" w:rsidRDefault="007309A4" w:rsidP="0013715F">
            <w:pPr>
              <w:pStyle w:val="ListParagraph"/>
              <w:numPr>
                <w:ilvl w:val="0"/>
                <w:numId w:val="22"/>
              </w:numPr>
              <w:spacing w:before="120"/>
              <w:jc w:val="both"/>
              <w:rPr>
                <w:sz w:val="22"/>
                <w:szCs w:val="22"/>
                <w:lang w:val="en-AU"/>
              </w:rPr>
            </w:pPr>
            <w:r w:rsidRPr="007309A4">
              <w:rPr>
                <w:sz w:val="22"/>
                <w:szCs w:val="22"/>
                <w:lang w:val="en-AU"/>
              </w:rPr>
              <w:t>Elicits team consensus on pronouncement</w:t>
            </w:r>
          </w:p>
          <w:p w14:paraId="2EAF3D1B" w14:textId="3E04A796" w:rsidR="007309A4" w:rsidRPr="0013715F" w:rsidRDefault="007309A4" w:rsidP="0013715F">
            <w:pPr>
              <w:pStyle w:val="ListParagraph"/>
              <w:numPr>
                <w:ilvl w:val="0"/>
                <w:numId w:val="22"/>
              </w:numPr>
              <w:spacing w:before="120"/>
              <w:jc w:val="both"/>
              <w:rPr>
                <w:sz w:val="22"/>
                <w:szCs w:val="22"/>
                <w:lang w:val="en-AU"/>
              </w:rPr>
            </w:pPr>
            <w:r w:rsidRPr="007309A4">
              <w:rPr>
                <w:sz w:val="22"/>
                <w:szCs w:val="22"/>
                <w:lang w:val="en-AU"/>
              </w:rPr>
              <w:t>Invites family member in for resuscitation</w:t>
            </w:r>
            <w:r w:rsidR="00B02591">
              <w:rPr>
                <w:sz w:val="22"/>
                <w:szCs w:val="22"/>
                <w:lang w:val="en-AU"/>
              </w:rPr>
              <w:t xml:space="preserve">; </w:t>
            </w:r>
            <w:r w:rsidRPr="007309A4">
              <w:rPr>
                <w:sz w:val="22"/>
                <w:szCs w:val="22"/>
                <w:lang w:val="en-AU"/>
              </w:rPr>
              <w:t>can debate pros and cons</w:t>
            </w:r>
          </w:p>
          <w:p w14:paraId="27D0DDFF" w14:textId="7FAC3EF4" w:rsidR="007309A4" w:rsidRPr="0013715F" w:rsidRDefault="007309A4" w:rsidP="007309A4">
            <w:pPr>
              <w:spacing w:before="120"/>
              <w:jc w:val="both"/>
              <w:rPr>
                <w:bCs/>
                <w:sz w:val="22"/>
                <w:szCs w:val="22"/>
                <w:lang w:val="en-AU"/>
              </w:rPr>
            </w:pPr>
            <w:r w:rsidRPr="0013715F">
              <w:rPr>
                <w:sz w:val="22"/>
                <w:szCs w:val="22"/>
                <w:lang w:val="en-AU"/>
              </w:rPr>
              <w:t xml:space="preserve">Objective 3: </w:t>
            </w:r>
            <w:r w:rsidRPr="0013715F">
              <w:rPr>
                <w:bCs/>
                <w:sz w:val="22"/>
                <w:szCs w:val="22"/>
                <w:lang w:val="en-AU"/>
              </w:rPr>
              <w:t>Communicate clearly with the team during a cardiac arrest</w:t>
            </w:r>
          </w:p>
          <w:p w14:paraId="65E3A93A" w14:textId="2F905933" w:rsidR="0013715F" w:rsidRPr="0013715F" w:rsidRDefault="0013715F" w:rsidP="0013715F">
            <w:pPr>
              <w:pStyle w:val="ListParagraph"/>
              <w:numPr>
                <w:ilvl w:val="0"/>
                <w:numId w:val="22"/>
              </w:numPr>
              <w:ind w:left="714" w:hanging="357"/>
              <w:jc w:val="both"/>
              <w:rPr>
                <w:b/>
                <w:sz w:val="22"/>
                <w:szCs w:val="22"/>
                <w:lang w:val="en-AU"/>
              </w:rPr>
            </w:pPr>
            <w:r w:rsidRPr="0013715F">
              <w:rPr>
                <w:sz w:val="22"/>
                <w:szCs w:val="22"/>
                <w:lang w:val="en-AU"/>
              </w:rPr>
              <w:t>Designates team leader</w:t>
            </w:r>
            <w:r w:rsidR="00B02591">
              <w:rPr>
                <w:sz w:val="22"/>
                <w:szCs w:val="22"/>
                <w:lang w:val="en-AU"/>
              </w:rPr>
              <w:t xml:space="preserve"> and other team roles </w:t>
            </w:r>
          </w:p>
          <w:p w14:paraId="69DFF90C" w14:textId="40E9BD86" w:rsidR="0013715F" w:rsidRPr="0013715F" w:rsidRDefault="0013715F" w:rsidP="0013715F">
            <w:pPr>
              <w:pStyle w:val="ListParagraph"/>
              <w:numPr>
                <w:ilvl w:val="0"/>
                <w:numId w:val="22"/>
              </w:numPr>
              <w:spacing w:before="120"/>
              <w:jc w:val="both"/>
              <w:rPr>
                <w:b/>
                <w:sz w:val="22"/>
                <w:szCs w:val="22"/>
                <w:lang w:val="en-AU"/>
              </w:rPr>
            </w:pPr>
            <w:r w:rsidRPr="0013715F">
              <w:rPr>
                <w:sz w:val="22"/>
                <w:szCs w:val="22"/>
                <w:lang w:val="en-AU"/>
              </w:rPr>
              <w:t>Use of closed loop communication during arrest</w:t>
            </w:r>
            <w:r w:rsidR="00B02591">
              <w:rPr>
                <w:sz w:val="22"/>
                <w:szCs w:val="22"/>
                <w:lang w:val="en-AU"/>
              </w:rPr>
              <w:t xml:space="preserve">, team members speak up if they have concerns </w:t>
            </w:r>
            <w:r w:rsidR="00D37D90">
              <w:rPr>
                <w:sz w:val="22"/>
                <w:szCs w:val="22"/>
                <w:lang w:val="en-AU"/>
              </w:rPr>
              <w:t xml:space="preserve">using SBAR (Situation, Background, Assessment, Recommendation): </w:t>
            </w:r>
          </w:p>
          <w:p w14:paraId="3D065BDB" w14:textId="4563C5C2" w:rsidR="0013715F" w:rsidRPr="00B02591" w:rsidRDefault="0013715F" w:rsidP="00B02591">
            <w:pPr>
              <w:pStyle w:val="ListParagraph"/>
              <w:numPr>
                <w:ilvl w:val="0"/>
                <w:numId w:val="22"/>
              </w:numPr>
              <w:spacing w:after="120"/>
              <w:ind w:left="714" w:hanging="357"/>
              <w:jc w:val="both"/>
              <w:rPr>
                <w:b/>
                <w:sz w:val="22"/>
                <w:szCs w:val="22"/>
                <w:lang w:val="en-AU"/>
              </w:rPr>
            </w:pPr>
            <w:r w:rsidRPr="0013715F">
              <w:rPr>
                <w:sz w:val="22"/>
                <w:szCs w:val="22"/>
                <w:lang w:val="en-AU"/>
              </w:rPr>
              <w:t>Delegation of actions: if wife comes in during resus</w:t>
            </w:r>
            <w:r w:rsidR="00D37D90">
              <w:rPr>
                <w:sz w:val="22"/>
                <w:szCs w:val="22"/>
                <w:lang w:val="en-AU"/>
              </w:rPr>
              <w:t>citation,</w:t>
            </w:r>
            <w:r w:rsidRPr="0013715F">
              <w:rPr>
                <w:sz w:val="22"/>
                <w:szCs w:val="22"/>
                <w:lang w:val="en-AU"/>
              </w:rPr>
              <w:t xml:space="preserve"> team member</w:t>
            </w:r>
            <w:r w:rsidR="009F451A">
              <w:rPr>
                <w:sz w:val="22"/>
                <w:szCs w:val="22"/>
                <w:lang w:val="en-AU"/>
              </w:rPr>
              <w:t xml:space="preserve"> is delegated to</w:t>
            </w:r>
            <w:r w:rsidRPr="0013715F">
              <w:rPr>
                <w:sz w:val="22"/>
                <w:szCs w:val="22"/>
                <w:lang w:val="en-AU"/>
              </w:rPr>
              <w:t xml:space="preserve"> </w:t>
            </w:r>
            <w:r w:rsidR="00D37D90">
              <w:rPr>
                <w:sz w:val="22"/>
                <w:szCs w:val="22"/>
                <w:lang w:val="en-AU"/>
              </w:rPr>
              <w:t>updat</w:t>
            </w:r>
            <w:r w:rsidR="009F451A">
              <w:rPr>
                <w:sz w:val="22"/>
                <w:szCs w:val="22"/>
                <w:lang w:val="en-AU"/>
              </w:rPr>
              <w:t xml:space="preserve">ing </w:t>
            </w:r>
            <w:r w:rsidR="00D37D90">
              <w:rPr>
                <w:sz w:val="22"/>
                <w:szCs w:val="22"/>
                <w:lang w:val="en-AU"/>
              </w:rPr>
              <w:t>wife with the clinical status of the patient</w:t>
            </w:r>
            <w:r w:rsidR="009F451A">
              <w:rPr>
                <w:sz w:val="22"/>
                <w:szCs w:val="22"/>
                <w:lang w:val="en-AU"/>
              </w:rPr>
              <w:t xml:space="preserve"> and what she is currently witnessing. Ideally this team member +/- SW will stay with wife for the remainder of scenario.</w:t>
            </w:r>
          </w:p>
          <w:p w14:paraId="56A3C998" w14:textId="598311AD" w:rsidR="007309A4" w:rsidRPr="0013715F" w:rsidRDefault="007309A4" w:rsidP="007309A4">
            <w:pPr>
              <w:rPr>
                <w:rFonts w:eastAsia="Times New Roman" w:cs="Times New Roman"/>
                <w:bCs/>
                <w:color w:val="000000"/>
                <w:sz w:val="22"/>
                <w:szCs w:val="22"/>
                <w:lang w:val="en-AU"/>
              </w:rPr>
            </w:pPr>
            <w:r w:rsidRPr="0013715F">
              <w:rPr>
                <w:rFonts w:cs="Arial"/>
                <w:bCs/>
                <w:sz w:val="22"/>
                <w:szCs w:val="22"/>
                <w:lang w:val="en-AU"/>
              </w:rPr>
              <w:t xml:space="preserve">Objective 4: </w:t>
            </w:r>
            <w:r w:rsidR="0013715F" w:rsidRPr="0013715F">
              <w:rPr>
                <w:rFonts w:eastAsia="Times New Roman" w:cs="Times New Roman"/>
                <w:bCs/>
                <w:color w:val="000000"/>
                <w:sz w:val="22"/>
                <w:szCs w:val="22"/>
                <w:lang w:val="en-AU"/>
              </w:rPr>
              <w:t>Communicate with family</w:t>
            </w:r>
            <w:r w:rsidR="00D37D90">
              <w:rPr>
                <w:rFonts w:eastAsia="Times New Roman" w:cs="Times New Roman"/>
                <w:bCs/>
                <w:color w:val="000000"/>
                <w:sz w:val="22"/>
                <w:szCs w:val="22"/>
                <w:lang w:val="en-AU"/>
              </w:rPr>
              <w:t>/wife</w:t>
            </w:r>
            <w:r w:rsidR="0013715F" w:rsidRPr="0013715F">
              <w:rPr>
                <w:rFonts w:eastAsia="Times New Roman" w:cs="Times New Roman"/>
                <w:bCs/>
                <w:color w:val="000000"/>
                <w:sz w:val="22"/>
                <w:szCs w:val="22"/>
                <w:lang w:val="en-AU"/>
              </w:rPr>
              <w:t xml:space="preserve"> in a compassionate and effective way about the death of the patient</w:t>
            </w:r>
          </w:p>
          <w:p w14:paraId="0035C84D" w14:textId="77777777" w:rsidR="0013715F" w:rsidRPr="0013715F" w:rsidRDefault="0013715F" w:rsidP="0013715F">
            <w:pPr>
              <w:pStyle w:val="ListParagraph"/>
              <w:numPr>
                <w:ilvl w:val="0"/>
                <w:numId w:val="22"/>
              </w:numPr>
              <w:ind w:left="714" w:hanging="357"/>
              <w:jc w:val="both"/>
              <w:rPr>
                <w:sz w:val="22"/>
                <w:szCs w:val="22"/>
                <w:lang w:val="en-AU"/>
              </w:rPr>
            </w:pPr>
            <w:r w:rsidRPr="0013715F">
              <w:rPr>
                <w:sz w:val="22"/>
                <w:szCs w:val="22"/>
                <w:lang w:val="en-AU"/>
              </w:rPr>
              <w:t>SPIKES protocol or alternate approach</w:t>
            </w:r>
          </w:p>
          <w:p w14:paraId="2A51DA96" w14:textId="25828FF6" w:rsidR="0013715F" w:rsidRDefault="0013715F" w:rsidP="0013715F">
            <w:pPr>
              <w:pStyle w:val="ListParagraph"/>
              <w:numPr>
                <w:ilvl w:val="0"/>
                <w:numId w:val="22"/>
              </w:numPr>
              <w:spacing w:before="120"/>
              <w:jc w:val="both"/>
              <w:rPr>
                <w:sz w:val="22"/>
                <w:szCs w:val="22"/>
                <w:lang w:val="en-AU"/>
              </w:rPr>
            </w:pPr>
            <w:r w:rsidRPr="0013715F">
              <w:rPr>
                <w:sz w:val="22"/>
                <w:szCs w:val="22"/>
                <w:lang w:val="en-AU"/>
              </w:rPr>
              <w:t>Appropriate content – explains the facts clearly, no use of euphemisms</w:t>
            </w:r>
            <w:r w:rsidR="00D37D90">
              <w:rPr>
                <w:sz w:val="22"/>
                <w:szCs w:val="22"/>
                <w:lang w:val="en-AU"/>
              </w:rPr>
              <w:t xml:space="preserve"> or medical jargons.</w:t>
            </w:r>
          </w:p>
          <w:p w14:paraId="146FD92A" w14:textId="358CEE1C" w:rsidR="007309A4" w:rsidRPr="00B02591" w:rsidRDefault="0013715F" w:rsidP="007309A4">
            <w:pPr>
              <w:pStyle w:val="ListParagraph"/>
              <w:numPr>
                <w:ilvl w:val="0"/>
                <w:numId w:val="22"/>
              </w:numPr>
              <w:spacing w:before="120"/>
              <w:jc w:val="both"/>
              <w:rPr>
                <w:sz w:val="22"/>
                <w:szCs w:val="22"/>
                <w:lang w:val="en-AU"/>
              </w:rPr>
            </w:pPr>
            <w:r w:rsidRPr="0013715F">
              <w:rPr>
                <w:sz w:val="22"/>
                <w:szCs w:val="22"/>
                <w:lang w:val="en-AU"/>
              </w:rPr>
              <w:t>Non-verbal communication cues with family member – tone of voice, eye contact.</w:t>
            </w:r>
          </w:p>
        </w:tc>
      </w:tr>
    </w:tbl>
    <w:p w14:paraId="49F1B7A6" w14:textId="31D2E676" w:rsidR="008F53C7" w:rsidRDefault="008F53C7" w:rsidP="008F53C7">
      <w:pPr>
        <w:rPr>
          <w:sz w:val="28"/>
        </w:rPr>
      </w:pPr>
    </w:p>
    <w:p w14:paraId="1CD68329" w14:textId="4CA7408D" w:rsidR="008F53C7" w:rsidRDefault="008F53C7" w:rsidP="00B02591">
      <w:pPr>
        <w:ind w:firstLine="360"/>
        <w:rPr>
          <w:b/>
          <w:sz w:val="28"/>
          <w:szCs w:val="28"/>
        </w:rPr>
      </w:pPr>
      <w:r w:rsidRPr="0085295C">
        <w:rPr>
          <w:b/>
          <w:sz w:val="28"/>
          <w:szCs w:val="28"/>
        </w:rPr>
        <w:lastRenderedPageBreak/>
        <w:t>References</w:t>
      </w:r>
    </w:p>
    <w:p w14:paraId="47642EC6" w14:textId="77777777" w:rsidR="00934682" w:rsidRPr="00B02591" w:rsidRDefault="00934682" w:rsidP="00B02591">
      <w:pPr>
        <w:ind w:firstLine="360"/>
        <w:rPr>
          <w:b/>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C727630" w14:textId="2CAFABDE"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1. </w:t>
            </w:r>
            <w:r w:rsidR="00A60188" w:rsidRPr="00A60188">
              <w:rPr>
                <w:rFonts w:eastAsia="Times New Roman" w:cs="Times New Roman"/>
                <w:color w:val="000000"/>
                <w:sz w:val="22"/>
                <w:szCs w:val="28"/>
              </w:rPr>
              <w:t>Limehouse WE et al</w:t>
            </w:r>
            <w:r w:rsidR="00AD13E4">
              <w:rPr>
                <w:rFonts w:eastAsia="Times New Roman" w:cs="Times New Roman"/>
                <w:color w:val="000000"/>
                <w:sz w:val="22"/>
                <w:szCs w:val="28"/>
              </w:rPr>
              <w:t>.</w:t>
            </w:r>
            <w:r w:rsidR="00A60188" w:rsidRPr="00A60188">
              <w:rPr>
                <w:rFonts w:eastAsia="Times New Roman" w:cs="Times New Roman"/>
                <w:color w:val="000000"/>
                <w:sz w:val="22"/>
                <w:szCs w:val="28"/>
              </w:rPr>
              <w:t xml:space="preserve"> A model for </w:t>
            </w:r>
            <w:r w:rsidR="00934682">
              <w:rPr>
                <w:rFonts w:eastAsia="Times New Roman" w:cs="Times New Roman"/>
                <w:color w:val="000000"/>
                <w:sz w:val="22"/>
                <w:szCs w:val="28"/>
              </w:rPr>
              <w:t>ED</w:t>
            </w:r>
            <w:r w:rsidR="00A60188" w:rsidRPr="00A60188">
              <w:rPr>
                <w:rFonts w:eastAsia="Times New Roman" w:cs="Times New Roman"/>
                <w:color w:val="000000"/>
                <w:sz w:val="22"/>
                <w:szCs w:val="28"/>
              </w:rPr>
              <w:t xml:space="preserve"> end-of-life communications after acute devastating events--part II: moving from resuscitative to end-of-life or palliative treatment. </w:t>
            </w:r>
            <w:proofErr w:type="spellStart"/>
            <w:r w:rsidR="00A60188" w:rsidRPr="00A60188">
              <w:rPr>
                <w:rFonts w:eastAsia="Times New Roman" w:cs="Times New Roman"/>
                <w:color w:val="000000"/>
                <w:sz w:val="22"/>
                <w:szCs w:val="28"/>
              </w:rPr>
              <w:t>Acad</w:t>
            </w:r>
            <w:proofErr w:type="spellEnd"/>
            <w:r w:rsidR="00A60188" w:rsidRPr="00A60188">
              <w:rPr>
                <w:rFonts w:eastAsia="Times New Roman" w:cs="Times New Roman"/>
                <w:color w:val="000000"/>
                <w:sz w:val="22"/>
                <w:szCs w:val="28"/>
              </w:rPr>
              <w:t xml:space="preserve"> </w:t>
            </w:r>
            <w:proofErr w:type="spellStart"/>
            <w:r w:rsidR="00A60188" w:rsidRPr="00A60188">
              <w:rPr>
                <w:rFonts w:eastAsia="Times New Roman" w:cs="Times New Roman"/>
                <w:color w:val="000000"/>
                <w:sz w:val="22"/>
                <w:szCs w:val="28"/>
              </w:rPr>
              <w:t>Emerg</w:t>
            </w:r>
            <w:proofErr w:type="spellEnd"/>
            <w:r w:rsidR="00A60188" w:rsidRPr="00A60188">
              <w:rPr>
                <w:rFonts w:eastAsia="Times New Roman" w:cs="Times New Roman"/>
                <w:color w:val="000000"/>
                <w:sz w:val="22"/>
                <w:szCs w:val="28"/>
              </w:rPr>
              <w:t xml:space="preserve"> Med. 2012 Nov;19(11):1300-8. </w:t>
            </w:r>
          </w:p>
          <w:p w14:paraId="7E2CF569" w14:textId="06BA08DF" w:rsidR="008F53C7" w:rsidRPr="00A60188" w:rsidRDefault="008F53C7" w:rsidP="003D01EB">
            <w:pPr>
              <w:rPr>
                <w:rFonts w:eastAsia="Times New Roman" w:cs="Times New Roman"/>
                <w:color w:val="000000"/>
                <w:sz w:val="22"/>
                <w:szCs w:val="28"/>
                <w:lang w:val="en-CA"/>
              </w:rPr>
            </w:pPr>
            <w:r w:rsidRPr="0085295C">
              <w:rPr>
                <w:rFonts w:eastAsia="Times New Roman" w:cs="Times New Roman"/>
                <w:color w:val="000000"/>
                <w:sz w:val="22"/>
                <w:szCs w:val="28"/>
              </w:rPr>
              <w:t xml:space="preserve">2. </w:t>
            </w:r>
            <w:r w:rsidR="00934682" w:rsidRPr="00A60188">
              <w:rPr>
                <w:rFonts w:eastAsia="Times New Roman" w:cs="Times New Roman"/>
                <w:bCs/>
                <w:color w:val="000000"/>
                <w:sz w:val="22"/>
                <w:szCs w:val="28"/>
                <w:lang w:val="en-CA"/>
              </w:rPr>
              <w:t>Morrison</w:t>
            </w:r>
            <w:r w:rsidR="00934682">
              <w:rPr>
                <w:rFonts w:eastAsia="Times New Roman" w:cs="Times New Roman"/>
                <w:color w:val="000000"/>
                <w:sz w:val="22"/>
                <w:szCs w:val="28"/>
                <w:lang w:val="en-CA"/>
              </w:rPr>
              <w:t xml:space="preserve"> </w:t>
            </w:r>
            <w:r w:rsidR="00A60188" w:rsidRPr="00A60188">
              <w:rPr>
                <w:rFonts w:eastAsia="Times New Roman" w:cs="Times New Roman"/>
                <w:color w:val="000000"/>
                <w:sz w:val="22"/>
                <w:szCs w:val="28"/>
                <w:lang w:val="en-CA"/>
              </w:rPr>
              <w:t xml:space="preserve">LJ et al. </w:t>
            </w:r>
            <w:hyperlink r:id="rId18" w:history="1">
              <w:r w:rsidR="00A60188" w:rsidRPr="00A60188">
                <w:rPr>
                  <w:rStyle w:val="Hyperlink"/>
                  <w:rFonts w:eastAsia="Times New Roman" w:cs="Times New Roman"/>
                  <w:color w:val="000000" w:themeColor="text1"/>
                  <w:sz w:val="22"/>
                  <w:szCs w:val="28"/>
                  <w:u w:val="none"/>
                  <w:lang w:val="en-CA"/>
                </w:rPr>
                <w:t xml:space="preserve">Implementation trial of the basic life </w:t>
              </w:r>
              <w:r w:rsidR="00934682" w:rsidRPr="00A60188">
                <w:rPr>
                  <w:rStyle w:val="Hyperlink"/>
                  <w:rFonts w:eastAsia="Times New Roman" w:cs="Times New Roman"/>
                  <w:color w:val="000000" w:themeColor="text1"/>
                  <w:sz w:val="22"/>
                  <w:szCs w:val="28"/>
                  <w:u w:val="none"/>
                  <w:lang w:val="en-CA"/>
                </w:rPr>
                <w:t>support</w:t>
              </w:r>
              <w:r w:rsidR="00934682">
                <w:rPr>
                  <w:rStyle w:val="Hyperlink"/>
                  <w:rFonts w:eastAsia="Times New Roman" w:cs="Times New Roman"/>
                  <w:color w:val="000000" w:themeColor="text1"/>
                  <w:sz w:val="22"/>
                  <w:szCs w:val="28"/>
                  <w:u w:val="none"/>
                  <w:lang w:val="en-CA"/>
                </w:rPr>
                <w:t xml:space="preserve"> </w:t>
              </w:r>
              <w:r w:rsidR="00934682" w:rsidRPr="00A60188">
                <w:rPr>
                  <w:rStyle w:val="Hyperlink"/>
                  <w:rFonts w:eastAsia="Times New Roman" w:cs="Times New Roman"/>
                  <w:bCs/>
                  <w:color w:val="000000" w:themeColor="text1"/>
                  <w:sz w:val="22"/>
                  <w:szCs w:val="28"/>
                  <w:u w:val="none"/>
                  <w:lang w:val="en-CA"/>
                </w:rPr>
                <w:t>termination</w:t>
              </w:r>
              <w:r w:rsidR="00934682">
                <w:rPr>
                  <w:rStyle w:val="Hyperlink"/>
                  <w:rFonts w:eastAsia="Times New Roman" w:cs="Times New Roman"/>
                  <w:color w:val="000000" w:themeColor="text1"/>
                  <w:sz w:val="22"/>
                  <w:szCs w:val="28"/>
                  <w:u w:val="none"/>
                  <w:lang w:val="en-CA"/>
                </w:rPr>
                <w:t xml:space="preserve"> </w:t>
              </w:r>
              <w:r w:rsidR="00934682" w:rsidRPr="00A60188">
                <w:rPr>
                  <w:rStyle w:val="Hyperlink"/>
                  <w:rFonts w:eastAsia="Times New Roman" w:cs="Times New Roman"/>
                  <w:color w:val="000000" w:themeColor="text1"/>
                  <w:sz w:val="22"/>
                  <w:szCs w:val="28"/>
                  <w:u w:val="none"/>
                  <w:lang w:val="en-CA"/>
                </w:rPr>
                <w:t>of</w:t>
              </w:r>
              <w:r w:rsidR="00934682">
                <w:rPr>
                  <w:rStyle w:val="Hyperlink"/>
                  <w:rFonts w:eastAsia="Times New Roman" w:cs="Times New Roman"/>
                  <w:color w:val="000000" w:themeColor="text1"/>
                  <w:sz w:val="22"/>
                  <w:szCs w:val="28"/>
                  <w:u w:val="none"/>
                  <w:lang w:val="en-CA"/>
                </w:rPr>
                <w:t xml:space="preserve"> </w:t>
              </w:r>
              <w:r w:rsidR="00A60188" w:rsidRPr="00A60188">
                <w:rPr>
                  <w:rStyle w:val="Hyperlink"/>
                  <w:rFonts w:eastAsia="Times New Roman" w:cs="Times New Roman"/>
                  <w:bCs/>
                  <w:color w:val="000000" w:themeColor="text1"/>
                  <w:sz w:val="22"/>
                  <w:szCs w:val="28"/>
                  <w:u w:val="none"/>
                  <w:lang w:val="en-CA"/>
                </w:rPr>
                <w:t>resuscitation</w:t>
              </w:r>
              <w:r w:rsidR="00934682">
                <w:rPr>
                  <w:rStyle w:val="Hyperlink"/>
                  <w:rFonts w:eastAsia="Times New Roman" w:cs="Times New Roman"/>
                  <w:color w:val="000000" w:themeColor="text1"/>
                  <w:sz w:val="22"/>
                  <w:szCs w:val="28"/>
                  <w:u w:val="none"/>
                  <w:lang w:val="en-CA"/>
                </w:rPr>
                <w:t xml:space="preserve"> </w:t>
              </w:r>
              <w:r w:rsidR="00A60188" w:rsidRPr="00A60188">
                <w:rPr>
                  <w:rStyle w:val="Hyperlink"/>
                  <w:rFonts w:eastAsia="Times New Roman" w:cs="Times New Roman"/>
                  <w:color w:val="000000" w:themeColor="text1"/>
                  <w:sz w:val="22"/>
                  <w:szCs w:val="28"/>
                  <w:u w:val="none"/>
                  <w:lang w:val="en-CA"/>
                </w:rPr>
                <w:t>rule: reducing the transport of futile out-of-hospital cardiac arrests.</w:t>
              </w:r>
            </w:hyperlink>
            <w:r w:rsidR="00A60188" w:rsidRPr="00A60188">
              <w:rPr>
                <w:rFonts w:eastAsia="Times New Roman" w:cs="Times New Roman"/>
                <w:color w:val="000000" w:themeColor="text1"/>
                <w:sz w:val="22"/>
                <w:szCs w:val="28"/>
                <w:lang w:val="en-CA"/>
              </w:rPr>
              <w:t xml:space="preserve"> </w:t>
            </w:r>
            <w:r w:rsidR="00A60188" w:rsidRPr="00A60188">
              <w:rPr>
                <w:rFonts w:eastAsia="Times New Roman" w:cs="Times New Roman"/>
                <w:bCs/>
                <w:color w:val="000000"/>
                <w:sz w:val="22"/>
                <w:szCs w:val="28"/>
                <w:lang w:val="en-CA"/>
              </w:rPr>
              <w:t>Resuscitation</w:t>
            </w:r>
            <w:r w:rsidR="00A60188" w:rsidRPr="00A60188">
              <w:rPr>
                <w:rFonts w:eastAsia="Times New Roman" w:cs="Times New Roman"/>
                <w:color w:val="000000"/>
                <w:sz w:val="22"/>
                <w:szCs w:val="28"/>
                <w:lang w:val="en-CA"/>
              </w:rPr>
              <w:t>. 2014 Apr;85(4):486-91.</w:t>
            </w:r>
          </w:p>
          <w:p w14:paraId="1DCFC597" w14:textId="30D1ABB5"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3. </w:t>
            </w:r>
            <w:r w:rsidR="00A60188" w:rsidRPr="00A60188">
              <w:rPr>
                <w:rFonts w:eastAsia="Times New Roman" w:cs="Times New Roman"/>
                <w:color w:val="000000"/>
                <w:sz w:val="22"/>
                <w:szCs w:val="28"/>
              </w:rPr>
              <w:t>Joshi R. Family meetings:  An essential component of comprehensive palliative care. Canadian Family Physician</w:t>
            </w:r>
            <w:r w:rsidR="00934682">
              <w:rPr>
                <w:rFonts w:eastAsia="Times New Roman" w:cs="Times New Roman"/>
                <w:color w:val="000000"/>
                <w:sz w:val="22"/>
                <w:szCs w:val="28"/>
              </w:rPr>
              <w:t xml:space="preserve"> </w:t>
            </w:r>
            <w:r w:rsidR="00A60188" w:rsidRPr="00A60188">
              <w:rPr>
                <w:rFonts w:eastAsia="Times New Roman" w:cs="Times New Roman"/>
                <w:color w:val="000000"/>
                <w:sz w:val="22"/>
                <w:szCs w:val="28"/>
              </w:rPr>
              <w:t>June 2013,</w:t>
            </w:r>
            <w:r w:rsidR="00934682">
              <w:rPr>
                <w:rFonts w:eastAsia="Times New Roman" w:cs="Times New Roman"/>
                <w:color w:val="000000"/>
                <w:sz w:val="22"/>
                <w:szCs w:val="28"/>
              </w:rPr>
              <w:t xml:space="preserve"> </w:t>
            </w:r>
            <w:r w:rsidR="00A60188" w:rsidRPr="00A60188">
              <w:rPr>
                <w:rFonts w:eastAsia="Times New Roman" w:cs="Times New Roman"/>
                <w:color w:val="000000"/>
                <w:sz w:val="22"/>
                <w:szCs w:val="28"/>
              </w:rPr>
              <w:t>59(6)637-639.</w:t>
            </w:r>
          </w:p>
        </w:tc>
      </w:tr>
    </w:tbl>
    <w:p w14:paraId="6A8B08D5" w14:textId="186822C0" w:rsidR="008F53C7" w:rsidRPr="0019445A" w:rsidRDefault="008F53C7" w:rsidP="00F8438B">
      <w:pPr>
        <w:rPr>
          <w:sz w:val="28"/>
        </w:rPr>
      </w:pPr>
    </w:p>
    <w:sectPr w:rsidR="008F53C7" w:rsidRPr="0019445A" w:rsidSect="00B921EC">
      <w:headerReference w:type="default" r:id="rId19"/>
      <w:footerReference w:type="default" r:id="rId20"/>
      <w:pgSz w:w="12240" w:h="15840"/>
      <w:pgMar w:top="142" w:right="142" w:bottom="142" w:left="142" w:header="708" w:footer="576"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8" w:author="O'Brien, Michael" w:date="2020-05-10T23:37:00Z" w:initials="OM">
    <w:p w14:paraId="402DCEBA" w14:textId="77777777" w:rsidR="00753254" w:rsidRDefault="00753254">
      <w:pPr>
        <w:pStyle w:val="CommentText"/>
      </w:pPr>
      <w:r>
        <w:rPr>
          <w:rStyle w:val="CommentReference"/>
        </w:rPr>
        <w:annotationRef/>
      </w:r>
      <w:r>
        <w:t xml:space="preserve">Agree with </w:t>
      </w:r>
      <w:proofErr w:type="spellStart"/>
      <w:r>
        <w:t>Hyperk</w:t>
      </w:r>
      <w:proofErr w:type="spellEnd"/>
    </w:p>
    <w:p w14:paraId="0FCE5717" w14:textId="42D63892" w:rsidR="00753254" w:rsidRDefault="00753254">
      <w:pPr>
        <w:pStyle w:val="CommentText"/>
      </w:pPr>
      <w:proofErr w:type="spellStart"/>
      <w:r>
        <w:t>Istat</w:t>
      </w:r>
      <w:proofErr w:type="spellEnd"/>
      <w:r>
        <w:t xml:space="preserve"> not universally available.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FCE5717" w15:paraIdParent="402DCEB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FCE5717" w16cid:durableId="22630EC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D952ED" w14:textId="77777777" w:rsidR="00D45FBE" w:rsidRDefault="00D45FBE" w:rsidP="001B5FBC">
      <w:r>
        <w:separator/>
      </w:r>
    </w:p>
  </w:endnote>
  <w:endnote w:type="continuationSeparator" w:id="0">
    <w:p w14:paraId="6963B16B" w14:textId="77777777" w:rsidR="00D45FBE" w:rsidRDefault="00D45FBE"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FB50CB" w14:textId="5EB181C5" w:rsidR="00A318B6" w:rsidRDefault="00A318B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2</w:t>
    </w:r>
    <w:r w:rsidRPr="00DE757D">
      <w:rPr>
        <w:rStyle w:val="PageNumber"/>
        <w:sz w:val="16"/>
        <w:szCs w:val="16"/>
      </w:rPr>
      <w:fldChar w:fldCharType="end"/>
    </w:r>
  </w:p>
  <w:p w14:paraId="39A5CAAC" w14:textId="56E41375" w:rsidR="00A318B6" w:rsidRPr="00A65B18" w:rsidRDefault="00A318B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9951F" w14:textId="631B7445" w:rsidR="00A318B6" w:rsidRDefault="00A318B6"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5</w:t>
    </w:r>
    <w:r w:rsidRPr="00DE757D">
      <w:rPr>
        <w:rStyle w:val="PageNumber"/>
        <w:sz w:val="16"/>
        <w:szCs w:val="16"/>
      </w:rPr>
      <w:fldChar w:fldCharType="end"/>
    </w:r>
  </w:p>
  <w:p w14:paraId="63BA7FBB" w14:textId="77777777" w:rsidR="00A318B6" w:rsidRPr="00A65B18" w:rsidRDefault="00A318B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55005" w14:textId="698F1364" w:rsidR="00A318B6" w:rsidRDefault="00A318B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E5BA190" w14:textId="77777777" w:rsidR="00A318B6" w:rsidRPr="00A65B18" w:rsidRDefault="00A318B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E644CC" w14:textId="77777777" w:rsidR="00D45FBE" w:rsidRDefault="00D45FBE" w:rsidP="001B5FBC">
      <w:r>
        <w:separator/>
      </w:r>
    </w:p>
  </w:footnote>
  <w:footnote w:type="continuationSeparator" w:id="0">
    <w:p w14:paraId="51EFA96C" w14:textId="77777777" w:rsidR="00D45FBE" w:rsidRDefault="00D45FBE"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6AB26" w14:textId="77777777" w:rsidR="00A318B6" w:rsidRDefault="00A318B6"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A318B6" w:rsidRDefault="00A318B6"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AC9DB" w14:textId="73E5267C" w:rsidR="00A318B6" w:rsidRDefault="00A318B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7DDD5F22">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A318B6" w:rsidRPr="00F8438B" w:rsidRDefault="00A318B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" fillcolor="#c2d69b [1942]" strokecolor="#4579b8 [3044]">
              <v:fill opacity="18247f"/>
              <v:shadow on="t" color="black" opacity="22937f" origin=",.5" offset="0,.63889mm"/>
              <v:textbox>
                <w:txbxContent>
                  <w:p w14:paraId="2B577ACD" w14:textId="77777777" w:rsidR="00A318B6" w:rsidRPr="00F8438B" w:rsidRDefault="00A318B6" w:rsidP="00F8438B">
                    <w:pPr>
                      <w:ind w:right="480"/>
                      <w:rPr>
                        <w:lang w:val="en-CA"/>
                      </w:rPr>
                    </w:pPr>
                  </w:p>
                </w:txbxContent>
              </v:textbox>
            </v:rect>
          </w:pict>
        </mc:Fallback>
      </mc:AlternateContent>
    </w:r>
    <w:r>
      <w:rPr>
        <w:sz w:val="36"/>
        <w:szCs w:val="36"/>
      </w:rPr>
      <w:t>PEA Arrest and Breaking Bad News</w:t>
    </w:r>
  </w:p>
  <w:p w14:paraId="30AEAD67" w14:textId="77777777" w:rsidR="00A318B6" w:rsidRDefault="00A318B6" w:rsidP="001B5FBC">
    <w:pPr>
      <w:pStyle w:val="Header"/>
      <w:ind w:right="360"/>
      <w:rPr>
        <w:sz w:val="36"/>
        <w:szCs w:val="36"/>
      </w:rPr>
    </w:pPr>
  </w:p>
  <w:p w14:paraId="62F43E5E" w14:textId="77777777" w:rsidR="00A318B6" w:rsidRPr="001B5FBC" w:rsidRDefault="00A318B6"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1694D" w14:textId="574F10FC" w:rsidR="00A318B6" w:rsidRDefault="00A318B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A318B6" w:rsidRPr="00F8438B" w:rsidRDefault="00A318B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" fillcolor="#c2d69b [1942]" strokecolor="#4579b8 [3044]">
              <v:fill opacity="18247f"/>
              <v:shadow on="t" color="black" opacity="22937f" origin=",.5" offset="0,.63889mm"/>
              <v:textbox>
                <w:txbxContent>
                  <w:p w14:paraId="08197E6B" w14:textId="77777777" w:rsidR="00A318B6" w:rsidRPr="00F8438B" w:rsidRDefault="00A318B6" w:rsidP="00F8438B">
                    <w:pPr>
                      <w:ind w:right="480"/>
                      <w:rPr>
                        <w:lang w:val="en-CA"/>
                      </w:rPr>
                    </w:pPr>
                  </w:p>
                </w:txbxContent>
              </v:textbox>
            </v:rect>
          </w:pict>
        </mc:Fallback>
      </mc:AlternateContent>
    </w:r>
    <w:r>
      <w:rPr>
        <w:sz w:val="36"/>
        <w:szCs w:val="36"/>
      </w:rPr>
      <w:t>PEA Arrest and Breaking Bad News</w:t>
    </w:r>
  </w:p>
  <w:p w14:paraId="4D519ADE" w14:textId="77777777" w:rsidR="00A318B6" w:rsidRDefault="00A318B6" w:rsidP="001B5FBC">
    <w:pPr>
      <w:pStyle w:val="Header"/>
      <w:ind w:right="360"/>
      <w:rPr>
        <w:sz w:val="36"/>
        <w:szCs w:val="36"/>
      </w:rPr>
    </w:pPr>
  </w:p>
  <w:p w14:paraId="4EAF2611" w14:textId="77777777" w:rsidR="00A318B6" w:rsidRPr="001B5FBC" w:rsidRDefault="00A318B6"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F0DD3" w14:textId="36DF297F" w:rsidR="00A318B6" w:rsidRDefault="00A318B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A318B6" w:rsidRPr="00F8438B" w:rsidRDefault="00A318B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" fillcolor="#c2d69b [1942]" strokecolor="#4579b8 [3044]">
              <v:fill opacity="18247f"/>
              <v:shadow on="t" color="black" opacity="22937f" origin=",.5" offset="0,.63889mm"/>
              <v:textbox>
                <w:txbxContent>
                  <w:p w14:paraId="3B2E571C" w14:textId="77777777" w:rsidR="00A318B6" w:rsidRPr="00F8438B" w:rsidRDefault="00A318B6" w:rsidP="00F8438B">
                    <w:pPr>
                      <w:ind w:right="480"/>
                      <w:rPr>
                        <w:lang w:val="en-CA"/>
                      </w:rPr>
                    </w:pPr>
                  </w:p>
                </w:txbxContent>
              </v:textbox>
            </v:rect>
          </w:pict>
        </mc:Fallback>
      </mc:AlternateContent>
    </w:r>
    <w:r>
      <w:rPr>
        <w:sz w:val="36"/>
        <w:szCs w:val="36"/>
      </w:rPr>
      <w:t>PEA Arrest and Breaking Bad News</w:t>
    </w:r>
  </w:p>
  <w:p w14:paraId="385219AA" w14:textId="77777777" w:rsidR="00A318B6" w:rsidRDefault="00A318B6" w:rsidP="001B5FBC">
    <w:pPr>
      <w:pStyle w:val="Header"/>
      <w:ind w:right="360"/>
      <w:rPr>
        <w:sz w:val="36"/>
        <w:szCs w:val="36"/>
      </w:rPr>
    </w:pPr>
  </w:p>
  <w:p w14:paraId="40AF6992" w14:textId="77777777" w:rsidR="00A318B6" w:rsidRPr="001B5FBC" w:rsidRDefault="00A318B6"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424669A"/>
    <w:multiLevelType w:val="hybridMultilevel"/>
    <w:tmpl w:val="EAA8F45E"/>
    <w:lvl w:ilvl="0" w:tplc="DC08AA32">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316D94"/>
    <w:multiLevelType w:val="hybridMultilevel"/>
    <w:tmpl w:val="40EC1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D603A4"/>
    <w:multiLevelType w:val="hybridMultilevel"/>
    <w:tmpl w:val="C2D89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2928E2"/>
    <w:multiLevelType w:val="hybridMultilevel"/>
    <w:tmpl w:val="F78AF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D74300"/>
    <w:multiLevelType w:val="hybridMultilevel"/>
    <w:tmpl w:val="151E9464"/>
    <w:lvl w:ilvl="0" w:tplc="30E668FC">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23D56A6"/>
    <w:multiLevelType w:val="hybridMultilevel"/>
    <w:tmpl w:val="A0381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8374A8"/>
    <w:multiLevelType w:val="hybridMultilevel"/>
    <w:tmpl w:val="4F92F2D2"/>
    <w:lvl w:ilvl="0" w:tplc="0282AC00">
      <w:start w:val="1"/>
      <w:numFmt w:val="decimal"/>
      <w:lvlText w:val="%1."/>
      <w:lvlJc w:val="left"/>
      <w:pPr>
        <w:ind w:left="720" w:hanging="360"/>
      </w:pPr>
      <w:rPr>
        <w:rFonts w:asciiTheme="minorHAnsi" w:eastAsia="Times New Roman" w:hAnsiTheme="minorHAnsi"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F87744"/>
    <w:multiLevelType w:val="hybridMultilevel"/>
    <w:tmpl w:val="B246D658"/>
    <w:lvl w:ilvl="0" w:tplc="D15651FC">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705146"/>
    <w:multiLevelType w:val="hybridMultilevel"/>
    <w:tmpl w:val="56881E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4C4475"/>
    <w:multiLevelType w:val="hybridMultilevel"/>
    <w:tmpl w:val="A1A00AB0"/>
    <w:lvl w:ilvl="0" w:tplc="3912E59E">
      <w:start w:val="5"/>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83E4E72"/>
    <w:multiLevelType w:val="hybridMultilevel"/>
    <w:tmpl w:val="7A1AB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F8A42E1"/>
    <w:multiLevelType w:val="hybridMultilevel"/>
    <w:tmpl w:val="315638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E47E8D"/>
    <w:multiLevelType w:val="hybridMultilevel"/>
    <w:tmpl w:val="E042CEA2"/>
    <w:lvl w:ilvl="0" w:tplc="33A0CA34">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F57A5B"/>
    <w:multiLevelType w:val="hybridMultilevel"/>
    <w:tmpl w:val="0C124A2E"/>
    <w:lvl w:ilvl="0" w:tplc="849CFE4A">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1B0B62"/>
    <w:multiLevelType w:val="hybridMultilevel"/>
    <w:tmpl w:val="BD9C89DE"/>
    <w:lvl w:ilvl="0" w:tplc="D15651FC">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6C4220"/>
    <w:multiLevelType w:val="hybridMultilevel"/>
    <w:tmpl w:val="746A6908"/>
    <w:lvl w:ilvl="0" w:tplc="C0B09FF0">
      <w:start w:val="1"/>
      <w:numFmt w:val="decimal"/>
      <w:lvlText w:val="%1."/>
      <w:lvlJc w:val="left"/>
      <w:pPr>
        <w:ind w:left="720" w:hanging="360"/>
      </w:pPr>
      <w:rPr>
        <w:rFonts w:asciiTheme="minorHAnsi" w:eastAsia="Times New Roman" w:hAnsiTheme="minorHAnsi" w:cs="Times New Roman"/>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14"/>
  </w:num>
  <w:num w:numId="4">
    <w:abstractNumId w:val="9"/>
  </w:num>
  <w:num w:numId="5">
    <w:abstractNumId w:val="13"/>
  </w:num>
  <w:num w:numId="6">
    <w:abstractNumId w:val="20"/>
  </w:num>
  <w:num w:numId="7">
    <w:abstractNumId w:val="5"/>
  </w:num>
  <w:num w:numId="8">
    <w:abstractNumId w:val="17"/>
  </w:num>
  <w:num w:numId="9">
    <w:abstractNumId w:val="18"/>
  </w:num>
  <w:num w:numId="10">
    <w:abstractNumId w:val="21"/>
  </w:num>
  <w:num w:numId="11">
    <w:abstractNumId w:val="8"/>
  </w:num>
  <w:num w:numId="12">
    <w:abstractNumId w:val="26"/>
  </w:num>
  <w:num w:numId="13">
    <w:abstractNumId w:val="22"/>
  </w:num>
  <w:num w:numId="14">
    <w:abstractNumId w:val="1"/>
  </w:num>
  <w:num w:numId="15">
    <w:abstractNumId w:val="23"/>
  </w:num>
  <w:num w:numId="16">
    <w:abstractNumId w:val="6"/>
  </w:num>
  <w:num w:numId="17">
    <w:abstractNumId w:val="24"/>
  </w:num>
  <w:num w:numId="18">
    <w:abstractNumId w:val="12"/>
  </w:num>
  <w:num w:numId="19">
    <w:abstractNumId w:val="4"/>
  </w:num>
  <w:num w:numId="20">
    <w:abstractNumId w:val="10"/>
  </w:num>
  <w:num w:numId="21">
    <w:abstractNumId w:val="11"/>
  </w:num>
  <w:num w:numId="22">
    <w:abstractNumId w:val="25"/>
  </w:num>
  <w:num w:numId="23">
    <w:abstractNumId w:val="3"/>
  </w:num>
  <w:num w:numId="24">
    <w:abstractNumId w:val="19"/>
  </w:num>
  <w:num w:numId="25">
    <w:abstractNumId w:val="2"/>
  </w:num>
  <w:num w:numId="26">
    <w:abstractNumId w:val="15"/>
  </w:num>
  <w:num w:numId="27">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O'Brien, Michael">
    <w15:presenceInfo w15:providerId="AD" w15:userId="S::micobrien@toh.ca::02ac5f04-0ba8-43de-b1eb-3bfb372812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FBC"/>
    <w:rsid w:val="00011D8F"/>
    <w:rsid w:val="00016EE4"/>
    <w:rsid w:val="00026AA3"/>
    <w:rsid w:val="00032C39"/>
    <w:rsid w:val="000336C3"/>
    <w:rsid w:val="00034916"/>
    <w:rsid w:val="00036320"/>
    <w:rsid w:val="00037980"/>
    <w:rsid w:val="00041536"/>
    <w:rsid w:val="00083152"/>
    <w:rsid w:val="000A1F42"/>
    <w:rsid w:val="000A2291"/>
    <w:rsid w:val="000C3A29"/>
    <w:rsid w:val="000C4410"/>
    <w:rsid w:val="000D58D5"/>
    <w:rsid w:val="000D6BD5"/>
    <w:rsid w:val="000E4BAE"/>
    <w:rsid w:val="00104A70"/>
    <w:rsid w:val="00111359"/>
    <w:rsid w:val="00113C7C"/>
    <w:rsid w:val="00115EC8"/>
    <w:rsid w:val="0012373F"/>
    <w:rsid w:val="0013715F"/>
    <w:rsid w:val="00142D47"/>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11325"/>
    <w:rsid w:val="00211F40"/>
    <w:rsid w:val="00220572"/>
    <w:rsid w:val="00224FAF"/>
    <w:rsid w:val="002272C7"/>
    <w:rsid w:val="00230261"/>
    <w:rsid w:val="00232B98"/>
    <w:rsid w:val="00253B45"/>
    <w:rsid w:val="00263728"/>
    <w:rsid w:val="00280761"/>
    <w:rsid w:val="00294AA7"/>
    <w:rsid w:val="002A23A9"/>
    <w:rsid w:val="002A6ED4"/>
    <w:rsid w:val="002B09B6"/>
    <w:rsid w:val="002B0B70"/>
    <w:rsid w:val="002B7222"/>
    <w:rsid w:val="002D1662"/>
    <w:rsid w:val="002D5035"/>
    <w:rsid w:val="002E130E"/>
    <w:rsid w:val="002E4C6C"/>
    <w:rsid w:val="002F020B"/>
    <w:rsid w:val="00301F6E"/>
    <w:rsid w:val="003161B6"/>
    <w:rsid w:val="00326C90"/>
    <w:rsid w:val="00330445"/>
    <w:rsid w:val="0034424F"/>
    <w:rsid w:val="00350ADB"/>
    <w:rsid w:val="0035217C"/>
    <w:rsid w:val="00353AF6"/>
    <w:rsid w:val="00366680"/>
    <w:rsid w:val="003747A5"/>
    <w:rsid w:val="0038258F"/>
    <w:rsid w:val="003847F0"/>
    <w:rsid w:val="00386AE4"/>
    <w:rsid w:val="0039056E"/>
    <w:rsid w:val="00393BCE"/>
    <w:rsid w:val="00394171"/>
    <w:rsid w:val="00397112"/>
    <w:rsid w:val="003A5994"/>
    <w:rsid w:val="003C193E"/>
    <w:rsid w:val="003C1CCA"/>
    <w:rsid w:val="003D01EB"/>
    <w:rsid w:val="003D2207"/>
    <w:rsid w:val="003D4FD6"/>
    <w:rsid w:val="003E770E"/>
    <w:rsid w:val="00405061"/>
    <w:rsid w:val="00406499"/>
    <w:rsid w:val="00440A34"/>
    <w:rsid w:val="004413B0"/>
    <w:rsid w:val="004517E2"/>
    <w:rsid w:val="0045190A"/>
    <w:rsid w:val="00451A3F"/>
    <w:rsid w:val="00452DC0"/>
    <w:rsid w:val="0045354D"/>
    <w:rsid w:val="00455F18"/>
    <w:rsid w:val="00464B5F"/>
    <w:rsid w:val="00476840"/>
    <w:rsid w:val="00490AFB"/>
    <w:rsid w:val="004A3702"/>
    <w:rsid w:val="004A74AC"/>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C157A"/>
    <w:rsid w:val="005C747C"/>
    <w:rsid w:val="005F603B"/>
    <w:rsid w:val="00625E0D"/>
    <w:rsid w:val="00640337"/>
    <w:rsid w:val="00644707"/>
    <w:rsid w:val="00645F2A"/>
    <w:rsid w:val="006609EE"/>
    <w:rsid w:val="00665DEE"/>
    <w:rsid w:val="0066618F"/>
    <w:rsid w:val="00667AED"/>
    <w:rsid w:val="00670C0F"/>
    <w:rsid w:val="00687E65"/>
    <w:rsid w:val="006971F5"/>
    <w:rsid w:val="006B05B3"/>
    <w:rsid w:val="006C0A93"/>
    <w:rsid w:val="006C1266"/>
    <w:rsid w:val="006C1282"/>
    <w:rsid w:val="006C655B"/>
    <w:rsid w:val="006E3B61"/>
    <w:rsid w:val="006F54DA"/>
    <w:rsid w:val="00700874"/>
    <w:rsid w:val="007040F6"/>
    <w:rsid w:val="007043F0"/>
    <w:rsid w:val="007049B7"/>
    <w:rsid w:val="00712CF1"/>
    <w:rsid w:val="007131B9"/>
    <w:rsid w:val="0071366F"/>
    <w:rsid w:val="00714E19"/>
    <w:rsid w:val="0071564A"/>
    <w:rsid w:val="007309A4"/>
    <w:rsid w:val="007426B9"/>
    <w:rsid w:val="007500CA"/>
    <w:rsid w:val="00753254"/>
    <w:rsid w:val="00755357"/>
    <w:rsid w:val="0075589F"/>
    <w:rsid w:val="007722FF"/>
    <w:rsid w:val="0079464D"/>
    <w:rsid w:val="007A1B42"/>
    <w:rsid w:val="007C5E6E"/>
    <w:rsid w:val="0080030E"/>
    <w:rsid w:val="0080579E"/>
    <w:rsid w:val="0081076D"/>
    <w:rsid w:val="0081284F"/>
    <w:rsid w:val="0081320E"/>
    <w:rsid w:val="008166EC"/>
    <w:rsid w:val="008478F8"/>
    <w:rsid w:val="0085295C"/>
    <w:rsid w:val="00856EB2"/>
    <w:rsid w:val="008602BF"/>
    <w:rsid w:val="00861EE8"/>
    <w:rsid w:val="00870E98"/>
    <w:rsid w:val="00871575"/>
    <w:rsid w:val="008751EB"/>
    <w:rsid w:val="00881B63"/>
    <w:rsid w:val="008935B6"/>
    <w:rsid w:val="00897D21"/>
    <w:rsid w:val="008B1E31"/>
    <w:rsid w:val="008B373B"/>
    <w:rsid w:val="008B3E13"/>
    <w:rsid w:val="008F2AAE"/>
    <w:rsid w:val="008F53C7"/>
    <w:rsid w:val="008F5A63"/>
    <w:rsid w:val="00911515"/>
    <w:rsid w:val="00925642"/>
    <w:rsid w:val="00927FB0"/>
    <w:rsid w:val="00931EB9"/>
    <w:rsid w:val="00934682"/>
    <w:rsid w:val="009457B0"/>
    <w:rsid w:val="009718FE"/>
    <w:rsid w:val="0098560A"/>
    <w:rsid w:val="00986706"/>
    <w:rsid w:val="0099090E"/>
    <w:rsid w:val="00990D9D"/>
    <w:rsid w:val="00991901"/>
    <w:rsid w:val="009A1803"/>
    <w:rsid w:val="009B775D"/>
    <w:rsid w:val="009D622E"/>
    <w:rsid w:val="009F402A"/>
    <w:rsid w:val="009F451A"/>
    <w:rsid w:val="00A21388"/>
    <w:rsid w:val="00A21FF9"/>
    <w:rsid w:val="00A22316"/>
    <w:rsid w:val="00A2455F"/>
    <w:rsid w:val="00A27F25"/>
    <w:rsid w:val="00A30CCC"/>
    <w:rsid w:val="00A318B6"/>
    <w:rsid w:val="00A32042"/>
    <w:rsid w:val="00A3276E"/>
    <w:rsid w:val="00A56848"/>
    <w:rsid w:val="00A60188"/>
    <w:rsid w:val="00A6103E"/>
    <w:rsid w:val="00A65B18"/>
    <w:rsid w:val="00A669E7"/>
    <w:rsid w:val="00A73C2E"/>
    <w:rsid w:val="00A92FC2"/>
    <w:rsid w:val="00AB02D1"/>
    <w:rsid w:val="00AB5CDA"/>
    <w:rsid w:val="00AC3FD5"/>
    <w:rsid w:val="00AC47E9"/>
    <w:rsid w:val="00AD0283"/>
    <w:rsid w:val="00AD13E4"/>
    <w:rsid w:val="00AD7A32"/>
    <w:rsid w:val="00AE6C72"/>
    <w:rsid w:val="00B00E4D"/>
    <w:rsid w:val="00B0119F"/>
    <w:rsid w:val="00B02591"/>
    <w:rsid w:val="00B30CC7"/>
    <w:rsid w:val="00B410D7"/>
    <w:rsid w:val="00B45E16"/>
    <w:rsid w:val="00B57A71"/>
    <w:rsid w:val="00B70E52"/>
    <w:rsid w:val="00B921EC"/>
    <w:rsid w:val="00B94A46"/>
    <w:rsid w:val="00B95AE5"/>
    <w:rsid w:val="00BA1E03"/>
    <w:rsid w:val="00BB08AC"/>
    <w:rsid w:val="00BB6705"/>
    <w:rsid w:val="00BC73A4"/>
    <w:rsid w:val="00BD2CB8"/>
    <w:rsid w:val="00BD6BC2"/>
    <w:rsid w:val="00BE3D99"/>
    <w:rsid w:val="00BE5CC0"/>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37D90"/>
    <w:rsid w:val="00D43FAE"/>
    <w:rsid w:val="00D45FBE"/>
    <w:rsid w:val="00D71285"/>
    <w:rsid w:val="00D81C59"/>
    <w:rsid w:val="00D8248B"/>
    <w:rsid w:val="00DA6465"/>
    <w:rsid w:val="00DD1B11"/>
    <w:rsid w:val="00DD4584"/>
    <w:rsid w:val="00DD7388"/>
    <w:rsid w:val="00DD7509"/>
    <w:rsid w:val="00DE757D"/>
    <w:rsid w:val="00E0664F"/>
    <w:rsid w:val="00E128FC"/>
    <w:rsid w:val="00E207B0"/>
    <w:rsid w:val="00E20C1D"/>
    <w:rsid w:val="00E32697"/>
    <w:rsid w:val="00E35A8F"/>
    <w:rsid w:val="00E53126"/>
    <w:rsid w:val="00E7373D"/>
    <w:rsid w:val="00E818DC"/>
    <w:rsid w:val="00E84546"/>
    <w:rsid w:val="00E854B2"/>
    <w:rsid w:val="00E9709F"/>
    <w:rsid w:val="00EA590F"/>
    <w:rsid w:val="00EA6399"/>
    <w:rsid w:val="00EB2CE7"/>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1B80"/>
    <w:rsid w:val="00F72EFB"/>
    <w:rsid w:val="00F7415E"/>
    <w:rsid w:val="00F77456"/>
    <w:rsid w:val="00F8438B"/>
    <w:rsid w:val="00F923A6"/>
    <w:rsid w:val="00F952C5"/>
    <w:rsid w:val="00FB324A"/>
    <w:rsid w:val="00FB6E2F"/>
    <w:rsid w:val="00FC1EDF"/>
    <w:rsid w:val="00FC296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paragraph" w:styleId="Title">
    <w:name w:val="Title"/>
    <w:aliases w:val="title"/>
    <w:basedOn w:val="Normal"/>
    <w:link w:val="TitleChar"/>
    <w:uiPriority w:val="10"/>
    <w:qFormat/>
    <w:rsid w:val="00A60188"/>
    <w:pPr>
      <w:spacing w:before="100" w:beforeAutospacing="1" w:after="100" w:afterAutospacing="1"/>
    </w:pPr>
    <w:rPr>
      <w:rFonts w:ascii="Times" w:hAnsi="Times"/>
      <w:sz w:val="20"/>
      <w:szCs w:val="20"/>
      <w:lang w:val="en-CA"/>
    </w:rPr>
  </w:style>
  <w:style w:type="character" w:customStyle="1" w:styleId="TitleChar">
    <w:name w:val="Title Char"/>
    <w:aliases w:val="title Char"/>
    <w:basedOn w:val="DefaultParagraphFont"/>
    <w:link w:val="Title"/>
    <w:uiPriority w:val="10"/>
    <w:rsid w:val="00A60188"/>
    <w:rPr>
      <w:rFonts w:ascii="Times" w:hAnsi="Times"/>
      <w:sz w:val="20"/>
      <w:szCs w:val="20"/>
      <w:lang w:val="en-CA"/>
    </w:rPr>
  </w:style>
  <w:style w:type="character" w:customStyle="1" w:styleId="jrnl">
    <w:name w:val="jrnl"/>
    <w:basedOn w:val="DefaultParagraphFont"/>
    <w:rsid w:val="00A60188"/>
  </w:style>
  <w:style w:type="character" w:customStyle="1" w:styleId="UnresolvedMention1">
    <w:name w:val="Unresolved Mention1"/>
    <w:basedOn w:val="DefaultParagraphFont"/>
    <w:uiPriority w:val="99"/>
    <w:semiHidden/>
    <w:unhideWhenUsed/>
    <w:rsid w:val="00A60188"/>
    <w:rPr>
      <w:color w:val="605E5C"/>
      <w:shd w:val="clear" w:color="auto" w:fill="E1DFDD"/>
    </w:rPr>
  </w:style>
  <w:style w:type="character" w:styleId="CommentReference">
    <w:name w:val="annotation reference"/>
    <w:basedOn w:val="DefaultParagraphFont"/>
    <w:uiPriority w:val="99"/>
    <w:semiHidden/>
    <w:unhideWhenUsed/>
    <w:rsid w:val="006609EE"/>
    <w:rPr>
      <w:sz w:val="16"/>
      <w:szCs w:val="16"/>
    </w:rPr>
  </w:style>
  <w:style w:type="paragraph" w:styleId="CommentText">
    <w:name w:val="annotation text"/>
    <w:basedOn w:val="Normal"/>
    <w:link w:val="CommentTextChar"/>
    <w:uiPriority w:val="99"/>
    <w:semiHidden/>
    <w:unhideWhenUsed/>
    <w:rsid w:val="006609EE"/>
    <w:rPr>
      <w:sz w:val="20"/>
      <w:szCs w:val="20"/>
    </w:rPr>
  </w:style>
  <w:style w:type="character" w:customStyle="1" w:styleId="CommentTextChar">
    <w:name w:val="Comment Text Char"/>
    <w:basedOn w:val="DefaultParagraphFont"/>
    <w:link w:val="CommentText"/>
    <w:uiPriority w:val="99"/>
    <w:semiHidden/>
    <w:rsid w:val="006609EE"/>
    <w:rPr>
      <w:sz w:val="20"/>
      <w:szCs w:val="20"/>
    </w:rPr>
  </w:style>
  <w:style w:type="paragraph" w:styleId="CommentSubject">
    <w:name w:val="annotation subject"/>
    <w:basedOn w:val="CommentText"/>
    <w:next w:val="CommentText"/>
    <w:link w:val="CommentSubjectChar"/>
    <w:uiPriority w:val="99"/>
    <w:semiHidden/>
    <w:unhideWhenUsed/>
    <w:rsid w:val="006609EE"/>
    <w:rPr>
      <w:b/>
      <w:bCs/>
    </w:rPr>
  </w:style>
  <w:style w:type="character" w:customStyle="1" w:styleId="CommentSubjectChar">
    <w:name w:val="Comment Subject Char"/>
    <w:basedOn w:val="CommentTextChar"/>
    <w:link w:val="CommentSubject"/>
    <w:uiPriority w:val="99"/>
    <w:semiHidden/>
    <w:rsid w:val="006609EE"/>
    <w:rPr>
      <w:b/>
      <w:bCs/>
      <w:sz w:val="20"/>
      <w:szCs w:val="20"/>
    </w:rPr>
  </w:style>
  <w:style w:type="paragraph" w:styleId="Revision">
    <w:name w:val="Revision"/>
    <w:hidden/>
    <w:uiPriority w:val="99"/>
    <w:semiHidden/>
    <w:rsid w:val="00D43F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13689">
      <w:bodyDiv w:val="1"/>
      <w:marLeft w:val="0"/>
      <w:marRight w:val="0"/>
      <w:marTop w:val="0"/>
      <w:marBottom w:val="0"/>
      <w:divBdr>
        <w:top w:val="none" w:sz="0" w:space="0" w:color="auto"/>
        <w:left w:val="none" w:sz="0" w:space="0" w:color="auto"/>
        <w:bottom w:val="none" w:sz="0" w:space="0" w:color="auto"/>
        <w:right w:val="none" w:sz="0" w:space="0" w:color="auto"/>
      </w:divBdr>
    </w:div>
    <w:div w:id="110176695">
      <w:bodyDiv w:val="1"/>
      <w:marLeft w:val="0"/>
      <w:marRight w:val="0"/>
      <w:marTop w:val="0"/>
      <w:marBottom w:val="0"/>
      <w:divBdr>
        <w:top w:val="none" w:sz="0" w:space="0" w:color="auto"/>
        <w:left w:val="none" w:sz="0" w:space="0" w:color="auto"/>
        <w:bottom w:val="none" w:sz="0" w:space="0" w:color="auto"/>
        <w:right w:val="none" w:sz="0" w:space="0" w:color="auto"/>
      </w:divBdr>
    </w:div>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296497508">
      <w:bodyDiv w:val="1"/>
      <w:marLeft w:val="0"/>
      <w:marRight w:val="0"/>
      <w:marTop w:val="0"/>
      <w:marBottom w:val="0"/>
      <w:divBdr>
        <w:top w:val="none" w:sz="0" w:space="0" w:color="auto"/>
        <w:left w:val="none" w:sz="0" w:space="0" w:color="auto"/>
        <w:bottom w:val="none" w:sz="0" w:space="0" w:color="auto"/>
        <w:right w:val="none" w:sz="0" w:space="0" w:color="auto"/>
      </w:divBdr>
    </w:div>
    <w:div w:id="325208860">
      <w:bodyDiv w:val="1"/>
      <w:marLeft w:val="0"/>
      <w:marRight w:val="0"/>
      <w:marTop w:val="0"/>
      <w:marBottom w:val="0"/>
      <w:divBdr>
        <w:top w:val="none" w:sz="0" w:space="0" w:color="auto"/>
        <w:left w:val="none" w:sz="0" w:space="0" w:color="auto"/>
        <w:bottom w:val="none" w:sz="0" w:space="0" w:color="auto"/>
        <w:right w:val="none" w:sz="0" w:space="0" w:color="auto"/>
      </w:divBdr>
    </w:div>
    <w:div w:id="623468378">
      <w:bodyDiv w:val="1"/>
      <w:marLeft w:val="0"/>
      <w:marRight w:val="0"/>
      <w:marTop w:val="0"/>
      <w:marBottom w:val="0"/>
      <w:divBdr>
        <w:top w:val="none" w:sz="0" w:space="0" w:color="auto"/>
        <w:left w:val="none" w:sz="0" w:space="0" w:color="auto"/>
        <w:bottom w:val="none" w:sz="0" w:space="0" w:color="auto"/>
        <w:right w:val="none" w:sz="0" w:space="0" w:color="auto"/>
      </w:divBdr>
    </w:div>
    <w:div w:id="1351756238">
      <w:bodyDiv w:val="1"/>
      <w:marLeft w:val="0"/>
      <w:marRight w:val="0"/>
      <w:marTop w:val="0"/>
      <w:marBottom w:val="0"/>
      <w:divBdr>
        <w:top w:val="none" w:sz="0" w:space="0" w:color="auto"/>
        <w:left w:val="none" w:sz="0" w:space="0" w:color="auto"/>
        <w:bottom w:val="none" w:sz="0" w:space="0" w:color="auto"/>
        <w:right w:val="none" w:sz="0" w:space="0" w:color="auto"/>
      </w:divBdr>
    </w:div>
    <w:div w:id="1746803289">
      <w:bodyDiv w:val="1"/>
      <w:marLeft w:val="0"/>
      <w:marRight w:val="0"/>
      <w:marTop w:val="0"/>
      <w:marBottom w:val="0"/>
      <w:divBdr>
        <w:top w:val="none" w:sz="0" w:space="0" w:color="auto"/>
        <w:left w:val="none" w:sz="0" w:space="0" w:color="auto"/>
        <w:bottom w:val="none" w:sz="0" w:space="0" w:color="auto"/>
        <w:right w:val="none" w:sz="0" w:space="0" w:color="auto"/>
      </w:divBdr>
    </w:div>
    <w:div w:id="17997146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omments" Target="comments.xml"/><Relationship Id="rId18" Type="http://schemas.openxmlformats.org/officeDocument/2006/relationships/hyperlink" Target="https://www.ncbi.nlm.nih.gov/pubmed/24361458"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gif"/><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microsoft.com/office/2016/09/relationships/commentsIds" Target="commentsIds.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microsoft.com/office/2011/relationships/commentsExtended" Target="commentsExtended.xml"/><Relationship Id="rId22"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EB8729-B3A2-8844-B406-B6DB1F05C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Pages>
  <Words>1998</Words>
  <Characters>11395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Jared and Jennifer Baylis</cp:lastModifiedBy>
  <cp:revision>7</cp:revision>
  <cp:lastPrinted>2018-05-08T01:33:00Z</cp:lastPrinted>
  <dcterms:created xsi:type="dcterms:W3CDTF">2020-05-12T00:28:00Z</dcterms:created>
  <dcterms:modified xsi:type="dcterms:W3CDTF">2020-05-16T21:40:00Z</dcterms:modified>
</cp:coreProperties>
</file>