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4EC09333" w:rsidR="000336C3" w:rsidRPr="005951AB" w:rsidRDefault="00457A33" w:rsidP="007426B9">
            <w:pPr>
              <w:rPr>
                <w:b/>
                <w:sz w:val="28"/>
                <w:szCs w:val="28"/>
              </w:rPr>
            </w:pPr>
            <w:r>
              <w:rPr>
                <w:b/>
                <w:sz w:val="28"/>
                <w:szCs w:val="28"/>
              </w:rPr>
              <w:t>Respiratory Failure with Protected Intubation</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35892A8E" w:rsidR="000336C3" w:rsidRPr="00F8438B" w:rsidRDefault="00BF7027" w:rsidP="00BF7027">
            <w:pPr>
              <w:rPr>
                <w:sz w:val="22"/>
                <w:szCs w:val="28"/>
              </w:rPr>
            </w:pPr>
            <w:r>
              <w:rPr>
                <w:sz w:val="22"/>
                <w:szCs w:val="28"/>
              </w:rPr>
              <w:t xml:space="preserve">COVID-19, intubation, </w:t>
            </w:r>
            <w:r w:rsidR="00663127">
              <w:rPr>
                <w:sz w:val="22"/>
                <w:szCs w:val="28"/>
              </w:rPr>
              <w:t>communication</w:t>
            </w:r>
          </w:p>
        </w:tc>
      </w:tr>
      <w:tr w:rsidR="002E130E" w:rsidRPr="00A32042" w14:paraId="2A1AF7CD" w14:textId="77777777" w:rsidTr="00BF7027">
        <w:tc>
          <w:tcPr>
            <w:tcW w:w="2943" w:type="dxa"/>
          </w:tcPr>
          <w:p w14:paraId="6842B698" w14:textId="2FC512B9" w:rsidR="002E130E" w:rsidRDefault="002E130E" w:rsidP="00BF7027">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5466DF91" w:rsidR="002E130E" w:rsidRPr="00F8438B" w:rsidRDefault="00BF7027" w:rsidP="00BF7027">
            <w:pPr>
              <w:rPr>
                <w:sz w:val="22"/>
                <w:szCs w:val="28"/>
              </w:rPr>
            </w:pPr>
            <w:r>
              <w:rPr>
                <w:sz w:val="22"/>
                <w:szCs w:val="28"/>
              </w:rPr>
              <w:t xml:space="preserve">A 70-year old woman who is known COVID-positive presents with hypoxic respiratory failure and requires urgent intubation. This needs to be done in a negative pressure room with airborne PPE. </w:t>
            </w:r>
            <w:r w:rsidR="0005057B">
              <w:rPr>
                <w:sz w:val="22"/>
                <w:szCs w:val="28"/>
              </w:rPr>
              <w:t>Communication between the team members inside and outside the room must be maintained throughout the clinical care.</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2D18B925" w14:textId="2CC1C25E" w:rsidR="00BF7027" w:rsidRPr="00BF7027" w:rsidRDefault="00BF7027" w:rsidP="00BF7027">
            <w:pPr>
              <w:rPr>
                <w:rFonts w:eastAsia="Times New Roman" w:cs="Times New Roman"/>
                <w:color w:val="000000"/>
                <w:sz w:val="22"/>
              </w:rPr>
            </w:pPr>
            <w:r w:rsidRPr="00BF7027">
              <w:rPr>
                <w:rFonts w:eastAsia="Times New Roman" w:cs="Times New Roman"/>
                <w:color w:val="000000"/>
                <w:sz w:val="22"/>
              </w:rPr>
              <w:t xml:space="preserve">Practice </w:t>
            </w:r>
            <w:r w:rsidR="00E46B01">
              <w:rPr>
                <w:rFonts w:eastAsia="Times New Roman" w:cs="Times New Roman"/>
                <w:color w:val="000000"/>
                <w:sz w:val="22"/>
              </w:rPr>
              <w:t xml:space="preserve">a protected intubation according to local protocols, with attention to </w:t>
            </w:r>
            <w:r w:rsidRPr="00BF7027">
              <w:rPr>
                <w:rFonts w:eastAsia="Times New Roman" w:cs="Times New Roman"/>
                <w:color w:val="000000"/>
                <w:sz w:val="22"/>
              </w:rPr>
              <w:t>personal and team safety</w:t>
            </w:r>
            <w:r w:rsidR="00E46B01">
              <w:rPr>
                <w:rFonts w:eastAsia="Times New Roman" w:cs="Times New Roman"/>
                <w:color w:val="000000"/>
                <w:sz w:val="22"/>
              </w:rPr>
              <w:t>, effective team communication and safe intubation.</w:t>
            </w:r>
          </w:p>
          <w:p w14:paraId="08A91C4C" w14:textId="64780F9D" w:rsidR="00263728" w:rsidRPr="00C469AE" w:rsidRDefault="00263728" w:rsidP="00BF7027">
            <w:pPr>
              <w:rPr>
                <w:rFonts w:eastAsia="Times New Roman" w:cs="Times New Roman"/>
                <w:color w:val="000000"/>
                <w:sz w:val="22"/>
              </w:rPr>
            </w:pP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4C7A43D7" w14:textId="16F7EB51" w:rsidR="0005057B" w:rsidRPr="0044039D" w:rsidRDefault="0005057B" w:rsidP="0044039D">
            <w:pPr>
              <w:pStyle w:val="ListParagraph"/>
              <w:numPr>
                <w:ilvl w:val="0"/>
                <w:numId w:val="14"/>
              </w:numPr>
              <w:rPr>
                <w:rFonts w:eastAsia="Times New Roman" w:cs="Times New Roman"/>
                <w:color w:val="000000"/>
                <w:sz w:val="22"/>
              </w:rPr>
            </w:pPr>
            <w:r w:rsidRPr="0044039D">
              <w:rPr>
                <w:rFonts w:eastAsia="Times New Roman" w:cs="Times New Roman"/>
                <w:color w:val="000000"/>
                <w:sz w:val="22"/>
              </w:rPr>
              <w:t>Organize the healthcare team by using a pre-procedure briefing</w:t>
            </w:r>
          </w:p>
          <w:p w14:paraId="6CFBF7B0" w14:textId="102AC417" w:rsidR="00BF7027" w:rsidRPr="0044039D" w:rsidRDefault="0005057B" w:rsidP="0044039D">
            <w:pPr>
              <w:pStyle w:val="ListParagraph"/>
              <w:numPr>
                <w:ilvl w:val="0"/>
                <w:numId w:val="14"/>
              </w:numPr>
              <w:rPr>
                <w:rFonts w:eastAsia="Times New Roman" w:cs="Times New Roman"/>
                <w:color w:val="000000"/>
                <w:sz w:val="22"/>
              </w:rPr>
            </w:pPr>
            <w:r w:rsidRPr="0044039D">
              <w:rPr>
                <w:rFonts w:eastAsia="Times New Roman" w:cs="Times New Roman"/>
                <w:color w:val="000000"/>
                <w:sz w:val="22"/>
              </w:rPr>
              <w:t>Maintain e</w:t>
            </w:r>
            <w:r w:rsidR="00BF7027" w:rsidRPr="0044039D">
              <w:rPr>
                <w:rFonts w:eastAsia="Times New Roman" w:cs="Times New Roman"/>
                <w:color w:val="000000"/>
                <w:sz w:val="22"/>
              </w:rPr>
              <w:t xml:space="preserve">ffective team communication </w:t>
            </w:r>
            <w:r w:rsidRPr="0044039D">
              <w:rPr>
                <w:rFonts w:eastAsia="Times New Roman" w:cs="Times New Roman"/>
                <w:color w:val="000000"/>
                <w:sz w:val="22"/>
              </w:rPr>
              <w:t>throughout the procedure, including the team members outside the negative pressure room</w:t>
            </w:r>
          </w:p>
          <w:p w14:paraId="2E93FF7D" w14:textId="4A5B2E6D" w:rsidR="00BF7027" w:rsidRPr="0044039D" w:rsidRDefault="0005057B" w:rsidP="0044039D">
            <w:pPr>
              <w:pStyle w:val="ListParagraph"/>
              <w:numPr>
                <w:ilvl w:val="0"/>
                <w:numId w:val="14"/>
              </w:numPr>
              <w:rPr>
                <w:rFonts w:eastAsia="Times New Roman" w:cs="Times New Roman"/>
                <w:color w:val="000000"/>
                <w:sz w:val="22"/>
              </w:rPr>
            </w:pPr>
            <w:r w:rsidRPr="0044039D">
              <w:rPr>
                <w:rFonts w:eastAsia="Times New Roman" w:cs="Times New Roman"/>
                <w:color w:val="000000"/>
                <w:sz w:val="22"/>
              </w:rPr>
              <w:t>Minimize</w:t>
            </w:r>
            <w:r w:rsidR="00BF7027" w:rsidRPr="0044039D">
              <w:rPr>
                <w:rFonts w:eastAsia="Times New Roman" w:cs="Times New Roman"/>
                <w:color w:val="000000"/>
                <w:sz w:val="22"/>
              </w:rPr>
              <w:t xml:space="preserve"> personal risk by utilizing the appropriate donning/doffing of PPE </w:t>
            </w:r>
          </w:p>
          <w:p w14:paraId="0D31FAB1" w14:textId="3D862CC0" w:rsidR="00263728" w:rsidRPr="0044039D" w:rsidRDefault="00BF7027" w:rsidP="0044039D">
            <w:pPr>
              <w:pStyle w:val="ListParagraph"/>
              <w:numPr>
                <w:ilvl w:val="0"/>
                <w:numId w:val="14"/>
              </w:numPr>
              <w:rPr>
                <w:rFonts w:eastAsia="Times New Roman" w:cs="Times New Roman"/>
                <w:color w:val="000000"/>
                <w:sz w:val="22"/>
              </w:rPr>
            </w:pPr>
            <w:r w:rsidRPr="0044039D">
              <w:rPr>
                <w:rFonts w:eastAsia="Times New Roman" w:cs="Times New Roman"/>
                <w:color w:val="000000"/>
                <w:sz w:val="22"/>
              </w:rPr>
              <w:t xml:space="preserve">Perform high acuity clinical care </w:t>
            </w:r>
            <w:r w:rsidR="0005057B" w:rsidRPr="0044039D">
              <w:rPr>
                <w:rFonts w:eastAsia="Times New Roman" w:cs="Times New Roman"/>
                <w:color w:val="000000"/>
                <w:sz w:val="22"/>
              </w:rPr>
              <w:t>(in</w:t>
            </w:r>
            <w:r w:rsidR="00E67BC0" w:rsidRPr="0044039D">
              <w:rPr>
                <w:rFonts w:eastAsia="Times New Roman" w:cs="Times New Roman"/>
                <w:color w:val="000000"/>
                <w:sz w:val="22"/>
              </w:rPr>
              <w:t>tubation) using local guidelines</w:t>
            </w:r>
          </w:p>
          <w:p w14:paraId="7F23BBCD" w14:textId="6ACBC744" w:rsidR="00263728" w:rsidRPr="00C469AE" w:rsidRDefault="00263728" w:rsidP="00EE73DF">
            <w:pPr>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3CDC1A11" w:rsidR="00113C7C" w:rsidRPr="00C469AE" w:rsidRDefault="00E67BC0" w:rsidP="00EE73DF">
            <w:pPr>
              <w:rPr>
                <w:rFonts w:eastAsia="Times New Roman" w:cs="Times New Roman"/>
                <w:color w:val="000000"/>
                <w:sz w:val="22"/>
              </w:rPr>
            </w:pPr>
            <w:r>
              <w:rPr>
                <w:rFonts w:eastAsia="Times New Roman" w:cs="Times New Roman"/>
                <w:color w:val="000000"/>
                <w:sz w:val="22"/>
              </w:rPr>
              <w:t>None</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0BF0BD8A" w:rsidR="00CB70D9" w:rsidRPr="00C469AE" w:rsidRDefault="001C7310"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EndPr/>
              <w:sdtContent>
                <w:r w:rsidR="00457A33">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32E330D8" w:rsidR="00CB70D9" w:rsidRPr="00C469AE" w:rsidRDefault="001C7310"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EndPr/>
              <w:sdtContent>
                <w:r w:rsidR="00457A33">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C469AE" w:rsidRDefault="001C7310"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2A0DB4E7" w:rsidR="00CB70D9" w:rsidRPr="00C469AE" w:rsidRDefault="001C7310" w:rsidP="003D01EB">
            <w:pPr>
              <w:rPr>
                <w:rFonts w:eastAsia="Times New Roman" w:cs="Times New Roman"/>
                <w:color w:val="000000"/>
                <w:sz w:val="22"/>
                <w:szCs w:val="28"/>
              </w:rPr>
            </w:pPr>
            <w:sdt>
              <w:sdtPr>
                <w:rPr>
                  <w:sz w:val="22"/>
                  <w:szCs w:val="28"/>
                </w:rPr>
                <w:id w:val="52514512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74C990A3" w:rsidR="00CB70D9" w:rsidRPr="00C469AE" w:rsidRDefault="001C7310"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EndPr/>
              <w:sdtContent>
                <w:r w:rsidR="00847A10">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773086B8" w:rsidR="00CB70D9" w:rsidRPr="00C469AE" w:rsidRDefault="001C7310"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EndPr/>
              <w:sdtContent>
                <w:r w:rsidR="00847A10">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7586A55B" w:rsidR="00CB70D9" w:rsidRPr="00C469AE" w:rsidRDefault="001C7310"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EndPr/>
              <w:sdtContent>
                <w:r w:rsidR="00847A10">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ED7463">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1C7310"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6867E17F" w:rsidR="00CB70D9" w:rsidRPr="00C469AE" w:rsidRDefault="001C7310"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EndPr/>
              <w:sdtContent>
                <w:r w:rsidR="00457A33">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1C7310"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1C7310"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6D4A7E53" w:rsidR="00CB70D9" w:rsidRPr="00C469AE" w:rsidRDefault="00CB70D9" w:rsidP="00CB70D9">
            <w:pPr>
              <w:rPr>
                <w:sz w:val="22"/>
                <w:szCs w:val="28"/>
              </w:rPr>
            </w:pPr>
            <w:r>
              <w:rPr>
                <w:sz w:val="22"/>
                <w:szCs w:val="28"/>
              </w:rPr>
              <w:t>Instructors:</w:t>
            </w:r>
            <w:r w:rsidR="00457A33">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6CF202D4" w:rsidR="00CB70D9" w:rsidRPr="00C469AE" w:rsidRDefault="00CB70D9" w:rsidP="00CB70D9">
            <w:pPr>
              <w:rPr>
                <w:sz w:val="22"/>
                <w:szCs w:val="28"/>
              </w:rPr>
            </w:pPr>
            <w:r>
              <w:rPr>
                <w:sz w:val="22"/>
                <w:szCs w:val="28"/>
              </w:rPr>
              <w:t>Confederates:</w:t>
            </w:r>
            <w:r w:rsidR="00457A33">
              <w:rPr>
                <w:sz w:val="22"/>
                <w:szCs w:val="28"/>
              </w:rPr>
              <w:t xml:space="preserve"> </w:t>
            </w:r>
            <w:r w:rsidR="00847A10">
              <w:rPr>
                <w:sz w:val="22"/>
                <w:szCs w:val="28"/>
              </w:rPr>
              <w:t>2</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797DC0C4" w:rsidR="00CB70D9" w:rsidRPr="00C469AE" w:rsidRDefault="00CB70D9" w:rsidP="00CB70D9">
            <w:pPr>
              <w:rPr>
                <w:sz w:val="22"/>
                <w:szCs w:val="28"/>
              </w:rPr>
            </w:pPr>
            <w:r>
              <w:rPr>
                <w:sz w:val="22"/>
                <w:szCs w:val="28"/>
              </w:rPr>
              <w:t>Sim Techs:</w:t>
            </w:r>
            <w:r w:rsidR="00457A33">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41D388C8" w:rsidR="005951AB" w:rsidRPr="00F8438B" w:rsidRDefault="00457A33" w:rsidP="003D01EB">
            <w:pPr>
              <w:rPr>
                <w:sz w:val="22"/>
                <w:szCs w:val="28"/>
              </w:rPr>
            </w:pPr>
            <w:r>
              <w:rPr>
                <w:sz w:val="22"/>
                <w:szCs w:val="28"/>
              </w:rPr>
              <w:t>April 15, 2020</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08BE289B" w:rsidR="005951AB" w:rsidRPr="00F8438B" w:rsidRDefault="00457A33" w:rsidP="003D01EB">
            <w:pPr>
              <w:rPr>
                <w:sz w:val="22"/>
                <w:szCs w:val="28"/>
              </w:rPr>
            </w:pPr>
            <w:r>
              <w:rPr>
                <w:sz w:val="22"/>
                <w:szCs w:val="28"/>
              </w:rPr>
              <w:t>Dr Chris Heyd, MD</w:t>
            </w:r>
          </w:p>
        </w:tc>
      </w:tr>
      <w:tr w:rsidR="005951AB" w:rsidRPr="00A32042" w14:paraId="12AE35FD" w14:textId="77777777" w:rsidTr="005951AB">
        <w:tc>
          <w:tcPr>
            <w:tcW w:w="2943" w:type="dxa"/>
          </w:tcPr>
          <w:p w14:paraId="0EBA4E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6F49BC2C" w:rsidR="005951AB" w:rsidRPr="00F8438B" w:rsidRDefault="00457A33" w:rsidP="003D01EB">
            <w:pPr>
              <w:rPr>
                <w:sz w:val="22"/>
                <w:szCs w:val="28"/>
              </w:rPr>
            </w:pPr>
            <w:r>
              <w:rPr>
                <w:sz w:val="22"/>
                <w:szCs w:val="28"/>
              </w:rPr>
              <w:t>McMaster University</w:t>
            </w:r>
          </w:p>
        </w:tc>
      </w:tr>
      <w:tr w:rsidR="005951AB" w:rsidRPr="00A32042" w14:paraId="4D389230" w14:textId="77777777" w:rsidTr="005951AB">
        <w:tc>
          <w:tcPr>
            <w:tcW w:w="2943" w:type="dxa"/>
          </w:tcPr>
          <w:p w14:paraId="4059E8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250AED61" w:rsidR="005951AB" w:rsidRPr="00F8438B" w:rsidRDefault="00FD054C" w:rsidP="003D01EB">
            <w:pPr>
              <w:rPr>
                <w:sz w:val="22"/>
                <w:szCs w:val="28"/>
              </w:rPr>
            </w:pPr>
            <w:r>
              <w:rPr>
                <w:sz w:val="22"/>
                <w:szCs w:val="28"/>
              </w:rPr>
              <w:t>c</w:t>
            </w:r>
            <w:r w:rsidR="00457A33">
              <w:rPr>
                <w:sz w:val="22"/>
                <w:szCs w:val="28"/>
              </w:rPr>
              <w:t>hristopher.heyd@medportal.ca</w:t>
            </w: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77777777" w:rsidR="005951AB" w:rsidRPr="00F8438B" w:rsidRDefault="005951AB" w:rsidP="003D01EB">
            <w:pPr>
              <w:rPr>
                <w:sz w:val="22"/>
                <w:szCs w:val="28"/>
              </w:rPr>
            </w:pPr>
          </w:p>
        </w:tc>
      </w:tr>
      <w:tr w:rsidR="005951AB" w:rsidRPr="00A32042" w14:paraId="72C8BA2D" w14:textId="77777777" w:rsidTr="005951AB">
        <w:tc>
          <w:tcPr>
            <w:tcW w:w="2943" w:type="dxa"/>
          </w:tcPr>
          <w:p w14:paraId="312705B1"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77777777" w:rsidR="005951AB" w:rsidRPr="00F8438B" w:rsidRDefault="005951AB" w:rsidP="003D01EB">
            <w:pPr>
              <w:rPr>
                <w:sz w:val="22"/>
                <w:szCs w:val="28"/>
              </w:rPr>
            </w:pPr>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77777777" w:rsidR="0075589F" w:rsidRPr="00F8438B" w:rsidRDefault="0075589F" w:rsidP="003D01EB">
            <w:pPr>
              <w:rPr>
                <w:sz w:val="22"/>
                <w:szCs w:val="28"/>
              </w:rPr>
            </w:pP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6D31103E"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FD054C">
              <w:rPr>
                <w:rFonts w:eastAsia="Times New Roman" w:cs="Times New Roman"/>
                <w:color w:val="000000"/>
                <w:sz w:val="22"/>
              </w:rPr>
              <w:t>Mary Francis</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62F1266C"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FD054C">
              <w:rPr>
                <w:rFonts w:eastAsia="Times New Roman" w:cs="Times New Roman"/>
                <w:color w:val="000000"/>
                <w:sz w:val="22"/>
              </w:rPr>
              <w:t xml:space="preserve"> 70</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0A407E41"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FD054C">
              <w:rPr>
                <w:rFonts w:eastAsia="Times New Roman" w:cs="Times New Roman"/>
                <w:color w:val="000000"/>
                <w:sz w:val="22"/>
              </w:rPr>
              <w:t xml:space="preserve"> F</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54EDDA5C"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FD054C">
              <w:rPr>
                <w:rFonts w:eastAsia="Times New Roman" w:cs="Times New Roman"/>
                <w:color w:val="000000"/>
                <w:sz w:val="22"/>
              </w:rPr>
              <w:t xml:space="preserve"> 70kg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5A49AC36"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FD054C">
              <w:rPr>
                <w:rFonts w:eastAsia="Times New Roman" w:cs="Times New Roman"/>
                <w:color w:val="000000"/>
                <w:sz w:val="22"/>
              </w:rPr>
              <w:t xml:space="preserve"> Short of breath</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79E8BD17" w:rsidR="00E128FC" w:rsidRDefault="00E128FC" w:rsidP="003D01EB">
            <w:pPr>
              <w:rPr>
                <w:rFonts w:eastAsia="Times New Roman" w:cs="Times New Roman"/>
                <w:color w:val="000000"/>
                <w:sz w:val="22"/>
              </w:rPr>
            </w:pPr>
            <w:r>
              <w:rPr>
                <w:rFonts w:eastAsia="Times New Roman" w:cs="Times New Roman"/>
                <w:color w:val="000000"/>
                <w:sz w:val="22"/>
              </w:rPr>
              <w:t>Temp:</w:t>
            </w:r>
            <w:r w:rsidR="00FD054C">
              <w:rPr>
                <w:rFonts w:eastAsia="Times New Roman" w:cs="Times New Roman"/>
                <w:color w:val="000000"/>
                <w:sz w:val="22"/>
              </w:rPr>
              <w:t xml:space="preserve"> 38.1</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6D7BD78E" w:rsidR="00E128FC" w:rsidRDefault="00E128FC" w:rsidP="003D01EB">
            <w:pPr>
              <w:rPr>
                <w:rFonts w:eastAsia="Times New Roman" w:cs="Times New Roman"/>
                <w:color w:val="000000"/>
                <w:sz w:val="22"/>
              </w:rPr>
            </w:pPr>
            <w:r>
              <w:rPr>
                <w:rFonts w:eastAsia="Times New Roman" w:cs="Times New Roman"/>
                <w:color w:val="000000"/>
                <w:sz w:val="22"/>
              </w:rPr>
              <w:t>HR:</w:t>
            </w:r>
            <w:r w:rsidR="00FD054C">
              <w:rPr>
                <w:rFonts w:eastAsia="Times New Roman" w:cs="Times New Roman"/>
                <w:color w:val="000000"/>
                <w:sz w:val="22"/>
              </w:rPr>
              <w:t xml:space="preserve"> 95</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5BE6D487" w:rsidR="00E128FC" w:rsidRDefault="00E128FC" w:rsidP="003D01EB">
            <w:pPr>
              <w:rPr>
                <w:rFonts w:eastAsia="Times New Roman" w:cs="Times New Roman"/>
                <w:color w:val="000000"/>
                <w:sz w:val="22"/>
              </w:rPr>
            </w:pPr>
            <w:r>
              <w:rPr>
                <w:rFonts w:eastAsia="Times New Roman" w:cs="Times New Roman"/>
                <w:color w:val="000000"/>
                <w:sz w:val="22"/>
              </w:rPr>
              <w:t>BP:</w:t>
            </w:r>
            <w:r w:rsidR="00FD054C">
              <w:rPr>
                <w:rFonts w:eastAsia="Times New Roman" w:cs="Times New Roman"/>
                <w:color w:val="000000"/>
                <w:sz w:val="22"/>
              </w:rPr>
              <w:t xml:space="preserve"> 110/70</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1304EF44" w:rsidR="00E128FC" w:rsidRDefault="00E128FC" w:rsidP="003D01EB">
            <w:pPr>
              <w:rPr>
                <w:rFonts w:eastAsia="Times New Roman" w:cs="Times New Roman"/>
                <w:color w:val="000000"/>
                <w:sz w:val="22"/>
              </w:rPr>
            </w:pPr>
            <w:r>
              <w:rPr>
                <w:rFonts w:eastAsia="Times New Roman" w:cs="Times New Roman"/>
                <w:color w:val="000000"/>
                <w:sz w:val="22"/>
              </w:rPr>
              <w:t>RR:</w:t>
            </w:r>
            <w:r w:rsidR="00FD054C">
              <w:rPr>
                <w:rFonts w:eastAsia="Times New Roman" w:cs="Times New Roman"/>
                <w:color w:val="000000"/>
                <w:sz w:val="22"/>
              </w:rPr>
              <w:t xml:space="preserve"> 30</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32F45847"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FD054C">
              <w:rPr>
                <w:rFonts w:eastAsia="Times New Roman" w:cs="Times New Roman"/>
                <w:color w:val="000000"/>
                <w:sz w:val="22"/>
              </w:rPr>
              <w:t xml:space="preserve"> 81%</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12B5844A"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FD054C">
              <w:rPr>
                <w:rFonts w:eastAsia="Times New Roman" w:cs="Times New Roman"/>
                <w:color w:val="000000"/>
                <w:sz w:val="22"/>
              </w:rPr>
              <w:t xml:space="preserve"> 100%</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7D9BA993" w:rsidR="00E35A8F" w:rsidRDefault="00E35A8F" w:rsidP="003D01EB">
            <w:pPr>
              <w:rPr>
                <w:rFonts w:eastAsia="Times New Roman" w:cs="Times New Roman"/>
                <w:color w:val="000000"/>
                <w:sz w:val="22"/>
              </w:rPr>
            </w:pPr>
            <w:r>
              <w:rPr>
                <w:rFonts w:eastAsia="Times New Roman" w:cs="Times New Roman"/>
                <w:color w:val="000000"/>
                <w:sz w:val="22"/>
              </w:rPr>
              <w:t>Cap glucose:</w:t>
            </w:r>
            <w:r w:rsidR="00FD054C">
              <w:rPr>
                <w:rFonts w:eastAsia="Times New Roman" w:cs="Times New Roman"/>
                <w:color w:val="000000"/>
                <w:sz w:val="22"/>
              </w:rPr>
              <w:t xml:space="preserve"> 6.1</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54E088C8"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BF7027">
              <w:rPr>
                <w:rFonts w:eastAsia="Times New Roman" w:cs="Times New Roman"/>
                <w:color w:val="000000"/>
                <w:sz w:val="22"/>
              </w:rPr>
              <w:t>15</w:t>
            </w:r>
            <w:r>
              <w:rPr>
                <w:rFonts w:eastAsia="Times New Roman" w:cs="Times New Roman"/>
                <w:color w:val="000000"/>
                <w:sz w:val="22"/>
              </w:rPr>
              <w:t xml:space="preserve"> (E V M )</w:t>
            </w:r>
          </w:p>
        </w:tc>
      </w:tr>
      <w:tr w:rsidR="005951AB" w:rsidRPr="002D5035" w14:paraId="311667EF" w14:textId="77777777" w:rsidTr="00FA7743">
        <w:trPr>
          <w:trHeight w:val="1459"/>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7F5009D2"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r w:rsidR="00ED7463">
              <w:rPr>
                <w:rFonts w:eastAsia="Times New Roman" w:cs="Times New Roman"/>
                <w:color w:val="000000"/>
                <w:sz w:val="22"/>
              </w:rPr>
              <w:t xml:space="preserve">Patient coming from home where she is isolating. Known COVID+. </w:t>
            </w:r>
            <w:r w:rsidR="00987A2B">
              <w:rPr>
                <w:rFonts w:eastAsia="Times New Roman" w:cs="Times New Roman"/>
                <w:color w:val="000000"/>
                <w:sz w:val="22"/>
              </w:rPr>
              <w:t>Non-productive c</w:t>
            </w:r>
            <w:r w:rsidR="00ED7463">
              <w:rPr>
                <w:rFonts w:eastAsia="Times New Roman" w:cs="Times New Roman"/>
                <w:color w:val="000000"/>
                <w:sz w:val="22"/>
              </w:rPr>
              <w:t>ough for six days. Now increasing short of breath for two day</w:t>
            </w:r>
            <w:r w:rsidR="00BF7027">
              <w:rPr>
                <w:rFonts w:eastAsia="Times New Roman" w:cs="Times New Roman"/>
                <w:color w:val="000000"/>
                <w:sz w:val="22"/>
              </w:rPr>
              <w:t>s. EMS found patient tachypneic with a</w:t>
            </w:r>
            <w:r w:rsidR="0044039D">
              <w:rPr>
                <w:rFonts w:eastAsia="Times New Roman" w:cs="Times New Roman"/>
                <w:color w:val="000000"/>
                <w:sz w:val="22"/>
              </w:rPr>
              <w:t>n</w:t>
            </w:r>
            <w:r w:rsidR="00ED7463">
              <w:rPr>
                <w:rFonts w:eastAsia="Times New Roman" w:cs="Times New Roman"/>
                <w:color w:val="000000"/>
                <w:sz w:val="22"/>
              </w:rPr>
              <w:t xml:space="preserve"> </w:t>
            </w:r>
            <w:r w:rsidR="00663127">
              <w:rPr>
                <w:rFonts w:eastAsia="Times New Roman" w:cs="Times New Roman"/>
                <w:color w:val="000000"/>
                <w:sz w:val="22"/>
              </w:rPr>
              <w:t>SpO2</w:t>
            </w:r>
            <w:r w:rsidR="00987A2B">
              <w:rPr>
                <w:rFonts w:eastAsia="Times New Roman" w:cs="Times New Roman"/>
                <w:color w:val="000000"/>
                <w:sz w:val="22"/>
              </w:rPr>
              <w:t xml:space="preserve"> </w:t>
            </w:r>
            <w:r w:rsidR="00BF7027">
              <w:rPr>
                <w:rFonts w:eastAsia="Times New Roman" w:cs="Times New Roman"/>
                <w:color w:val="000000"/>
                <w:sz w:val="22"/>
              </w:rPr>
              <w:t>in</w:t>
            </w:r>
            <w:r w:rsidR="00663127">
              <w:rPr>
                <w:rFonts w:eastAsia="Times New Roman" w:cs="Times New Roman"/>
                <w:color w:val="000000"/>
                <w:sz w:val="22"/>
              </w:rPr>
              <w:t xml:space="preserve"> the</w:t>
            </w:r>
            <w:r w:rsidR="00BF7027">
              <w:rPr>
                <w:rFonts w:eastAsia="Times New Roman" w:cs="Times New Roman"/>
                <w:color w:val="000000"/>
                <w:sz w:val="22"/>
              </w:rPr>
              <w:t xml:space="preserve"> </w:t>
            </w:r>
            <w:r w:rsidR="00987A2B">
              <w:rPr>
                <w:rFonts w:eastAsia="Times New Roman" w:cs="Times New Roman"/>
                <w:color w:val="000000"/>
                <w:sz w:val="22"/>
              </w:rPr>
              <w:t xml:space="preserve">70s on room air. </w:t>
            </w:r>
          </w:p>
          <w:p w14:paraId="2B2CCB59" w14:textId="77777777" w:rsidR="00E128FC" w:rsidRDefault="00E128FC" w:rsidP="003D01EB">
            <w:pPr>
              <w:rPr>
                <w:rFonts w:eastAsia="Times New Roman" w:cs="Times New Roman"/>
                <w:color w:val="000000"/>
                <w:sz w:val="22"/>
              </w:rPr>
            </w:pPr>
          </w:p>
          <w:p w14:paraId="42290F05" w14:textId="77777777" w:rsidR="00E128FC" w:rsidRDefault="00E128FC" w:rsidP="003D01EB">
            <w:pPr>
              <w:rPr>
                <w:rFonts w:eastAsia="Times New Roman" w:cs="Times New Roman"/>
                <w:color w:val="000000"/>
                <w:sz w:val="22"/>
              </w:rPr>
            </w:pPr>
          </w:p>
          <w:p w14:paraId="6880CAAA" w14:textId="77777777" w:rsidR="00E128FC" w:rsidRDefault="00E128FC" w:rsidP="003D01EB">
            <w:pPr>
              <w:rPr>
                <w:rFonts w:eastAsia="Times New Roman" w:cs="Times New Roman"/>
                <w:color w:val="000000"/>
                <w:sz w:val="22"/>
              </w:rPr>
            </w:pPr>
          </w:p>
          <w:p w14:paraId="04799407" w14:textId="77777777" w:rsidR="00E128FC" w:rsidRDefault="00E128FC" w:rsidP="003D01EB">
            <w:pPr>
              <w:rPr>
                <w:rFonts w:eastAsia="Times New Roman" w:cs="Times New Roman"/>
                <w:color w:val="000000"/>
                <w:sz w:val="22"/>
              </w:rPr>
            </w:pPr>
          </w:p>
          <w:p w14:paraId="4F775C22" w14:textId="2FEBCF39"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753E71BD"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FD054C">
              <w:rPr>
                <w:rFonts w:eastAsia="Times New Roman" w:cs="Times New Roman"/>
                <w:color w:val="000000"/>
                <w:sz w:val="22"/>
              </w:rPr>
              <w:t>NKDA</w:t>
            </w:r>
          </w:p>
        </w:tc>
      </w:tr>
      <w:tr w:rsidR="005951AB" w:rsidRPr="002D5035" w14:paraId="605714EA" w14:textId="77777777" w:rsidTr="00FA7743">
        <w:trPr>
          <w:trHeight w:val="1252"/>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439DFEA9" w14:textId="2F655672" w:rsidR="00E128FC" w:rsidRPr="00C469AE" w:rsidRDefault="00FD054C" w:rsidP="003D01EB">
            <w:pPr>
              <w:rPr>
                <w:rFonts w:eastAsia="Times New Roman" w:cs="Times New Roman"/>
                <w:color w:val="000000"/>
                <w:sz w:val="22"/>
              </w:rPr>
            </w:pPr>
            <w:r>
              <w:rPr>
                <w:rFonts w:eastAsia="Times New Roman" w:cs="Times New Roman"/>
                <w:color w:val="000000"/>
                <w:sz w:val="22"/>
              </w:rPr>
              <w:t>Hypertension</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F3F7423" w14:textId="7B05A7BF" w:rsidR="00E128FC" w:rsidRPr="00C469AE" w:rsidRDefault="00FD054C" w:rsidP="003D01EB">
            <w:pPr>
              <w:rPr>
                <w:rFonts w:eastAsia="Times New Roman" w:cs="Times New Roman"/>
                <w:color w:val="000000"/>
                <w:sz w:val="22"/>
              </w:rPr>
            </w:pPr>
            <w:r>
              <w:rPr>
                <w:rFonts w:eastAsia="Times New Roman" w:cs="Times New Roman"/>
                <w:color w:val="000000"/>
                <w:sz w:val="22"/>
              </w:rPr>
              <w:t>Ramipril 5mg daily</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44039D">
        <w:trPr>
          <w:trHeight w:val="206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r>
              <w:rPr>
                <w:rFonts w:eastAsia="Times New Roman" w:cs="Times New Roman"/>
                <w:i/>
                <w:iCs/>
                <w:color w:val="000000"/>
                <w:sz w:val="22"/>
              </w:rPr>
              <w:t>.</w:t>
            </w:r>
            <w:r w:rsidRPr="00E128FC">
              <w:rPr>
                <w:rFonts w:eastAsia="Times New Roman" w:cs="Times New Roman"/>
                <w:i/>
                <w:iCs/>
                <w:color w:val="000000"/>
                <w:sz w:val="22"/>
              </w:rPr>
              <w:t>)?</w:t>
            </w:r>
          </w:p>
          <w:p w14:paraId="6D1C1E0D" w14:textId="77777777" w:rsidR="00E128FC" w:rsidRDefault="00E128FC" w:rsidP="003D01EB">
            <w:pPr>
              <w:rPr>
                <w:rFonts w:eastAsia="Times New Roman" w:cs="Times New Roman"/>
                <w:color w:val="000000"/>
                <w:sz w:val="22"/>
              </w:rPr>
            </w:pPr>
          </w:p>
          <w:p w14:paraId="1CDB9858" w14:textId="7AC7C61F" w:rsidR="00E128FC" w:rsidRDefault="00BF7027" w:rsidP="003D01EB">
            <w:pPr>
              <w:rPr>
                <w:rFonts w:eastAsia="Times New Roman" w:cs="Times New Roman"/>
                <w:color w:val="000000"/>
                <w:sz w:val="22"/>
              </w:rPr>
            </w:pPr>
            <w:r>
              <w:rPr>
                <w:rFonts w:eastAsia="Times New Roman" w:cs="Times New Roman"/>
                <w:color w:val="000000"/>
                <w:sz w:val="22"/>
              </w:rPr>
              <w:t>HPI</w:t>
            </w:r>
            <w:r w:rsidR="00E46B01">
              <w:rPr>
                <w:rFonts w:eastAsia="Times New Roman" w:cs="Times New Roman"/>
                <w:color w:val="000000"/>
                <w:sz w:val="22"/>
              </w:rPr>
              <w:t xml:space="preserve"> &amp; PMHx</w:t>
            </w:r>
            <w:r>
              <w:rPr>
                <w:rFonts w:eastAsia="Times New Roman" w:cs="Times New Roman"/>
                <w:color w:val="000000"/>
                <w:sz w:val="22"/>
              </w:rPr>
              <w:t>: As above triage note.</w:t>
            </w:r>
          </w:p>
          <w:p w14:paraId="421B9FDD" w14:textId="6199E0C4" w:rsidR="00BF7027" w:rsidRPr="00C469AE" w:rsidRDefault="00BF7027" w:rsidP="003D01EB">
            <w:pPr>
              <w:rPr>
                <w:rFonts w:eastAsia="Times New Roman" w:cs="Times New Roman"/>
                <w:color w:val="000000"/>
                <w:sz w:val="22"/>
              </w:rPr>
            </w:pPr>
            <w:r>
              <w:rPr>
                <w:rFonts w:eastAsia="Times New Roman" w:cs="Times New Roman"/>
                <w:color w:val="000000"/>
                <w:sz w:val="22"/>
              </w:rPr>
              <w:t xml:space="preserve">Social History: Patient independent at home, recently retired office worker, </w:t>
            </w:r>
            <w:r w:rsidR="008B3ABA">
              <w:rPr>
                <w:rFonts w:eastAsia="Times New Roman" w:cs="Times New Roman"/>
                <w:color w:val="000000"/>
                <w:sz w:val="22"/>
              </w:rPr>
              <w:t>FULL CODE.</w:t>
            </w: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5E2FA4AA"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BF7027">
              <w:rPr>
                <w:rFonts w:eastAsia="Times New Roman" w:cs="Times New Roman"/>
                <w:iCs/>
                <w:color w:val="000000"/>
                <w:sz w:val="22"/>
              </w:rPr>
              <w:t>Nil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5EFFC573"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BF7027">
              <w:rPr>
                <w:rFonts w:eastAsia="Times New Roman" w:cs="Times New Roman"/>
                <w:color w:val="000000"/>
                <w:sz w:val="22"/>
              </w:rPr>
              <w:t>Nil</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3AD0F1D3"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BF7027">
              <w:rPr>
                <w:rFonts w:eastAsia="Times New Roman" w:cs="Times New Roman"/>
                <w:iCs/>
                <w:color w:val="000000"/>
                <w:sz w:val="22"/>
              </w:rPr>
              <w:t>2-3 work dyspnea, coarse bilateral crackles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3B569F3C"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BF7027">
              <w:rPr>
                <w:rFonts w:eastAsia="Times New Roman" w:cs="Times New Roman"/>
                <w:color w:val="000000"/>
                <w:sz w:val="22"/>
              </w:rPr>
              <w:t>Nil</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0770D287"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BF7027">
              <w:rPr>
                <w:rFonts w:eastAsia="Times New Roman" w:cs="Times New Roman"/>
                <w:iCs/>
                <w:color w:val="000000"/>
                <w:sz w:val="22"/>
              </w:rPr>
              <w:t>Nil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190DBE19"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MSK/skin:</w:t>
            </w:r>
            <w:r w:rsidR="00BF7027">
              <w:rPr>
                <w:rFonts w:eastAsia="Times New Roman" w:cs="Times New Roman"/>
                <w:color w:val="000000"/>
                <w:sz w:val="22"/>
              </w:rPr>
              <w:t xml:space="preserve"> Nil</w:t>
            </w:r>
            <w:r>
              <w:rPr>
                <w:rFonts w:eastAsia="Times New Roman" w:cs="Times New Roman"/>
                <w:color w:val="000000"/>
                <w:sz w:val="22"/>
              </w:rPr>
              <w:t xml:space="preserve"> </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43E29BFA"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BF7027">
              <w:rPr>
                <w:rFonts w:eastAsia="Times New Roman" w:cs="Times New Roman"/>
                <w:color w:val="000000"/>
                <w:sz w:val="22"/>
              </w:rPr>
              <w:t xml:space="preserve"> Nil</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17D526A9" w:rsidR="0055594B" w:rsidRPr="00C469AE" w:rsidRDefault="001C7310" w:rsidP="00FD054C">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FD054C">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FD054C">
              <w:rPr>
                <w:rFonts w:eastAsia="Times New Roman" w:cs="Times New Roman"/>
                <w:color w:val="000000"/>
                <w:sz w:val="22"/>
                <w:szCs w:val="28"/>
              </w:rPr>
              <w:t>(A</w:t>
            </w:r>
            <w:r w:rsidR="00C104B3" w:rsidRPr="00FD054C">
              <w:rPr>
                <w:rFonts w:eastAsia="Times New Roman" w:cs="Times New Roman"/>
                <w:color w:val="000000"/>
                <w:sz w:val="22"/>
                <w:szCs w:val="28"/>
              </w:rPr>
              <w:t>dult</w:t>
            </w:r>
            <w:r w:rsidR="00FD054C">
              <w:rPr>
                <w:rFonts w:eastAsia="Times New Roman" w:cs="Times New Roman"/>
                <w:color w:val="000000"/>
                <w:sz w:val="22"/>
                <w:szCs w:val="28"/>
              </w:rPr>
              <w: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1C7310"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1C7310"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1C7310"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3D3E4E3" w14:textId="77699570" w:rsidR="00C2057F" w:rsidRDefault="00BF7027" w:rsidP="00EE73DF">
            <w:pPr>
              <w:rPr>
                <w:rFonts w:eastAsia="Times New Roman" w:cs="Times New Roman"/>
                <w:color w:val="000000"/>
                <w:sz w:val="22"/>
                <w:szCs w:val="22"/>
              </w:rPr>
            </w:pPr>
            <w:r>
              <w:rPr>
                <w:rFonts w:eastAsia="Times New Roman" w:cs="Times New Roman"/>
                <w:color w:val="000000"/>
                <w:sz w:val="22"/>
                <w:szCs w:val="22"/>
              </w:rPr>
              <w:t>Intubation supplies</w:t>
            </w:r>
          </w:p>
          <w:p w14:paraId="2896EB8A" w14:textId="620F5AE3" w:rsidR="00F40AB1" w:rsidRDefault="00F40AB1" w:rsidP="00EE73DF">
            <w:pPr>
              <w:rPr>
                <w:rFonts w:eastAsia="Times New Roman" w:cs="Times New Roman"/>
                <w:color w:val="000000"/>
                <w:sz w:val="22"/>
                <w:szCs w:val="22"/>
              </w:rPr>
            </w:pPr>
            <w:r>
              <w:rPr>
                <w:rFonts w:eastAsia="Times New Roman" w:cs="Times New Roman"/>
                <w:color w:val="000000"/>
                <w:sz w:val="22"/>
                <w:szCs w:val="22"/>
              </w:rPr>
              <w:t>Telecommunication devices</w:t>
            </w:r>
            <w:r w:rsidR="0044039D">
              <w:rPr>
                <w:rFonts w:eastAsia="Times New Roman" w:cs="Times New Roman"/>
                <w:color w:val="000000"/>
                <w:sz w:val="22"/>
                <w:szCs w:val="22"/>
              </w:rPr>
              <w:t xml:space="preserve"> (speakerphone, walkie-talkie, baby monitor, etc)</w:t>
            </w:r>
          </w:p>
          <w:p w14:paraId="796F726A" w14:textId="1C729FB8" w:rsidR="00C2057F" w:rsidRPr="00C469AE" w:rsidRDefault="00BF7027" w:rsidP="00EE73DF">
            <w:pPr>
              <w:rPr>
                <w:rFonts w:eastAsia="Times New Roman" w:cs="Times New Roman"/>
                <w:color w:val="000000"/>
                <w:sz w:val="22"/>
                <w:szCs w:val="22"/>
              </w:rPr>
            </w:pPr>
            <w:r>
              <w:rPr>
                <w:rFonts w:eastAsia="Times New Roman" w:cs="Times New Roman"/>
                <w:color w:val="000000"/>
                <w:sz w:val="22"/>
                <w:szCs w:val="22"/>
              </w:rPr>
              <w:t>Ideally, a physical barrier or second room to use so that the “inside team” and “outside team” are separated and must use a telecommunication device to communicate.</w:t>
            </w: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088E9E0E" w:rsidR="00C2057F" w:rsidRPr="00C469AE" w:rsidRDefault="00BF7027" w:rsidP="00EE73DF">
            <w:pPr>
              <w:rPr>
                <w:rFonts w:eastAsia="Times New Roman" w:cs="Times New Roman"/>
                <w:color w:val="000000"/>
                <w:sz w:val="22"/>
              </w:rPr>
            </w:pPr>
            <w:r>
              <w:rPr>
                <w:rFonts w:eastAsia="Times New Roman" w:cs="Times New Roman"/>
                <w:color w:val="000000"/>
                <w:sz w:val="22"/>
                <w:szCs w:val="22"/>
              </w:rPr>
              <w:t>RSI kit</w:t>
            </w:r>
            <w:r w:rsidR="00F40AB1">
              <w:rPr>
                <w:rFonts w:eastAsia="Times New Roman" w:cs="Times New Roman"/>
                <w:color w:val="000000"/>
                <w:sz w:val="22"/>
                <w:szCs w:val="22"/>
              </w:rPr>
              <w:t xml:space="preserve"> (COVID-specific)</w:t>
            </w:r>
          </w:p>
          <w:p w14:paraId="39941661" w14:textId="77777777" w:rsidR="00C2057F" w:rsidRPr="00C469AE" w:rsidRDefault="00C2057F" w:rsidP="00C469AE">
            <w:pPr>
              <w:rPr>
                <w:rFonts w:eastAsia="Times New Roman" w:cs="Times New Roman"/>
                <w:color w:val="000000"/>
                <w:sz w:val="22"/>
              </w:rPr>
            </w:pP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46C4FAB8" w:rsidR="00C2057F" w:rsidRPr="00C469AE" w:rsidRDefault="00BF7027" w:rsidP="00C469AE">
            <w:pPr>
              <w:rPr>
                <w:rFonts w:eastAsia="Times New Roman" w:cs="Times New Roman"/>
                <w:color w:val="000000"/>
                <w:sz w:val="22"/>
              </w:rPr>
            </w:pPr>
            <w:r>
              <w:rPr>
                <w:rFonts w:eastAsia="Times New Roman" w:cs="Times New Roman"/>
                <w:color w:val="000000"/>
                <w:sz w:val="22"/>
              </w:rPr>
              <w:t>Elderly woman</w:t>
            </w:r>
          </w:p>
          <w:p w14:paraId="438548AA" w14:textId="77777777" w:rsidR="00C2057F" w:rsidRPr="00C469AE" w:rsidRDefault="00C2057F" w:rsidP="00C469AE">
            <w:pPr>
              <w:rPr>
                <w:rFonts w:eastAsia="Times New Roman" w:cs="Times New Roman"/>
                <w:color w:val="000000"/>
                <w:sz w:val="22"/>
              </w:rPr>
            </w:pP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1C7310"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042E8B85" w:rsidR="00206AF4" w:rsidRDefault="001C7310"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BF7027">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3010C80E" w14:textId="77777777" w:rsidR="00BF7027" w:rsidRDefault="00BF7027" w:rsidP="00206AF4">
            <w:pPr>
              <w:rPr>
                <w:rFonts w:eastAsia="Times New Roman" w:cs="Times New Roman"/>
                <w:sz w:val="22"/>
              </w:rPr>
            </w:pPr>
          </w:p>
          <w:p w14:paraId="725B2C92" w14:textId="0D8485E1" w:rsidR="00503CFB" w:rsidRPr="00503CFB" w:rsidRDefault="00BF7027" w:rsidP="00206AF4">
            <w:pPr>
              <w:rPr>
                <w:rFonts w:eastAsia="Times New Roman" w:cs="Times New Roman"/>
                <w:sz w:val="22"/>
              </w:rPr>
            </w:pPr>
            <w:r>
              <w:rPr>
                <w:rFonts w:eastAsia="Times New Roman" w:cs="Times New Roman"/>
                <w:sz w:val="22"/>
              </w:rPr>
              <w:t>Breathing – Coarse Crackles throughout all lung fields</w:t>
            </w: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760F7FE"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FE683B1" w14:textId="77777777" w:rsidR="00406499" w:rsidRDefault="00BF7027" w:rsidP="003D01EB">
            <w:pPr>
              <w:jc w:val="right"/>
              <w:rPr>
                <w:rFonts w:eastAsia="Times New Roman" w:cs="Times New Roman"/>
                <w:color w:val="000000"/>
                <w:sz w:val="22"/>
              </w:rPr>
            </w:pPr>
            <w:r>
              <w:rPr>
                <w:rFonts w:eastAsia="Times New Roman" w:cs="Times New Roman"/>
                <w:color w:val="000000"/>
                <w:sz w:val="22"/>
              </w:rPr>
              <w:t>RT</w:t>
            </w:r>
          </w:p>
          <w:p w14:paraId="02A2F0D1" w14:textId="7461BFE8" w:rsidR="00E67BC0" w:rsidRPr="00C469AE" w:rsidRDefault="00E67BC0" w:rsidP="003D01EB">
            <w:pPr>
              <w:jc w:val="right"/>
              <w:rPr>
                <w:rFonts w:eastAsia="Times New Roman" w:cs="Times New Roman"/>
                <w:color w:val="000000"/>
                <w:sz w:val="22"/>
              </w:rPr>
            </w:pPr>
            <w:r>
              <w:rPr>
                <w:rFonts w:eastAsia="Times New Roman" w:cs="Times New Roman"/>
                <w:color w:val="000000"/>
                <w:sz w:val="22"/>
              </w:rPr>
              <w:t>(inside room)</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D9B8ECF" w14:textId="7ADDAD7B" w:rsidR="00406499" w:rsidRPr="00C469AE" w:rsidRDefault="00E67BC0" w:rsidP="003D01EB">
            <w:pPr>
              <w:rPr>
                <w:rFonts w:eastAsia="Times New Roman" w:cs="Times New Roman"/>
                <w:color w:val="000000"/>
                <w:sz w:val="22"/>
              </w:rPr>
            </w:pPr>
            <w:r>
              <w:rPr>
                <w:rFonts w:eastAsia="Times New Roman" w:cs="Times New Roman"/>
                <w:color w:val="000000"/>
                <w:sz w:val="22"/>
              </w:rPr>
              <w:t>Prepares intubation equipment and ventilator. Assists during intubation. Can be more or less hands-on depending on the training level of the participants.</w:t>
            </w:r>
          </w:p>
          <w:p w14:paraId="13C26442" w14:textId="32C041C9" w:rsidR="00503CFB" w:rsidRPr="00C469AE" w:rsidRDefault="00503CFB" w:rsidP="003D01EB">
            <w:pPr>
              <w:rPr>
                <w:rFonts w:eastAsia="Times New Roman" w:cs="Times New Roman"/>
                <w:color w:val="000000"/>
                <w:sz w:val="22"/>
              </w:rPr>
            </w:pP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9639AE4" w14:textId="77777777" w:rsidR="00406499" w:rsidRDefault="00E67BC0" w:rsidP="003D01EB">
            <w:pPr>
              <w:jc w:val="right"/>
              <w:rPr>
                <w:rFonts w:eastAsia="Times New Roman" w:cs="Times New Roman"/>
                <w:color w:val="000000"/>
                <w:sz w:val="22"/>
              </w:rPr>
            </w:pPr>
            <w:r>
              <w:rPr>
                <w:rFonts w:eastAsia="Times New Roman" w:cs="Times New Roman"/>
                <w:color w:val="000000"/>
                <w:sz w:val="22"/>
              </w:rPr>
              <w:t>Charting RN</w:t>
            </w:r>
          </w:p>
          <w:p w14:paraId="70C42C37" w14:textId="546E1931" w:rsidR="008E294A" w:rsidRPr="00C469AE" w:rsidRDefault="008E294A" w:rsidP="003D01EB">
            <w:pPr>
              <w:jc w:val="right"/>
              <w:rPr>
                <w:rFonts w:eastAsia="Times New Roman" w:cs="Times New Roman"/>
                <w:color w:val="000000"/>
                <w:sz w:val="22"/>
              </w:rPr>
            </w:pPr>
            <w:r>
              <w:rPr>
                <w:rFonts w:eastAsia="Times New Roman" w:cs="Times New Roman"/>
                <w:color w:val="000000"/>
                <w:sz w:val="22"/>
              </w:rPr>
              <w:t>(outside room)</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E12761" w14:textId="636A20D2" w:rsidR="00406499" w:rsidRPr="00C469AE" w:rsidRDefault="00E67BC0" w:rsidP="003D01EB">
            <w:pPr>
              <w:rPr>
                <w:rFonts w:eastAsia="Times New Roman" w:cs="Times New Roman"/>
                <w:color w:val="000000"/>
                <w:sz w:val="22"/>
              </w:rPr>
            </w:pPr>
            <w:r>
              <w:rPr>
                <w:rFonts w:eastAsia="Times New Roman" w:cs="Times New Roman"/>
                <w:color w:val="000000"/>
                <w:sz w:val="22"/>
              </w:rPr>
              <w:t xml:space="preserve">Stays outside the room, recording pertinent information. Uses telecommunication device to gather the information. </w:t>
            </w: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702"/>
        <w:gridCol w:w="3380"/>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A1047E">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7089"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380"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A1047E">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7C0A5BEF" w14:textId="490743DE" w:rsidR="00DA6465" w:rsidRDefault="00DA6465" w:rsidP="00EE73DF">
            <w:pPr>
              <w:rPr>
                <w:rFonts w:eastAsia="Times New Roman" w:cs="Times New Roman"/>
                <w:color w:val="000000"/>
                <w:sz w:val="22"/>
              </w:rPr>
            </w:pPr>
            <w:r>
              <w:rPr>
                <w:rFonts w:eastAsia="Times New Roman" w:cs="Times New Roman"/>
                <w:color w:val="000000"/>
                <w:sz w:val="22"/>
              </w:rPr>
              <w:t xml:space="preserve"> </w:t>
            </w:r>
            <w:r w:rsidR="00A1047E">
              <w:rPr>
                <w:rFonts w:eastAsia="Times New Roman" w:cs="Times New Roman"/>
                <w:color w:val="000000"/>
                <w:sz w:val="22"/>
              </w:rPr>
              <w:t>EMS patches in with above triage note</w:t>
            </w:r>
          </w:p>
          <w:p w14:paraId="529A93F1" w14:textId="31113426" w:rsidR="00F40AB1" w:rsidRPr="00C469AE" w:rsidRDefault="00F40AB1"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725D47B5" w:rsidR="00B921EC" w:rsidRPr="00D2476E" w:rsidRDefault="00B921EC" w:rsidP="00EE73DF">
            <w:pPr>
              <w:rPr>
                <w:rFonts w:eastAsia="Times New Roman" w:cs="Times New Roman"/>
                <w:i/>
                <w:color w:val="000000"/>
                <w:sz w:val="20"/>
                <w:szCs w:val="20"/>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37922097" w14:textId="77777777" w:rsidR="00F40AB1" w:rsidRPr="00C469AE" w:rsidRDefault="00F40AB1" w:rsidP="00F40AB1">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Recognize need for intubation</w:t>
            </w:r>
          </w:p>
          <w:p w14:paraId="5C467789" w14:textId="7F19C3E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E67BC0">
              <w:rPr>
                <w:rFonts w:eastAsia="Times New Roman" w:cs="Times New Roman"/>
                <w:color w:val="000000"/>
                <w:sz w:val="22"/>
              </w:rPr>
              <w:t>Assign team roles</w:t>
            </w:r>
          </w:p>
          <w:p w14:paraId="2D7F96D8" w14:textId="67BBE13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E67BC0">
              <w:rPr>
                <w:rFonts w:eastAsia="Times New Roman" w:cs="Times New Roman"/>
                <w:color w:val="000000"/>
                <w:sz w:val="22"/>
              </w:rPr>
              <w:t>Gather medications</w:t>
            </w:r>
          </w:p>
          <w:p w14:paraId="12CAAD05" w14:textId="55B5E66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E67BC0">
              <w:rPr>
                <w:rFonts w:eastAsia="Times New Roman" w:cs="Times New Roman"/>
                <w:color w:val="000000"/>
                <w:sz w:val="22"/>
              </w:rPr>
              <w:t>Gather supplies</w:t>
            </w:r>
          </w:p>
          <w:p w14:paraId="045C5669" w14:textId="6578AFB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E67BC0">
              <w:rPr>
                <w:rFonts w:eastAsia="Times New Roman" w:cs="Times New Roman"/>
                <w:color w:val="000000"/>
                <w:sz w:val="22"/>
              </w:rPr>
              <w:t>Pre-procedure briefing</w:t>
            </w:r>
          </w:p>
          <w:p w14:paraId="70B6A9FF" w14:textId="3DC690A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00A1047E">
              <w:rPr>
                <w:rFonts w:eastAsia="Times New Roman" w:cs="Times New Roman"/>
                <w:color w:val="000000"/>
                <w:sz w:val="22"/>
              </w:rPr>
              <w:t xml:space="preserve"> Discuss rescue plans</w:t>
            </w:r>
          </w:p>
        </w:tc>
        <w:tc>
          <w:tcPr>
            <w:tcW w:w="3702"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3BA736A1" w14:textId="0E107FED" w:rsidR="00A1047E" w:rsidRDefault="00A1047E" w:rsidP="00EE73DF">
            <w:pPr>
              <w:rPr>
                <w:rFonts w:eastAsia="Times New Roman" w:cs="Times New Roman"/>
                <w:i/>
                <w:color w:val="000000"/>
                <w:sz w:val="20"/>
              </w:rPr>
            </w:pPr>
          </w:p>
          <w:p w14:paraId="2A086DE8" w14:textId="77777777" w:rsidR="00A1047E" w:rsidRDefault="00A1047E" w:rsidP="00EE73DF">
            <w:pPr>
              <w:rPr>
                <w:rFonts w:eastAsia="Times New Roman" w:cs="Times New Roman"/>
                <w:i/>
                <w:color w:val="000000"/>
                <w:sz w:val="20"/>
              </w:rPr>
            </w:pPr>
          </w:p>
          <w:p w14:paraId="6D31CFBF" w14:textId="10D44D54"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00443477" w14:textId="6F3269DE" w:rsidR="00B921EC" w:rsidRPr="00C469AE" w:rsidRDefault="00A1047E" w:rsidP="00EE73DF">
            <w:pPr>
              <w:rPr>
                <w:rFonts w:eastAsia="Times New Roman" w:cs="Times New Roman"/>
                <w:color w:val="000000"/>
                <w:sz w:val="22"/>
              </w:rPr>
            </w:pPr>
            <w:r>
              <w:rPr>
                <w:rFonts w:eastAsia="Times New Roman" w:cs="Times New Roman"/>
                <w:color w:val="000000"/>
                <w:sz w:val="22"/>
              </w:rPr>
              <w:t>5 min → Patient arrival</w:t>
            </w:r>
          </w:p>
          <w:p w14:paraId="539D5674" w14:textId="30F43F98" w:rsidR="00B921EC" w:rsidRPr="00C469AE" w:rsidRDefault="00B921EC" w:rsidP="00EE73DF">
            <w:pPr>
              <w:rPr>
                <w:rFonts w:eastAsia="Times New Roman" w:cs="Times New Roman"/>
                <w:color w:val="000000"/>
                <w:sz w:val="22"/>
              </w:rPr>
            </w:pPr>
          </w:p>
        </w:tc>
        <w:tc>
          <w:tcPr>
            <w:tcW w:w="3380"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A1047E">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0413A9B4"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F40AB1">
              <w:rPr>
                <w:rFonts w:eastAsia="Times New Roman" w:cs="Times New Roman"/>
                <w:b/>
                <w:color w:val="000000"/>
                <w:sz w:val="22"/>
              </w:rPr>
              <w:t>Patient Arrival</w:t>
            </w:r>
          </w:p>
          <w:p w14:paraId="154A3641" w14:textId="599E27C3" w:rsidR="00F40AB1" w:rsidRPr="00C469AE" w:rsidRDefault="00F40AB1" w:rsidP="00F40AB1">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w:t>
            </w:r>
          </w:p>
          <w:p w14:paraId="5B102006" w14:textId="1EB1134D" w:rsidR="00F40AB1" w:rsidRPr="00C469AE" w:rsidRDefault="00F40AB1" w:rsidP="00F40AB1">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95</w:t>
            </w:r>
          </w:p>
          <w:p w14:paraId="14A959CD" w14:textId="66E12F31" w:rsidR="00F40AB1" w:rsidRPr="00C469AE" w:rsidRDefault="00F40AB1" w:rsidP="00F40AB1">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110/70</w:t>
            </w:r>
          </w:p>
          <w:p w14:paraId="3FE6DC39" w14:textId="718558E0" w:rsidR="00F40AB1" w:rsidRPr="00C469AE" w:rsidRDefault="00F40AB1" w:rsidP="00F40AB1">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30</w:t>
            </w:r>
          </w:p>
          <w:p w14:paraId="169B4CE1" w14:textId="764B3C1A" w:rsidR="00F40AB1" w:rsidRPr="00C469AE" w:rsidRDefault="00F40AB1" w:rsidP="00F40AB1">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81</w:t>
            </w:r>
            <w:r w:rsidRPr="00C469AE">
              <w:rPr>
                <w:rFonts w:eastAsia="Times New Roman" w:cs="Times New Roman"/>
                <w:color w:val="000000"/>
                <w:sz w:val="22"/>
              </w:rPr>
              <w:t>%</w:t>
            </w:r>
            <w:r>
              <w:rPr>
                <w:rFonts w:eastAsia="Times New Roman" w:cs="Times New Roman"/>
                <w:color w:val="000000"/>
                <w:sz w:val="22"/>
              </w:rPr>
              <w:t xml:space="preserve"> (NRB)</w:t>
            </w:r>
          </w:p>
          <w:p w14:paraId="5EE102DE" w14:textId="7BE60198" w:rsidR="00F40AB1" w:rsidRDefault="00F40AB1" w:rsidP="00F40AB1">
            <w:pPr>
              <w:rPr>
                <w:rFonts w:eastAsia="Times New Roman" w:cs="Times New Roman"/>
                <w:color w:val="000000"/>
                <w:sz w:val="22"/>
              </w:rPr>
            </w:pPr>
            <w:r w:rsidRPr="00C469AE">
              <w:rPr>
                <w:rFonts w:eastAsia="Times New Roman" w:cs="Times New Roman"/>
                <w:color w:val="000000"/>
                <w:sz w:val="22"/>
              </w:rPr>
              <w:t xml:space="preserve">T: </w:t>
            </w:r>
            <w:r>
              <w:rPr>
                <w:rFonts w:eastAsia="Times New Roman" w:cs="Times New Roman"/>
                <w:color w:val="000000"/>
                <w:sz w:val="22"/>
              </w:rPr>
              <w:t>38.1</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38FB9E15" w14:textId="521A4C41" w:rsidR="00B921EC" w:rsidRPr="00C469AE" w:rsidRDefault="00F40AB1" w:rsidP="00F40AB1">
            <w:pPr>
              <w:rPr>
                <w:rFonts w:eastAsia="Times New Roman" w:cs="Times New Roman"/>
                <w:color w:val="000000"/>
                <w:sz w:val="22"/>
              </w:rPr>
            </w:pPr>
            <w:r>
              <w:rPr>
                <w:rFonts w:eastAsia="Times New Roman" w:cs="Times New Roman"/>
                <w:color w:val="000000"/>
                <w:sz w:val="22"/>
              </w:rPr>
              <w:t>GCS: 15</w:t>
            </w:r>
          </w:p>
          <w:p w14:paraId="2CD05918" w14:textId="42067CAE"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20C0DF5" w14:textId="77777777" w:rsidR="00B921EC" w:rsidRDefault="00F40AB1" w:rsidP="00EE73DF">
            <w:pPr>
              <w:rPr>
                <w:rFonts w:eastAsia="Times New Roman" w:cs="Times New Roman"/>
                <w:color w:val="000000"/>
                <w:sz w:val="22"/>
              </w:rPr>
            </w:pPr>
            <w:r>
              <w:rPr>
                <w:rFonts w:eastAsia="Times New Roman" w:cs="Times New Roman"/>
                <w:color w:val="000000"/>
                <w:sz w:val="22"/>
              </w:rPr>
              <w:t>Tachypneic</w:t>
            </w:r>
          </w:p>
          <w:p w14:paraId="4FF6C66F" w14:textId="533DF58A" w:rsidR="00F40AB1" w:rsidRPr="00C469AE" w:rsidRDefault="00F40AB1" w:rsidP="00EE73DF">
            <w:pPr>
              <w:rPr>
                <w:rFonts w:eastAsia="Times New Roman" w:cs="Times New Roman"/>
                <w:color w:val="000000"/>
                <w:sz w:val="22"/>
              </w:rPr>
            </w:pPr>
            <w:r>
              <w:rPr>
                <w:rFonts w:eastAsia="Times New Roman" w:cs="Times New Roman"/>
                <w:color w:val="000000"/>
                <w:sz w:val="22"/>
              </w:rPr>
              <w:t>Dyspneic</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394DFA7" w14:textId="2B0A7AEF" w:rsidR="0005057B"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05057B">
              <w:rPr>
                <w:rFonts w:eastAsia="Times New Roman" w:cs="Times New Roman"/>
                <w:color w:val="000000"/>
                <w:sz w:val="22"/>
              </w:rPr>
              <w:t xml:space="preserve">Don PPE </w:t>
            </w:r>
            <w:r w:rsidR="00E67BC0">
              <w:rPr>
                <w:rFonts w:eastAsia="Times New Roman" w:cs="Times New Roman"/>
                <w:color w:val="000000"/>
                <w:sz w:val="22"/>
              </w:rPr>
              <w:t>then enter</w:t>
            </w:r>
            <w:r w:rsidR="0005057B">
              <w:rPr>
                <w:rFonts w:eastAsia="Times New Roman" w:cs="Times New Roman"/>
                <w:color w:val="000000"/>
                <w:sz w:val="22"/>
              </w:rPr>
              <w:t xml:space="preserve"> room</w:t>
            </w:r>
          </w:p>
          <w:p w14:paraId="4AC3764E" w14:textId="7939A261" w:rsidR="00A1047E" w:rsidRDefault="0005057B"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A1047E">
              <w:rPr>
                <w:rFonts w:eastAsia="Times New Roman" w:cs="Times New Roman"/>
                <w:color w:val="000000"/>
                <w:sz w:val="22"/>
              </w:rPr>
              <w:t>Check communication device</w:t>
            </w:r>
          </w:p>
          <w:p w14:paraId="710B24E8" w14:textId="32F6C5E0" w:rsidR="00B921EC" w:rsidRPr="00C469AE" w:rsidRDefault="00A1047E"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05057B">
              <w:rPr>
                <w:rFonts w:eastAsia="Times New Roman" w:cs="Times New Roman"/>
                <w:color w:val="000000"/>
                <w:sz w:val="22"/>
              </w:rPr>
              <w:t>Confirm code status</w:t>
            </w:r>
          </w:p>
          <w:p w14:paraId="682472F7" w14:textId="40444E3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00755357">
              <w:rPr>
                <w:rFonts w:eastAsia="Times New Roman" w:cs="Times New Roman"/>
                <w:color w:val="000000"/>
                <w:sz w:val="22"/>
              </w:rPr>
              <w:t xml:space="preserve"> </w:t>
            </w:r>
            <w:r w:rsidR="0005057B">
              <w:rPr>
                <w:rFonts w:eastAsia="Times New Roman" w:cs="Times New Roman"/>
                <w:color w:val="000000"/>
                <w:sz w:val="22"/>
              </w:rPr>
              <w:t>Brief history/physical exam</w:t>
            </w:r>
          </w:p>
          <w:p w14:paraId="5D72DBFE" w14:textId="77777777" w:rsidR="0005057B" w:rsidRPr="00C469AE" w:rsidRDefault="0005057B" w:rsidP="0005057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Secure IV access</w:t>
            </w:r>
          </w:p>
          <w:p w14:paraId="1A6E9177" w14:textId="408F88AC" w:rsidR="0005057B" w:rsidRDefault="0005057B" w:rsidP="0005057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Prepare ventilator</w:t>
            </w:r>
          </w:p>
          <w:p w14:paraId="49C9B655" w14:textId="78980B11" w:rsidR="00352D63" w:rsidRDefault="00A1047E" w:rsidP="0005057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Team member to call ICU</w:t>
            </w:r>
          </w:p>
          <w:p w14:paraId="56063209" w14:textId="78D772B7" w:rsidR="00663127" w:rsidRPr="00C469AE" w:rsidRDefault="00663127" w:rsidP="0005057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Preoxygenate</w:t>
            </w:r>
          </w:p>
          <w:p w14:paraId="232AE048" w14:textId="408DBC2A" w:rsidR="00B921EC" w:rsidRPr="00C469AE" w:rsidRDefault="00352D63" w:rsidP="00E67BC0">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Consider proning</w:t>
            </w:r>
          </w:p>
        </w:tc>
        <w:tc>
          <w:tcPr>
            <w:tcW w:w="3702"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09FA92AE" w14:textId="3C495B0C" w:rsidR="00A1047E" w:rsidRDefault="00A1047E" w:rsidP="00EE73DF">
            <w:pPr>
              <w:rPr>
                <w:rFonts w:eastAsia="Times New Roman" w:cs="Times New Roman"/>
                <w:color w:val="000000"/>
                <w:sz w:val="22"/>
              </w:rPr>
            </w:pPr>
          </w:p>
          <w:p w14:paraId="4957A450" w14:textId="77777777" w:rsidR="00A1047E" w:rsidRPr="00C469AE" w:rsidRDefault="00A1047E" w:rsidP="00EE73DF">
            <w:pPr>
              <w:rPr>
                <w:rFonts w:eastAsia="Times New Roman" w:cs="Times New Roman"/>
                <w:color w:val="000000"/>
                <w:sz w:val="22"/>
              </w:rPr>
            </w:pP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3F4512B8" w14:textId="750BB5CC" w:rsidR="00A1047E" w:rsidRDefault="00A1047E" w:rsidP="00EE73DF">
            <w:pPr>
              <w:rPr>
                <w:rFonts w:eastAsia="Times New Roman" w:cs="Times New Roman"/>
                <w:color w:val="000000"/>
                <w:sz w:val="22"/>
              </w:rPr>
            </w:pPr>
            <w:r>
              <w:rPr>
                <w:rFonts w:eastAsia="Times New Roman" w:cs="Times New Roman"/>
                <w:color w:val="000000"/>
                <w:sz w:val="22"/>
              </w:rPr>
              <w:t>All action complete → Intubation</w:t>
            </w:r>
          </w:p>
          <w:p w14:paraId="4DCC3CA8" w14:textId="59FDF0A6" w:rsidR="00B921EC" w:rsidRPr="00C469AE" w:rsidRDefault="00B921EC" w:rsidP="00EE73DF">
            <w:pPr>
              <w:rPr>
                <w:rFonts w:eastAsia="Times New Roman" w:cs="Times New Roman"/>
                <w:color w:val="000000"/>
                <w:sz w:val="22"/>
              </w:rPr>
            </w:pPr>
          </w:p>
        </w:tc>
        <w:tc>
          <w:tcPr>
            <w:tcW w:w="3380"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r w:rsidR="00E67BC0" w:rsidRPr="00220572" w14:paraId="1ABEAC2C" w14:textId="77777777" w:rsidTr="00A1047E">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750D7372" w14:textId="4EF3AA5D" w:rsidR="00E67BC0" w:rsidRPr="00C469AE" w:rsidRDefault="00A1047E" w:rsidP="00E67BC0">
            <w:pPr>
              <w:rPr>
                <w:rFonts w:eastAsia="Times New Roman" w:cs="Times New Roman"/>
                <w:b/>
                <w:color w:val="000000"/>
                <w:sz w:val="22"/>
              </w:rPr>
            </w:pPr>
            <w:r>
              <w:rPr>
                <w:rFonts w:eastAsia="Times New Roman" w:cs="Times New Roman"/>
                <w:b/>
                <w:color w:val="000000"/>
                <w:sz w:val="22"/>
              </w:rPr>
              <w:t>3</w:t>
            </w:r>
            <w:r w:rsidR="00E67BC0" w:rsidRPr="00C469AE">
              <w:rPr>
                <w:rFonts w:eastAsia="Times New Roman" w:cs="Times New Roman"/>
                <w:b/>
                <w:color w:val="000000"/>
                <w:sz w:val="22"/>
              </w:rPr>
              <w:t xml:space="preserve">. </w:t>
            </w:r>
            <w:r w:rsidR="00E67BC0">
              <w:rPr>
                <w:rFonts w:eastAsia="Times New Roman" w:cs="Times New Roman"/>
                <w:b/>
                <w:color w:val="000000"/>
                <w:sz w:val="22"/>
              </w:rPr>
              <w:t>Intubation</w:t>
            </w:r>
          </w:p>
          <w:p w14:paraId="050B9966" w14:textId="1B751689" w:rsidR="00E67BC0" w:rsidRDefault="00E67BC0" w:rsidP="00E67BC0">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81</w:t>
            </w:r>
            <w:r w:rsidRPr="00C469AE">
              <w:rPr>
                <w:rFonts w:eastAsia="Times New Roman" w:cs="Times New Roman"/>
                <w:color w:val="000000"/>
                <w:sz w:val="22"/>
              </w:rPr>
              <w:t>%</w:t>
            </w:r>
            <w:r>
              <w:rPr>
                <w:rFonts w:eastAsia="Times New Roman" w:cs="Times New Roman"/>
                <w:color w:val="000000"/>
                <w:sz w:val="22"/>
              </w:rPr>
              <w:t xml:space="preserve"> (NRB)</w:t>
            </w:r>
          </w:p>
          <w:p w14:paraId="29088086" w14:textId="1C2C63E0" w:rsidR="00E67BC0" w:rsidRPr="00C469AE" w:rsidRDefault="00E67BC0" w:rsidP="00E67BC0">
            <w:pPr>
              <w:rPr>
                <w:rFonts w:eastAsia="Times New Roman" w:cs="Times New Roman"/>
                <w:color w:val="000000"/>
                <w:sz w:val="22"/>
              </w:rPr>
            </w:pPr>
            <w:r>
              <w:rPr>
                <w:rFonts w:eastAsia="Times New Roman" w:cs="Times New Roman"/>
                <w:color w:val="000000"/>
                <w:sz w:val="22"/>
              </w:rPr>
              <w:t>GCS: 3</w:t>
            </w:r>
            <w:r w:rsidR="00663127">
              <w:rPr>
                <w:rFonts w:eastAsia="Times New Roman" w:cs="Times New Roman"/>
                <w:color w:val="000000"/>
                <w:sz w:val="22"/>
              </w:rPr>
              <w:t xml:space="preserve"> (after intubation meds given)</w:t>
            </w:r>
          </w:p>
          <w:p w14:paraId="4F1EF1E6" w14:textId="77777777" w:rsidR="00E67BC0" w:rsidRPr="00C469AE" w:rsidRDefault="00E67BC0" w:rsidP="00E67BC0">
            <w:pPr>
              <w:rPr>
                <w:rFonts w:eastAsia="Times New Roman" w:cs="Times New Roman"/>
                <w:b/>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132F5EB" w14:textId="159570FC" w:rsidR="00E67BC0" w:rsidRDefault="00E67BC0" w:rsidP="00E67BC0">
            <w:pPr>
              <w:rPr>
                <w:rFonts w:eastAsia="Times New Roman" w:cs="Times New Roman"/>
                <w:color w:val="000000"/>
                <w:sz w:val="22"/>
              </w:rPr>
            </w:pPr>
            <w:r>
              <w:rPr>
                <w:rFonts w:eastAsia="Times New Roman" w:cs="Times New Roman"/>
                <w:color w:val="000000"/>
                <w:sz w:val="22"/>
              </w:rPr>
              <w:t>Paralyzed</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3B77353B" w14:textId="77777777" w:rsidR="00E67BC0" w:rsidRPr="00C469AE" w:rsidRDefault="00E67BC0" w:rsidP="00E67BC0">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19544629" w14:textId="07AEFF88" w:rsidR="00663127" w:rsidRDefault="00663127" w:rsidP="0066312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Pre</w:t>
            </w:r>
            <w:r w:rsidR="00352D63">
              <w:rPr>
                <w:rFonts w:eastAsia="Times New Roman" w:cs="Times New Roman"/>
                <w:color w:val="000000"/>
                <w:sz w:val="22"/>
              </w:rPr>
              <w:t>-</w:t>
            </w:r>
            <w:r>
              <w:rPr>
                <w:rFonts w:eastAsia="Times New Roman" w:cs="Times New Roman"/>
                <w:color w:val="000000"/>
                <w:sz w:val="22"/>
              </w:rPr>
              <w:t>intubation time out to review plan</w:t>
            </w:r>
          </w:p>
          <w:p w14:paraId="0F23FAA0" w14:textId="6101B39C" w:rsidR="00663127" w:rsidRDefault="00663127" w:rsidP="0066312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Push RSI meds</w:t>
            </w:r>
          </w:p>
          <w:p w14:paraId="59C35442" w14:textId="616FB97E" w:rsidR="00E67BC0" w:rsidRDefault="00E67BC0" w:rsidP="00E67BC0">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Wait 60 seconds</w:t>
            </w:r>
          </w:p>
          <w:p w14:paraId="4B1131C1" w14:textId="273D4452" w:rsidR="00E67BC0" w:rsidRPr="00352D63" w:rsidRDefault="00E67BC0" w:rsidP="00E67BC0">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Intubation</w:t>
            </w:r>
          </w:p>
        </w:tc>
        <w:tc>
          <w:tcPr>
            <w:tcW w:w="3702" w:type="dxa"/>
            <w:tcBorders>
              <w:top w:val="single" w:sz="4" w:space="0" w:color="auto"/>
              <w:left w:val="single" w:sz="4" w:space="0" w:color="auto"/>
              <w:bottom w:val="single" w:sz="4" w:space="0" w:color="auto"/>
              <w:right w:val="single" w:sz="4" w:space="0" w:color="auto"/>
            </w:tcBorders>
            <w:shd w:val="clear" w:color="auto" w:fill="auto"/>
          </w:tcPr>
          <w:p w14:paraId="738EC69A" w14:textId="77777777" w:rsidR="00E67BC0" w:rsidRPr="00C469AE" w:rsidRDefault="00E67BC0" w:rsidP="00E67BC0">
            <w:pPr>
              <w:rPr>
                <w:rFonts w:eastAsia="Times New Roman" w:cs="Times New Roman"/>
                <w:color w:val="000000"/>
                <w:sz w:val="22"/>
                <w:u w:val="single"/>
              </w:rPr>
            </w:pPr>
            <w:r w:rsidRPr="00C469AE">
              <w:rPr>
                <w:rFonts w:eastAsia="Times New Roman" w:cs="Times New Roman"/>
                <w:color w:val="000000"/>
                <w:sz w:val="22"/>
                <w:u w:val="single"/>
              </w:rPr>
              <w:t>Modifiers</w:t>
            </w:r>
          </w:p>
          <w:p w14:paraId="4765FEED" w14:textId="4E756950" w:rsidR="00E67BC0" w:rsidRPr="00C469AE" w:rsidRDefault="00E67BC0" w:rsidP="00E67BC0">
            <w:pPr>
              <w:rPr>
                <w:rFonts w:eastAsia="Times New Roman" w:cs="Times New Roman"/>
                <w:color w:val="000000"/>
                <w:sz w:val="22"/>
              </w:rPr>
            </w:pPr>
            <w:r>
              <w:rPr>
                <w:rFonts w:eastAsia="Times New Roman" w:cs="Times New Roman"/>
                <w:color w:val="000000"/>
                <w:sz w:val="22"/>
              </w:rPr>
              <w:t>RSI meds given:</w:t>
            </w:r>
            <w:r w:rsidR="00663127">
              <w:rPr>
                <w:rFonts w:eastAsia="Times New Roman" w:cs="Times New Roman"/>
                <w:color w:val="000000"/>
                <w:sz w:val="22"/>
              </w:rPr>
              <w:t xml:space="preserve"> SpO2</w:t>
            </w:r>
            <w:r>
              <w:rPr>
                <w:rFonts w:eastAsia="Times New Roman" w:cs="Times New Roman"/>
                <w:color w:val="000000"/>
                <w:sz w:val="22"/>
              </w:rPr>
              <w:t xml:space="preserve"> drop</w:t>
            </w:r>
            <w:r w:rsidR="00663127">
              <w:rPr>
                <w:rFonts w:eastAsia="Times New Roman" w:cs="Times New Roman"/>
                <w:color w:val="000000"/>
                <w:sz w:val="22"/>
              </w:rPr>
              <w:t>s</w:t>
            </w:r>
            <w:r>
              <w:rPr>
                <w:rFonts w:eastAsia="Times New Roman" w:cs="Times New Roman"/>
                <w:color w:val="000000"/>
                <w:sz w:val="22"/>
              </w:rPr>
              <w:t xml:space="preserve"> to 70%</w:t>
            </w:r>
          </w:p>
          <w:p w14:paraId="173C1BAE" w14:textId="77777777" w:rsidR="00E67BC0" w:rsidRDefault="00E67BC0" w:rsidP="00E67BC0">
            <w:pPr>
              <w:rPr>
                <w:rFonts w:eastAsia="Times New Roman" w:cs="Times New Roman"/>
                <w:color w:val="000000"/>
                <w:sz w:val="22"/>
              </w:rPr>
            </w:pPr>
          </w:p>
          <w:p w14:paraId="6C597D9F" w14:textId="14F507E2" w:rsidR="00E67BC0" w:rsidRPr="00C469AE" w:rsidRDefault="00E67BC0" w:rsidP="00E67BC0">
            <w:pPr>
              <w:rPr>
                <w:rFonts w:eastAsia="Times New Roman" w:cs="Times New Roman"/>
                <w:color w:val="000000"/>
                <w:sz w:val="22"/>
                <w:u w:val="single"/>
              </w:rPr>
            </w:pPr>
            <w:r w:rsidRPr="00C469AE">
              <w:rPr>
                <w:rFonts w:eastAsia="Times New Roman" w:cs="Times New Roman"/>
                <w:color w:val="000000"/>
                <w:sz w:val="22"/>
                <w:u w:val="single"/>
              </w:rPr>
              <w:t>Triggers</w:t>
            </w:r>
          </w:p>
          <w:p w14:paraId="6DAE9CD7" w14:textId="4C1BD910" w:rsidR="00E67BC0" w:rsidRPr="00E67BC0" w:rsidRDefault="00A1047E" w:rsidP="00E67BC0">
            <w:pPr>
              <w:rPr>
                <w:rFonts w:eastAsia="Times New Roman" w:cs="Times New Roman"/>
                <w:color w:val="000000"/>
                <w:sz w:val="22"/>
              </w:rPr>
            </w:pPr>
            <w:r>
              <w:rPr>
                <w:rFonts w:eastAsia="Times New Roman" w:cs="Times New Roman"/>
                <w:color w:val="000000"/>
                <w:sz w:val="22"/>
              </w:rPr>
              <w:t>Passed tube → Post-intubation</w:t>
            </w:r>
          </w:p>
        </w:tc>
        <w:tc>
          <w:tcPr>
            <w:tcW w:w="3380" w:type="dxa"/>
            <w:tcBorders>
              <w:top w:val="single" w:sz="4" w:space="0" w:color="auto"/>
              <w:left w:val="single" w:sz="4" w:space="0" w:color="auto"/>
              <w:bottom w:val="single" w:sz="4" w:space="0" w:color="auto"/>
              <w:right w:val="single" w:sz="4" w:space="0" w:color="auto"/>
            </w:tcBorders>
          </w:tcPr>
          <w:p w14:paraId="5EC3DB3D" w14:textId="77777777" w:rsidR="00E67BC0" w:rsidRPr="00C469AE" w:rsidRDefault="00E67BC0" w:rsidP="00E67BC0">
            <w:pPr>
              <w:rPr>
                <w:rFonts w:eastAsia="Times New Roman" w:cs="Times New Roman"/>
                <w:color w:val="000000"/>
                <w:sz w:val="22"/>
                <w:u w:val="single"/>
              </w:rPr>
            </w:pPr>
          </w:p>
        </w:tc>
      </w:tr>
      <w:tr w:rsidR="00B921EC" w:rsidRPr="00220572" w14:paraId="31F3979C" w14:textId="15953B9F" w:rsidTr="00A1047E">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0D8E2D33" w:rsidR="00B921EC" w:rsidRPr="00C469AE" w:rsidRDefault="00A1047E" w:rsidP="00EE73DF">
            <w:pPr>
              <w:rPr>
                <w:rFonts w:eastAsia="Times New Roman" w:cs="Times New Roman"/>
                <w:b/>
                <w:color w:val="000000"/>
                <w:sz w:val="22"/>
              </w:rPr>
            </w:pPr>
            <w:r>
              <w:rPr>
                <w:rFonts w:eastAsia="Times New Roman" w:cs="Times New Roman"/>
                <w:b/>
                <w:color w:val="000000"/>
                <w:sz w:val="22"/>
              </w:rPr>
              <w:t>4</w:t>
            </w:r>
            <w:r w:rsidR="00B921EC" w:rsidRPr="00C469AE">
              <w:rPr>
                <w:rFonts w:eastAsia="Times New Roman" w:cs="Times New Roman"/>
                <w:b/>
                <w:color w:val="000000"/>
                <w:sz w:val="22"/>
              </w:rPr>
              <w:t>.</w:t>
            </w:r>
            <w:r w:rsidR="0005057B">
              <w:rPr>
                <w:rFonts w:eastAsia="Times New Roman" w:cs="Times New Roman"/>
                <w:b/>
                <w:color w:val="000000"/>
                <w:sz w:val="22"/>
              </w:rPr>
              <w:t xml:space="preserve"> Post-Intubation</w:t>
            </w:r>
          </w:p>
          <w:p w14:paraId="466661C6" w14:textId="7AC5703A" w:rsidR="00A1047E" w:rsidRPr="00C469AE" w:rsidRDefault="00A1047E" w:rsidP="00A1047E">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12</w:t>
            </w:r>
          </w:p>
          <w:p w14:paraId="0B14BD99" w14:textId="3F83741C" w:rsidR="00B921EC" w:rsidRPr="00C469AE" w:rsidRDefault="00A1047E" w:rsidP="00A1047E">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90</w:t>
            </w:r>
            <w:r w:rsidRPr="00C469AE">
              <w:rPr>
                <w:rFonts w:eastAsia="Times New Roman" w:cs="Times New Roman"/>
                <w:color w:val="000000"/>
                <w:sz w:val="22"/>
              </w:rPr>
              <w:t>%</w:t>
            </w:r>
            <w:r>
              <w:rPr>
                <w:rFonts w:eastAsia="Times New Roman" w:cs="Times New Roman"/>
                <w:color w:val="000000"/>
                <w:sz w:val="22"/>
              </w:rPr>
              <w:t xml:space="preserve"> (vent)</w:t>
            </w:r>
          </w:p>
          <w:p w14:paraId="35BA54A0" w14:textId="77777777" w:rsidR="00B921EC" w:rsidRPr="00C469AE" w:rsidRDefault="00B921EC" w:rsidP="00EE73DF">
            <w:pPr>
              <w:rPr>
                <w:rFonts w:eastAsia="Times New Roman" w:cs="Times New Roman"/>
                <w:color w:val="000000"/>
                <w:sz w:val="22"/>
              </w:rPr>
            </w:pPr>
          </w:p>
          <w:p w14:paraId="484D40E3" w14:textId="77777777" w:rsidR="00B921EC" w:rsidRPr="00C469AE" w:rsidRDefault="00B921EC" w:rsidP="00EE73DF">
            <w:pPr>
              <w:rPr>
                <w:rFonts w:eastAsia="Times New Roman" w:cs="Times New Roman"/>
                <w:color w:val="000000"/>
                <w:sz w:val="22"/>
              </w:rPr>
            </w:pPr>
          </w:p>
          <w:p w14:paraId="7C11927B" w14:textId="08535B7D"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26F87F58" w:rsidR="00B921EC" w:rsidRPr="00C469AE" w:rsidRDefault="00B921EC" w:rsidP="00EE73DF">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2EC1F5BB" w14:textId="73A93BCC" w:rsidR="00E67BC0" w:rsidRPr="00C469AE" w:rsidRDefault="00E67BC0" w:rsidP="00E67BC0">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Confirm tube placement</w:t>
            </w:r>
          </w:p>
          <w:p w14:paraId="01881B3D" w14:textId="76C7946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0005057B">
              <w:rPr>
                <w:rFonts w:eastAsia="Times New Roman" w:cs="Times New Roman"/>
                <w:color w:val="000000"/>
                <w:sz w:val="22"/>
              </w:rPr>
              <w:t xml:space="preserve"> </w:t>
            </w:r>
            <w:r w:rsidR="00E67BC0">
              <w:rPr>
                <w:rFonts w:eastAsia="Times New Roman" w:cs="Times New Roman"/>
                <w:color w:val="000000"/>
                <w:sz w:val="22"/>
              </w:rPr>
              <w:t>Safely attach ventilator</w:t>
            </w:r>
          </w:p>
          <w:p w14:paraId="5D8997B9" w14:textId="0443D50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0005057B">
              <w:rPr>
                <w:rFonts w:eastAsia="Times New Roman" w:cs="Times New Roman"/>
                <w:color w:val="000000"/>
                <w:sz w:val="22"/>
              </w:rPr>
              <w:t xml:space="preserve"> Provide sedation</w:t>
            </w:r>
          </w:p>
          <w:p w14:paraId="30CF7514" w14:textId="0275557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00D03907">
              <w:rPr>
                <w:rFonts w:eastAsia="Times New Roman" w:cs="Times New Roman"/>
                <w:color w:val="000000"/>
                <w:sz w:val="22"/>
              </w:rPr>
              <w:t xml:space="preserve"> Doff PPE</w:t>
            </w:r>
          </w:p>
          <w:p w14:paraId="4B48F683" w14:textId="2E6A298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lastRenderedPageBreak/>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C7310">
              <w:rPr>
                <w:rFonts w:eastAsia="Times New Roman" w:cs="Times New Roman"/>
                <w:color w:val="000000"/>
                <w:sz w:val="22"/>
              </w:rPr>
            </w:r>
            <w:r w:rsidR="001C7310">
              <w:rPr>
                <w:rFonts w:eastAsia="Times New Roman" w:cs="Times New Roman"/>
                <w:color w:val="000000"/>
                <w:sz w:val="22"/>
              </w:rPr>
              <w:fldChar w:fldCharType="separate"/>
            </w:r>
            <w:r w:rsidRPr="00C469AE">
              <w:rPr>
                <w:rFonts w:eastAsia="Times New Roman" w:cs="Times New Roman"/>
                <w:color w:val="000000"/>
                <w:sz w:val="22"/>
              </w:rPr>
              <w:fldChar w:fldCharType="end"/>
            </w:r>
            <w:r w:rsidR="00E67BC0">
              <w:rPr>
                <w:rFonts w:eastAsia="Times New Roman" w:cs="Times New Roman"/>
                <w:color w:val="000000"/>
                <w:sz w:val="22"/>
              </w:rPr>
              <w:t xml:space="preserve"> Call ICU (if not yet done)</w:t>
            </w:r>
          </w:p>
        </w:tc>
        <w:tc>
          <w:tcPr>
            <w:tcW w:w="3702"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lastRenderedPageBreak/>
              <w:t>Modifiers</w:t>
            </w:r>
          </w:p>
          <w:p w14:paraId="52AB1D2C" w14:textId="53B4429A" w:rsidR="00B921EC" w:rsidRPr="00C469AE" w:rsidRDefault="00B921EC" w:rsidP="00EE73DF">
            <w:pPr>
              <w:rPr>
                <w:rFonts w:eastAsia="Times New Roman" w:cs="Times New Roman"/>
                <w:color w:val="000000"/>
                <w:sz w:val="22"/>
              </w:rPr>
            </w:pPr>
          </w:p>
          <w:p w14:paraId="098AF2F6" w14:textId="52C4D5E7" w:rsidR="00B921EC" w:rsidRPr="00C469AE" w:rsidRDefault="00B921EC" w:rsidP="00EE73DF">
            <w:pPr>
              <w:rPr>
                <w:rFonts w:eastAsia="Times New Roman" w:cs="Times New Roman"/>
                <w:color w:val="000000"/>
                <w:sz w:val="22"/>
              </w:rPr>
            </w:pP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0558925C" w14:textId="748FF225" w:rsidR="00B921EC" w:rsidRPr="00C469AE" w:rsidRDefault="00A1047E" w:rsidP="00EE73DF">
            <w:pPr>
              <w:rPr>
                <w:rFonts w:eastAsia="Times New Roman" w:cs="Times New Roman"/>
                <w:color w:val="000000"/>
                <w:sz w:val="22"/>
              </w:rPr>
            </w:pPr>
            <w:r>
              <w:rPr>
                <w:rFonts w:eastAsia="Times New Roman" w:cs="Times New Roman"/>
                <w:color w:val="000000"/>
                <w:sz w:val="22"/>
              </w:rPr>
              <w:t>Doff PPE →</w:t>
            </w:r>
            <w:r w:rsidR="00E67BC0">
              <w:rPr>
                <w:rFonts w:eastAsia="Times New Roman" w:cs="Times New Roman"/>
                <w:color w:val="000000"/>
                <w:sz w:val="22"/>
              </w:rPr>
              <w:t xml:space="preserve"> End case</w:t>
            </w:r>
          </w:p>
        </w:tc>
        <w:tc>
          <w:tcPr>
            <w:tcW w:w="3380" w:type="dxa"/>
            <w:tcBorders>
              <w:top w:val="single" w:sz="4" w:space="0" w:color="auto"/>
              <w:left w:val="single" w:sz="4" w:space="0" w:color="auto"/>
              <w:bottom w:val="single" w:sz="4" w:space="0" w:color="auto"/>
              <w:right w:val="single" w:sz="4" w:space="0" w:color="auto"/>
            </w:tcBorders>
          </w:tcPr>
          <w:p w14:paraId="191D0214" w14:textId="77777777" w:rsidR="00B921EC" w:rsidRPr="00C469AE" w:rsidRDefault="00B921EC" w:rsidP="00EE73DF">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FD054C" w14:paraId="3D32793E" w14:textId="77777777" w:rsidTr="00ED7463">
        <w:tc>
          <w:tcPr>
            <w:tcW w:w="11057" w:type="dxa"/>
          </w:tcPr>
          <w:p w14:paraId="26DE676D" w14:textId="32729966" w:rsidR="00FD054C" w:rsidRDefault="00FD054C" w:rsidP="006C1282">
            <w:pPr>
              <w:rPr>
                <w:sz w:val="28"/>
              </w:rPr>
            </w:pPr>
            <w:r w:rsidRPr="00FD054C">
              <w:t>No labs given during case</w:t>
            </w:r>
          </w:p>
        </w:tc>
      </w:tr>
    </w:tbl>
    <w:p w14:paraId="07EF91B4" w14:textId="77777777" w:rsidR="00FD054C" w:rsidRDefault="00FD054C">
      <w:pPr>
        <w:rPr>
          <w:sz w:val="28"/>
        </w:rPr>
      </w:pPr>
    </w:p>
    <w:p w14:paraId="1D647C39" w14:textId="72DC176E" w:rsidR="00CE3EEE" w:rsidRPr="0085295C" w:rsidRDefault="0075589F" w:rsidP="00CE3EEE">
      <w:pPr>
        <w:ind w:firstLine="360"/>
        <w:rPr>
          <w:b/>
          <w:sz w:val="28"/>
        </w:rPr>
      </w:pPr>
      <w:r>
        <w:rPr>
          <w:b/>
          <w:sz w:val="28"/>
        </w:rPr>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70733C13" w14:textId="4D01A2A5" w:rsidR="0085295C" w:rsidRPr="005C747C" w:rsidRDefault="00FD054C" w:rsidP="00F8438B">
            <w:r>
              <w:t>No imaging given during case</w:t>
            </w:r>
          </w:p>
        </w:tc>
      </w:tr>
    </w:tbl>
    <w:p w14:paraId="2FDCED48" w14:textId="77777777" w:rsidR="00FD054C" w:rsidRDefault="00FD054C">
      <w:pPr>
        <w:rPr>
          <w:sz w:val="28"/>
        </w:rPr>
      </w:pPr>
    </w:p>
    <w:p w14:paraId="72DEC352" w14:textId="28FD4363" w:rsidR="008F53C7" w:rsidRPr="002B0B70" w:rsidRDefault="0075589F" w:rsidP="008F53C7">
      <w:pPr>
        <w:ind w:firstLine="284"/>
        <w:rPr>
          <w:b/>
          <w:sz w:val="28"/>
        </w:rPr>
      </w:pPr>
      <w:r>
        <w:rPr>
          <w:b/>
          <w:sz w:val="28"/>
        </w:rPr>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FD054C">
        <w:trPr>
          <w:trHeight w:val="6508"/>
        </w:trPr>
        <w:tc>
          <w:tcPr>
            <w:tcW w:w="11448" w:type="dxa"/>
            <w:shd w:val="clear" w:color="auto" w:fill="auto"/>
            <w:noWrap/>
          </w:tcPr>
          <w:p w14:paraId="6671CDC1" w14:textId="3D020834" w:rsidR="0044039D" w:rsidRDefault="00A1047E" w:rsidP="00A1047E">
            <w:pPr>
              <w:rPr>
                <w:rFonts w:eastAsia="Times New Roman" w:cs="Times New Roman"/>
                <w:color w:val="000000"/>
                <w:sz w:val="22"/>
                <w:szCs w:val="28"/>
              </w:rPr>
            </w:pPr>
            <w:r>
              <w:rPr>
                <w:rFonts w:eastAsia="Times New Roman" w:cs="Times New Roman"/>
                <w:color w:val="000000"/>
                <w:sz w:val="22"/>
                <w:szCs w:val="28"/>
              </w:rPr>
              <w:t>Early in the COVID-19 pandemic</w:t>
            </w:r>
            <w:r w:rsidR="0044039D">
              <w:rPr>
                <w:rFonts w:eastAsia="Times New Roman" w:cs="Times New Roman"/>
                <w:color w:val="000000"/>
                <w:sz w:val="22"/>
                <w:szCs w:val="28"/>
              </w:rPr>
              <w:t>,</w:t>
            </w:r>
            <w:r>
              <w:rPr>
                <w:rFonts w:eastAsia="Times New Roman" w:cs="Times New Roman"/>
                <w:color w:val="000000"/>
                <w:sz w:val="22"/>
                <w:szCs w:val="28"/>
              </w:rPr>
              <w:t xml:space="preserve"> new protocols and procedures were developed to maximize provider safety during high risk clinical activities such as intubation and cardiac arrest resuscitation. Initially, learners were excluded from performing these procedures but as time went on and this restriction was relaxed, we realized that they needed practice </w:t>
            </w:r>
            <w:r w:rsidR="0044039D">
              <w:rPr>
                <w:rFonts w:eastAsia="Times New Roman" w:cs="Times New Roman"/>
                <w:color w:val="000000"/>
                <w:sz w:val="22"/>
                <w:szCs w:val="28"/>
              </w:rPr>
              <w:t>before following these new protocols for actual patients.</w:t>
            </w:r>
          </w:p>
          <w:p w14:paraId="427D26FC" w14:textId="77777777" w:rsidR="0044039D" w:rsidRDefault="0044039D" w:rsidP="00A1047E">
            <w:pPr>
              <w:rPr>
                <w:rFonts w:eastAsia="Times New Roman" w:cs="Times New Roman"/>
                <w:color w:val="000000"/>
                <w:sz w:val="22"/>
                <w:szCs w:val="28"/>
              </w:rPr>
            </w:pPr>
          </w:p>
          <w:p w14:paraId="5605B625" w14:textId="77777777" w:rsidR="0044039D" w:rsidRDefault="0044039D" w:rsidP="00A1047E">
            <w:pPr>
              <w:rPr>
                <w:rFonts w:eastAsia="Times New Roman" w:cs="Times New Roman"/>
                <w:color w:val="000000"/>
                <w:sz w:val="22"/>
                <w:szCs w:val="28"/>
              </w:rPr>
            </w:pPr>
            <w:r>
              <w:rPr>
                <w:rFonts w:eastAsia="Times New Roman" w:cs="Times New Roman"/>
                <w:color w:val="000000"/>
                <w:sz w:val="22"/>
                <w:szCs w:val="28"/>
              </w:rPr>
              <w:t>We re-arranged our sim lab to more closely reflect the challenges faced in the actual emergency department. Some of the adjustments we made to our lab:</w:t>
            </w:r>
          </w:p>
          <w:p w14:paraId="7FEC8B52" w14:textId="544D619B" w:rsidR="0044039D" w:rsidRPr="0044039D" w:rsidRDefault="0044039D" w:rsidP="0044039D">
            <w:pPr>
              <w:pStyle w:val="ListParagraph"/>
              <w:numPr>
                <w:ilvl w:val="0"/>
                <w:numId w:val="12"/>
              </w:numPr>
              <w:rPr>
                <w:rFonts w:eastAsia="Times New Roman" w:cs="Times New Roman"/>
                <w:color w:val="000000"/>
                <w:sz w:val="22"/>
                <w:szCs w:val="28"/>
              </w:rPr>
            </w:pPr>
            <w:r>
              <w:rPr>
                <w:rFonts w:eastAsia="Times New Roman" w:cs="Times New Roman"/>
                <w:color w:val="000000"/>
                <w:sz w:val="22"/>
                <w:szCs w:val="28"/>
              </w:rPr>
              <w:t>S</w:t>
            </w:r>
            <w:r w:rsidRPr="0044039D">
              <w:rPr>
                <w:rFonts w:eastAsia="Times New Roman" w:cs="Times New Roman"/>
                <w:color w:val="000000"/>
                <w:sz w:val="22"/>
                <w:szCs w:val="28"/>
              </w:rPr>
              <w:t>tripped out all equipment and made participants think abo</w:t>
            </w:r>
            <w:r>
              <w:rPr>
                <w:rFonts w:eastAsia="Times New Roman" w:cs="Times New Roman"/>
                <w:color w:val="000000"/>
                <w:sz w:val="22"/>
                <w:szCs w:val="28"/>
              </w:rPr>
              <w:t>ut what they needed to take in</w:t>
            </w:r>
          </w:p>
          <w:p w14:paraId="6A04FC8C" w14:textId="248D35F8" w:rsidR="0044039D" w:rsidRPr="0044039D" w:rsidRDefault="0044039D" w:rsidP="0044039D">
            <w:pPr>
              <w:pStyle w:val="ListParagraph"/>
              <w:numPr>
                <w:ilvl w:val="0"/>
                <w:numId w:val="12"/>
              </w:numPr>
              <w:rPr>
                <w:rFonts w:eastAsia="Times New Roman" w:cs="Times New Roman"/>
                <w:color w:val="000000"/>
                <w:sz w:val="22"/>
                <w:szCs w:val="28"/>
              </w:rPr>
            </w:pPr>
            <w:r>
              <w:rPr>
                <w:rFonts w:eastAsia="Times New Roman" w:cs="Times New Roman"/>
                <w:color w:val="000000"/>
                <w:sz w:val="22"/>
                <w:szCs w:val="28"/>
              </w:rPr>
              <w:t>N</w:t>
            </w:r>
            <w:r w:rsidRPr="0044039D">
              <w:rPr>
                <w:rFonts w:eastAsia="Times New Roman" w:cs="Times New Roman"/>
                <w:color w:val="000000"/>
                <w:sz w:val="22"/>
                <w:szCs w:val="28"/>
              </w:rPr>
              <w:t xml:space="preserve">arrowed the medications </w:t>
            </w:r>
            <w:r>
              <w:rPr>
                <w:rFonts w:eastAsia="Times New Roman" w:cs="Times New Roman"/>
                <w:color w:val="000000"/>
                <w:sz w:val="22"/>
                <w:szCs w:val="28"/>
              </w:rPr>
              <w:t>available for RSI and sedation</w:t>
            </w:r>
          </w:p>
          <w:p w14:paraId="522202D5" w14:textId="3BAE15FD" w:rsidR="00A1047E" w:rsidRDefault="0044039D" w:rsidP="0044039D">
            <w:pPr>
              <w:pStyle w:val="ListParagraph"/>
              <w:numPr>
                <w:ilvl w:val="0"/>
                <w:numId w:val="12"/>
              </w:numPr>
              <w:rPr>
                <w:rFonts w:eastAsia="Times New Roman" w:cs="Times New Roman"/>
                <w:color w:val="000000"/>
                <w:sz w:val="22"/>
                <w:szCs w:val="28"/>
              </w:rPr>
            </w:pPr>
            <w:r>
              <w:rPr>
                <w:rFonts w:eastAsia="Times New Roman" w:cs="Times New Roman"/>
                <w:color w:val="000000"/>
                <w:sz w:val="22"/>
                <w:szCs w:val="28"/>
              </w:rPr>
              <w:t>K</w:t>
            </w:r>
            <w:r w:rsidRPr="0044039D">
              <w:rPr>
                <w:rFonts w:eastAsia="Times New Roman" w:cs="Times New Roman"/>
                <w:color w:val="000000"/>
                <w:sz w:val="22"/>
                <w:szCs w:val="28"/>
              </w:rPr>
              <w:t>ept the sim tech and charting nurse outside of the room and used a speakerphone or walkie-talkies to communicate between the inside and outside of the negativ</w:t>
            </w:r>
            <w:r>
              <w:rPr>
                <w:rFonts w:eastAsia="Times New Roman" w:cs="Times New Roman"/>
                <w:color w:val="000000"/>
                <w:sz w:val="22"/>
                <w:szCs w:val="28"/>
              </w:rPr>
              <w:t>e pressure room</w:t>
            </w:r>
          </w:p>
          <w:p w14:paraId="621EF258" w14:textId="526B47B0" w:rsidR="0044039D" w:rsidRDefault="0044039D" w:rsidP="0044039D">
            <w:pPr>
              <w:pStyle w:val="ListParagraph"/>
              <w:numPr>
                <w:ilvl w:val="0"/>
                <w:numId w:val="12"/>
              </w:numPr>
              <w:rPr>
                <w:rFonts w:eastAsia="Times New Roman" w:cs="Times New Roman"/>
                <w:color w:val="000000"/>
                <w:sz w:val="22"/>
                <w:szCs w:val="28"/>
              </w:rPr>
            </w:pPr>
            <w:r>
              <w:rPr>
                <w:rFonts w:eastAsia="Times New Roman" w:cs="Times New Roman"/>
                <w:color w:val="000000"/>
                <w:sz w:val="22"/>
                <w:szCs w:val="28"/>
              </w:rPr>
              <w:t xml:space="preserve">Used a white noise machine to simulate </w:t>
            </w:r>
            <w:r w:rsidR="008E294A">
              <w:rPr>
                <w:rFonts w:eastAsia="Times New Roman" w:cs="Times New Roman"/>
                <w:color w:val="000000"/>
                <w:sz w:val="22"/>
                <w:szCs w:val="28"/>
              </w:rPr>
              <w:t>a</w:t>
            </w:r>
            <w:r>
              <w:rPr>
                <w:rFonts w:eastAsia="Times New Roman" w:cs="Times New Roman"/>
                <w:color w:val="000000"/>
                <w:sz w:val="22"/>
                <w:szCs w:val="28"/>
              </w:rPr>
              <w:t xml:space="preserve"> HEPA filter</w:t>
            </w:r>
          </w:p>
          <w:p w14:paraId="78886CDC" w14:textId="77777777" w:rsidR="0044039D" w:rsidRDefault="0044039D" w:rsidP="0044039D">
            <w:pPr>
              <w:pStyle w:val="ListParagraph"/>
              <w:numPr>
                <w:ilvl w:val="0"/>
                <w:numId w:val="12"/>
              </w:numPr>
              <w:rPr>
                <w:rFonts w:eastAsia="Times New Roman" w:cs="Times New Roman"/>
                <w:color w:val="000000"/>
                <w:sz w:val="22"/>
                <w:szCs w:val="28"/>
              </w:rPr>
            </w:pPr>
            <w:r>
              <w:rPr>
                <w:rFonts w:eastAsia="Times New Roman" w:cs="Times New Roman"/>
                <w:color w:val="000000"/>
                <w:sz w:val="22"/>
                <w:szCs w:val="28"/>
              </w:rPr>
              <w:t>Used expired or washable PPE (especially N95 masks) to simulate the communication barrier they create</w:t>
            </w:r>
          </w:p>
          <w:p w14:paraId="5AE31AB3" w14:textId="0A357963" w:rsidR="0044039D" w:rsidRDefault="0044039D" w:rsidP="0044039D">
            <w:pPr>
              <w:pStyle w:val="ListParagraph"/>
              <w:numPr>
                <w:ilvl w:val="0"/>
                <w:numId w:val="12"/>
              </w:numPr>
              <w:rPr>
                <w:rFonts w:eastAsia="Times New Roman" w:cs="Times New Roman"/>
                <w:color w:val="000000"/>
                <w:sz w:val="22"/>
                <w:szCs w:val="28"/>
              </w:rPr>
            </w:pPr>
            <w:r>
              <w:rPr>
                <w:rFonts w:eastAsia="Times New Roman" w:cs="Times New Roman"/>
                <w:color w:val="000000"/>
                <w:sz w:val="22"/>
                <w:szCs w:val="28"/>
              </w:rPr>
              <w:t>Assigned a confederate to inside the room (RT) and outside the room (charting RN) to get feedback from both sides of the wall</w:t>
            </w:r>
          </w:p>
          <w:p w14:paraId="407E8A0E" w14:textId="4FCEB9DC" w:rsidR="008E294A" w:rsidRDefault="008E294A" w:rsidP="008E294A">
            <w:pPr>
              <w:rPr>
                <w:rFonts w:eastAsia="Times New Roman" w:cs="Times New Roman"/>
                <w:color w:val="000000"/>
                <w:sz w:val="22"/>
                <w:szCs w:val="28"/>
              </w:rPr>
            </w:pPr>
          </w:p>
          <w:p w14:paraId="336D4207" w14:textId="212A62AF" w:rsidR="0044039D" w:rsidRDefault="008E294A" w:rsidP="0044039D">
            <w:pPr>
              <w:rPr>
                <w:rFonts w:eastAsia="Times New Roman" w:cs="Times New Roman"/>
                <w:color w:val="000000"/>
                <w:sz w:val="22"/>
                <w:szCs w:val="28"/>
              </w:rPr>
            </w:pPr>
            <w:r>
              <w:rPr>
                <w:rFonts w:eastAsia="Times New Roman" w:cs="Times New Roman"/>
                <w:color w:val="000000"/>
                <w:sz w:val="22"/>
                <w:szCs w:val="28"/>
              </w:rPr>
              <w:t>Some Sample Questions for Debrief:</w:t>
            </w:r>
          </w:p>
          <w:p w14:paraId="79948EBA" w14:textId="339D1A19" w:rsidR="008E294A" w:rsidRPr="008E294A" w:rsidRDefault="008E294A" w:rsidP="008E294A">
            <w:pPr>
              <w:pStyle w:val="ListParagraph"/>
              <w:numPr>
                <w:ilvl w:val="0"/>
                <w:numId w:val="15"/>
              </w:numPr>
              <w:rPr>
                <w:rFonts w:eastAsia="Times New Roman" w:cs="Times New Roman"/>
                <w:color w:val="000000"/>
                <w:sz w:val="22"/>
                <w:szCs w:val="28"/>
              </w:rPr>
            </w:pPr>
            <w:r w:rsidRPr="008E294A">
              <w:rPr>
                <w:rFonts w:eastAsia="Times New Roman" w:cs="Times New Roman"/>
                <w:color w:val="000000"/>
                <w:sz w:val="22"/>
                <w:szCs w:val="28"/>
              </w:rPr>
              <w:t>What were some barriers to effective communication? How were these overcome (or could be overcome in the future)?</w:t>
            </w:r>
          </w:p>
          <w:p w14:paraId="07B67F96" w14:textId="77777777" w:rsidR="008E294A" w:rsidRPr="008E294A" w:rsidRDefault="008E294A" w:rsidP="008E294A">
            <w:pPr>
              <w:pStyle w:val="ListParagraph"/>
              <w:numPr>
                <w:ilvl w:val="0"/>
                <w:numId w:val="15"/>
              </w:numPr>
              <w:rPr>
                <w:rFonts w:eastAsia="Times New Roman" w:cs="Times New Roman"/>
                <w:color w:val="000000"/>
                <w:sz w:val="22"/>
                <w:szCs w:val="28"/>
              </w:rPr>
            </w:pPr>
            <w:r w:rsidRPr="008E294A">
              <w:rPr>
                <w:rFonts w:eastAsia="Times New Roman" w:cs="Times New Roman"/>
                <w:color w:val="000000"/>
                <w:sz w:val="22"/>
                <w:szCs w:val="28"/>
              </w:rPr>
              <w:t>What information did you include in the pre-brief? Was anything missed? Did you use a checklist or tool, and was it helpful?</w:t>
            </w:r>
          </w:p>
          <w:p w14:paraId="2115C990" w14:textId="77777777" w:rsidR="008E294A" w:rsidRDefault="008E294A" w:rsidP="008E294A">
            <w:pPr>
              <w:pStyle w:val="ListParagraph"/>
              <w:numPr>
                <w:ilvl w:val="0"/>
                <w:numId w:val="15"/>
              </w:numPr>
              <w:rPr>
                <w:rFonts w:eastAsia="Times New Roman" w:cs="Times New Roman"/>
                <w:color w:val="000000"/>
                <w:sz w:val="22"/>
                <w:szCs w:val="28"/>
              </w:rPr>
            </w:pPr>
            <w:r w:rsidRPr="008E294A">
              <w:rPr>
                <w:rFonts w:eastAsia="Times New Roman" w:cs="Times New Roman"/>
                <w:color w:val="000000"/>
                <w:sz w:val="22"/>
                <w:szCs w:val="28"/>
              </w:rPr>
              <w:t>How was this intubation different from your typical intubations? How did those differences make you feel?</w:t>
            </w:r>
          </w:p>
          <w:p w14:paraId="4E0B4D4A" w14:textId="0C0E7CAB" w:rsidR="008E294A" w:rsidRDefault="008E294A" w:rsidP="008E294A">
            <w:pPr>
              <w:pStyle w:val="ListParagraph"/>
              <w:numPr>
                <w:ilvl w:val="0"/>
                <w:numId w:val="15"/>
              </w:numPr>
              <w:rPr>
                <w:rFonts w:eastAsia="Times New Roman" w:cs="Times New Roman"/>
                <w:color w:val="000000"/>
                <w:sz w:val="22"/>
                <w:szCs w:val="28"/>
              </w:rPr>
            </w:pPr>
            <w:r>
              <w:rPr>
                <w:rFonts w:eastAsia="Times New Roman" w:cs="Times New Roman"/>
                <w:color w:val="000000"/>
                <w:sz w:val="22"/>
                <w:szCs w:val="28"/>
              </w:rPr>
              <w:t>What strategies did you use to ensure safe donning and doffing of PPE?</w:t>
            </w:r>
          </w:p>
          <w:p w14:paraId="22D158DB" w14:textId="7AE0B302" w:rsidR="00A1146B" w:rsidRDefault="00A1146B" w:rsidP="00A1146B">
            <w:pPr>
              <w:pStyle w:val="ListParagraph"/>
              <w:numPr>
                <w:ilvl w:val="0"/>
                <w:numId w:val="15"/>
              </w:numPr>
              <w:rPr>
                <w:rFonts w:eastAsia="Times New Roman" w:cs="Times New Roman"/>
                <w:color w:val="000000"/>
                <w:sz w:val="22"/>
                <w:szCs w:val="28"/>
              </w:rPr>
            </w:pPr>
            <w:r>
              <w:rPr>
                <w:rFonts w:eastAsia="Times New Roman" w:cs="Times New Roman"/>
                <w:color w:val="000000"/>
                <w:sz w:val="22"/>
                <w:szCs w:val="28"/>
              </w:rPr>
              <w:t>Discuss various non-</w:t>
            </w:r>
            <w:r w:rsidRPr="00A1146B">
              <w:rPr>
                <w:rFonts w:eastAsia="Times New Roman" w:cs="Times New Roman"/>
                <w:color w:val="000000"/>
                <w:sz w:val="22"/>
                <w:szCs w:val="28"/>
              </w:rPr>
              <w:t>invasive ways to improve oxygenation. Which of these ar</w:t>
            </w:r>
            <w:r>
              <w:rPr>
                <w:rFonts w:eastAsia="Times New Roman" w:cs="Times New Roman"/>
                <w:color w:val="000000"/>
                <w:sz w:val="22"/>
                <w:szCs w:val="28"/>
              </w:rPr>
              <w:t>e allowed at your institution?</w:t>
            </w:r>
          </w:p>
          <w:p w14:paraId="2696B11D" w14:textId="1D8084D9" w:rsidR="008E294A" w:rsidRDefault="008E294A" w:rsidP="008E294A">
            <w:pPr>
              <w:rPr>
                <w:rFonts w:eastAsia="Times New Roman" w:cs="Times New Roman"/>
                <w:color w:val="000000"/>
                <w:sz w:val="22"/>
                <w:szCs w:val="28"/>
              </w:rPr>
            </w:pPr>
          </w:p>
          <w:p w14:paraId="667544BB" w14:textId="533B1FDD" w:rsidR="00DC4543" w:rsidRDefault="00A1146B" w:rsidP="008E294A">
            <w:pPr>
              <w:rPr>
                <w:rFonts w:eastAsia="Times New Roman" w:cs="Times New Roman"/>
                <w:color w:val="000000"/>
                <w:sz w:val="22"/>
                <w:szCs w:val="28"/>
              </w:rPr>
            </w:pPr>
            <w:r>
              <w:rPr>
                <w:rFonts w:eastAsia="Times New Roman" w:cs="Times New Roman"/>
                <w:color w:val="000000"/>
                <w:sz w:val="22"/>
                <w:szCs w:val="28"/>
              </w:rPr>
              <w:t>*</w:t>
            </w:r>
            <w:r w:rsidR="00DC4543">
              <w:rPr>
                <w:rFonts w:eastAsia="Times New Roman" w:cs="Times New Roman"/>
                <w:color w:val="000000"/>
                <w:sz w:val="22"/>
                <w:szCs w:val="28"/>
              </w:rPr>
              <w:t xml:space="preserve">Below is </w:t>
            </w:r>
            <w:r>
              <w:rPr>
                <w:rFonts w:eastAsia="Times New Roman" w:cs="Times New Roman"/>
                <w:color w:val="000000"/>
                <w:sz w:val="22"/>
                <w:szCs w:val="28"/>
              </w:rPr>
              <w:t>one infographic highlighting</w:t>
            </w:r>
            <w:r w:rsidR="00DC4543">
              <w:rPr>
                <w:rFonts w:eastAsia="Times New Roman" w:cs="Times New Roman"/>
                <w:color w:val="000000"/>
                <w:sz w:val="22"/>
                <w:szCs w:val="28"/>
              </w:rPr>
              <w:t xml:space="preserve"> key changes from usual intubation from the FOAM website CanadiEM.</w:t>
            </w:r>
            <w:r>
              <w:rPr>
                <w:rFonts w:eastAsia="Times New Roman" w:cs="Times New Roman"/>
                <w:color w:val="000000"/>
                <w:sz w:val="22"/>
                <w:szCs w:val="28"/>
              </w:rPr>
              <w:t xml:space="preserve"> Note that as understanding of COVID grows, protocols will change to </w:t>
            </w:r>
            <w:r w:rsidR="00352D63">
              <w:rPr>
                <w:rFonts w:eastAsia="Times New Roman" w:cs="Times New Roman"/>
                <w:color w:val="000000"/>
                <w:sz w:val="22"/>
                <w:szCs w:val="28"/>
              </w:rPr>
              <w:t>incorporate best practices and older resources may be obsolete.</w:t>
            </w:r>
          </w:p>
          <w:p w14:paraId="057A59B3" w14:textId="1B989194" w:rsidR="00A1146B" w:rsidRDefault="00A1146B" w:rsidP="008E294A">
            <w:pPr>
              <w:rPr>
                <w:rFonts w:eastAsia="Times New Roman" w:cs="Times New Roman"/>
                <w:color w:val="000000"/>
                <w:sz w:val="22"/>
                <w:szCs w:val="28"/>
              </w:rPr>
            </w:pPr>
          </w:p>
          <w:p w14:paraId="47158C25" w14:textId="7F5AF549" w:rsidR="00A1146B" w:rsidRDefault="00A1146B" w:rsidP="008E294A">
            <w:pPr>
              <w:rPr>
                <w:rFonts w:eastAsia="Times New Roman" w:cs="Times New Roman"/>
                <w:color w:val="000000"/>
                <w:sz w:val="22"/>
                <w:szCs w:val="28"/>
              </w:rPr>
            </w:pPr>
            <w:r>
              <w:rPr>
                <w:rFonts w:eastAsia="Times New Roman" w:cs="Times New Roman"/>
                <w:color w:val="000000"/>
                <w:sz w:val="22"/>
                <w:szCs w:val="28"/>
              </w:rPr>
              <w:t xml:space="preserve">**Use your </w:t>
            </w:r>
            <w:r w:rsidR="00352D63">
              <w:rPr>
                <w:rFonts w:eastAsia="Times New Roman" w:cs="Times New Roman"/>
                <w:color w:val="000000"/>
                <w:sz w:val="22"/>
                <w:szCs w:val="28"/>
              </w:rPr>
              <w:t>most up to date local</w:t>
            </w:r>
            <w:r>
              <w:rPr>
                <w:rFonts w:eastAsia="Times New Roman" w:cs="Times New Roman"/>
                <w:color w:val="000000"/>
                <w:sz w:val="22"/>
                <w:szCs w:val="28"/>
              </w:rPr>
              <w:t xml:space="preserve"> Protected Intubation protocol.</w:t>
            </w:r>
          </w:p>
          <w:p w14:paraId="6C592299" w14:textId="77777777" w:rsidR="00DC4543" w:rsidRDefault="00DC4543" w:rsidP="008E294A">
            <w:pPr>
              <w:rPr>
                <w:rFonts w:eastAsia="Times New Roman" w:cs="Times New Roman"/>
                <w:color w:val="000000"/>
                <w:sz w:val="22"/>
                <w:szCs w:val="28"/>
              </w:rPr>
            </w:pPr>
          </w:p>
          <w:p w14:paraId="12474732" w14:textId="77777777" w:rsidR="008E294A" w:rsidRDefault="008E294A" w:rsidP="008E294A">
            <w:pPr>
              <w:jc w:val="center"/>
              <w:rPr>
                <w:rFonts w:eastAsia="Times New Roman" w:cs="Times New Roman"/>
                <w:color w:val="000000"/>
                <w:sz w:val="22"/>
                <w:szCs w:val="28"/>
              </w:rPr>
            </w:pPr>
            <w:r>
              <w:rPr>
                <w:noProof/>
              </w:rPr>
              <w:lastRenderedPageBreak/>
              <w:drawing>
                <wp:inline distT="0" distB="0" distL="0" distR="0" wp14:anchorId="778F6A7E" wp14:editId="0B88CF5E">
                  <wp:extent cx="3760944" cy="6166884"/>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781884" cy="6201219"/>
                          </a:xfrm>
                          <a:prstGeom prst="rect">
                            <a:avLst/>
                          </a:prstGeom>
                        </pic:spPr>
                      </pic:pic>
                    </a:graphicData>
                  </a:graphic>
                </wp:inline>
              </w:drawing>
            </w:r>
          </w:p>
          <w:p w14:paraId="483CED0F" w14:textId="77777777" w:rsidR="008E294A" w:rsidRDefault="008E294A" w:rsidP="008E294A">
            <w:pPr>
              <w:jc w:val="center"/>
              <w:rPr>
                <w:rFonts w:eastAsia="Times New Roman" w:cs="Times New Roman"/>
                <w:color w:val="000000"/>
                <w:sz w:val="22"/>
                <w:szCs w:val="28"/>
              </w:rPr>
            </w:pPr>
            <w:r w:rsidRPr="008E294A">
              <w:rPr>
                <w:rFonts w:eastAsia="Times New Roman" w:cs="Times New Roman"/>
                <w:b/>
                <w:color w:val="000000"/>
                <w:sz w:val="22"/>
                <w:szCs w:val="28"/>
              </w:rPr>
              <w:t>Source:</w:t>
            </w:r>
            <w:r>
              <w:rPr>
                <w:rFonts w:eastAsia="Times New Roman" w:cs="Times New Roman"/>
                <w:color w:val="000000"/>
                <w:sz w:val="22"/>
                <w:szCs w:val="28"/>
              </w:rPr>
              <w:t xml:space="preserve"> </w:t>
            </w:r>
            <w:hyperlink r:id="rId14" w:history="1">
              <w:r w:rsidRPr="00610EBF">
                <w:rPr>
                  <w:rStyle w:val="Hyperlink"/>
                  <w:rFonts w:eastAsia="Times New Roman" w:cs="Times New Roman"/>
                  <w:sz w:val="22"/>
                  <w:szCs w:val="28"/>
                </w:rPr>
                <w:t>https://canadiem.org/recommendations-for-covi</w:t>
              </w:r>
              <w:r w:rsidRPr="00610EBF">
                <w:rPr>
                  <w:rStyle w:val="Hyperlink"/>
                  <w:rFonts w:eastAsia="Times New Roman" w:cs="Times New Roman"/>
                  <w:sz w:val="22"/>
                  <w:szCs w:val="28"/>
                </w:rPr>
                <w:t>d</w:t>
              </w:r>
              <w:r w:rsidRPr="00610EBF">
                <w:rPr>
                  <w:rStyle w:val="Hyperlink"/>
                  <w:rFonts w:eastAsia="Times New Roman" w:cs="Times New Roman"/>
                  <w:sz w:val="22"/>
                  <w:szCs w:val="28"/>
                </w:rPr>
                <w:t>-19-intubation-an-infographic/</w:t>
              </w:r>
            </w:hyperlink>
            <w:r>
              <w:rPr>
                <w:rFonts w:eastAsia="Times New Roman" w:cs="Times New Roman"/>
                <w:color w:val="000000"/>
                <w:sz w:val="22"/>
                <w:szCs w:val="28"/>
              </w:rPr>
              <w:t xml:space="preserve"> </w:t>
            </w:r>
          </w:p>
          <w:p w14:paraId="146FD92A" w14:textId="39A69F60" w:rsidR="008E294A" w:rsidRPr="008E294A" w:rsidRDefault="008E294A" w:rsidP="008E294A">
            <w:pPr>
              <w:jc w:val="center"/>
              <w:rPr>
                <w:rFonts w:eastAsia="Times New Roman" w:cs="Times New Roman"/>
                <w:color w:val="000000"/>
                <w:sz w:val="22"/>
                <w:szCs w:val="28"/>
              </w:rPr>
            </w:pP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lastRenderedPageBreak/>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C727630" w14:textId="6AE3B6D4"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1. </w:t>
            </w:r>
            <w:hyperlink r:id="rId15" w:history="1">
              <w:r w:rsidR="00352D63" w:rsidRPr="00363228">
                <w:rPr>
                  <w:rStyle w:val="Hyperlink"/>
                  <w:rFonts w:eastAsia="Times New Roman" w:cs="Times New Roman"/>
                  <w:sz w:val="22"/>
                  <w:szCs w:val="28"/>
                </w:rPr>
                <w:t>https://emergencymedicinecases.com/covid-19-protected-intubation/</w:t>
              </w:r>
            </w:hyperlink>
            <w:r w:rsidR="00352D63">
              <w:rPr>
                <w:rFonts w:eastAsia="Times New Roman" w:cs="Times New Roman"/>
                <w:color w:val="000000"/>
                <w:sz w:val="22"/>
                <w:szCs w:val="28"/>
              </w:rPr>
              <w:t xml:space="preserve"> </w:t>
            </w:r>
          </w:p>
          <w:p w14:paraId="7E2CF569" w14:textId="3A0E3C29"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2. </w:t>
            </w:r>
            <w:hyperlink r:id="rId16" w:history="1">
              <w:r w:rsidR="00352D63" w:rsidRPr="00363228">
                <w:rPr>
                  <w:rStyle w:val="Hyperlink"/>
                  <w:rFonts w:eastAsia="Times New Roman" w:cs="Times New Roman"/>
                  <w:sz w:val="22"/>
                  <w:szCs w:val="28"/>
                </w:rPr>
                <w:t>https://empendium.com/mcmtextbook/covid-19/234191,covid-19-mcmaster-survival-guide</w:t>
              </w:r>
            </w:hyperlink>
            <w:r w:rsidR="00352D63">
              <w:rPr>
                <w:rFonts w:eastAsia="Times New Roman" w:cs="Times New Roman"/>
                <w:color w:val="000000"/>
                <w:sz w:val="22"/>
                <w:szCs w:val="28"/>
              </w:rPr>
              <w:t xml:space="preserve"> </w:t>
            </w:r>
          </w:p>
          <w:p w14:paraId="1DCFC597" w14:textId="77777777"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3. </w:t>
            </w:r>
            <w:bookmarkStart w:id="3" w:name="_GoBack"/>
            <w:bookmarkEnd w:id="3"/>
          </w:p>
        </w:tc>
      </w:tr>
    </w:tbl>
    <w:p w14:paraId="6A8B08D5" w14:textId="186822C0" w:rsidR="008F53C7" w:rsidRPr="0019445A" w:rsidRDefault="008F53C7" w:rsidP="00F8438B">
      <w:pPr>
        <w:rPr>
          <w:sz w:val="28"/>
        </w:rPr>
      </w:pPr>
    </w:p>
    <w:sectPr w:rsidR="008F53C7" w:rsidRPr="0019445A" w:rsidSect="00B921EC">
      <w:headerReference w:type="default" r:id="rId17"/>
      <w:footerReference w:type="default" r:id="rId18"/>
      <w:pgSz w:w="12240" w:h="15840"/>
      <w:pgMar w:top="142" w:right="142" w:bottom="142" w:left="142" w:header="708" w:footer="576"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89DD5A4" w16cid:durableId="225F91F3"/>
  <w16cid:commentId w16cid:paraId="15A2E593" w16cid:durableId="225F92C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A914C4" w14:textId="77777777" w:rsidR="000B0272" w:rsidRDefault="000B0272" w:rsidP="001B5FBC">
      <w:r>
        <w:separator/>
      </w:r>
    </w:p>
  </w:endnote>
  <w:endnote w:type="continuationSeparator" w:id="0">
    <w:p w14:paraId="31993293" w14:textId="77777777" w:rsidR="000B0272" w:rsidRDefault="000B0272"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B50CB" w14:textId="532DF74A" w:rsidR="008E294A" w:rsidRDefault="008E294A"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352D63">
      <w:rPr>
        <w:rStyle w:val="PageNumber"/>
        <w:noProof/>
        <w:sz w:val="16"/>
        <w:szCs w:val="16"/>
      </w:rPr>
      <w:t>1</w:t>
    </w:r>
    <w:r w:rsidRPr="00DE757D">
      <w:rPr>
        <w:rStyle w:val="PageNumber"/>
        <w:sz w:val="16"/>
        <w:szCs w:val="16"/>
      </w:rPr>
      <w:fldChar w:fldCharType="end"/>
    </w:r>
  </w:p>
  <w:p w14:paraId="39A5CAAC" w14:textId="56E41375" w:rsidR="008E294A" w:rsidRPr="00A65B18" w:rsidRDefault="008E294A"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9951F" w14:textId="6F02D450" w:rsidR="008E294A" w:rsidRDefault="008E294A"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352D63">
      <w:rPr>
        <w:rStyle w:val="PageNumber"/>
        <w:noProof/>
        <w:sz w:val="16"/>
        <w:szCs w:val="16"/>
      </w:rPr>
      <w:t>5</w:t>
    </w:r>
    <w:r w:rsidRPr="00DE757D">
      <w:rPr>
        <w:rStyle w:val="PageNumber"/>
        <w:sz w:val="16"/>
        <w:szCs w:val="16"/>
      </w:rPr>
      <w:fldChar w:fldCharType="end"/>
    </w:r>
  </w:p>
  <w:p w14:paraId="63BA7FBB" w14:textId="77777777" w:rsidR="008E294A" w:rsidRPr="00A65B18" w:rsidRDefault="008E294A"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55005" w14:textId="5B41CCA9" w:rsidR="008E294A" w:rsidRDefault="008E294A"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352D63">
      <w:rPr>
        <w:rStyle w:val="PageNumber"/>
        <w:noProof/>
        <w:sz w:val="16"/>
        <w:szCs w:val="16"/>
      </w:rPr>
      <w:t>6</w:t>
    </w:r>
    <w:r w:rsidRPr="00DE757D">
      <w:rPr>
        <w:rStyle w:val="PageNumber"/>
        <w:sz w:val="16"/>
        <w:szCs w:val="16"/>
      </w:rPr>
      <w:fldChar w:fldCharType="end"/>
    </w:r>
  </w:p>
  <w:p w14:paraId="3E5BA190" w14:textId="77777777" w:rsidR="008E294A" w:rsidRPr="00A65B18" w:rsidRDefault="008E294A"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614349" w14:textId="77777777" w:rsidR="000B0272" w:rsidRDefault="000B0272" w:rsidP="001B5FBC">
      <w:r>
        <w:separator/>
      </w:r>
    </w:p>
  </w:footnote>
  <w:footnote w:type="continuationSeparator" w:id="0">
    <w:p w14:paraId="298C4CB3" w14:textId="77777777" w:rsidR="000B0272" w:rsidRDefault="000B0272"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6AB26" w14:textId="77777777" w:rsidR="008E294A" w:rsidRDefault="008E294A"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8E294A" w:rsidRDefault="008E294A"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CAC9DB" w14:textId="62E7C3D0" w:rsidR="008E294A" w:rsidRDefault="008E294A"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8240"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8E294A" w:rsidRPr="00F8438B" w:rsidRDefault="008E294A"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E89B535" id="Rectangle 3" o:spid="_x0000_s1026" style="position:absolute;left:0;text-align:left;margin-left:-7.1pt;margin-top:-37.2pt;width:614.4pt;height:8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" fillcolor="#c2d69b [1942]" strokecolor="#4579b8 [3044]">
              <v:fill opacity="18247f"/>
              <v:shadow on="t" color="black" opacity="22937f" origin=",.5" offset="0,.63889mm"/>
              <v:textbox>
                <w:txbxContent>
                  <w:p w14:paraId="2B577ACD" w14:textId="77777777" w:rsidR="008E294A" w:rsidRPr="00F8438B" w:rsidRDefault="008E294A" w:rsidP="00F8438B">
                    <w:pPr>
                      <w:ind w:right="480"/>
                      <w:rPr>
                        <w:lang w:val="en-CA"/>
                      </w:rPr>
                    </w:pPr>
                  </w:p>
                </w:txbxContent>
              </v:textbox>
            </v:rect>
          </w:pict>
        </mc:Fallback>
      </mc:AlternateContent>
    </w:r>
    <w:r>
      <w:rPr>
        <w:sz w:val="36"/>
        <w:szCs w:val="36"/>
      </w:rPr>
      <w:t>Respiratory Failure with Protected Intubation</w:t>
    </w:r>
  </w:p>
  <w:p w14:paraId="30AEAD67" w14:textId="77777777" w:rsidR="008E294A" w:rsidRDefault="008E294A" w:rsidP="001B5FBC">
    <w:pPr>
      <w:pStyle w:val="Header"/>
      <w:ind w:right="360"/>
      <w:rPr>
        <w:sz w:val="36"/>
        <w:szCs w:val="36"/>
      </w:rPr>
    </w:pPr>
  </w:p>
  <w:p w14:paraId="62F43E5E" w14:textId="77777777" w:rsidR="008E294A" w:rsidRPr="001B5FBC" w:rsidRDefault="008E294A"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1694D" w14:textId="2909B895" w:rsidR="008E294A" w:rsidRDefault="008E294A"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8E294A" w:rsidRPr="00F8438B" w:rsidRDefault="008E294A"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" fillcolor="#c2d69b [1942]" strokecolor="#4579b8 [3044]">
              <v:fill opacity="18247f"/>
              <v:shadow on="t" color="black" opacity="22937f" origin=",.5" offset="0,.63889mm"/>
              <v:textbox>
                <w:txbxContent>
                  <w:p w14:paraId="08197E6B" w14:textId="77777777" w:rsidR="008E294A" w:rsidRPr="00F8438B" w:rsidRDefault="008E294A" w:rsidP="00F8438B">
                    <w:pPr>
                      <w:ind w:right="480"/>
                      <w:rPr>
                        <w:lang w:val="en-CA"/>
                      </w:rPr>
                    </w:pPr>
                  </w:p>
                </w:txbxContent>
              </v:textbox>
            </v:rect>
          </w:pict>
        </mc:Fallback>
      </mc:AlternateContent>
    </w:r>
    <w:r w:rsidRPr="0005057B">
      <w:rPr>
        <w:sz w:val="36"/>
        <w:szCs w:val="36"/>
      </w:rPr>
      <w:t xml:space="preserve"> </w:t>
    </w:r>
    <w:r>
      <w:rPr>
        <w:sz w:val="36"/>
        <w:szCs w:val="36"/>
      </w:rPr>
      <w:t>Respiratory Failure with Protected Intubation</w:t>
    </w:r>
  </w:p>
  <w:p w14:paraId="4D519ADE" w14:textId="77777777" w:rsidR="008E294A" w:rsidRDefault="008E294A" w:rsidP="001B5FBC">
    <w:pPr>
      <w:pStyle w:val="Header"/>
      <w:ind w:right="360"/>
      <w:rPr>
        <w:sz w:val="36"/>
        <w:szCs w:val="36"/>
      </w:rPr>
    </w:pPr>
  </w:p>
  <w:p w14:paraId="4EAF2611" w14:textId="77777777" w:rsidR="008E294A" w:rsidRPr="001B5FBC" w:rsidRDefault="008E294A"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F0DD3" w14:textId="749E2622" w:rsidR="008E294A" w:rsidRDefault="008E294A"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8E294A" w:rsidRPr="00F8438B" w:rsidRDefault="008E294A"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" fillcolor="#c2d69b [1942]" strokecolor="#4579b8 [3044]">
              <v:fill opacity="18247f"/>
              <v:shadow on="t" color="black" opacity="22937f" origin=",.5" offset="0,.63889mm"/>
              <v:textbox>
                <w:txbxContent>
                  <w:p w14:paraId="3B2E571C" w14:textId="77777777" w:rsidR="00ED7463" w:rsidRPr="00F8438B" w:rsidRDefault="00ED7463" w:rsidP="00F8438B">
                    <w:pPr>
                      <w:ind w:right="480"/>
                      <w:rPr>
                        <w:lang w:val="en-CA"/>
                      </w:rPr>
                    </w:pPr>
                  </w:p>
                </w:txbxContent>
              </v:textbox>
            </v:rect>
          </w:pict>
        </mc:Fallback>
      </mc:AlternateContent>
    </w:r>
    <w:r w:rsidRPr="0005057B">
      <w:rPr>
        <w:sz w:val="36"/>
        <w:szCs w:val="36"/>
      </w:rPr>
      <w:t xml:space="preserve"> </w:t>
    </w:r>
    <w:r>
      <w:rPr>
        <w:sz w:val="36"/>
        <w:szCs w:val="36"/>
      </w:rPr>
      <w:t>Respiratory Failure with Protected Intubation</w:t>
    </w:r>
  </w:p>
  <w:p w14:paraId="385219AA" w14:textId="77777777" w:rsidR="008E294A" w:rsidRDefault="008E294A" w:rsidP="001B5FBC">
    <w:pPr>
      <w:pStyle w:val="Header"/>
      <w:ind w:right="360"/>
      <w:rPr>
        <w:sz w:val="36"/>
        <w:szCs w:val="36"/>
      </w:rPr>
    </w:pPr>
  </w:p>
  <w:p w14:paraId="40AF6992" w14:textId="77777777" w:rsidR="008E294A" w:rsidRPr="001B5FBC" w:rsidRDefault="008E294A"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808D0"/>
    <w:multiLevelType w:val="hybridMultilevel"/>
    <w:tmpl w:val="93DAB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41A20DF"/>
    <w:multiLevelType w:val="hybridMultilevel"/>
    <w:tmpl w:val="8B4EB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0830B9"/>
    <w:multiLevelType w:val="hybridMultilevel"/>
    <w:tmpl w:val="D548E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00A0BBA"/>
    <w:multiLevelType w:val="hybridMultilevel"/>
    <w:tmpl w:val="8C9A94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1"/>
  </w:num>
  <w:num w:numId="3">
    <w:abstractNumId w:val="10"/>
  </w:num>
  <w:num w:numId="4">
    <w:abstractNumId w:val="7"/>
  </w:num>
  <w:num w:numId="5">
    <w:abstractNumId w:val="9"/>
  </w:num>
  <w:num w:numId="6">
    <w:abstractNumId w:val="13"/>
  </w:num>
  <w:num w:numId="7">
    <w:abstractNumId w:val="4"/>
  </w:num>
  <w:num w:numId="8">
    <w:abstractNumId w:val="11"/>
  </w:num>
  <w:num w:numId="9">
    <w:abstractNumId w:val="12"/>
  </w:num>
  <w:num w:numId="10">
    <w:abstractNumId w:val="14"/>
  </w:num>
  <w:num w:numId="11">
    <w:abstractNumId w:val="6"/>
  </w:num>
  <w:num w:numId="12">
    <w:abstractNumId w:val="0"/>
  </w:num>
  <w:num w:numId="13">
    <w:abstractNumId w:val="3"/>
  </w:num>
  <w:num w:numId="14">
    <w:abstractNumId w:val="8"/>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FBC"/>
    <w:rsid w:val="00011D8F"/>
    <w:rsid w:val="00016EE4"/>
    <w:rsid w:val="00026AA3"/>
    <w:rsid w:val="00032C39"/>
    <w:rsid w:val="000336C3"/>
    <w:rsid w:val="00034916"/>
    <w:rsid w:val="00041536"/>
    <w:rsid w:val="0005057B"/>
    <w:rsid w:val="00083152"/>
    <w:rsid w:val="000A1F42"/>
    <w:rsid w:val="000A2291"/>
    <w:rsid w:val="000B0272"/>
    <w:rsid w:val="000C3A29"/>
    <w:rsid w:val="000C4410"/>
    <w:rsid w:val="000D58D5"/>
    <w:rsid w:val="000D6BD5"/>
    <w:rsid w:val="00104A70"/>
    <w:rsid w:val="00111359"/>
    <w:rsid w:val="00113C7C"/>
    <w:rsid w:val="00115EC8"/>
    <w:rsid w:val="0012373F"/>
    <w:rsid w:val="00142D47"/>
    <w:rsid w:val="00156CD6"/>
    <w:rsid w:val="00156D0E"/>
    <w:rsid w:val="001631E3"/>
    <w:rsid w:val="00173B86"/>
    <w:rsid w:val="00177265"/>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80761"/>
    <w:rsid w:val="00294AA7"/>
    <w:rsid w:val="002A23A9"/>
    <w:rsid w:val="002B09B6"/>
    <w:rsid w:val="002B0B70"/>
    <w:rsid w:val="002D1662"/>
    <w:rsid w:val="002D5035"/>
    <w:rsid w:val="002E130E"/>
    <w:rsid w:val="002E4C6C"/>
    <w:rsid w:val="002F020B"/>
    <w:rsid w:val="00301F6E"/>
    <w:rsid w:val="00326C90"/>
    <w:rsid w:val="00330445"/>
    <w:rsid w:val="0034424F"/>
    <w:rsid w:val="00350ADB"/>
    <w:rsid w:val="0035217C"/>
    <w:rsid w:val="00352D63"/>
    <w:rsid w:val="00353AF6"/>
    <w:rsid w:val="00366680"/>
    <w:rsid w:val="003747A5"/>
    <w:rsid w:val="0038258F"/>
    <w:rsid w:val="003847F0"/>
    <w:rsid w:val="00386AE4"/>
    <w:rsid w:val="0039056E"/>
    <w:rsid w:val="00393BCE"/>
    <w:rsid w:val="00394171"/>
    <w:rsid w:val="00397112"/>
    <w:rsid w:val="003C193E"/>
    <w:rsid w:val="003D01EB"/>
    <w:rsid w:val="003D4FD6"/>
    <w:rsid w:val="003E770E"/>
    <w:rsid w:val="00405061"/>
    <w:rsid w:val="00406499"/>
    <w:rsid w:val="0044039D"/>
    <w:rsid w:val="00440A34"/>
    <w:rsid w:val="004413B0"/>
    <w:rsid w:val="004517E2"/>
    <w:rsid w:val="0045190A"/>
    <w:rsid w:val="00451A3F"/>
    <w:rsid w:val="00452DC0"/>
    <w:rsid w:val="0045354D"/>
    <w:rsid w:val="00455F18"/>
    <w:rsid w:val="00457A33"/>
    <w:rsid w:val="00464B5F"/>
    <w:rsid w:val="00476840"/>
    <w:rsid w:val="00490AFB"/>
    <w:rsid w:val="004A3702"/>
    <w:rsid w:val="004A74AC"/>
    <w:rsid w:val="004B61CD"/>
    <w:rsid w:val="004C0F98"/>
    <w:rsid w:val="004C1074"/>
    <w:rsid w:val="004E0515"/>
    <w:rsid w:val="00503CFB"/>
    <w:rsid w:val="0051465E"/>
    <w:rsid w:val="00524B15"/>
    <w:rsid w:val="00526662"/>
    <w:rsid w:val="00531E9B"/>
    <w:rsid w:val="0053311D"/>
    <w:rsid w:val="005545D0"/>
    <w:rsid w:val="0055594B"/>
    <w:rsid w:val="00556189"/>
    <w:rsid w:val="00557040"/>
    <w:rsid w:val="005616EC"/>
    <w:rsid w:val="005618DF"/>
    <w:rsid w:val="00566656"/>
    <w:rsid w:val="005951AB"/>
    <w:rsid w:val="005C747C"/>
    <w:rsid w:val="00625E0D"/>
    <w:rsid w:val="00640337"/>
    <w:rsid w:val="00644707"/>
    <w:rsid w:val="00645F2A"/>
    <w:rsid w:val="00663127"/>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80030E"/>
    <w:rsid w:val="0081076D"/>
    <w:rsid w:val="0081284F"/>
    <w:rsid w:val="0081320E"/>
    <w:rsid w:val="008166EC"/>
    <w:rsid w:val="008478F8"/>
    <w:rsid w:val="00847A10"/>
    <w:rsid w:val="0085295C"/>
    <w:rsid w:val="00856EB2"/>
    <w:rsid w:val="008602BF"/>
    <w:rsid w:val="00861EE8"/>
    <w:rsid w:val="00870E98"/>
    <w:rsid w:val="00871575"/>
    <w:rsid w:val="00881B63"/>
    <w:rsid w:val="008935B6"/>
    <w:rsid w:val="00897D21"/>
    <w:rsid w:val="008B1E31"/>
    <w:rsid w:val="008B373B"/>
    <w:rsid w:val="008B3ABA"/>
    <w:rsid w:val="008B3E13"/>
    <w:rsid w:val="008E294A"/>
    <w:rsid w:val="008F2AAE"/>
    <w:rsid w:val="008F53C7"/>
    <w:rsid w:val="008F5A63"/>
    <w:rsid w:val="00911515"/>
    <w:rsid w:val="00925642"/>
    <w:rsid w:val="00931EB9"/>
    <w:rsid w:val="009457B0"/>
    <w:rsid w:val="009718FE"/>
    <w:rsid w:val="0098560A"/>
    <w:rsid w:val="00986706"/>
    <w:rsid w:val="00987A2B"/>
    <w:rsid w:val="0099090E"/>
    <w:rsid w:val="00990D9D"/>
    <w:rsid w:val="00991901"/>
    <w:rsid w:val="009A1803"/>
    <w:rsid w:val="009B775D"/>
    <w:rsid w:val="009F402A"/>
    <w:rsid w:val="00A1047E"/>
    <w:rsid w:val="00A1146B"/>
    <w:rsid w:val="00A21388"/>
    <w:rsid w:val="00A21FF9"/>
    <w:rsid w:val="00A22316"/>
    <w:rsid w:val="00A2455F"/>
    <w:rsid w:val="00A27F25"/>
    <w:rsid w:val="00A32042"/>
    <w:rsid w:val="00A3276E"/>
    <w:rsid w:val="00A56848"/>
    <w:rsid w:val="00A65B18"/>
    <w:rsid w:val="00A669E7"/>
    <w:rsid w:val="00A92FC2"/>
    <w:rsid w:val="00AB02D1"/>
    <w:rsid w:val="00AB5CDA"/>
    <w:rsid w:val="00AC47E9"/>
    <w:rsid w:val="00AD0283"/>
    <w:rsid w:val="00AE6C72"/>
    <w:rsid w:val="00B00E4D"/>
    <w:rsid w:val="00B0119F"/>
    <w:rsid w:val="00B30CC7"/>
    <w:rsid w:val="00B45E16"/>
    <w:rsid w:val="00B70E52"/>
    <w:rsid w:val="00B921EC"/>
    <w:rsid w:val="00B94A46"/>
    <w:rsid w:val="00B95AE5"/>
    <w:rsid w:val="00BB08AC"/>
    <w:rsid w:val="00BB6705"/>
    <w:rsid w:val="00BC73A4"/>
    <w:rsid w:val="00BD2CB8"/>
    <w:rsid w:val="00BE3D99"/>
    <w:rsid w:val="00BE5CC0"/>
    <w:rsid w:val="00BF5C7B"/>
    <w:rsid w:val="00BF7027"/>
    <w:rsid w:val="00C104B3"/>
    <w:rsid w:val="00C2057F"/>
    <w:rsid w:val="00C267ED"/>
    <w:rsid w:val="00C31757"/>
    <w:rsid w:val="00C43A63"/>
    <w:rsid w:val="00C469AE"/>
    <w:rsid w:val="00C46E14"/>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3907"/>
    <w:rsid w:val="00D06EBB"/>
    <w:rsid w:val="00D17BC0"/>
    <w:rsid w:val="00D221D5"/>
    <w:rsid w:val="00D2476E"/>
    <w:rsid w:val="00D300F3"/>
    <w:rsid w:val="00D309A2"/>
    <w:rsid w:val="00D71285"/>
    <w:rsid w:val="00D81C59"/>
    <w:rsid w:val="00DA6465"/>
    <w:rsid w:val="00DC4543"/>
    <w:rsid w:val="00DD1B11"/>
    <w:rsid w:val="00DD4584"/>
    <w:rsid w:val="00DE757D"/>
    <w:rsid w:val="00E0664F"/>
    <w:rsid w:val="00E128FC"/>
    <w:rsid w:val="00E207B0"/>
    <w:rsid w:val="00E20C1D"/>
    <w:rsid w:val="00E32697"/>
    <w:rsid w:val="00E35A8F"/>
    <w:rsid w:val="00E46B01"/>
    <w:rsid w:val="00E53126"/>
    <w:rsid w:val="00E67BC0"/>
    <w:rsid w:val="00E7373D"/>
    <w:rsid w:val="00E818DC"/>
    <w:rsid w:val="00E84546"/>
    <w:rsid w:val="00E854B2"/>
    <w:rsid w:val="00E9709F"/>
    <w:rsid w:val="00EA590F"/>
    <w:rsid w:val="00EA6399"/>
    <w:rsid w:val="00EB4385"/>
    <w:rsid w:val="00EB4E66"/>
    <w:rsid w:val="00EB7175"/>
    <w:rsid w:val="00EC211F"/>
    <w:rsid w:val="00ED7463"/>
    <w:rsid w:val="00EE73DF"/>
    <w:rsid w:val="00EF6964"/>
    <w:rsid w:val="00F00C93"/>
    <w:rsid w:val="00F057CC"/>
    <w:rsid w:val="00F05D32"/>
    <w:rsid w:val="00F15553"/>
    <w:rsid w:val="00F20777"/>
    <w:rsid w:val="00F22F05"/>
    <w:rsid w:val="00F32AAA"/>
    <w:rsid w:val="00F33AAA"/>
    <w:rsid w:val="00F40AB1"/>
    <w:rsid w:val="00F42269"/>
    <w:rsid w:val="00F44D98"/>
    <w:rsid w:val="00F45929"/>
    <w:rsid w:val="00F53E0A"/>
    <w:rsid w:val="00F650DB"/>
    <w:rsid w:val="00F72EFB"/>
    <w:rsid w:val="00F7415E"/>
    <w:rsid w:val="00F77456"/>
    <w:rsid w:val="00F8438B"/>
    <w:rsid w:val="00F923A6"/>
    <w:rsid w:val="00F952C5"/>
    <w:rsid w:val="00FA7743"/>
    <w:rsid w:val="00FB324A"/>
    <w:rsid w:val="00FC57CB"/>
    <w:rsid w:val="00FD054C"/>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CommentReference">
    <w:name w:val="annotation reference"/>
    <w:basedOn w:val="DefaultParagraphFont"/>
    <w:uiPriority w:val="99"/>
    <w:semiHidden/>
    <w:unhideWhenUsed/>
    <w:rsid w:val="00663127"/>
    <w:rPr>
      <w:sz w:val="16"/>
      <w:szCs w:val="16"/>
    </w:rPr>
  </w:style>
  <w:style w:type="paragraph" w:styleId="CommentText">
    <w:name w:val="annotation text"/>
    <w:basedOn w:val="Normal"/>
    <w:link w:val="CommentTextChar"/>
    <w:uiPriority w:val="99"/>
    <w:semiHidden/>
    <w:unhideWhenUsed/>
    <w:rsid w:val="00663127"/>
    <w:rPr>
      <w:sz w:val="20"/>
      <w:szCs w:val="20"/>
    </w:rPr>
  </w:style>
  <w:style w:type="character" w:customStyle="1" w:styleId="CommentTextChar">
    <w:name w:val="Comment Text Char"/>
    <w:basedOn w:val="DefaultParagraphFont"/>
    <w:link w:val="CommentText"/>
    <w:uiPriority w:val="99"/>
    <w:semiHidden/>
    <w:rsid w:val="00663127"/>
    <w:rPr>
      <w:sz w:val="20"/>
      <w:szCs w:val="20"/>
    </w:rPr>
  </w:style>
  <w:style w:type="paragraph" w:styleId="CommentSubject">
    <w:name w:val="annotation subject"/>
    <w:basedOn w:val="CommentText"/>
    <w:next w:val="CommentText"/>
    <w:link w:val="CommentSubjectChar"/>
    <w:uiPriority w:val="99"/>
    <w:semiHidden/>
    <w:unhideWhenUsed/>
    <w:rsid w:val="00663127"/>
    <w:rPr>
      <w:b/>
      <w:bCs/>
    </w:rPr>
  </w:style>
  <w:style w:type="character" w:customStyle="1" w:styleId="CommentSubjectChar">
    <w:name w:val="Comment Subject Char"/>
    <w:basedOn w:val="CommentTextChar"/>
    <w:link w:val="CommentSubject"/>
    <w:uiPriority w:val="99"/>
    <w:semiHidden/>
    <w:rsid w:val="00663127"/>
    <w:rPr>
      <w:b/>
      <w:bCs/>
      <w:sz w:val="20"/>
      <w:szCs w:val="20"/>
    </w:rPr>
  </w:style>
  <w:style w:type="character" w:styleId="FollowedHyperlink">
    <w:name w:val="FollowedHyperlink"/>
    <w:basedOn w:val="DefaultParagraphFont"/>
    <w:uiPriority w:val="99"/>
    <w:semiHidden/>
    <w:unhideWhenUsed/>
    <w:rsid w:val="00663127"/>
    <w:rPr>
      <w:color w:val="800080" w:themeColor="followedHyperlink"/>
      <w:u w:val="single"/>
    </w:rPr>
  </w:style>
  <w:style w:type="character" w:customStyle="1" w:styleId="UnresolvedMention">
    <w:name w:val="Unresolved Mention"/>
    <w:basedOn w:val="DefaultParagraphFont"/>
    <w:uiPriority w:val="99"/>
    <w:semiHidden/>
    <w:unhideWhenUsed/>
    <w:rsid w:val="006631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footer" Target="footer3.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s://empendium.com/mcmtextbook/covid-19/234191,covid-19-mcmaster-survival-gui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emergencymedicinecases.com/covid-19-protected-intubation/"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canadiem.org/recommendations-for-covid-19-intubation-an-infographic/"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8ABC56-CEC2-4FDA-A3CE-E1104C4FD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1323</Words>
  <Characters>7542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EM-SERC Sim Template</vt:lpstr>
    </vt:vector>
  </TitlesOfParts>
  <Company>HHSC</Company>
  <LinksUpToDate>false</LinksUpToDate>
  <CharactersWithSpaces>8848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heydc</cp:lastModifiedBy>
  <cp:revision>2</cp:revision>
  <cp:lastPrinted>2018-05-08T01:33:00Z</cp:lastPrinted>
  <dcterms:created xsi:type="dcterms:W3CDTF">2020-05-08T20:16:00Z</dcterms:created>
  <dcterms:modified xsi:type="dcterms:W3CDTF">2020-05-08T20:16:00Z</dcterms:modified>
</cp:coreProperties>
</file>