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5D9879A" w14:textId="2504E97E" w:rsidR="001B5FBC" w:rsidRPr="00F8438B" w:rsidRDefault="0034424F" w:rsidP="00224FAF">
      <w:pPr>
        <w:ind w:firstLine="360"/>
        <w:rPr>
          <w:b/>
        </w:rPr>
      </w:pPr>
      <w:r w:rsidRPr="00F8438B">
        <w:rPr>
          <w:b/>
          <w:sz w:val="28"/>
          <w:szCs w:val="28"/>
        </w:rPr>
        <w:t>Section 1</w:t>
      </w:r>
      <w:r w:rsidR="00CC3BE0" w:rsidRPr="00F8438B">
        <w:rPr>
          <w:b/>
          <w:sz w:val="28"/>
          <w:szCs w:val="28"/>
        </w:rPr>
        <w:t>: Case Summary</w:t>
      </w:r>
    </w:p>
    <w:p w14:paraId="487E5B5E" w14:textId="77777777" w:rsidR="00EE73DF" w:rsidRPr="00AE3326" w:rsidRDefault="00EE73DF" w:rsidP="001B5FBC">
      <w:pPr>
        <w:rPr>
          <w:sz w:val="22"/>
          <w:szCs w:val="28"/>
        </w:rPr>
      </w:pPr>
    </w:p>
    <w:tbl>
      <w:tblPr>
        <w:tblStyle w:val="TableGrid"/>
        <w:tblW w:w="11057" w:type="dxa"/>
        <w:tblInd w:w="567" w:type="dxa"/>
        <w:tblLook w:val="04A0" w:firstRow="1" w:lastRow="0" w:firstColumn="1" w:lastColumn="0" w:noHBand="0" w:noVBand="1"/>
      </w:tblPr>
      <w:tblGrid>
        <w:gridCol w:w="2943"/>
        <w:gridCol w:w="8114"/>
      </w:tblGrid>
      <w:tr w:rsidR="000336C3" w:rsidRPr="00A32042" w14:paraId="0205990C" w14:textId="77777777" w:rsidTr="004675CF">
        <w:tc>
          <w:tcPr>
            <w:tcW w:w="2943" w:type="dxa"/>
            <w:shd w:val="clear" w:color="auto" w:fill="D9D9D9" w:themeFill="background1" w:themeFillShade="D9"/>
            <w:vAlign w:val="center"/>
          </w:tcPr>
          <w:p w14:paraId="70AD7B44" w14:textId="0DE4B62D" w:rsidR="000336C3" w:rsidRPr="005951AB" w:rsidRDefault="000336C3" w:rsidP="004675CF">
            <w:pPr>
              <w:jc w:val="right"/>
              <w:rPr>
                <w:b/>
                <w:sz w:val="28"/>
                <w:szCs w:val="28"/>
              </w:rPr>
            </w:pPr>
            <w:r w:rsidRPr="005951AB">
              <w:rPr>
                <w:rFonts w:eastAsia="Times New Roman" w:cs="Times New Roman"/>
                <w:b/>
                <w:color w:val="000000"/>
                <w:sz w:val="28"/>
                <w:szCs w:val="28"/>
              </w:rPr>
              <w:t>S</w:t>
            </w:r>
            <w:bookmarkStart w:id="0" w:name="Text83"/>
            <w:r w:rsidRPr="005951AB">
              <w:rPr>
                <w:rFonts w:eastAsia="Times New Roman" w:cs="Times New Roman"/>
                <w:b/>
                <w:color w:val="000000"/>
                <w:sz w:val="28"/>
                <w:szCs w:val="28"/>
              </w:rPr>
              <w:t>cenario Title:</w:t>
            </w:r>
          </w:p>
        </w:tc>
        <w:bookmarkEnd w:id="0"/>
        <w:tc>
          <w:tcPr>
            <w:tcW w:w="8114" w:type="dxa"/>
            <w:shd w:val="clear" w:color="auto" w:fill="D9D9D9" w:themeFill="background1" w:themeFillShade="D9"/>
            <w:vAlign w:val="center"/>
          </w:tcPr>
          <w:p w14:paraId="65B59442" w14:textId="45B02C17" w:rsidR="000336C3" w:rsidRPr="005951AB" w:rsidRDefault="009B3A67" w:rsidP="00315EBE">
            <w:pPr>
              <w:rPr>
                <w:b/>
                <w:sz w:val="28"/>
                <w:szCs w:val="28"/>
              </w:rPr>
            </w:pPr>
            <w:r w:rsidRPr="009B3A67">
              <w:rPr>
                <w:b/>
                <w:sz w:val="28"/>
                <w:szCs w:val="28"/>
              </w:rPr>
              <w:t>Pediatric Multisystem Inflammatory Syndrome (COVID-19)</w:t>
            </w:r>
          </w:p>
        </w:tc>
      </w:tr>
      <w:tr w:rsidR="000336C3" w:rsidRPr="00A32042" w14:paraId="4359AD8C" w14:textId="77777777" w:rsidTr="004675CF">
        <w:tc>
          <w:tcPr>
            <w:tcW w:w="2943" w:type="dxa"/>
            <w:vAlign w:val="center"/>
          </w:tcPr>
          <w:p w14:paraId="60B18252" w14:textId="0C3F558C" w:rsidR="000336C3" w:rsidRPr="00F8438B" w:rsidRDefault="005951AB" w:rsidP="004675CF">
            <w:pPr>
              <w:jc w:val="right"/>
              <w:rPr>
                <w:sz w:val="22"/>
                <w:szCs w:val="28"/>
              </w:rPr>
            </w:pPr>
            <w:r>
              <w:rPr>
                <w:rFonts w:eastAsia="Times New Roman" w:cs="Times New Roman"/>
                <w:color w:val="000000"/>
                <w:sz w:val="22"/>
                <w:szCs w:val="28"/>
              </w:rPr>
              <w:t>Keywords</w:t>
            </w:r>
            <w:r w:rsidR="00F8438B" w:rsidRPr="00F8438B">
              <w:rPr>
                <w:rFonts w:eastAsia="Times New Roman" w:cs="Times New Roman"/>
                <w:color w:val="000000"/>
                <w:sz w:val="22"/>
                <w:szCs w:val="28"/>
              </w:rPr>
              <w:t>:</w:t>
            </w:r>
          </w:p>
        </w:tc>
        <w:tc>
          <w:tcPr>
            <w:tcW w:w="8114" w:type="dxa"/>
            <w:vAlign w:val="center"/>
          </w:tcPr>
          <w:p w14:paraId="7F2180DD" w14:textId="70500660" w:rsidR="000336C3" w:rsidRPr="00F8438B" w:rsidRDefault="00AA14E1" w:rsidP="007426B9">
            <w:pPr>
              <w:rPr>
                <w:sz w:val="22"/>
                <w:szCs w:val="28"/>
              </w:rPr>
            </w:pPr>
            <w:r>
              <w:rPr>
                <w:sz w:val="22"/>
                <w:szCs w:val="28"/>
              </w:rPr>
              <w:t>Pediatric, i</w:t>
            </w:r>
            <w:r w:rsidR="004675CF" w:rsidRPr="004675CF">
              <w:rPr>
                <w:sz w:val="22"/>
                <w:szCs w:val="28"/>
              </w:rPr>
              <w:t xml:space="preserve">nfectious disease, </w:t>
            </w:r>
            <w:r w:rsidR="004675CF">
              <w:rPr>
                <w:sz w:val="22"/>
                <w:szCs w:val="28"/>
              </w:rPr>
              <w:t xml:space="preserve">provider safety, </w:t>
            </w:r>
            <w:r w:rsidR="00B43AD8">
              <w:rPr>
                <w:sz w:val="22"/>
                <w:szCs w:val="28"/>
              </w:rPr>
              <w:t>cardiogenic shock</w:t>
            </w:r>
          </w:p>
        </w:tc>
      </w:tr>
      <w:tr w:rsidR="002E130E" w:rsidRPr="00A32042" w14:paraId="2A1AF7CD" w14:textId="77777777" w:rsidTr="004675CF">
        <w:tc>
          <w:tcPr>
            <w:tcW w:w="2943" w:type="dxa"/>
          </w:tcPr>
          <w:p w14:paraId="6842B698" w14:textId="2FC512B9" w:rsidR="002E130E" w:rsidRDefault="002E130E" w:rsidP="004675CF">
            <w:pPr>
              <w:jc w:val="right"/>
              <w:rPr>
                <w:rFonts w:eastAsia="Times New Roman" w:cs="Times New Roman"/>
                <w:color w:val="000000"/>
                <w:sz w:val="22"/>
                <w:szCs w:val="28"/>
              </w:rPr>
            </w:pPr>
            <w:r>
              <w:rPr>
                <w:rFonts w:eastAsia="Times New Roman" w:cs="Times New Roman"/>
                <w:color w:val="000000"/>
                <w:sz w:val="22"/>
                <w:szCs w:val="28"/>
              </w:rPr>
              <w:t xml:space="preserve">Brief </w:t>
            </w:r>
            <w:r w:rsidR="008F53C7">
              <w:rPr>
                <w:rFonts w:eastAsia="Times New Roman" w:cs="Times New Roman"/>
                <w:color w:val="000000"/>
                <w:sz w:val="22"/>
                <w:szCs w:val="28"/>
              </w:rPr>
              <w:t>Description of Case:</w:t>
            </w:r>
          </w:p>
        </w:tc>
        <w:tc>
          <w:tcPr>
            <w:tcW w:w="8114" w:type="dxa"/>
            <w:vAlign w:val="center"/>
          </w:tcPr>
          <w:p w14:paraId="6263CF77" w14:textId="5364B698" w:rsidR="00702399" w:rsidRPr="00F8438B" w:rsidRDefault="009B3A67" w:rsidP="004675CF">
            <w:pPr>
              <w:rPr>
                <w:sz w:val="22"/>
                <w:szCs w:val="28"/>
              </w:rPr>
            </w:pPr>
            <w:r>
              <w:rPr>
                <w:sz w:val="22"/>
                <w:szCs w:val="28"/>
              </w:rPr>
              <w:t xml:space="preserve">Team must safely and </w:t>
            </w:r>
            <w:r w:rsidR="004675CF">
              <w:rPr>
                <w:sz w:val="22"/>
                <w:szCs w:val="28"/>
              </w:rPr>
              <w:t xml:space="preserve">effectively </w:t>
            </w:r>
            <w:r w:rsidR="004934FF">
              <w:rPr>
                <w:sz w:val="22"/>
                <w:szCs w:val="28"/>
              </w:rPr>
              <w:t>manage</w:t>
            </w:r>
            <w:r w:rsidR="004675CF">
              <w:rPr>
                <w:sz w:val="22"/>
                <w:szCs w:val="28"/>
              </w:rPr>
              <w:t xml:space="preserve"> a cri</w:t>
            </w:r>
            <w:r w:rsidR="006A01E4">
              <w:rPr>
                <w:sz w:val="22"/>
                <w:szCs w:val="28"/>
              </w:rPr>
              <w:t xml:space="preserve">tically ill </w:t>
            </w:r>
            <w:r w:rsidR="00A10EB0">
              <w:rPr>
                <w:sz w:val="22"/>
                <w:szCs w:val="28"/>
              </w:rPr>
              <w:t xml:space="preserve">pediatric </w:t>
            </w:r>
            <w:r w:rsidR="006A01E4">
              <w:rPr>
                <w:sz w:val="22"/>
                <w:szCs w:val="28"/>
              </w:rPr>
              <w:t>patient</w:t>
            </w:r>
            <w:r w:rsidR="004934FF">
              <w:rPr>
                <w:sz w:val="22"/>
                <w:szCs w:val="28"/>
              </w:rPr>
              <w:t xml:space="preserve"> with </w:t>
            </w:r>
            <w:r w:rsidR="00EF7AEA">
              <w:rPr>
                <w:sz w:val="22"/>
                <w:szCs w:val="28"/>
              </w:rPr>
              <w:t xml:space="preserve">cardiogenic shock from </w:t>
            </w:r>
            <w:r w:rsidR="00315EBE">
              <w:rPr>
                <w:sz w:val="22"/>
                <w:szCs w:val="28"/>
              </w:rPr>
              <w:t xml:space="preserve">multi-system inflammatory syndrome, linked to </w:t>
            </w:r>
            <w:r w:rsidR="004934FF">
              <w:rPr>
                <w:sz w:val="22"/>
                <w:szCs w:val="28"/>
              </w:rPr>
              <w:t>COVID-19</w:t>
            </w:r>
            <w:r w:rsidR="006A01E4">
              <w:rPr>
                <w:sz w:val="22"/>
                <w:szCs w:val="28"/>
              </w:rPr>
              <w:t>.</w:t>
            </w:r>
          </w:p>
        </w:tc>
      </w:tr>
    </w:tbl>
    <w:p w14:paraId="5FEF278D" w14:textId="3BBC02E9" w:rsidR="00E818DC" w:rsidRPr="006F55A1" w:rsidRDefault="00E818DC" w:rsidP="00E818DC">
      <w:pPr>
        <w:rPr>
          <w:sz w:val="22"/>
        </w:rPr>
      </w:pPr>
    </w:p>
    <w:tbl>
      <w:tblPr>
        <w:tblW w:w="11057" w:type="dxa"/>
        <w:tblInd w:w="567" w:type="dxa"/>
        <w:tblLayout w:type="fixed"/>
        <w:tblCellMar>
          <w:left w:w="115" w:type="dxa"/>
          <w:bottom w:w="58" w:type="dxa"/>
          <w:right w:w="115" w:type="dxa"/>
        </w:tblCellMar>
        <w:tblLook w:val="04A0" w:firstRow="1" w:lastRow="0" w:firstColumn="1" w:lastColumn="0" w:noHBand="0" w:noVBand="1"/>
      </w:tblPr>
      <w:tblGrid>
        <w:gridCol w:w="2943"/>
        <w:gridCol w:w="8114"/>
      </w:tblGrid>
      <w:tr w:rsidR="00263728" w:rsidRPr="00F42269" w14:paraId="71E3564E" w14:textId="77777777" w:rsidTr="006F55A1">
        <w:trPr>
          <w:trHeight w:val="256"/>
        </w:trPr>
        <w:tc>
          <w:tcPr>
            <w:tcW w:w="11057"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hideMark/>
          </w:tcPr>
          <w:p w14:paraId="50052EDB" w14:textId="77777777" w:rsidR="00263728" w:rsidRPr="00C469AE" w:rsidRDefault="00263728" w:rsidP="00EE73DF">
            <w:pPr>
              <w:tabs>
                <w:tab w:val="left" w:pos="768"/>
                <w:tab w:val="center" w:pos="5467"/>
                <w:tab w:val="left" w:pos="5760"/>
                <w:tab w:val="left" w:pos="6480"/>
                <w:tab w:val="left" w:pos="8400"/>
              </w:tabs>
              <w:jc w:val="center"/>
              <w:rPr>
                <w:rFonts w:eastAsia="Times New Roman" w:cs="Times New Roman"/>
                <w:b/>
                <w:color w:val="000000"/>
                <w:sz w:val="28"/>
              </w:rPr>
            </w:pPr>
            <w:r w:rsidRPr="00C469AE">
              <w:rPr>
                <w:rFonts w:eastAsia="Times New Roman" w:cs="Times New Roman"/>
                <w:b/>
                <w:color w:val="000000"/>
              </w:rPr>
              <w:t>Goals and Objectives</w:t>
            </w:r>
          </w:p>
        </w:tc>
      </w:tr>
      <w:tr w:rsidR="00263728" w:rsidRPr="00F42269" w14:paraId="5AAF3453" w14:textId="77777777" w:rsidTr="006F55A1">
        <w:trPr>
          <w:trHeight w:val="256"/>
        </w:trPr>
        <w:tc>
          <w:tcPr>
            <w:tcW w:w="2943" w:type="dxa"/>
            <w:tcBorders>
              <w:top w:val="single" w:sz="4" w:space="0" w:color="auto"/>
              <w:left w:val="single" w:sz="4" w:space="0" w:color="auto"/>
              <w:bottom w:val="single" w:sz="4" w:space="0" w:color="auto"/>
              <w:right w:val="single" w:sz="4" w:space="0" w:color="auto"/>
            </w:tcBorders>
            <w:shd w:val="clear" w:color="auto" w:fill="auto"/>
            <w:noWrap/>
          </w:tcPr>
          <w:p w14:paraId="3972EADE" w14:textId="77777777" w:rsidR="00263728" w:rsidRPr="00C469AE" w:rsidRDefault="00263728" w:rsidP="00EE73DF">
            <w:pPr>
              <w:jc w:val="right"/>
              <w:rPr>
                <w:rFonts w:eastAsia="Times New Roman" w:cs="Times New Roman"/>
                <w:color w:val="000000"/>
                <w:sz w:val="22"/>
              </w:rPr>
            </w:pPr>
            <w:r w:rsidRPr="00C469AE">
              <w:rPr>
                <w:rFonts w:eastAsia="Arial Unicode MS" w:cs="Arial Unicode MS"/>
                <w:color w:val="000000"/>
                <w:sz w:val="22"/>
                <w:shd w:val="clear" w:color="auto" w:fill="FFFFFF"/>
              </w:rPr>
              <w:t>Educational Goal:</w:t>
            </w:r>
          </w:p>
        </w:tc>
        <w:tc>
          <w:tcPr>
            <w:tcW w:w="8114" w:type="dxa"/>
            <w:tcBorders>
              <w:top w:val="single" w:sz="4" w:space="0" w:color="auto"/>
              <w:left w:val="single" w:sz="4" w:space="0" w:color="auto"/>
              <w:bottom w:val="single" w:sz="4" w:space="0" w:color="auto"/>
              <w:right w:val="single" w:sz="4" w:space="0" w:color="auto"/>
            </w:tcBorders>
            <w:shd w:val="clear" w:color="auto" w:fill="auto"/>
          </w:tcPr>
          <w:p w14:paraId="08A91C4C" w14:textId="47773CF9" w:rsidR="00263728" w:rsidRPr="00C469AE" w:rsidRDefault="00B56E3E" w:rsidP="00315EBE">
            <w:pPr>
              <w:rPr>
                <w:rFonts w:eastAsia="Times New Roman" w:cs="Times New Roman"/>
                <w:color w:val="000000"/>
                <w:sz w:val="22"/>
              </w:rPr>
            </w:pPr>
            <w:r>
              <w:rPr>
                <w:color w:val="000000"/>
                <w:sz w:val="22"/>
                <w:szCs w:val="22"/>
              </w:rPr>
              <w:t xml:space="preserve">Recognition and management of cardiogenic shock, secondary to multisystem inflammatory syndrome, </w:t>
            </w:r>
            <w:r w:rsidR="009B3A67">
              <w:rPr>
                <w:color w:val="000000"/>
                <w:sz w:val="22"/>
                <w:szCs w:val="22"/>
              </w:rPr>
              <w:t>likely</w:t>
            </w:r>
            <w:r>
              <w:rPr>
                <w:color w:val="000000"/>
                <w:sz w:val="22"/>
                <w:szCs w:val="22"/>
              </w:rPr>
              <w:t xml:space="preserve"> COVID19. </w:t>
            </w:r>
          </w:p>
        </w:tc>
      </w:tr>
      <w:tr w:rsidR="005C535F" w:rsidRPr="00F42269" w14:paraId="36F9619E" w14:textId="77777777" w:rsidTr="006F55A1">
        <w:trPr>
          <w:trHeight w:val="256"/>
        </w:trPr>
        <w:tc>
          <w:tcPr>
            <w:tcW w:w="2943" w:type="dxa"/>
            <w:tcBorders>
              <w:top w:val="single" w:sz="4" w:space="0" w:color="auto"/>
              <w:left w:val="single" w:sz="4" w:space="0" w:color="auto"/>
              <w:bottom w:val="single" w:sz="4" w:space="0" w:color="auto"/>
              <w:right w:val="single" w:sz="4" w:space="0" w:color="auto"/>
            </w:tcBorders>
            <w:shd w:val="clear" w:color="auto" w:fill="auto"/>
            <w:noWrap/>
          </w:tcPr>
          <w:p w14:paraId="5128C224" w14:textId="3E74A4FD" w:rsidR="005C535F" w:rsidRPr="00C469AE" w:rsidRDefault="005C535F" w:rsidP="00EE73DF">
            <w:pPr>
              <w:jc w:val="right"/>
              <w:rPr>
                <w:rFonts w:eastAsia="Arial Unicode MS" w:cs="Arial Unicode MS"/>
                <w:color w:val="000000"/>
                <w:sz w:val="22"/>
                <w:shd w:val="clear" w:color="auto" w:fill="FFFFFF"/>
              </w:rPr>
            </w:pPr>
            <w:r>
              <w:rPr>
                <w:rFonts w:eastAsia="Arial Unicode MS" w:cs="Arial Unicode MS"/>
                <w:color w:val="000000"/>
                <w:sz w:val="22"/>
                <w:shd w:val="clear" w:color="auto" w:fill="FFFFFF"/>
              </w:rPr>
              <w:t xml:space="preserve">Systems Objectives: </w:t>
            </w:r>
          </w:p>
        </w:tc>
        <w:tc>
          <w:tcPr>
            <w:tcW w:w="8114" w:type="dxa"/>
            <w:tcBorders>
              <w:top w:val="single" w:sz="4" w:space="0" w:color="auto"/>
              <w:left w:val="single" w:sz="4" w:space="0" w:color="auto"/>
              <w:bottom w:val="single" w:sz="4" w:space="0" w:color="auto"/>
              <w:right w:val="single" w:sz="4" w:space="0" w:color="auto"/>
            </w:tcBorders>
            <w:shd w:val="clear" w:color="auto" w:fill="auto"/>
          </w:tcPr>
          <w:p w14:paraId="23ACCB20" w14:textId="5BB839F1" w:rsidR="005C535F" w:rsidRDefault="00F230BC" w:rsidP="00EE73DF">
            <w:pPr>
              <w:rPr>
                <w:color w:val="000000"/>
                <w:sz w:val="22"/>
                <w:szCs w:val="22"/>
              </w:rPr>
            </w:pPr>
            <w:r>
              <w:rPr>
                <w:color w:val="000000"/>
                <w:sz w:val="22"/>
                <w:szCs w:val="22"/>
              </w:rPr>
              <w:t xml:space="preserve">Identify systems-level opportunities to improve care of a child presenting with critical illness and a high-risk IPAC </w:t>
            </w:r>
            <w:r w:rsidR="002A310F">
              <w:rPr>
                <w:color w:val="000000"/>
                <w:sz w:val="22"/>
                <w:szCs w:val="22"/>
              </w:rPr>
              <w:t>precautions</w:t>
            </w:r>
            <w:r>
              <w:rPr>
                <w:color w:val="000000"/>
                <w:sz w:val="22"/>
                <w:szCs w:val="22"/>
              </w:rPr>
              <w:t>.</w:t>
            </w:r>
          </w:p>
        </w:tc>
      </w:tr>
      <w:tr w:rsidR="00263728" w:rsidRPr="00F42269" w14:paraId="18E896F8" w14:textId="77777777" w:rsidTr="006F55A1">
        <w:trPr>
          <w:trHeight w:val="256"/>
        </w:trPr>
        <w:tc>
          <w:tcPr>
            <w:tcW w:w="2943" w:type="dxa"/>
            <w:tcBorders>
              <w:top w:val="single" w:sz="4" w:space="0" w:color="auto"/>
              <w:left w:val="single" w:sz="4" w:space="0" w:color="auto"/>
              <w:bottom w:val="single" w:sz="4" w:space="0" w:color="auto"/>
              <w:right w:val="single" w:sz="4" w:space="0" w:color="auto"/>
            </w:tcBorders>
            <w:shd w:val="clear" w:color="auto" w:fill="auto"/>
            <w:noWrap/>
          </w:tcPr>
          <w:p w14:paraId="6DE52214" w14:textId="30EAC510" w:rsidR="00263728" w:rsidRPr="00C469AE" w:rsidRDefault="00263728" w:rsidP="00EE73DF">
            <w:pPr>
              <w:jc w:val="right"/>
              <w:rPr>
                <w:rFonts w:eastAsia="Times New Roman" w:cs="Times New Roman"/>
                <w:color w:val="000000"/>
                <w:sz w:val="22"/>
              </w:rPr>
            </w:pPr>
            <w:r w:rsidRPr="00C469AE">
              <w:rPr>
                <w:rFonts w:eastAsia="Times New Roman" w:cs="Times New Roman"/>
                <w:color w:val="000000"/>
                <w:sz w:val="22"/>
              </w:rPr>
              <w:t>Objectives:</w:t>
            </w:r>
          </w:p>
          <w:p w14:paraId="0E772E25" w14:textId="2BA96837" w:rsidR="00BD2CB8" w:rsidRPr="00C469AE" w:rsidRDefault="00BD2CB8" w:rsidP="00EE73DF">
            <w:pPr>
              <w:jc w:val="right"/>
              <w:rPr>
                <w:rFonts w:eastAsia="Times New Roman" w:cs="Times New Roman"/>
                <w:color w:val="000000"/>
                <w:sz w:val="22"/>
              </w:rPr>
            </w:pPr>
            <w:r w:rsidRPr="00C469AE">
              <w:rPr>
                <w:rFonts w:eastAsia="Times New Roman" w:cs="Times New Roman"/>
                <w:color w:val="000000"/>
                <w:sz w:val="22"/>
              </w:rPr>
              <w:t>(Medical and CRM)</w:t>
            </w:r>
          </w:p>
        </w:tc>
        <w:tc>
          <w:tcPr>
            <w:tcW w:w="8114" w:type="dxa"/>
            <w:tcBorders>
              <w:top w:val="single" w:sz="4" w:space="0" w:color="auto"/>
              <w:left w:val="single" w:sz="4" w:space="0" w:color="auto"/>
              <w:bottom w:val="single" w:sz="4" w:space="0" w:color="auto"/>
              <w:right w:val="single" w:sz="4" w:space="0" w:color="auto"/>
            </w:tcBorders>
            <w:shd w:val="clear" w:color="auto" w:fill="auto"/>
          </w:tcPr>
          <w:p w14:paraId="54F4ACF5" w14:textId="2D102457" w:rsidR="00F01FF5" w:rsidRDefault="00F01FF5" w:rsidP="00885B86">
            <w:pPr>
              <w:pStyle w:val="ListParagraph"/>
              <w:numPr>
                <w:ilvl w:val="0"/>
                <w:numId w:val="12"/>
              </w:numPr>
              <w:rPr>
                <w:rFonts w:eastAsia="Helvetica Neue" w:cs="Helvetica Neue"/>
                <w:color w:val="000000"/>
                <w:sz w:val="22"/>
                <w:szCs w:val="22"/>
              </w:rPr>
            </w:pPr>
            <w:r>
              <w:rPr>
                <w:rFonts w:eastAsia="Helvetica Neue" w:cs="Helvetica Neue"/>
                <w:color w:val="000000"/>
                <w:sz w:val="22"/>
                <w:szCs w:val="22"/>
              </w:rPr>
              <w:t xml:space="preserve">Recognition of potential COVID-19 MIS signs and symptoms </w:t>
            </w:r>
          </w:p>
          <w:p w14:paraId="08FAD09C" w14:textId="58E7F025" w:rsidR="004675CF" w:rsidRPr="00885B86" w:rsidRDefault="006A01E4" w:rsidP="00885B86">
            <w:pPr>
              <w:pStyle w:val="ListParagraph"/>
              <w:numPr>
                <w:ilvl w:val="0"/>
                <w:numId w:val="12"/>
              </w:numPr>
              <w:rPr>
                <w:rFonts w:eastAsia="Helvetica Neue" w:cs="Helvetica Neue"/>
                <w:color w:val="000000"/>
                <w:sz w:val="22"/>
                <w:szCs w:val="22"/>
              </w:rPr>
            </w:pPr>
            <w:r w:rsidRPr="00885B86">
              <w:rPr>
                <w:rFonts w:eastAsia="Helvetica Neue" w:cs="Helvetica Neue"/>
                <w:color w:val="000000"/>
                <w:sz w:val="22"/>
                <w:szCs w:val="22"/>
              </w:rPr>
              <w:t xml:space="preserve">Effective team communication </w:t>
            </w:r>
            <w:r w:rsidR="004675CF" w:rsidRPr="00885B86">
              <w:rPr>
                <w:rFonts w:eastAsia="Helvetica Neue" w:cs="Helvetica Neue"/>
                <w:color w:val="000000"/>
                <w:sz w:val="22"/>
                <w:szCs w:val="22"/>
              </w:rPr>
              <w:t xml:space="preserve">from triage to </w:t>
            </w:r>
            <w:r w:rsidR="00B56E3E">
              <w:rPr>
                <w:rFonts w:eastAsia="Helvetica Neue" w:cs="Helvetica Neue"/>
                <w:color w:val="000000"/>
                <w:sz w:val="22"/>
                <w:szCs w:val="22"/>
              </w:rPr>
              <w:t>PICU</w:t>
            </w:r>
            <w:r w:rsidR="004675CF" w:rsidRPr="00885B86">
              <w:rPr>
                <w:rFonts w:eastAsia="Helvetica Neue" w:cs="Helvetica Neue"/>
                <w:color w:val="000000"/>
                <w:sz w:val="22"/>
                <w:szCs w:val="22"/>
              </w:rPr>
              <w:t xml:space="preserve"> of a </w:t>
            </w:r>
            <w:r w:rsidR="00B56E3E">
              <w:rPr>
                <w:rFonts w:eastAsia="Helvetica Neue" w:cs="Helvetica Neue"/>
                <w:color w:val="000000"/>
                <w:sz w:val="22"/>
                <w:szCs w:val="22"/>
              </w:rPr>
              <w:t>critically ill</w:t>
            </w:r>
            <w:r w:rsidRPr="00885B86">
              <w:rPr>
                <w:rFonts w:eastAsia="Helvetica Neue" w:cs="Helvetica Neue"/>
                <w:color w:val="000000"/>
                <w:sz w:val="22"/>
                <w:szCs w:val="22"/>
              </w:rPr>
              <w:t xml:space="preserve"> patient</w:t>
            </w:r>
          </w:p>
          <w:p w14:paraId="1921B862" w14:textId="7150FD09" w:rsidR="004675CF" w:rsidRPr="00885B86" w:rsidRDefault="002A310F" w:rsidP="00885B86">
            <w:pPr>
              <w:pStyle w:val="ListParagraph"/>
              <w:numPr>
                <w:ilvl w:val="0"/>
                <w:numId w:val="12"/>
              </w:numPr>
              <w:rPr>
                <w:rFonts w:eastAsia="Helvetica Neue" w:cs="Helvetica Neue"/>
                <w:color w:val="000000"/>
                <w:sz w:val="22"/>
                <w:szCs w:val="22"/>
              </w:rPr>
            </w:pPr>
            <w:r>
              <w:rPr>
                <w:rFonts w:eastAsia="Helvetica Neue" w:cs="Helvetica Neue"/>
                <w:color w:val="000000"/>
                <w:sz w:val="22"/>
                <w:szCs w:val="22"/>
              </w:rPr>
              <w:t>A</w:t>
            </w:r>
            <w:r w:rsidR="004675CF" w:rsidRPr="00885B86">
              <w:rPr>
                <w:rFonts w:eastAsia="Helvetica Neue" w:cs="Helvetica Neue"/>
                <w:color w:val="000000"/>
                <w:sz w:val="22"/>
                <w:szCs w:val="22"/>
              </w:rPr>
              <w:t>ppropriate donning</w:t>
            </w:r>
            <w:r>
              <w:rPr>
                <w:rFonts w:eastAsia="Helvetica Neue" w:cs="Helvetica Neue"/>
                <w:color w:val="000000"/>
                <w:sz w:val="22"/>
                <w:szCs w:val="22"/>
              </w:rPr>
              <w:t xml:space="preserve"> and </w:t>
            </w:r>
            <w:r w:rsidR="004675CF" w:rsidRPr="00885B86">
              <w:rPr>
                <w:rFonts w:eastAsia="Helvetica Neue" w:cs="Helvetica Neue"/>
                <w:color w:val="000000"/>
                <w:sz w:val="22"/>
                <w:szCs w:val="22"/>
              </w:rPr>
              <w:t>doffing of PPE</w:t>
            </w:r>
            <w:r w:rsidR="00F230BC">
              <w:rPr>
                <w:rFonts w:eastAsia="Helvetica Neue" w:cs="Helvetica Neue"/>
                <w:color w:val="000000"/>
                <w:sz w:val="22"/>
                <w:szCs w:val="22"/>
              </w:rPr>
              <w:t xml:space="preserve"> </w:t>
            </w:r>
            <w:r>
              <w:rPr>
                <w:rFonts w:eastAsia="Helvetica Neue" w:cs="Helvetica Neue"/>
                <w:color w:val="000000"/>
                <w:sz w:val="22"/>
                <w:szCs w:val="22"/>
              </w:rPr>
              <w:t>to m</w:t>
            </w:r>
            <w:r w:rsidRPr="00885B86">
              <w:rPr>
                <w:rFonts w:eastAsia="Helvetica Neue" w:cs="Helvetica Neue"/>
                <w:color w:val="000000"/>
                <w:sz w:val="22"/>
                <w:szCs w:val="22"/>
              </w:rPr>
              <w:t>itigat</w:t>
            </w:r>
            <w:r>
              <w:rPr>
                <w:rFonts w:eastAsia="Helvetica Neue" w:cs="Helvetica Neue"/>
                <w:color w:val="000000"/>
                <w:sz w:val="22"/>
                <w:szCs w:val="22"/>
              </w:rPr>
              <w:t>e</w:t>
            </w:r>
            <w:r w:rsidRPr="00885B86">
              <w:rPr>
                <w:rFonts w:eastAsia="Helvetica Neue" w:cs="Helvetica Neue"/>
                <w:color w:val="000000"/>
                <w:sz w:val="22"/>
                <w:szCs w:val="22"/>
              </w:rPr>
              <w:t xml:space="preserve"> risk </w:t>
            </w:r>
            <w:r w:rsidR="00B56E3E">
              <w:rPr>
                <w:rFonts w:eastAsia="Helvetica Neue" w:cs="Helvetica Neue"/>
                <w:color w:val="000000"/>
                <w:sz w:val="22"/>
                <w:szCs w:val="22"/>
              </w:rPr>
              <w:t xml:space="preserve">of </w:t>
            </w:r>
            <w:r w:rsidR="00B43AD8">
              <w:rPr>
                <w:rFonts w:eastAsia="Helvetica Neue" w:cs="Helvetica Neue"/>
                <w:color w:val="000000"/>
                <w:sz w:val="22"/>
                <w:szCs w:val="22"/>
              </w:rPr>
              <w:t>COVID-19</w:t>
            </w:r>
            <w:r w:rsidR="00B56E3E">
              <w:rPr>
                <w:rFonts w:eastAsia="Helvetica Neue" w:cs="Helvetica Neue"/>
                <w:color w:val="000000"/>
                <w:sz w:val="22"/>
                <w:szCs w:val="22"/>
              </w:rPr>
              <w:t xml:space="preserve"> exposure</w:t>
            </w:r>
          </w:p>
          <w:p w14:paraId="5D8FBE0A" w14:textId="4D948948" w:rsidR="00263728" w:rsidRPr="00F230BC" w:rsidRDefault="004675CF" w:rsidP="00EE73DF">
            <w:pPr>
              <w:pStyle w:val="ListParagraph"/>
              <w:numPr>
                <w:ilvl w:val="0"/>
                <w:numId w:val="12"/>
              </w:numPr>
              <w:rPr>
                <w:rFonts w:eastAsia="Times New Roman" w:cs="Times New Roman"/>
                <w:color w:val="000000"/>
                <w:sz w:val="22"/>
              </w:rPr>
            </w:pPr>
            <w:r w:rsidRPr="00885B86">
              <w:rPr>
                <w:rFonts w:eastAsia="Helvetica Neue" w:cs="Helvetica Neue"/>
                <w:color w:val="000000"/>
                <w:sz w:val="22"/>
                <w:szCs w:val="22"/>
              </w:rPr>
              <w:t xml:space="preserve">Conducting </w:t>
            </w:r>
            <w:r w:rsidR="006A01E4" w:rsidRPr="00885B86">
              <w:rPr>
                <w:rFonts w:eastAsia="Helvetica Neue" w:cs="Helvetica Neue"/>
                <w:color w:val="000000"/>
                <w:sz w:val="22"/>
                <w:szCs w:val="22"/>
              </w:rPr>
              <w:t xml:space="preserve">effective </w:t>
            </w:r>
            <w:r w:rsidR="00B56E3E">
              <w:rPr>
                <w:rFonts w:eastAsia="Helvetica Neue" w:cs="Helvetica Neue"/>
                <w:color w:val="000000"/>
                <w:sz w:val="22"/>
                <w:szCs w:val="22"/>
              </w:rPr>
              <w:t xml:space="preserve">high acuity clinical care </w:t>
            </w:r>
            <w:r w:rsidRPr="00885B86">
              <w:rPr>
                <w:rFonts w:eastAsia="Helvetica Neue" w:cs="Helvetica Neue"/>
                <w:color w:val="000000"/>
                <w:sz w:val="22"/>
                <w:szCs w:val="22"/>
              </w:rPr>
              <w:t xml:space="preserve">in </w:t>
            </w:r>
            <w:r w:rsidR="006A01E4" w:rsidRPr="00885B86">
              <w:rPr>
                <w:rFonts w:eastAsia="Helvetica Neue" w:cs="Helvetica Neue"/>
                <w:color w:val="000000"/>
                <w:sz w:val="22"/>
                <w:szCs w:val="22"/>
              </w:rPr>
              <w:t xml:space="preserve">space and personnel limited </w:t>
            </w:r>
            <w:r w:rsidRPr="00885B86">
              <w:rPr>
                <w:rFonts w:eastAsia="Helvetica Neue" w:cs="Helvetica Neue"/>
                <w:color w:val="000000"/>
                <w:sz w:val="22"/>
                <w:szCs w:val="22"/>
              </w:rPr>
              <w:t xml:space="preserve">negative </w:t>
            </w:r>
            <w:r w:rsidR="006A01E4" w:rsidRPr="00885B86">
              <w:rPr>
                <w:rFonts w:eastAsia="Helvetica Neue" w:cs="Helvetica Neue"/>
                <w:color w:val="000000"/>
                <w:sz w:val="22"/>
                <w:szCs w:val="22"/>
              </w:rPr>
              <w:t>pressure room effectively</w:t>
            </w:r>
          </w:p>
          <w:p w14:paraId="06DE3806" w14:textId="4B0845EB" w:rsidR="00F230BC" w:rsidRDefault="002A310F" w:rsidP="00F230BC">
            <w:pPr>
              <w:pStyle w:val="ListParagraph"/>
              <w:numPr>
                <w:ilvl w:val="0"/>
                <w:numId w:val="12"/>
              </w:numPr>
              <w:rPr>
                <w:rFonts w:eastAsia="Helvetica Neue" w:cs="Helvetica Neue"/>
                <w:color w:val="000000"/>
                <w:sz w:val="22"/>
                <w:szCs w:val="22"/>
              </w:rPr>
            </w:pPr>
            <w:r>
              <w:rPr>
                <w:rFonts w:eastAsia="Helvetica Neue" w:cs="Helvetica Neue"/>
                <w:color w:val="000000"/>
                <w:sz w:val="22"/>
                <w:szCs w:val="22"/>
              </w:rPr>
              <w:t>A</w:t>
            </w:r>
            <w:r w:rsidR="00F230BC" w:rsidRPr="00885B86">
              <w:rPr>
                <w:rFonts w:eastAsia="Helvetica Neue" w:cs="Helvetica Neue"/>
                <w:color w:val="000000"/>
                <w:sz w:val="22"/>
                <w:szCs w:val="22"/>
              </w:rPr>
              <w:t xml:space="preserve">ppropriately </w:t>
            </w:r>
            <w:r>
              <w:rPr>
                <w:rFonts w:eastAsia="Helvetica Neue" w:cs="Helvetica Neue"/>
                <w:color w:val="000000"/>
                <w:sz w:val="22"/>
                <w:szCs w:val="22"/>
              </w:rPr>
              <w:t>isolation practices of</w:t>
            </w:r>
            <w:r w:rsidR="00F230BC" w:rsidRPr="00885B86">
              <w:rPr>
                <w:rFonts w:eastAsia="Helvetica Neue" w:cs="Helvetica Neue"/>
                <w:color w:val="000000"/>
                <w:sz w:val="22"/>
                <w:szCs w:val="22"/>
              </w:rPr>
              <w:t xml:space="preserve"> high</w:t>
            </w:r>
            <w:r>
              <w:rPr>
                <w:rFonts w:eastAsia="Helvetica Neue" w:cs="Helvetica Neue"/>
                <w:color w:val="000000"/>
                <w:sz w:val="22"/>
                <w:szCs w:val="22"/>
              </w:rPr>
              <w:t>-</w:t>
            </w:r>
            <w:r w:rsidR="00F230BC" w:rsidRPr="00885B86">
              <w:rPr>
                <w:rFonts w:eastAsia="Helvetica Neue" w:cs="Helvetica Neue"/>
                <w:color w:val="000000"/>
                <w:sz w:val="22"/>
                <w:szCs w:val="22"/>
              </w:rPr>
              <w:t xml:space="preserve">risk </w:t>
            </w:r>
            <w:r w:rsidR="00FC0881">
              <w:rPr>
                <w:rFonts w:eastAsia="Helvetica Neue" w:cs="Helvetica Neue"/>
                <w:color w:val="000000"/>
                <w:sz w:val="22"/>
                <w:szCs w:val="22"/>
              </w:rPr>
              <w:t>patient contacts</w:t>
            </w:r>
            <w:r>
              <w:rPr>
                <w:rFonts w:eastAsia="Helvetica Neue" w:cs="Helvetica Neue"/>
                <w:color w:val="000000"/>
                <w:sz w:val="22"/>
                <w:szCs w:val="22"/>
              </w:rPr>
              <w:t xml:space="preserve"> (parents)</w:t>
            </w:r>
          </w:p>
          <w:p w14:paraId="176F27C2" w14:textId="6776B297" w:rsidR="00B43AD8" w:rsidRDefault="00B43AD8" w:rsidP="00F230BC">
            <w:pPr>
              <w:pStyle w:val="ListParagraph"/>
              <w:numPr>
                <w:ilvl w:val="0"/>
                <w:numId w:val="12"/>
              </w:numPr>
              <w:rPr>
                <w:rFonts w:eastAsia="Helvetica Neue" w:cs="Helvetica Neue"/>
                <w:color w:val="000000"/>
                <w:sz w:val="22"/>
                <w:szCs w:val="22"/>
              </w:rPr>
            </w:pPr>
            <w:r>
              <w:rPr>
                <w:rFonts w:eastAsia="Helvetica Neue" w:cs="Helvetica Neue"/>
                <w:color w:val="000000"/>
                <w:sz w:val="22"/>
                <w:szCs w:val="22"/>
              </w:rPr>
              <w:t xml:space="preserve">Safe use of </w:t>
            </w:r>
            <w:proofErr w:type="gramStart"/>
            <w:r>
              <w:rPr>
                <w:rFonts w:eastAsia="Helvetica Neue" w:cs="Helvetica Neue"/>
                <w:color w:val="000000"/>
                <w:sz w:val="22"/>
                <w:szCs w:val="22"/>
              </w:rPr>
              <w:t>high risk</w:t>
            </w:r>
            <w:proofErr w:type="gramEnd"/>
            <w:r>
              <w:rPr>
                <w:rFonts w:eastAsia="Helvetica Neue" w:cs="Helvetica Neue"/>
                <w:color w:val="000000"/>
                <w:sz w:val="22"/>
                <w:szCs w:val="22"/>
              </w:rPr>
              <w:t xml:space="preserve"> vasoactive medication</w:t>
            </w:r>
          </w:p>
          <w:p w14:paraId="7F23BBCD" w14:textId="0417307B" w:rsidR="002A310F" w:rsidRPr="00F230BC" w:rsidRDefault="002A310F" w:rsidP="00F230BC">
            <w:pPr>
              <w:pStyle w:val="ListParagraph"/>
              <w:numPr>
                <w:ilvl w:val="0"/>
                <w:numId w:val="12"/>
              </w:numPr>
              <w:rPr>
                <w:rFonts w:eastAsia="Helvetica Neue" w:cs="Helvetica Neue"/>
                <w:color w:val="000000"/>
                <w:sz w:val="22"/>
                <w:szCs w:val="22"/>
              </w:rPr>
            </w:pPr>
            <w:r>
              <w:rPr>
                <w:rFonts w:eastAsia="Helvetica Neue" w:cs="Helvetica Neue"/>
                <w:color w:val="000000"/>
                <w:sz w:val="22"/>
                <w:szCs w:val="22"/>
              </w:rPr>
              <w:t xml:space="preserve">Effective consultation with PICU, </w:t>
            </w:r>
            <w:r w:rsidR="0053242C">
              <w:rPr>
                <w:rFonts w:eastAsia="Helvetica Neue" w:cs="Helvetica Neue"/>
                <w:color w:val="000000"/>
                <w:sz w:val="22"/>
                <w:szCs w:val="22"/>
              </w:rPr>
              <w:t>Cardiology</w:t>
            </w:r>
            <w:r>
              <w:rPr>
                <w:rFonts w:eastAsia="Helvetica Neue" w:cs="Helvetica Neue"/>
                <w:color w:val="000000"/>
                <w:sz w:val="22"/>
                <w:szCs w:val="22"/>
              </w:rPr>
              <w:t xml:space="preserve"> and IPAC colleagues</w:t>
            </w:r>
          </w:p>
        </w:tc>
      </w:tr>
      <w:tr w:rsidR="00113C7C" w:rsidRPr="00F42269" w14:paraId="3E079EB9" w14:textId="77777777" w:rsidTr="006F55A1">
        <w:trPr>
          <w:trHeight w:val="256"/>
        </w:trPr>
        <w:tc>
          <w:tcPr>
            <w:tcW w:w="2943" w:type="dxa"/>
            <w:tcBorders>
              <w:top w:val="single" w:sz="4" w:space="0" w:color="auto"/>
              <w:left w:val="single" w:sz="4" w:space="0" w:color="auto"/>
              <w:bottom w:val="single" w:sz="4" w:space="0" w:color="auto"/>
              <w:right w:val="single" w:sz="4" w:space="0" w:color="auto"/>
            </w:tcBorders>
            <w:shd w:val="clear" w:color="auto" w:fill="auto"/>
            <w:noWrap/>
          </w:tcPr>
          <w:p w14:paraId="4CD83A76" w14:textId="1BDC9FF3" w:rsidR="00113C7C" w:rsidRPr="009B3A67" w:rsidRDefault="006F55A1" w:rsidP="006F55A1">
            <w:pPr>
              <w:jc w:val="right"/>
              <w:rPr>
                <w:rFonts w:eastAsia="Times New Roman" w:cs="Times New Roman"/>
                <w:color w:val="000000"/>
                <w:sz w:val="20"/>
                <w:szCs w:val="22"/>
              </w:rPr>
            </w:pPr>
            <w:r w:rsidRPr="009B3A67">
              <w:rPr>
                <w:rFonts w:eastAsia="Times New Roman" w:cs="Times New Roman"/>
                <w:color w:val="000000"/>
                <w:sz w:val="20"/>
                <w:szCs w:val="22"/>
              </w:rPr>
              <w:t>Infection Prevention and Control Objectives</w:t>
            </w:r>
          </w:p>
          <w:p w14:paraId="033E5B9A" w14:textId="5315BD3E" w:rsidR="006F55A1" w:rsidRPr="009B3A67" w:rsidRDefault="006F55A1" w:rsidP="006F55A1">
            <w:pPr>
              <w:jc w:val="right"/>
              <w:rPr>
                <w:rFonts w:eastAsia="Times New Roman" w:cs="Times New Roman"/>
                <w:color w:val="000000"/>
                <w:sz w:val="20"/>
                <w:szCs w:val="22"/>
              </w:rPr>
            </w:pPr>
            <w:r w:rsidRPr="009B3A67">
              <w:rPr>
                <w:rFonts w:eastAsia="Times New Roman" w:cs="Times New Roman"/>
                <w:color w:val="000000"/>
                <w:sz w:val="20"/>
                <w:szCs w:val="22"/>
              </w:rPr>
              <w:t>(See Appendix C for details)</w:t>
            </w:r>
          </w:p>
        </w:tc>
        <w:tc>
          <w:tcPr>
            <w:tcW w:w="8114" w:type="dxa"/>
            <w:tcBorders>
              <w:top w:val="single" w:sz="4" w:space="0" w:color="auto"/>
              <w:left w:val="single" w:sz="4" w:space="0" w:color="auto"/>
              <w:bottom w:val="single" w:sz="4" w:space="0" w:color="auto"/>
              <w:right w:val="single" w:sz="4" w:space="0" w:color="auto"/>
            </w:tcBorders>
            <w:shd w:val="clear" w:color="auto" w:fill="auto"/>
          </w:tcPr>
          <w:p w14:paraId="0A4CC3FE" w14:textId="00F4DA89" w:rsidR="00113C7C" w:rsidRPr="006F55A1" w:rsidRDefault="006F55A1" w:rsidP="00315EBE">
            <w:pPr>
              <w:rPr>
                <w:rFonts w:eastAsia="Times New Roman" w:cs="Times New Roman"/>
                <w:i/>
                <w:color w:val="000000"/>
                <w:sz w:val="22"/>
              </w:rPr>
            </w:pPr>
            <w:r w:rsidRPr="0068275C">
              <w:rPr>
                <w:rFonts w:eastAsia="Times New Roman" w:cs="Times New Roman"/>
                <w:i/>
                <w:color w:val="000000"/>
                <w:sz w:val="20"/>
                <w:szCs w:val="22"/>
              </w:rPr>
              <w:t xml:space="preserve">The guidelines for the novel coronavirus </w:t>
            </w:r>
            <w:r w:rsidR="00315EBE" w:rsidRPr="0068275C">
              <w:rPr>
                <w:rFonts w:eastAsia="Times New Roman" w:cs="Times New Roman"/>
                <w:i/>
                <w:color w:val="000000"/>
                <w:sz w:val="20"/>
                <w:szCs w:val="22"/>
              </w:rPr>
              <w:t xml:space="preserve">and data surrounding Pediatric Multi-System Inflammatory Syndrome </w:t>
            </w:r>
            <w:r w:rsidRPr="0068275C">
              <w:rPr>
                <w:rFonts w:eastAsia="Times New Roman" w:cs="Times New Roman"/>
                <w:i/>
                <w:color w:val="000000"/>
                <w:sz w:val="20"/>
                <w:szCs w:val="22"/>
              </w:rPr>
              <w:t>are changing frequently as we receive new information about the virus</w:t>
            </w:r>
            <w:r w:rsidR="00315EBE" w:rsidRPr="0068275C">
              <w:rPr>
                <w:rFonts w:eastAsia="Times New Roman" w:cs="Times New Roman"/>
                <w:i/>
                <w:color w:val="000000"/>
                <w:sz w:val="20"/>
                <w:szCs w:val="22"/>
              </w:rPr>
              <w:t xml:space="preserve"> and its sequelae</w:t>
            </w:r>
            <w:r w:rsidRPr="0068275C">
              <w:rPr>
                <w:rFonts w:eastAsia="Times New Roman" w:cs="Times New Roman"/>
                <w:i/>
                <w:color w:val="000000"/>
                <w:sz w:val="20"/>
                <w:szCs w:val="22"/>
              </w:rPr>
              <w:t xml:space="preserve">. Infection prevention and control (IPAC) considerations also vary between institutions. </w:t>
            </w:r>
            <w:r w:rsidRPr="0068275C">
              <w:rPr>
                <w:rFonts w:eastAsia="Times New Roman" w:cs="Times New Roman"/>
                <w:b/>
                <w:i/>
                <w:color w:val="000000"/>
                <w:sz w:val="20"/>
                <w:szCs w:val="22"/>
              </w:rPr>
              <w:t xml:space="preserve">Please review </w:t>
            </w:r>
            <w:r w:rsidR="0068275C" w:rsidRPr="0068275C">
              <w:rPr>
                <w:rFonts w:eastAsia="Times New Roman" w:cs="Times New Roman"/>
                <w:b/>
                <w:i/>
                <w:color w:val="000000"/>
                <w:sz w:val="20"/>
                <w:szCs w:val="22"/>
              </w:rPr>
              <w:t>your institution</w:t>
            </w:r>
            <w:r w:rsidR="0068275C">
              <w:rPr>
                <w:rFonts w:eastAsia="Times New Roman" w:cs="Times New Roman"/>
                <w:b/>
                <w:i/>
                <w:color w:val="000000"/>
                <w:sz w:val="20"/>
                <w:szCs w:val="22"/>
              </w:rPr>
              <w:t>’s</w:t>
            </w:r>
            <w:r w:rsidR="0068275C" w:rsidRPr="0068275C">
              <w:rPr>
                <w:rFonts w:eastAsia="Times New Roman" w:cs="Times New Roman"/>
                <w:b/>
                <w:i/>
                <w:color w:val="000000"/>
                <w:sz w:val="20"/>
                <w:szCs w:val="22"/>
              </w:rPr>
              <w:t xml:space="preserve"> </w:t>
            </w:r>
            <w:r w:rsidRPr="0068275C">
              <w:rPr>
                <w:rFonts w:eastAsia="Times New Roman" w:cs="Times New Roman"/>
                <w:b/>
                <w:i/>
                <w:color w:val="000000"/>
                <w:sz w:val="20"/>
                <w:szCs w:val="22"/>
              </w:rPr>
              <w:t>most up-to-date guidelines before running the simulation.</w:t>
            </w:r>
          </w:p>
        </w:tc>
      </w:tr>
      <w:tr w:rsidR="006F55A1" w:rsidRPr="00F42269" w14:paraId="547E9C6D" w14:textId="77777777" w:rsidTr="006F55A1">
        <w:trPr>
          <w:trHeight w:val="256"/>
        </w:trPr>
        <w:tc>
          <w:tcPr>
            <w:tcW w:w="2943" w:type="dxa"/>
            <w:tcBorders>
              <w:top w:val="single" w:sz="4" w:space="0" w:color="auto"/>
              <w:left w:val="single" w:sz="4" w:space="0" w:color="auto"/>
              <w:bottom w:val="single" w:sz="4" w:space="0" w:color="auto"/>
              <w:right w:val="single" w:sz="4" w:space="0" w:color="auto"/>
            </w:tcBorders>
            <w:shd w:val="clear" w:color="auto" w:fill="auto"/>
            <w:noWrap/>
          </w:tcPr>
          <w:p w14:paraId="6FC23967" w14:textId="5FC83541" w:rsidR="006F55A1" w:rsidRPr="00C469AE" w:rsidRDefault="006F55A1" w:rsidP="006F55A1">
            <w:pPr>
              <w:jc w:val="right"/>
              <w:rPr>
                <w:rFonts w:eastAsia="Times New Roman" w:cs="Times New Roman"/>
                <w:color w:val="000000"/>
                <w:sz w:val="22"/>
              </w:rPr>
            </w:pPr>
            <w:r w:rsidRPr="00C469AE">
              <w:rPr>
                <w:rFonts w:eastAsia="Times New Roman" w:cs="Times New Roman"/>
                <w:color w:val="000000"/>
                <w:sz w:val="22"/>
              </w:rPr>
              <w:t>EPAs Assessed:</w:t>
            </w:r>
          </w:p>
        </w:tc>
        <w:tc>
          <w:tcPr>
            <w:tcW w:w="8114" w:type="dxa"/>
            <w:tcBorders>
              <w:top w:val="single" w:sz="4" w:space="0" w:color="auto"/>
              <w:left w:val="single" w:sz="4" w:space="0" w:color="auto"/>
              <w:bottom w:val="single" w:sz="4" w:space="0" w:color="auto"/>
              <w:right w:val="single" w:sz="4" w:space="0" w:color="auto"/>
            </w:tcBorders>
            <w:shd w:val="clear" w:color="auto" w:fill="auto"/>
          </w:tcPr>
          <w:p w14:paraId="09211065" w14:textId="18E49DA4" w:rsidR="006F55A1" w:rsidRPr="00C469AE" w:rsidRDefault="00315EBE" w:rsidP="006F55A1">
            <w:pPr>
              <w:rPr>
                <w:rFonts w:eastAsia="Times New Roman" w:cs="Times New Roman"/>
                <w:color w:val="000000"/>
                <w:sz w:val="22"/>
              </w:rPr>
            </w:pPr>
            <w:r>
              <w:rPr>
                <w:rFonts w:eastAsia="Times New Roman" w:cs="Times New Roman"/>
                <w:color w:val="000000"/>
                <w:sz w:val="22"/>
              </w:rPr>
              <w:t>Case not designed to address EPAs</w:t>
            </w:r>
          </w:p>
        </w:tc>
      </w:tr>
    </w:tbl>
    <w:p w14:paraId="6B278979" w14:textId="77777777" w:rsidR="005951AB" w:rsidRPr="006F55A1" w:rsidRDefault="005951AB" w:rsidP="005951AB">
      <w:pPr>
        <w:rPr>
          <w:sz w:val="22"/>
        </w:rPr>
      </w:pPr>
    </w:p>
    <w:tbl>
      <w:tblPr>
        <w:tblW w:w="11057" w:type="dxa"/>
        <w:tblInd w:w="567" w:type="dxa"/>
        <w:tblLayout w:type="fixed"/>
        <w:tblLook w:val="04A0" w:firstRow="1" w:lastRow="0" w:firstColumn="1" w:lastColumn="0" w:noHBand="0" w:noVBand="1"/>
      </w:tblPr>
      <w:tblGrid>
        <w:gridCol w:w="2601"/>
        <w:gridCol w:w="2160"/>
        <w:gridCol w:w="720"/>
        <w:gridCol w:w="990"/>
        <w:gridCol w:w="1530"/>
        <w:gridCol w:w="220"/>
        <w:gridCol w:w="2836"/>
      </w:tblGrid>
      <w:tr w:rsidR="005951AB" w:rsidRPr="00F42269" w14:paraId="1B4DBC49" w14:textId="77777777" w:rsidTr="003D01EB">
        <w:trPr>
          <w:trHeight w:val="256"/>
        </w:trPr>
        <w:tc>
          <w:tcPr>
            <w:tcW w:w="11057" w:type="dxa"/>
            <w:gridSpan w:val="7"/>
            <w:tcBorders>
              <w:top w:val="single" w:sz="4" w:space="0" w:color="auto"/>
              <w:left w:val="single" w:sz="4" w:space="0" w:color="auto"/>
              <w:bottom w:val="single" w:sz="4" w:space="0" w:color="auto"/>
              <w:right w:val="single" w:sz="4" w:space="0" w:color="auto"/>
            </w:tcBorders>
            <w:shd w:val="clear" w:color="auto" w:fill="D9D9D9" w:themeFill="background1" w:themeFillShade="D9"/>
            <w:noWrap/>
            <w:hideMark/>
          </w:tcPr>
          <w:p w14:paraId="66D1D7B9" w14:textId="77777777" w:rsidR="005951AB" w:rsidRPr="00C469AE" w:rsidRDefault="005951AB" w:rsidP="003D01EB">
            <w:pPr>
              <w:jc w:val="center"/>
              <w:rPr>
                <w:b/>
                <w:sz w:val="28"/>
                <w:szCs w:val="28"/>
              </w:rPr>
            </w:pPr>
            <w:r w:rsidRPr="00C469AE">
              <w:rPr>
                <w:b/>
                <w:szCs w:val="28"/>
              </w:rPr>
              <w:t>Learners, Setting and Personnel</w:t>
            </w:r>
          </w:p>
        </w:tc>
      </w:tr>
      <w:tr w:rsidR="00CB70D9" w:rsidRPr="00F42269" w14:paraId="44248E56" w14:textId="77777777" w:rsidTr="00464B5F">
        <w:trPr>
          <w:trHeight w:val="112"/>
        </w:trPr>
        <w:tc>
          <w:tcPr>
            <w:tcW w:w="2601" w:type="dxa"/>
            <w:vMerge w:val="restart"/>
            <w:tcBorders>
              <w:top w:val="single" w:sz="4" w:space="0" w:color="auto"/>
              <w:left w:val="single" w:sz="4" w:space="0" w:color="auto"/>
              <w:right w:val="single" w:sz="4" w:space="0" w:color="auto"/>
            </w:tcBorders>
            <w:shd w:val="clear" w:color="auto" w:fill="auto"/>
            <w:noWrap/>
            <w:vAlign w:val="center"/>
          </w:tcPr>
          <w:p w14:paraId="103CFB76" w14:textId="77777777" w:rsidR="00CB70D9" w:rsidRPr="00C469AE" w:rsidRDefault="00CB70D9" w:rsidP="003D01EB">
            <w:pPr>
              <w:jc w:val="right"/>
              <w:rPr>
                <w:rFonts w:eastAsia="Times New Roman" w:cs="Times New Roman"/>
                <w:color w:val="000000"/>
                <w:sz w:val="22"/>
              </w:rPr>
            </w:pPr>
            <w:r w:rsidRPr="00C469AE">
              <w:rPr>
                <w:rFonts w:eastAsia="Times New Roman" w:cs="Times New Roman"/>
                <w:color w:val="000000"/>
                <w:sz w:val="22"/>
              </w:rPr>
              <w:t>Target Learners:</w:t>
            </w:r>
          </w:p>
        </w:tc>
        <w:tc>
          <w:tcPr>
            <w:tcW w:w="2880" w:type="dxa"/>
            <w:gridSpan w:val="2"/>
            <w:tcBorders>
              <w:top w:val="single" w:sz="4" w:space="0" w:color="auto"/>
              <w:left w:val="single" w:sz="4" w:space="0" w:color="auto"/>
              <w:bottom w:val="single" w:sz="4" w:space="0" w:color="auto"/>
              <w:right w:val="single" w:sz="4" w:space="0" w:color="auto"/>
            </w:tcBorders>
            <w:shd w:val="clear" w:color="auto" w:fill="auto"/>
          </w:tcPr>
          <w:p w14:paraId="0E87A786" w14:textId="27CE8CB9" w:rsidR="00CB70D9" w:rsidRPr="00C469AE" w:rsidRDefault="002D536D" w:rsidP="00464B5F">
            <w:pPr>
              <w:rPr>
                <w:rFonts w:eastAsia="Times New Roman" w:cs="Times New Roman"/>
                <w:color w:val="000000"/>
                <w:sz w:val="22"/>
                <w:szCs w:val="28"/>
              </w:rPr>
            </w:pPr>
            <w:sdt>
              <w:sdtPr>
                <w:rPr>
                  <w:sz w:val="22"/>
                  <w:szCs w:val="28"/>
                </w:rPr>
                <w:id w:val="-17783577"/>
                <w14:checkbox>
                  <w14:checked w14:val="0"/>
                  <w14:checkedState w14:val="2612" w14:font="MS Gothic"/>
                  <w14:uncheckedState w14:val="2610" w14:font="MS Gothic"/>
                </w14:checkbox>
              </w:sdtPr>
              <w:sdtEndPr/>
              <w:sdtContent>
                <w:r w:rsidR="00CB70D9">
                  <w:rPr>
                    <w:rFonts w:ascii="MS Gothic" w:eastAsia="MS Gothic" w:hAnsi="MS Gothic" w:hint="eastAsia"/>
                    <w:sz w:val="22"/>
                    <w:szCs w:val="28"/>
                  </w:rPr>
                  <w:t>☐</w:t>
                </w:r>
              </w:sdtContent>
            </w:sdt>
            <w:r w:rsidR="00CB70D9">
              <w:rPr>
                <w:sz w:val="22"/>
                <w:szCs w:val="28"/>
              </w:rPr>
              <w:t xml:space="preserve"> Junior Learners</w:t>
            </w:r>
          </w:p>
        </w:tc>
        <w:tc>
          <w:tcPr>
            <w:tcW w:w="2740" w:type="dxa"/>
            <w:gridSpan w:val="3"/>
            <w:tcBorders>
              <w:top w:val="single" w:sz="4" w:space="0" w:color="auto"/>
              <w:left w:val="single" w:sz="4" w:space="0" w:color="auto"/>
              <w:bottom w:val="single" w:sz="4" w:space="0" w:color="auto"/>
              <w:right w:val="single" w:sz="4" w:space="0" w:color="auto"/>
            </w:tcBorders>
            <w:shd w:val="clear" w:color="auto" w:fill="auto"/>
          </w:tcPr>
          <w:p w14:paraId="0532885D" w14:textId="0CE79F55" w:rsidR="00CB70D9" w:rsidRPr="00C469AE" w:rsidRDefault="002D536D" w:rsidP="00464B5F">
            <w:pPr>
              <w:rPr>
                <w:rFonts w:eastAsia="Times New Roman" w:cs="Times New Roman"/>
                <w:color w:val="000000"/>
                <w:sz w:val="22"/>
                <w:szCs w:val="28"/>
              </w:rPr>
            </w:pPr>
            <w:sdt>
              <w:sdtPr>
                <w:rPr>
                  <w:sz w:val="22"/>
                  <w:szCs w:val="28"/>
                </w:rPr>
                <w:id w:val="1130673882"/>
                <w14:checkbox>
                  <w14:checked w14:val="0"/>
                  <w14:checkedState w14:val="2612" w14:font="MS Gothic"/>
                  <w14:uncheckedState w14:val="2610" w14:font="MS Gothic"/>
                </w14:checkbox>
              </w:sdtPr>
              <w:sdtEndPr/>
              <w:sdtContent>
                <w:r w:rsidR="00CB70D9">
                  <w:rPr>
                    <w:rFonts w:ascii="MS Gothic" w:eastAsia="MS Gothic" w:hAnsi="MS Gothic" w:hint="eastAsia"/>
                    <w:sz w:val="22"/>
                    <w:szCs w:val="28"/>
                  </w:rPr>
                  <w:t>☐</w:t>
                </w:r>
              </w:sdtContent>
            </w:sdt>
            <w:r w:rsidR="00CB70D9" w:rsidRPr="00C469AE">
              <w:rPr>
                <w:sz w:val="22"/>
                <w:szCs w:val="28"/>
              </w:rPr>
              <w:t xml:space="preserve"> </w:t>
            </w:r>
            <w:r w:rsidR="00CB70D9">
              <w:rPr>
                <w:sz w:val="22"/>
                <w:szCs w:val="28"/>
              </w:rPr>
              <w:t>Senior Learners</w:t>
            </w:r>
          </w:p>
        </w:tc>
        <w:tc>
          <w:tcPr>
            <w:tcW w:w="2836" w:type="dxa"/>
            <w:tcBorders>
              <w:top w:val="single" w:sz="4" w:space="0" w:color="auto"/>
              <w:left w:val="single" w:sz="4" w:space="0" w:color="auto"/>
              <w:bottom w:val="single" w:sz="4" w:space="0" w:color="auto"/>
              <w:right w:val="single" w:sz="4" w:space="0" w:color="auto"/>
            </w:tcBorders>
            <w:shd w:val="clear" w:color="auto" w:fill="auto"/>
          </w:tcPr>
          <w:p w14:paraId="7EA6129A" w14:textId="5DD47BB4" w:rsidR="00CB70D9" w:rsidRPr="00C469AE" w:rsidRDefault="002D536D" w:rsidP="00464B5F">
            <w:pPr>
              <w:rPr>
                <w:rFonts w:eastAsia="Times New Roman" w:cs="Times New Roman"/>
                <w:color w:val="000000"/>
                <w:sz w:val="22"/>
                <w:szCs w:val="28"/>
              </w:rPr>
            </w:pPr>
            <w:sdt>
              <w:sdtPr>
                <w:rPr>
                  <w:sz w:val="22"/>
                  <w:szCs w:val="28"/>
                </w:rPr>
                <w:id w:val="886000988"/>
                <w14:checkbox>
                  <w14:checked w14:val="1"/>
                  <w14:checkedState w14:val="2612" w14:font="MS Gothic"/>
                  <w14:uncheckedState w14:val="2610" w14:font="MS Gothic"/>
                </w14:checkbox>
              </w:sdtPr>
              <w:sdtEndPr/>
              <w:sdtContent>
                <w:r w:rsidR="004675CF">
                  <w:rPr>
                    <w:rFonts w:ascii="MS Gothic" w:eastAsia="MS Gothic" w:hAnsi="MS Gothic" w:hint="eastAsia"/>
                    <w:sz w:val="22"/>
                    <w:szCs w:val="28"/>
                  </w:rPr>
                  <w:t>☒</w:t>
                </w:r>
              </w:sdtContent>
            </w:sdt>
            <w:r w:rsidR="00CB70D9" w:rsidRPr="00C469AE">
              <w:rPr>
                <w:sz w:val="22"/>
                <w:szCs w:val="28"/>
              </w:rPr>
              <w:t xml:space="preserve"> </w:t>
            </w:r>
            <w:r w:rsidR="00CB70D9">
              <w:rPr>
                <w:sz w:val="22"/>
                <w:szCs w:val="28"/>
              </w:rPr>
              <w:t>Staff</w:t>
            </w:r>
          </w:p>
        </w:tc>
      </w:tr>
      <w:tr w:rsidR="00CB70D9" w:rsidRPr="00F42269" w14:paraId="4EF120ED" w14:textId="77777777" w:rsidTr="00CB70D9">
        <w:trPr>
          <w:trHeight w:val="112"/>
        </w:trPr>
        <w:tc>
          <w:tcPr>
            <w:tcW w:w="2601" w:type="dxa"/>
            <w:vMerge/>
            <w:tcBorders>
              <w:left w:val="single" w:sz="4" w:space="0" w:color="auto"/>
              <w:right w:val="single" w:sz="4" w:space="0" w:color="auto"/>
            </w:tcBorders>
            <w:shd w:val="clear" w:color="auto" w:fill="auto"/>
            <w:noWrap/>
          </w:tcPr>
          <w:p w14:paraId="497564C4" w14:textId="77777777" w:rsidR="00CB70D9" w:rsidRPr="00C469AE" w:rsidRDefault="00CB70D9" w:rsidP="003D01EB">
            <w:pPr>
              <w:jc w:val="right"/>
              <w:rPr>
                <w:rFonts w:eastAsia="Times New Roman" w:cs="Times New Roman"/>
                <w:color w:val="000000"/>
                <w:sz w:val="22"/>
              </w:rPr>
            </w:pPr>
          </w:p>
        </w:tc>
        <w:tc>
          <w:tcPr>
            <w:tcW w:w="2160" w:type="dxa"/>
            <w:tcBorders>
              <w:top w:val="single" w:sz="4" w:space="0" w:color="auto"/>
              <w:left w:val="single" w:sz="4" w:space="0" w:color="auto"/>
              <w:bottom w:val="single" w:sz="4" w:space="0" w:color="auto"/>
              <w:right w:val="single" w:sz="4" w:space="0" w:color="auto"/>
            </w:tcBorders>
            <w:shd w:val="clear" w:color="auto" w:fill="auto"/>
          </w:tcPr>
          <w:p w14:paraId="37A77FC8" w14:textId="30CD07FE" w:rsidR="00CB70D9" w:rsidRPr="00C469AE" w:rsidRDefault="002D536D" w:rsidP="003D01EB">
            <w:pPr>
              <w:rPr>
                <w:rFonts w:eastAsia="Times New Roman" w:cs="Times New Roman"/>
                <w:color w:val="000000"/>
                <w:sz w:val="22"/>
                <w:szCs w:val="28"/>
              </w:rPr>
            </w:pPr>
            <w:sdt>
              <w:sdtPr>
                <w:rPr>
                  <w:sz w:val="22"/>
                  <w:szCs w:val="28"/>
                </w:rPr>
                <w:id w:val="525145126"/>
                <w14:checkbox>
                  <w14:checked w14:val="1"/>
                  <w14:checkedState w14:val="2612" w14:font="MS Gothic"/>
                  <w14:uncheckedState w14:val="2610" w14:font="MS Gothic"/>
                </w14:checkbox>
              </w:sdtPr>
              <w:sdtEndPr/>
              <w:sdtContent>
                <w:r w:rsidR="004675CF">
                  <w:rPr>
                    <w:rFonts w:ascii="MS Gothic" w:eastAsia="MS Gothic" w:hAnsi="MS Gothic" w:hint="eastAsia"/>
                    <w:sz w:val="22"/>
                    <w:szCs w:val="28"/>
                  </w:rPr>
                  <w:t>☒</w:t>
                </w:r>
              </w:sdtContent>
            </w:sdt>
            <w:r w:rsidR="00CB70D9">
              <w:rPr>
                <w:sz w:val="22"/>
                <w:szCs w:val="28"/>
              </w:rPr>
              <w:t xml:space="preserve"> </w:t>
            </w:r>
            <w:r w:rsidR="00CB70D9" w:rsidRPr="00C469AE">
              <w:rPr>
                <w:sz w:val="22"/>
                <w:szCs w:val="28"/>
              </w:rPr>
              <w:t>Physicians</w:t>
            </w:r>
          </w:p>
        </w:tc>
        <w:tc>
          <w:tcPr>
            <w:tcW w:w="1710" w:type="dxa"/>
            <w:gridSpan w:val="2"/>
            <w:tcBorders>
              <w:top w:val="single" w:sz="4" w:space="0" w:color="auto"/>
              <w:left w:val="single" w:sz="4" w:space="0" w:color="auto"/>
              <w:bottom w:val="single" w:sz="4" w:space="0" w:color="auto"/>
              <w:right w:val="single" w:sz="4" w:space="0" w:color="auto"/>
            </w:tcBorders>
            <w:shd w:val="clear" w:color="auto" w:fill="auto"/>
          </w:tcPr>
          <w:p w14:paraId="4E263D2D" w14:textId="2672475E" w:rsidR="00CB70D9" w:rsidRPr="00C469AE" w:rsidRDefault="002D536D" w:rsidP="00464B5F">
            <w:pPr>
              <w:rPr>
                <w:rFonts w:eastAsia="Times New Roman" w:cs="Times New Roman"/>
                <w:color w:val="000000"/>
                <w:sz w:val="22"/>
                <w:szCs w:val="28"/>
              </w:rPr>
            </w:pPr>
            <w:sdt>
              <w:sdtPr>
                <w:rPr>
                  <w:sz w:val="22"/>
                  <w:szCs w:val="28"/>
                </w:rPr>
                <w:id w:val="233362662"/>
                <w14:checkbox>
                  <w14:checked w14:val="1"/>
                  <w14:checkedState w14:val="2612" w14:font="MS Gothic"/>
                  <w14:uncheckedState w14:val="2610" w14:font="MS Gothic"/>
                </w14:checkbox>
              </w:sdtPr>
              <w:sdtEndPr/>
              <w:sdtContent>
                <w:r w:rsidR="004675CF">
                  <w:rPr>
                    <w:rFonts w:ascii="MS Gothic" w:eastAsia="MS Gothic" w:hAnsi="MS Gothic" w:hint="eastAsia"/>
                    <w:sz w:val="22"/>
                    <w:szCs w:val="28"/>
                  </w:rPr>
                  <w:t>☒</w:t>
                </w:r>
              </w:sdtContent>
            </w:sdt>
            <w:r w:rsidR="00CB70D9" w:rsidRPr="00C469AE">
              <w:rPr>
                <w:sz w:val="22"/>
                <w:szCs w:val="28"/>
              </w:rPr>
              <w:t xml:space="preserve"> </w:t>
            </w:r>
            <w:r w:rsidR="00CB70D9">
              <w:rPr>
                <w:sz w:val="22"/>
                <w:szCs w:val="28"/>
              </w:rPr>
              <w:t>Nurses</w:t>
            </w:r>
          </w:p>
        </w:tc>
        <w:tc>
          <w:tcPr>
            <w:tcW w:w="1530" w:type="dxa"/>
            <w:tcBorders>
              <w:top w:val="single" w:sz="4" w:space="0" w:color="auto"/>
              <w:left w:val="single" w:sz="4" w:space="0" w:color="auto"/>
              <w:bottom w:val="single" w:sz="4" w:space="0" w:color="auto"/>
              <w:right w:val="single" w:sz="4" w:space="0" w:color="auto"/>
            </w:tcBorders>
            <w:shd w:val="clear" w:color="auto" w:fill="auto"/>
          </w:tcPr>
          <w:p w14:paraId="6F42D809" w14:textId="50C0AA46" w:rsidR="00CB70D9" w:rsidRPr="00C469AE" w:rsidRDefault="002D536D" w:rsidP="00CB70D9">
            <w:pPr>
              <w:rPr>
                <w:rFonts w:eastAsia="Times New Roman" w:cs="Times New Roman"/>
                <w:color w:val="000000"/>
                <w:sz w:val="22"/>
                <w:szCs w:val="28"/>
              </w:rPr>
            </w:pPr>
            <w:sdt>
              <w:sdtPr>
                <w:rPr>
                  <w:sz w:val="22"/>
                  <w:szCs w:val="28"/>
                </w:rPr>
                <w:id w:val="-689069682"/>
                <w14:checkbox>
                  <w14:checked w14:val="1"/>
                  <w14:checkedState w14:val="2612" w14:font="MS Gothic"/>
                  <w14:uncheckedState w14:val="2610" w14:font="MS Gothic"/>
                </w14:checkbox>
              </w:sdtPr>
              <w:sdtEndPr/>
              <w:sdtContent>
                <w:r w:rsidR="004675CF">
                  <w:rPr>
                    <w:rFonts w:ascii="MS Gothic" w:eastAsia="MS Gothic" w:hAnsi="MS Gothic" w:hint="eastAsia"/>
                    <w:sz w:val="22"/>
                    <w:szCs w:val="28"/>
                  </w:rPr>
                  <w:t>☒</w:t>
                </w:r>
              </w:sdtContent>
            </w:sdt>
            <w:r w:rsidR="00CB70D9" w:rsidRPr="00C469AE">
              <w:rPr>
                <w:sz w:val="22"/>
                <w:szCs w:val="28"/>
              </w:rPr>
              <w:t xml:space="preserve"> </w:t>
            </w:r>
            <w:r w:rsidR="00CB70D9">
              <w:rPr>
                <w:sz w:val="22"/>
                <w:szCs w:val="28"/>
              </w:rPr>
              <w:t>RT</w:t>
            </w:r>
          </w:p>
        </w:tc>
        <w:tc>
          <w:tcPr>
            <w:tcW w:w="3056" w:type="dxa"/>
            <w:gridSpan w:val="2"/>
            <w:tcBorders>
              <w:top w:val="single" w:sz="4" w:space="0" w:color="auto"/>
              <w:left w:val="single" w:sz="4" w:space="0" w:color="auto"/>
              <w:bottom w:val="single" w:sz="4" w:space="0" w:color="auto"/>
              <w:right w:val="single" w:sz="4" w:space="0" w:color="auto"/>
            </w:tcBorders>
            <w:shd w:val="clear" w:color="auto" w:fill="auto"/>
          </w:tcPr>
          <w:p w14:paraId="6F0932DC" w14:textId="3C91BCAE" w:rsidR="00CB70D9" w:rsidRPr="00C469AE" w:rsidRDefault="002D536D" w:rsidP="003D01EB">
            <w:pPr>
              <w:rPr>
                <w:rFonts w:eastAsia="Times New Roman" w:cs="Times New Roman"/>
                <w:color w:val="000000"/>
                <w:sz w:val="22"/>
                <w:szCs w:val="28"/>
              </w:rPr>
            </w:pPr>
            <w:sdt>
              <w:sdtPr>
                <w:rPr>
                  <w:sz w:val="22"/>
                  <w:szCs w:val="28"/>
                </w:rPr>
                <w:id w:val="-413169049"/>
                <w14:checkbox>
                  <w14:checked w14:val="1"/>
                  <w14:checkedState w14:val="2612" w14:font="MS Gothic"/>
                  <w14:uncheckedState w14:val="2610" w14:font="MS Gothic"/>
                </w14:checkbox>
              </w:sdtPr>
              <w:sdtEndPr/>
              <w:sdtContent>
                <w:r w:rsidR="004675CF">
                  <w:rPr>
                    <w:rFonts w:ascii="MS Gothic" w:eastAsia="MS Gothic" w:hAnsi="MS Gothic" w:hint="eastAsia"/>
                    <w:sz w:val="22"/>
                    <w:szCs w:val="28"/>
                  </w:rPr>
                  <w:t>☒</w:t>
                </w:r>
              </w:sdtContent>
            </w:sdt>
            <w:r w:rsidR="00CB70D9" w:rsidRPr="00C469AE">
              <w:rPr>
                <w:sz w:val="22"/>
                <w:szCs w:val="28"/>
              </w:rPr>
              <w:t xml:space="preserve"> </w:t>
            </w:r>
            <w:r w:rsidR="00CB70D9">
              <w:rPr>
                <w:sz w:val="22"/>
                <w:szCs w:val="28"/>
              </w:rPr>
              <w:t>Inter-professional</w:t>
            </w:r>
          </w:p>
        </w:tc>
      </w:tr>
      <w:tr w:rsidR="00CB70D9" w:rsidRPr="00F42269" w14:paraId="142F5B6F" w14:textId="77777777" w:rsidTr="004675CF">
        <w:trPr>
          <w:trHeight w:val="112"/>
        </w:trPr>
        <w:tc>
          <w:tcPr>
            <w:tcW w:w="2601" w:type="dxa"/>
            <w:vMerge/>
            <w:tcBorders>
              <w:left w:val="single" w:sz="4" w:space="0" w:color="auto"/>
              <w:bottom w:val="single" w:sz="4" w:space="0" w:color="auto"/>
              <w:right w:val="single" w:sz="4" w:space="0" w:color="auto"/>
            </w:tcBorders>
            <w:shd w:val="clear" w:color="auto" w:fill="auto"/>
            <w:noWrap/>
          </w:tcPr>
          <w:p w14:paraId="192D703D" w14:textId="3230C89F" w:rsidR="00CB70D9" w:rsidRPr="00C469AE" w:rsidRDefault="00CB70D9" w:rsidP="00CB70D9">
            <w:pPr>
              <w:tabs>
                <w:tab w:val="left" w:pos="1650"/>
              </w:tabs>
              <w:rPr>
                <w:rFonts w:eastAsia="Times New Roman" w:cs="Times New Roman"/>
                <w:color w:val="000000"/>
                <w:sz w:val="22"/>
              </w:rPr>
            </w:pPr>
          </w:p>
        </w:tc>
        <w:tc>
          <w:tcPr>
            <w:tcW w:w="8456" w:type="dxa"/>
            <w:gridSpan w:val="6"/>
            <w:tcBorders>
              <w:top w:val="single" w:sz="4" w:space="0" w:color="auto"/>
              <w:left w:val="single" w:sz="4" w:space="0" w:color="auto"/>
              <w:bottom w:val="single" w:sz="4" w:space="0" w:color="auto"/>
              <w:right w:val="single" w:sz="4" w:space="0" w:color="auto"/>
            </w:tcBorders>
            <w:shd w:val="clear" w:color="auto" w:fill="auto"/>
          </w:tcPr>
          <w:p w14:paraId="1B046F52" w14:textId="7CDE7CAE" w:rsidR="00CB70D9" w:rsidRDefault="002D536D" w:rsidP="00CB70D9">
            <w:pPr>
              <w:rPr>
                <w:sz w:val="22"/>
                <w:szCs w:val="28"/>
              </w:rPr>
            </w:pPr>
            <w:sdt>
              <w:sdtPr>
                <w:rPr>
                  <w:sz w:val="22"/>
                  <w:szCs w:val="28"/>
                </w:rPr>
                <w:id w:val="-1950532396"/>
                <w14:checkbox>
                  <w14:checked w14:val="1"/>
                  <w14:checkedState w14:val="2612" w14:font="MS Gothic"/>
                  <w14:uncheckedState w14:val="2610" w14:font="MS Gothic"/>
                </w14:checkbox>
              </w:sdtPr>
              <w:sdtEndPr/>
              <w:sdtContent>
                <w:r w:rsidR="004675CF">
                  <w:rPr>
                    <w:rFonts w:ascii="MS Gothic" w:eastAsia="MS Gothic" w:hAnsi="MS Gothic" w:hint="eastAsia"/>
                    <w:sz w:val="22"/>
                    <w:szCs w:val="28"/>
                  </w:rPr>
                  <w:t>☒</w:t>
                </w:r>
              </w:sdtContent>
            </w:sdt>
            <w:r w:rsidR="00CB70D9" w:rsidRPr="00C469AE">
              <w:rPr>
                <w:sz w:val="22"/>
                <w:szCs w:val="28"/>
              </w:rPr>
              <w:t xml:space="preserve"> Other</w:t>
            </w:r>
            <w:r w:rsidR="00CB70D9">
              <w:rPr>
                <w:sz w:val="22"/>
                <w:szCs w:val="28"/>
              </w:rPr>
              <w:t xml:space="preserve"> Learners: </w:t>
            </w:r>
            <w:r w:rsidR="00841950">
              <w:rPr>
                <w:sz w:val="22"/>
                <w:szCs w:val="28"/>
              </w:rPr>
              <w:t>Unit clerks, IPAC</w:t>
            </w:r>
            <w:r w:rsidR="00115B22">
              <w:rPr>
                <w:sz w:val="22"/>
                <w:szCs w:val="28"/>
              </w:rPr>
              <w:t xml:space="preserve">, </w:t>
            </w:r>
            <w:r w:rsidR="00841950">
              <w:rPr>
                <w:sz w:val="22"/>
                <w:szCs w:val="28"/>
              </w:rPr>
              <w:t>ID</w:t>
            </w:r>
            <w:r w:rsidR="00115B22">
              <w:rPr>
                <w:sz w:val="22"/>
                <w:szCs w:val="28"/>
              </w:rPr>
              <w:t>, PICU teams</w:t>
            </w:r>
          </w:p>
        </w:tc>
      </w:tr>
      <w:tr w:rsidR="00CB70D9" w:rsidRPr="00F42269" w14:paraId="0ADD8AB6" w14:textId="77777777" w:rsidTr="00464B5F">
        <w:trPr>
          <w:trHeight w:val="256"/>
        </w:trPr>
        <w:tc>
          <w:tcPr>
            <w:tcW w:w="2601" w:type="dxa"/>
            <w:tcBorders>
              <w:top w:val="single" w:sz="4" w:space="0" w:color="auto"/>
              <w:left w:val="single" w:sz="4" w:space="0" w:color="auto"/>
              <w:bottom w:val="single" w:sz="4" w:space="0" w:color="auto"/>
              <w:right w:val="single" w:sz="4" w:space="0" w:color="auto"/>
            </w:tcBorders>
            <w:shd w:val="clear" w:color="auto" w:fill="auto"/>
            <w:noWrap/>
          </w:tcPr>
          <w:p w14:paraId="052AE520" w14:textId="77777777" w:rsidR="00CB70D9" w:rsidRPr="00C469AE" w:rsidRDefault="00CB70D9" w:rsidP="00CB70D9">
            <w:pPr>
              <w:jc w:val="right"/>
              <w:rPr>
                <w:rFonts w:eastAsia="Times New Roman" w:cs="Times New Roman"/>
                <w:color w:val="000000"/>
                <w:sz w:val="22"/>
              </w:rPr>
            </w:pPr>
            <w:r w:rsidRPr="00C469AE">
              <w:rPr>
                <w:rFonts w:eastAsia="Times New Roman" w:cs="Times New Roman"/>
                <w:color w:val="000000"/>
                <w:sz w:val="22"/>
              </w:rPr>
              <w:t>Location:</w:t>
            </w:r>
          </w:p>
        </w:tc>
        <w:tc>
          <w:tcPr>
            <w:tcW w:w="2880" w:type="dxa"/>
            <w:gridSpan w:val="2"/>
            <w:tcBorders>
              <w:top w:val="single" w:sz="4" w:space="0" w:color="auto"/>
              <w:left w:val="single" w:sz="4" w:space="0" w:color="auto"/>
              <w:bottom w:val="single" w:sz="4" w:space="0" w:color="auto"/>
              <w:right w:val="single" w:sz="4" w:space="0" w:color="auto"/>
            </w:tcBorders>
            <w:shd w:val="clear" w:color="auto" w:fill="auto"/>
          </w:tcPr>
          <w:p w14:paraId="59A4B57F" w14:textId="72365FFC" w:rsidR="00CB70D9" w:rsidRPr="00C469AE" w:rsidRDefault="002D536D" w:rsidP="00CB70D9">
            <w:pPr>
              <w:rPr>
                <w:rFonts w:eastAsia="Times New Roman" w:cs="Times New Roman"/>
                <w:color w:val="000000"/>
                <w:sz w:val="22"/>
                <w:szCs w:val="28"/>
              </w:rPr>
            </w:pPr>
            <w:sdt>
              <w:sdtPr>
                <w:rPr>
                  <w:sz w:val="22"/>
                  <w:szCs w:val="28"/>
                </w:rPr>
                <w:id w:val="144254603"/>
                <w14:checkbox>
                  <w14:checked w14:val="0"/>
                  <w14:checkedState w14:val="2612" w14:font="MS Gothic"/>
                  <w14:uncheckedState w14:val="2610" w14:font="MS Gothic"/>
                </w14:checkbox>
              </w:sdtPr>
              <w:sdtEndPr/>
              <w:sdtContent>
                <w:r w:rsidR="00CB70D9">
                  <w:rPr>
                    <w:rFonts w:ascii="MS Gothic" w:eastAsia="MS Gothic" w:hAnsi="MS Gothic" w:hint="eastAsia"/>
                    <w:sz w:val="22"/>
                    <w:szCs w:val="28"/>
                  </w:rPr>
                  <w:t>☐</w:t>
                </w:r>
              </w:sdtContent>
            </w:sdt>
            <w:r w:rsidR="00CB70D9" w:rsidRPr="00C469AE">
              <w:rPr>
                <w:sz w:val="22"/>
                <w:szCs w:val="28"/>
              </w:rPr>
              <w:t xml:space="preserve"> Sim Lab</w:t>
            </w:r>
          </w:p>
        </w:tc>
        <w:tc>
          <w:tcPr>
            <w:tcW w:w="2740" w:type="dxa"/>
            <w:gridSpan w:val="3"/>
            <w:tcBorders>
              <w:top w:val="single" w:sz="4" w:space="0" w:color="auto"/>
              <w:left w:val="single" w:sz="4" w:space="0" w:color="auto"/>
              <w:bottom w:val="single" w:sz="4" w:space="0" w:color="auto"/>
              <w:right w:val="single" w:sz="4" w:space="0" w:color="auto"/>
            </w:tcBorders>
            <w:shd w:val="clear" w:color="auto" w:fill="auto"/>
          </w:tcPr>
          <w:p w14:paraId="1ED39DCF" w14:textId="5AF485A4" w:rsidR="00CB70D9" w:rsidRPr="00C469AE" w:rsidRDefault="002D536D" w:rsidP="00CB70D9">
            <w:pPr>
              <w:rPr>
                <w:rFonts w:eastAsia="Times New Roman" w:cs="Times New Roman"/>
                <w:color w:val="000000"/>
                <w:sz w:val="22"/>
                <w:szCs w:val="28"/>
              </w:rPr>
            </w:pPr>
            <w:sdt>
              <w:sdtPr>
                <w:rPr>
                  <w:sz w:val="22"/>
                  <w:szCs w:val="28"/>
                </w:rPr>
                <w:id w:val="1593516508"/>
                <w14:checkbox>
                  <w14:checked w14:val="1"/>
                  <w14:checkedState w14:val="2612" w14:font="MS Gothic"/>
                  <w14:uncheckedState w14:val="2610" w14:font="MS Gothic"/>
                </w14:checkbox>
              </w:sdtPr>
              <w:sdtEndPr/>
              <w:sdtContent>
                <w:r w:rsidR="004675CF">
                  <w:rPr>
                    <w:rFonts w:ascii="MS Gothic" w:eastAsia="MS Gothic" w:hAnsi="MS Gothic" w:hint="eastAsia"/>
                    <w:sz w:val="22"/>
                    <w:szCs w:val="28"/>
                  </w:rPr>
                  <w:t>☒</w:t>
                </w:r>
              </w:sdtContent>
            </w:sdt>
            <w:r w:rsidR="00CB70D9" w:rsidRPr="00C469AE">
              <w:rPr>
                <w:sz w:val="22"/>
                <w:szCs w:val="28"/>
              </w:rPr>
              <w:t xml:space="preserve"> In Situ</w:t>
            </w:r>
          </w:p>
        </w:tc>
        <w:tc>
          <w:tcPr>
            <w:tcW w:w="2836" w:type="dxa"/>
            <w:tcBorders>
              <w:top w:val="single" w:sz="4" w:space="0" w:color="auto"/>
              <w:left w:val="single" w:sz="4" w:space="0" w:color="auto"/>
              <w:bottom w:val="single" w:sz="4" w:space="0" w:color="auto"/>
              <w:right w:val="single" w:sz="4" w:space="0" w:color="auto"/>
            </w:tcBorders>
            <w:shd w:val="clear" w:color="auto" w:fill="auto"/>
          </w:tcPr>
          <w:p w14:paraId="3759CB6B" w14:textId="7DD51E60" w:rsidR="00CB70D9" w:rsidRPr="00C469AE" w:rsidRDefault="002D536D" w:rsidP="00CB70D9">
            <w:pPr>
              <w:rPr>
                <w:rFonts w:eastAsia="Times New Roman" w:cs="Times New Roman"/>
                <w:color w:val="000000"/>
                <w:sz w:val="22"/>
                <w:szCs w:val="28"/>
              </w:rPr>
            </w:pPr>
            <w:sdt>
              <w:sdtPr>
                <w:rPr>
                  <w:sz w:val="22"/>
                  <w:szCs w:val="28"/>
                </w:rPr>
                <w:id w:val="2040625983"/>
                <w14:checkbox>
                  <w14:checked w14:val="0"/>
                  <w14:checkedState w14:val="2612" w14:font="MS Gothic"/>
                  <w14:uncheckedState w14:val="2610" w14:font="MS Gothic"/>
                </w14:checkbox>
              </w:sdtPr>
              <w:sdtEndPr/>
              <w:sdtContent>
                <w:r w:rsidR="00CB70D9">
                  <w:rPr>
                    <w:rFonts w:ascii="MS Gothic" w:eastAsia="MS Gothic" w:hAnsi="MS Gothic" w:hint="eastAsia"/>
                    <w:sz w:val="22"/>
                    <w:szCs w:val="28"/>
                  </w:rPr>
                  <w:t>☐</w:t>
                </w:r>
              </w:sdtContent>
            </w:sdt>
            <w:r w:rsidR="00CB70D9" w:rsidRPr="00C469AE">
              <w:rPr>
                <w:sz w:val="22"/>
                <w:szCs w:val="28"/>
              </w:rPr>
              <w:t xml:space="preserve"> Other</w:t>
            </w:r>
            <w:r w:rsidR="00CB70D9">
              <w:rPr>
                <w:sz w:val="22"/>
                <w:szCs w:val="28"/>
              </w:rPr>
              <w:t xml:space="preserve">: </w:t>
            </w:r>
          </w:p>
        </w:tc>
      </w:tr>
      <w:tr w:rsidR="00CB70D9" w:rsidRPr="00F42269" w14:paraId="0D45341A" w14:textId="77777777" w:rsidTr="00CB70D9">
        <w:trPr>
          <w:trHeight w:val="174"/>
        </w:trPr>
        <w:tc>
          <w:tcPr>
            <w:tcW w:w="2601" w:type="dxa"/>
            <w:vMerge w:val="restart"/>
            <w:tcBorders>
              <w:top w:val="single" w:sz="4" w:space="0" w:color="auto"/>
              <w:left w:val="single" w:sz="4" w:space="0" w:color="auto"/>
              <w:right w:val="single" w:sz="4" w:space="0" w:color="auto"/>
            </w:tcBorders>
            <w:shd w:val="clear" w:color="auto" w:fill="auto"/>
            <w:noWrap/>
            <w:vAlign w:val="center"/>
          </w:tcPr>
          <w:p w14:paraId="4B1577C9" w14:textId="2E1E98FF" w:rsidR="00CB70D9" w:rsidRPr="00C469AE" w:rsidRDefault="00CB70D9" w:rsidP="00CB70D9">
            <w:pPr>
              <w:jc w:val="right"/>
              <w:rPr>
                <w:rFonts w:eastAsia="Times New Roman" w:cs="Times New Roman"/>
                <w:color w:val="000000"/>
                <w:sz w:val="22"/>
              </w:rPr>
            </w:pPr>
            <w:r>
              <w:rPr>
                <w:rFonts w:eastAsia="Times New Roman" w:cs="Times New Roman"/>
                <w:color w:val="000000"/>
                <w:sz w:val="22"/>
              </w:rPr>
              <w:t>Recommended Number of Facilitators:</w:t>
            </w:r>
          </w:p>
        </w:tc>
        <w:tc>
          <w:tcPr>
            <w:tcW w:w="8456" w:type="dxa"/>
            <w:gridSpan w:val="6"/>
            <w:tcBorders>
              <w:top w:val="single" w:sz="4" w:space="0" w:color="auto"/>
              <w:left w:val="single" w:sz="4" w:space="0" w:color="auto"/>
              <w:bottom w:val="single" w:sz="4" w:space="0" w:color="auto"/>
              <w:right w:val="single" w:sz="4" w:space="0" w:color="auto"/>
            </w:tcBorders>
            <w:shd w:val="clear" w:color="auto" w:fill="auto"/>
          </w:tcPr>
          <w:p w14:paraId="09E40FF7" w14:textId="068B5E85" w:rsidR="00CB70D9" w:rsidRPr="00C469AE" w:rsidRDefault="00CB70D9" w:rsidP="00CB70D9">
            <w:pPr>
              <w:rPr>
                <w:sz w:val="22"/>
                <w:szCs w:val="28"/>
              </w:rPr>
            </w:pPr>
            <w:r>
              <w:rPr>
                <w:sz w:val="22"/>
                <w:szCs w:val="28"/>
              </w:rPr>
              <w:t>Instructors:</w:t>
            </w:r>
            <w:r w:rsidR="004675CF">
              <w:rPr>
                <w:sz w:val="22"/>
                <w:szCs w:val="28"/>
              </w:rPr>
              <w:t xml:space="preserve"> 1</w:t>
            </w:r>
          </w:p>
        </w:tc>
      </w:tr>
      <w:tr w:rsidR="00CB70D9" w:rsidRPr="00F42269" w14:paraId="2F1378CC" w14:textId="77777777" w:rsidTr="00464B5F">
        <w:trPr>
          <w:trHeight w:val="173"/>
        </w:trPr>
        <w:tc>
          <w:tcPr>
            <w:tcW w:w="2601" w:type="dxa"/>
            <w:vMerge/>
            <w:tcBorders>
              <w:left w:val="single" w:sz="4" w:space="0" w:color="auto"/>
              <w:right w:val="single" w:sz="4" w:space="0" w:color="auto"/>
            </w:tcBorders>
            <w:shd w:val="clear" w:color="auto" w:fill="auto"/>
            <w:noWrap/>
          </w:tcPr>
          <w:p w14:paraId="31C19A84" w14:textId="77777777" w:rsidR="00CB70D9" w:rsidRDefault="00CB70D9" w:rsidP="00CB70D9">
            <w:pPr>
              <w:jc w:val="right"/>
              <w:rPr>
                <w:rFonts w:eastAsia="Times New Roman" w:cs="Times New Roman"/>
                <w:color w:val="000000"/>
                <w:sz w:val="22"/>
              </w:rPr>
            </w:pPr>
          </w:p>
        </w:tc>
        <w:tc>
          <w:tcPr>
            <w:tcW w:w="8456" w:type="dxa"/>
            <w:gridSpan w:val="6"/>
            <w:tcBorders>
              <w:top w:val="single" w:sz="4" w:space="0" w:color="auto"/>
              <w:left w:val="single" w:sz="4" w:space="0" w:color="auto"/>
              <w:bottom w:val="single" w:sz="4" w:space="0" w:color="auto"/>
              <w:right w:val="single" w:sz="4" w:space="0" w:color="auto"/>
            </w:tcBorders>
            <w:shd w:val="clear" w:color="auto" w:fill="auto"/>
          </w:tcPr>
          <w:p w14:paraId="6B517572" w14:textId="3C89E2EB" w:rsidR="00CB70D9" w:rsidRPr="00C469AE" w:rsidRDefault="00CB70D9" w:rsidP="00CB70D9">
            <w:pPr>
              <w:rPr>
                <w:sz w:val="22"/>
                <w:szCs w:val="28"/>
              </w:rPr>
            </w:pPr>
            <w:r>
              <w:rPr>
                <w:sz w:val="22"/>
                <w:szCs w:val="28"/>
              </w:rPr>
              <w:t>Confederates:</w:t>
            </w:r>
            <w:r w:rsidR="004675CF">
              <w:rPr>
                <w:sz w:val="22"/>
                <w:szCs w:val="28"/>
              </w:rPr>
              <w:t xml:space="preserve"> 1</w:t>
            </w:r>
            <w:r w:rsidR="00F230BC">
              <w:rPr>
                <w:sz w:val="22"/>
                <w:szCs w:val="28"/>
              </w:rPr>
              <w:t xml:space="preserve"> (parent)</w:t>
            </w:r>
          </w:p>
        </w:tc>
      </w:tr>
      <w:tr w:rsidR="00CB70D9" w:rsidRPr="00F42269" w14:paraId="691655E0" w14:textId="77777777" w:rsidTr="00464B5F">
        <w:trPr>
          <w:trHeight w:val="173"/>
        </w:trPr>
        <w:tc>
          <w:tcPr>
            <w:tcW w:w="2601" w:type="dxa"/>
            <w:vMerge/>
            <w:tcBorders>
              <w:left w:val="single" w:sz="4" w:space="0" w:color="auto"/>
              <w:bottom w:val="single" w:sz="4" w:space="0" w:color="auto"/>
              <w:right w:val="single" w:sz="4" w:space="0" w:color="auto"/>
            </w:tcBorders>
            <w:shd w:val="clear" w:color="auto" w:fill="auto"/>
            <w:noWrap/>
          </w:tcPr>
          <w:p w14:paraId="190DF09F" w14:textId="77777777" w:rsidR="00CB70D9" w:rsidRDefault="00CB70D9" w:rsidP="00CB70D9">
            <w:pPr>
              <w:jc w:val="right"/>
              <w:rPr>
                <w:rFonts w:eastAsia="Times New Roman" w:cs="Times New Roman"/>
                <w:color w:val="000000"/>
                <w:sz w:val="22"/>
              </w:rPr>
            </w:pPr>
          </w:p>
        </w:tc>
        <w:tc>
          <w:tcPr>
            <w:tcW w:w="8456" w:type="dxa"/>
            <w:gridSpan w:val="6"/>
            <w:tcBorders>
              <w:top w:val="single" w:sz="4" w:space="0" w:color="auto"/>
              <w:left w:val="single" w:sz="4" w:space="0" w:color="auto"/>
              <w:bottom w:val="single" w:sz="4" w:space="0" w:color="auto"/>
              <w:right w:val="single" w:sz="4" w:space="0" w:color="auto"/>
            </w:tcBorders>
            <w:shd w:val="clear" w:color="auto" w:fill="auto"/>
          </w:tcPr>
          <w:p w14:paraId="46D4B451" w14:textId="02D58DE6" w:rsidR="00CB70D9" w:rsidRPr="00C469AE" w:rsidRDefault="00CB70D9" w:rsidP="00CB70D9">
            <w:pPr>
              <w:rPr>
                <w:sz w:val="22"/>
                <w:szCs w:val="28"/>
              </w:rPr>
            </w:pPr>
            <w:r>
              <w:rPr>
                <w:sz w:val="22"/>
                <w:szCs w:val="28"/>
              </w:rPr>
              <w:t>Sim Techs:</w:t>
            </w:r>
            <w:r w:rsidR="004675CF">
              <w:rPr>
                <w:sz w:val="22"/>
                <w:szCs w:val="28"/>
              </w:rPr>
              <w:t xml:space="preserve"> 1</w:t>
            </w:r>
          </w:p>
        </w:tc>
      </w:tr>
    </w:tbl>
    <w:p w14:paraId="0AC1ACF0" w14:textId="77777777" w:rsidR="005951AB" w:rsidRPr="006F55A1" w:rsidRDefault="005951AB">
      <w:pPr>
        <w:rPr>
          <w:sz w:val="22"/>
        </w:rPr>
      </w:pPr>
    </w:p>
    <w:tbl>
      <w:tblPr>
        <w:tblStyle w:val="TableGrid"/>
        <w:tblW w:w="11057" w:type="dxa"/>
        <w:tblInd w:w="567" w:type="dxa"/>
        <w:tblLook w:val="04A0" w:firstRow="1" w:lastRow="0" w:firstColumn="1" w:lastColumn="0" w:noHBand="0" w:noVBand="1"/>
      </w:tblPr>
      <w:tblGrid>
        <w:gridCol w:w="2943"/>
        <w:gridCol w:w="8114"/>
      </w:tblGrid>
      <w:tr w:rsidR="005951AB" w:rsidRPr="00A32042" w14:paraId="5E29CC64" w14:textId="77777777" w:rsidTr="003D01EB">
        <w:tc>
          <w:tcPr>
            <w:tcW w:w="11057" w:type="dxa"/>
            <w:gridSpan w:val="2"/>
            <w:shd w:val="clear" w:color="auto" w:fill="D9D9D9" w:themeFill="background1" w:themeFillShade="D9"/>
            <w:vAlign w:val="bottom"/>
          </w:tcPr>
          <w:p w14:paraId="3751F4D1" w14:textId="237F29F9" w:rsidR="005951AB" w:rsidRPr="00F8438B" w:rsidRDefault="005951AB" w:rsidP="005951AB">
            <w:pPr>
              <w:jc w:val="center"/>
              <w:rPr>
                <w:b/>
                <w:szCs w:val="28"/>
              </w:rPr>
            </w:pPr>
            <w:r>
              <w:rPr>
                <w:rFonts w:eastAsia="Times New Roman" w:cs="Times New Roman"/>
                <w:b/>
                <w:color w:val="000000"/>
                <w:szCs w:val="28"/>
              </w:rPr>
              <w:t>Scenario Development</w:t>
            </w:r>
          </w:p>
        </w:tc>
      </w:tr>
      <w:tr w:rsidR="000115F4" w:rsidRPr="00A32042" w14:paraId="3171514E" w14:textId="77777777" w:rsidTr="005951AB">
        <w:tc>
          <w:tcPr>
            <w:tcW w:w="2943" w:type="dxa"/>
            <w:vAlign w:val="bottom"/>
          </w:tcPr>
          <w:p w14:paraId="049309B3" w14:textId="77777777" w:rsidR="000115F4" w:rsidRPr="00F8438B" w:rsidRDefault="000115F4" w:rsidP="000115F4">
            <w:pPr>
              <w:jc w:val="right"/>
              <w:rPr>
                <w:sz w:val="22"/>
                <w:szCs w:val="28"/>
              </w:rPr>
            </w:pPr>
            <w:r w:rsidRPr="00F8438B">
              <w:rPr>
                <w:rFonts w:eastAsia="Times New Roman" w:cs="Times New Roman"/>
                <w:color w:val="000000"/>
                <w:sz w:val="22"/>
                <w:szCs w:val="28"/>
              </w:rPr>
              <w:t>Date of Development:</w:t>
            </w:r>
          </w:p>
        </w:tc>
        <w:tc>
          <w:tcPr>
            <w:tcW w:w="8114" w:type="dxa"/>
            <w:vAlign w:val="center"/>
          </w:tcPr>
          <w:p w14:paraId="17E7C4B0" w14:textId="399C69FF" w:rsidR="000115F4" w:rsidRPr="00F8438B" w:rsidRDefault="00315EBE" w:rsidP="000115F4">
            <w:pPr>
              <w:rPr>
                <w:sz w:val="22"/>
                <w:szCs w:val="28"/>
              </w:rPr>
            </w:pPr>
            <w:r>
              <w:rPr>
                <w:sz w:val="22"/>
                <w:szCs w:val="22"/>
              </w:rPr>
              <w:t>May 20</w:t>
            </w:r>
            <w:r w:rsidR="000115F4" w:rsidRPr="00EB7A2E">
              <w:rPr>
                <w:sz w:val="22"/>
                <w:szCs w:val="22"/>
              </w:rPr>
              <w:t>, 2020</w:t>
            </w:r>
          </w:p>
        </w:tc>
      </w:tr>
      <w:tr w:rsidR="000115F4" w:rsidRPr="00A32042" w14:paraId="54E5CB6F" w14:textId="77777777" w:rsidTr="005951AB">
        <w:tc>
          <w:tcPr>
            <w:tcW w:w="2943" w:type="dxa"/>
          </w:tcPr>
          <w:p w14:paraId="6348EE1B" w14:textId="77777777" w:rsidR="000115F4" w:rsidRPr="00F8438B" w:rsidRDefault="000115F4" w:rsidP="000115F4">
            <w:pPr>
              <w:jc w:val="right"/>
              <w:rPr>
                <w:sz w:val="22"/>
                <w:szCs w:val="28"/>
              </w:rPr>
            </w:pPr>
            <w:r w:rsidRPr="00F8438B">
              <w:rPr>
                <w:sz w:val="22"/>
                <w:szCs w:val="28"/>
              </w:rPr>
              <w:t>Scenario Developer(s):</w:t>
            </w:r>
          </w:p>
        </w:tc>
        <w:tc>
          <w:tcPr>
            <w:tcW w:w="8114" w:type="dxa"/>
            <w:vAlign w:val="center"/>
          </w:tcPr>
          <w:p w14:paraId="7FE37AAA" w14:textId="627BF4A7" w:rsidR="000115F4" w:rsidRPr="00F8438B" w:rsidRDefault="000115F4" w:rsidP="000115F4">
            <w:pPr>
              <w:rPr>
                <w:sz w:val="22"/>
                <w:szCs w:val="28"/>
              </w:rPr>
            </w:pPr>
            <w:r w:rsidRPr="00EB7A2E">
              <w:rPr>
                <w:sz w:val="22"/>
                <w:szCs w:val="22"/>
              </w:rPr>
              <w:t>Dr</w:t>
            </w:r>
            <w:r w:rsidR="003C1326">
              <w:rPr>
                <w:sz w:val="22"/>
                <w:szCs w:val="22"/>
              </w:rPr>
              <w:t>s</w:t>
            </w:r>
            <w:r w:rsidRPr="00EB7A2E">
              <w:rPr>
                <w:sz w:val="22"/>
                <w:szCs w:val="22"/>
              </w:rPr>
              <w:t xml:space="preserve">. </w:t>
            </w:r>
            <w:r w:rsidR="00315EBE">
              <w:rPr>
                <w:sz w:val="22"/>
                <w:szCs w:val="22"/>
              </w:rPr>
              <w:t>Meagan Doyle</w:t>
            </w:r>
            <w:r w:rsidR="003C1326">
              <w:rPr>
                <w:sz w:val="22"/>
                <w:szCs w:val="22"/>
              </w:rPr>
              <w:t xml:space="preserve"> and James Leung</w:t>
            </w:r>
          </w:p>
        </w:tc>
      </w:tr>
      <w:tr w:rsidR="000115F4" w:rsidRPr="00A32042" w14:paraId="12AE35FD" w14:textId="77777777" w:rsidTr="005951AB">
        <w:tc>
          <w:tcPr>
            <w:tcW w:w="2943" w:type="dxa"/>
          </w:tcPr>
          <w:p w14:paraId="0EBA4EF3" w14:textId="77777777" w:rsidR="000115F4" w:rsidRPr="00F8438B" w:rsidRDefault="000115F4" w:rsidP="000115F4">
            <w:pPr>
              <w:jc w:val="right"/>
              <w:rPr>
                <w:rFonts w:eastAsia="Times New Roman" w:cs="Times New Roman"/>
                <w:color w:val="000000"/>
                <w:sz w:val="22"/>
                <w:szCs w:val="28"/>
              </w:rPr>
            </w:pPr>
            <w:r w:rsidRPr="00F8438B">
              <w:rPr>
                <w:rFonts w:eastAsia="Times New Roman" w:cs="Times New Roman"/>
                <w:color w:val="000000"/>
                <w:sz w:val="22"/>
                <w:szCs w:val="28"/>
              </w:rPr>
              <w:t>Affiliations/Institutions(s):</w:t>
            </w:r>
          </w:p>
        </w:tc>
        <w:tc>
          <w:tcPr>
            <w:tcW w:w="8114" w:type="dxa"/>
            <w:vAlign w:val="center"/>
          </w:tcPr>
          <w:p w14:paraId="1C7369CA" w14:textId="101887E8" w:rsidR="000115F4" w:rsidRPr="00F8438B" w:rsidRDefault="00F230BC" w:rsidP="000115F4">
            <w:pPr>
              <w:rPr>
                <w:sz w:val="22"/>
                <w:szCs w:val="28"/>
              </w:rPr>
            </w:pPr>
            <w:r>
              <w:rPr>
                <w:sz w:val="22"/>
                <w:szCs w:val="22"/>
              </w:rPr>
              <w:t>McMaster University</w:t>
            </w:r>
          </w:p>
        </w:tc>
      </w:tr>
      <w:tr w:rsidR="000115F4" w:rsidRPr="00A32042" w14:paraId="4D389230" w14:textId="77777777" w:rsidTr="005951AB">
        <w:tc>
          <w:tcPr>
            <w:tcW w:w="2943" w:type="dxa"/>
          </w:tcPr>
          <w:p w14:paraId="4059E8F3" w14:textId="77777777" w:rsidR="000115F4" w:rsidRPr="00F8438B" w:rsidRDefault="000115F4" w:rsidP="000115F4">
            <w:pPr>
              <w:jc w:val="right"/>
              <w:rPr>
                <w:rFonts w:eastAsia="Times New Roman" w:cs="Times New Roman"/>
                <w:color w:val="000000"/>
                <w:sz w:val="22"/>
                <w:szCs w:val="28"/>
              </w:rPr>
            </w:pPr>
            <w:r w:rsidRPr="00F8438B">
              <w:rPr>
                <w:rFonts w:eastAsia="Times New Roman" w:cs="Times New Roman"/>
                <w:color w:val="000000"/>
                <w:sz w:val="22"/>
                <w:szCs w:val="28"/>
              </w:rPr>
              <w:t>Contact E-mail:</w:t>
            </w:r>
          </w:p>
        </w:tc>
        <w:tc>
          <w:tcPr>
            <w:tcW w:w="8114" w:type="dxa"/>
            <w:vAlign w:val="center"/>
          </w:tcPr>
          <w:p w14:paraId="544A9B67" w14:textId="1A31C16A" w:rsidR="000115F4" w:rsidRPr="00F8438B" w:rsidRDefault="002D536D" w:rsidP="00AE3326">
            <w:pPr>
              <w:rPr>
                <w:sz w:val="22"/>
                <w:szCs w:val="28"/>
              </w:rPr>
            </w:pPr>
            <w:hyperlink r:id="rId8" w:history="1">
              <w:r w:rsidR="00B43AD8" w:rsidRPr="008D341B">
                <w:rPr>
                  <w:rStyle w:val="Hyperlink"/>
                  <w:sz w:val="22"/>
                  <w:szCs w:val="28"/>
                </w:rPr>
                <w:t>doylem13@mcmaster.ca</w:t>
              </w:r>
            </w:hyperlink>
            <w:r w:rsidR="003C1326">
              <w:rPr>
                <w:sz w:val="22"/>
                <w:szCs w:val="28"/>
              </w:rPr>
              <w:t xml:space="preserve"> OR </w:t>
            </w:r>
            <w:hyperlink r:id="rId9" w:history="1">
              <w:r w:rsidR="003C1326" w:rsidRPr="00BF7F64">
                <w:rPr>
                  <w:rStyle w:val="Hyperlink"/>
                  <w:sz w:val="22"/>
                  <w:szCs w:val="28"/>
                </w:rPr>
                <w:t>leungj16@mcmaster.ca</w:t>
              </w:r>
            </w:hyperlink>
            <w:r w:rsidR="003C1326">
              <w:rPr>
                <w:sz w:val="22"/>
                <w:szCs w:val="28"/>
              </w:rPr>
              <w:t xml:space="preserve"> </w:t>
            </w:r>
          </w:p>
        </w:tc>
      </w:tr>
      <w:tr w:rsidR="005951AB" w:rsidRPr="00A32042" w14:paraId="1A7C6478" w14:textId="77777777" w:rsidTr="005951AB">
        <w:tc>
          <w:tcPr>
            <w:tcW w:w="2943" w:type="dxa"/>
          </w:tcPr>
          <w:p w14:paraId="0E4D1821" w14:textId="083ED1A3" w:rsidR="005951AB" w:rsidRPr="00F8438B" w:rsidRDefault="00AA14E1" w:rsidP="005951AB">
            <w:pPr>
              <w:jc w:val="right"/>
              <w:rPr>
                <w:rFonts w:eastAsia="Times New Roman" w:cs="Times New Roman"/>
                <w:color w:val="000000"/>
                <w:sz w:val="22"/>
                <w:szCs w:val="28"/>
              </w:rPr>
            </w:pPr>
            <w:r>
              <w:rPr>
                <w:sz w:val="22"/>
                <w:szCs w:val="28"/>
              </w:rPr>
              <w:t>Adapted from:</w:t>
            </w:r>
          </w:p>
        </w:tc>
        <w:tc>
          <w:tcPr>
            <w:tcW w:w="8114" w:type="dxa"/>
            <w:vAlign w:val="center"/>
          </w:tcPr>
          <w:p w14:paraId="3EA3518D" w14:textId="0832C9F9" w:rsidR="005951AB" w:rsidRPr="00F8438B" w:rsidRDefault="005951AB" w:rsidP="00AE3326">
            <w:pPr>
              <w:rPr>
                <w:sz w:val="22"/>
                <w:szCs w:val="28"/>
              </w:rPr>
            </w:pPr>
          </w:p>
        </w:tc>
      </w:tr>
      <w:tr w:rsidR="005951AB" w:rsidRPr="00A32042" w14:paraId="72C8BA2D" w14:textId="77777777" w:rsidTr="005951AB">
        <w:tc>
          <w:tcPr>
            <w:tcW w:w="2943" w:type="dxa"/>
          </w:tcPr>
          <w:p w14:paraId="312705B1" w14:textId="77777777" w:rsidR="005951AB" w:rsidRPr="00F8438B" w:rsidRDefault="005951AB" w:rsidP="003D01EB">
            <w:pPr>
              <w:jc w:val="right"/>
              <w:rPr>
                <w:rFonts w:eastAsia="Times New Roman" w:cs="Times New Roman"/>
                <w:color w:val="000000"/>
                <w:sz w:val="22"/>
                <w:szCs w:val="28"/>
              </w:rPr>
            </w:pPr>
            <w:r w:rsidRPr="00F8438B">
              <w:rPr>
                <w:rFonts w:eastAsia="Times New Roman" w:cs="Times New Roman"/>
                <w:color w:val="000000"/>
                <w:sz w:val="22"/>
                <w:szCs w:val="28"/>
              </w:rPr>
              <w:t>Revised By:</w:t>
            </w:r>
          </w:p>
        </w:tc>
        <w:tc>
          <w:tcPr>
            <w:tcW w:w="8114" w:type="dxa"/>
            <w:vAlign w:val="center"/>
          </w:tcPr>
          <w:p w14:paraId="411236AF" w14:textId="375B678C" w:rsidR="005951AB" w:rsidRPr="00F8438B" w:rsidRDefault="00F231D6" w:rsidP="003D01EB">
            <w:pPr>
              <w:rPr>
                <w:sz w:val="22"/>
                <w:szCs w:val="28"/>
              </w:rPr>
            </w:pPr>
            <w:r>
              <w:rPr>
                <w:sz w:val="22"/>
                <w:szCs w:val="28"/>
              </w:rPr>
              <w:t xml:space="preserve">Dr Alim </w:t>
            </w:r>
            <w:proofErr w:type="spellStart"/>
            <w:r>
              <w:rPr>
                <w:sz w:val="22"/>
                <w:szCs w:val="28"/>
              </w:rPr>
              <w:t>Pardhan</w:t>
            </w:r>
            <w:proofErr w:type="spellEnd"/>
            <w:r>
              <w:rPr>
                <w:sz w:val="22"/>
                <w:szCs w:val="28"/>
              </w:rPr>
              <w:t xml:space="preserve">, </w:t>
            </w:r>
            <w:proofErr w:type="spellStart"/>
            <w:r>
              <w:rPr>
                <w:sz w:val="22"/>
                <w:szCs w:val="28"/>
              </w:rPr>
              <w:t>Claudiu</w:t>
            </w:r>
            <w:proofErr w:type="spellEnd"/>
            <w:r>
              <w:rPr>
                <w:sz w:val="22"/>
                <w:szCs w:val="28"/>
              </w:rPr>
              <w:t xml:space="preserve"> </w:t>
            </w:r>
            <w:proofErr w:type="spellStart"/>
            <w:r>
              <w:rPr>
                <w:sz w:val="22"/>
                <w:szCs w:val="28"/>
              </w:rPr>
              <w:t>Serbanescu</w:t>
            </w:r>
            <w:proofErr w:type="spellEnd"/>
          </w:p>
        </w:tc>
      </w:tr>
      <w:tr w:rsidR="0075589F" w:rsidRPr="00A32042" w14:paraId="173A46DD" w14:textId="77777777" w:rsidTr="005951AB">
        <w:tc>
          <w:tcPr>
            <w:tcW w:w="2943" w:type="dxa"/>
          </w:tcPr>
          <w:p w14:paraId="00AE854A" w14:textId="007911C0" w:rsidR="0075589F" w:rsidRPr="00F8438B" w:rsidRDefault="0075589F" w:rsidP="003D01EB">
            <w:pPr>
              <w:jc w:val="right"/>
              <w:rPr>
                <w:rFonts w:eastAsia="Times New Roman" w:cs="Times New Roman"/>
                <w:color w:val="000000"/>
                <w:sz w:val="22"/>
                <w:szCs w:val="28"/>
              </w:rPr>
            </w:pPr>
            <w:r>
              <w:rPr>
                <w:rFonts w:eastAsia="Times New Roman" w:cs="Times New Roman"/>
                <w:color w:val="000000"/>
                <w:sz w:val="22"/>
                <w:szCs w:val="28"/>
              </w:rPr>
              <w:t>Version Number:</w:t>
            </w:r>
          </w:p>
        </w:tc>
        <w:tc>
          <w:tcPr>
            <w:tcW w:w="8114" w:type="dxa"/>
            <w:vAlign w:val="center"/>
          </w:tcPr>
          <w:p w14:paraId="423C1D3B" w14:textId="271B610F" w:rsidR="0075589F" w:rsidRPr="00F8438B" w:rsidRDefault="00AE3326" w:rsidP="003D01EB">
            <w:pPr>
              <w:rPr>
                <w:sz w:val="22"/>
                <w:szCs w:val="28"/>
              </w:rPr>
            </w:pPr>
            <w:r>
              <w:rPr>
                <w:sz w:val="22"/>
                <w:szCs w:val="28"/>
              </w:rPr>
              <w:t>1</w:t>
            </w:r>
          </w:p>
        </w:tc>
      </w:tr>
    </w:tbl>
    <w:p w14:paraId="3B320573" w14:textId="77777777" w:rsidR="005951AB" w:rsidRDefault="005951AB" w:rsidP="005951AB">
      <w:pPr>
        <w:rPr>
          <w:rFonts w:asciiTheme="majorHAnsi" w:hAnsiTheme="majorHAnsi"/>
          <w:sz w:val="28"/>
        </w:rPr>
      </w:pPr>
      <w:r>
        <w:rPr>
          <w:rFonts w:asciiTheme="majorHAnsi" w:hAnsiTheme="majorHAnsi"/>
          <w:sz w:val="28"/>
        </w:rPr>
        <w:br w:type="page"/>
      </w:r>
    </w:p>
    <w:p w14:paraId="4F039616" w14:textId="6B305D84" w:rsidR="00E0664F" w:rsidRPr="00E0664F" w:rsidRDefault="0075589F" w:rsidP="00E0664F">
      <w:pPr>
        <w:ind w:firstLine="360"/>
        <w:rPr>
          <w:b/>
          <w:sz w:val="28"/>
        </w:rPr>
      </w:pPr>
      <w:r>
        <w:rPr>
          <w:b/>
          <w:sz w:val="28"/>
        </w:rPr>
        <w:lastRenderedPageBreak/>
        <w:t>Section 2</w:t>
      </w:r>
      <w:r w:rsidR="00280761">
        <w:rPr>
          <w:b/>
          <w:sz w:val="28"/>
        </w:rPr>
        <w:t>A</w:t>
      </w:r>
      <w:r w:rsidR="005951AB" w:rsidRPr="00C469AE">
        <w:rPr>
          <w:b/>
          <w:sz w:val="28"/>
        </w:rPr>
        <w:t xml:space="preserve">: </w:t>
      </w:r>
      <w:r w:rsidR="00280761">
        <w:rPr>
          <w:b/>
          <w:sz w:val="28"/>
        </w:rPr>
        <w:t>Initial Patient Information</w:t>
      </w:r>
    </w:p>
    <w:p w14:paraId="0DF09B0A" w14:textId="77777777" w:rsidR="005951AB" w:rsidRDefault="005951AB" w:rsidP="005951AB">
      <w:pPr>
        <w:rPr>
          <w:sz w:val="28"/>
        </w:rPr>
      </w:pPr>
    </w:p>
    <w:tbl>
      <w:tblPr>
        <w:tblW w:w="11057" w:type="dxa"/>
        <w:tblInd w:w="567" w:type="dxa"/>
        <w:tblLayout w:type="fixed"/>
        <w:tblLook w:val="04A0" w:firstRow="1" w:lastRow="0" w:firstColumn="1" w:lastColumn="0" w:noHBand="0" w:noVBand="1"/>
      </w:tblPr>
      <w:tblGrid>
        <w:gridCol w:w="1842"/>
        <w:gridCol w:w="1843"/>
        <w:gridCol w:w="1764"/>
        <w:gridCol w:w="32"/>
        <w:gridCol w:w="1890"/>
        <w:gridCol w:w="1800"/>
        <w:gridCol w:w="1886"/>
      </w:tblGrid>
      <w:tr w:rsidR="005951AB" w:rsidRPr="002D5035" w14:paraId="4E552BA0" w14:textId="77777777" w:rsidTr="003D01EB">
        <w:trPr>
          <w:trHeight w:val="128"/>
        </w:trPr>
        <w:tc>
          <w:tcPr>
            <w:tcW w:w="11057" w:type="dxa"/>
            <w:gridSpan w:val="7"/>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7A23E6AB" w14:textId="6665D9FD" w:rsidR="00E0664F" w:rsidRPr="00E0664F" w:rsidRDefault="005951AB" w:rsidP="00E0664F">
            <w:pPr>
              <w:pStyle w:val="ListParagraph"/>
              <w:numPr>
                <w:ilvl w:val="0"/>
                <w:numId w:val="11"/>
              </w:numPr>
              <w:tabs>
                <w:tab w:val="left" w:pos="768"/>
                <w:tab w:val="center" w:pos="5467"/>
                <w:tab w:val="left" w:pos="5760"/>
                <w:tab w:val="left" w:pos="6480"/>
                <w:tab w:val="left" w:pos="8400"/>
              </w:tabs>
              <w:jc w:val="center"/>
              <w:rPr>
                <w:rFonts w:eastAsia="Times New Roman" w:cs="Times New Roman"/>
                <w:b/>
                <w:color w:val="000000"/>
              </w:rPr>
            </w:pPr>
            <w:r w:rsidRPr="00E0664F">
              <w:rPr>
                <w:rFonts w:eastAsia="Times New Roman" w:cs="Times New Roman"/>
                <w:b/>
                <w:color w:val="000000"/>
              </w:rPr>
              <w:t xml:space="preserve">Patient </w:t>
            </w:r>
            <w:r w:rsidR="008935B6">
              <w:rPr>
                <w:rFonts w:eastAsia="Times New Roman" w:cs="Times New Roman"/>
                <w:b/>
                <w:color w:val="000000"/>
              </w:rPr>
              <w:t>Chart</w:t>
            </w:r>
          </w:p>
        </w:tc>
      </w:tr>
      <w:tr w:rsidR="00F22F05" w:rsidRPr="002D5035" w14:paraId="2A108C61" w14:textId="77777777" w:rsidTr="00E35A8F">
        <w:trPr>
          <w:trHeight w:val="256"/>
        </w:trPr>
        <w:tc>
          <w:tcPr>
            <w:tcW w:w="5481" w:type="dxa"/>
            <w:gridSpan w:val="4"/>
            <w:tcBorders>
              <w:top w:val="single" w:sz="4" w:space="0" w:color="auto"/>
              <w:left w:val="single" w:sz="4" w:space="0" w:color="auto"/>
              <w:bottom w:val="single" w:sz="4" w:space="0" w:color="auto"/>
              <w:right w:val="single" w:sz="4" w:space="0" w:color="auto"/>
            </w:tcBorders>
            <w:shd w:val="clear" w:color="auto" w:fill="auto"/>
            <w:noWrap/>
          </w:tcPr>
          <w:p w14:paraId="34777C8E" w14:textId="60AD2890" w:rsidR="00F22F05" w:rsidRPr="00E128FC" w:rsidRDefault="00F22F05" w:rsidP="003D01EB">
            <w:pPr>
              <w:rPr>
                <w:rFonts w:eastAsia="Times New Roman" w:cs="Times New Roman"/>
                <w:color w:val="000000"/>
                <w:sz w:val="22"/>
              </w:rPr>
            </w:pPr>
            <w:r w:rsidRPr="00E128FC">
              <w:rPr>
                <w:rFonts w:eastAsia="Times New Roman" w:cs="Times New Roman"/>
                <w:color w:val="000000"/>
                <w:sz w:val="22"/>
              </w:rPr>
              <w:t xml:space="preserve">Patient Name: </w:t>
            </w:r>
            <w:r w:rsidR="00F231D6">
              <w:rPr>
                <w:rFonts w:eastAsia="Times New Roman" w:cs="Times New Roman"/>
                <w:color w:val="000000"/>
                <w:sz w:val="22"/>
              </w:rPr>
              <w:t>Elliott</w:t>
            </w:r>
          </w:p>
        </w:tc>
        <w:tc>
          <w:tcPr>
            <w:tcW w:w="1890" w:type="dxa"/>
            <w:tcBorders>
              <w:top w:val="single" w:sz="4" w:space="0" w:color="auto"/>
              <w:left w:val="single" w:sz="4" w:space="0" w:color="auto"/>
              <w:bottom w:val="single" w:sz="4" w:space="0" w:color="auto"/>
              <w:right w:val="single" w:sz="4" w:space="0" w:color="auto"/>
            </w:tcBorders>
            <w:shd w:val="clear" w:color="auto" w:fill="auto"/>
          </w:tcPr>
          <w:p w14:paraId="66F22ED9" w14:textId="419CCF55" w:rsidR="00F22F05" w:rsidRPr="00C469AE" w:rsidRDefault="00F22F05" w:rsidP="003D01EB">
            <w:pPr>
              <w:rPr>
                <w:rFonts w:eastAsia="Times New Roman" w:cs="Times New Roman"/>
                <w:color w:val="000000"/>
                <w:sz w:val="22"/>
              </w:rPr>
            </w:pPr>
            <w:bookmarkStart w:id="1" w:name="Text33"/>
            <w:r>
              <w:rPr>
                <w:rFonts w:eastAsia="Times New Roman" w:cs="Times New Roman"/>
                <w:color w:val="000000"/>
                <w:sz w:val="22"/>
              </w:rPr>
              <w:t>Age:</w:t>
            </w:r>
            <w:r w:rsidR="000115F4">
              <w:rPr>
                <w:rFonts w:eastAsia="Times New Roman" w:cs="Times New Roman"/>
                <w:color w:val="000000"/>
                <w:sz w:val="22"/>
              </w:rPr>
              <w:t xml:space="preserve"> </w:t>
            </w:r>
            <w:r w:rsidR="00B56E3E">
              <w:rPr>
                <w:rFonts w:eastAsia="Times New Roman" w:cs="Times New Roman"/>
                <w:color w:val="000000"/>
                <w:sz w:val="22"/>
              </w:rPr>
              <w:t>7</w:t>
            </w:r>
          </w:p>
        </w:tc>
        <w:bookmarkEnd w:id="1"/>
        <w:tc>
          <w:tcPr>
            <w:tcW w:w="1800" w:type="dxa"/>
            <w:tcBorders>
              <w:top w:val="single" w:sz="4" w:space="0" w:color="auto"/>
              <w:left w:val="single" w:sz="4" w:space="0" w:color="auto"/>
              <w:bottom w:val="single" w:sz="4" w:space="0" w:color="auto"/>
              <w:right w:val="single" w:sz="4" w:space="0" w:color="auto"/>
            </w:tcBorders>
            <w:shd w:val="clear" w:color="auto" w:fill="auto"/>
          </w:tcPr>
          <w:p w14:paraId="76B74371" w14:textId="1ADBB128" w:rsidR="00F22F05" w:rsidRPr="00C469AE" w:rsidRDefault="00280761" w:rsidP="003D01EB">
            <w:pPr>
              <w:rPr>
                <w:rFonts w:eastAsia="Times New Roman" w:cs="Times New Roman"/>
                <w:color w:val="000000"/>
                <w:sz w:val="22"/>
              </w:rPr>
            </w:pPr>
            <w:r>
              <w:rPr>
                <w:rFonts w:eastAsia="Times New Roman" w:cs="Times New Roman"/>
                <w:color w:val="000000"/>
                <w:sz w:val="22"/>
              </w:rPr>
              <w:t>Gender</w:t>
            </w:r>
            <w:r w:rsidR="00F22F05">
              <w:rPr>
                <w:rFonts w:eastAsia="Times New Roman" w:cs="Times New Roman"/>
                <w:color w:val="000000"/>
                <w:sz w:val="22"/>
              </w:rPr>
              <w:t>:</w:t>
            </w:r>
            <w:r w:rsidR="000115F4">
              <w:rPr>
                <w:rFonts w:eastAsia="Times New Roman" w:cs="Times New Roman"/>
                <w:color w:val="000000"/>
                <w:sz w:val="22"/>
              </w:rPr>
              <w:t xml:space="preserve"> </w:t>
            </w:r>
            <w:r w:rsidR="00F230BC">
              <w:rPr>
                <w:rFonts w:eastAsia="Times New Roman" w:cs="Times New Roman"/>
                <w:color w:val="000000"/>
                <w:sz w:val="22"/>
              </w:rPr>
              <w:t>M</w:t>
            </w:r>
          </w:p>
        </w:tc>
        <w:tc>
          <w:tcPr>
            <w:tcW w:w="1886" w:type="dxa"/>
            <w:tcBorders>
              <w:top w:val="single" w:sz="4" w:space="0" w:color="auto"/>
              <w:left w:val="single" w:sz="4" w:space="0" w:color="auto"/>
              <w:bottom w:val="single" w:sz="4" w:space="0" w:color="auto"/>
              <w:right w:val="single" w:sz="4" w:space="0" w:color="auto"/>
            </w:tcBorders>
            <w:shd w:val="clear" w:color="auto" w:fill="auto"/>
          </w:tcPr>
          <w:p w14:paraId="73FC1DCF" w14:textId="72DF5044" w:rsidR="00F22F05" w:rsidRPr="00C469AE" w:rsidRDefault="00280761" w:rsidP="003D01EB">
            <w:pPr>
              <w:rPr>
                <w:rFonts w:eastAsia="Times New Roman" w:cs="Times New Roman"/>
                <w:color w:val="000000"/>
                <w:sz w:val="22"/>
              </w:rPr>
            </w:pPr>
            <w:r>
              <w:rPr>
                <w:rFonts w:eastAsia="Times New Roman" w:cs="Times New Roman"/>
                <w:color w:val="000000"/>
                <w:sz w:val="22"/>
              </w:rPr>
              <w:t>Weight</w:t>
            </w:r>
            <w:r w:rsidR="00F22F05">
              <w:rPr>
                <w:rFonts w:eastAsia="Times New Roman" w:cs="Times New Roman"/>
                <w:color w:val="000000"/>
                <w:sz w:val="22"/>
              </w:rPr>
              <w:t>:</w:t>
            </w:r>
            <w:r w:rsidR="000115F4">
              <w:rPr>
                <w:rFonts w:eastAsia="Times New Roman" w:cs="Times New Roman"/>
                <w:color w:val="000000"/>
                <w:sz w:val="22"/>
              </w:rPr>
              <w:t xml:space="preserve"> </w:t>
            </w:r>
            <w:r w:rsidR="00315EBE">
              <w:rPr>
                <w:rFonts w:eastAsia="Times New Roman" w:cs="Times New Roman"/>
                <w:color w:val="000000"/>
                <w:sz w:val="22"/>
              </w:rPr>
              <w:t>20</w:t>
            </w:r>
            <w:r w:rsidR="000115F4">
              <w:rPr>
                <w:rFonts w:eastAsia="Times New Roman" w:cs="Times New Roman"/>
                <w:color w:val="000000"/>
                <w:sz w:val="22"/>
              </w:rPr>
              <w:t>kg</w:t>
            </w:r>
          </w:p>
        </w:tc>
      </w:tr>
      <w:tr w:rsidR="00E128FC" w:rsidRPr="002D5035" w14:paraId="377FC96E" w14:textId="77777777" w:rsidTr="003D01EB">
        <w:trPr>
          <w:trHeight w:val="256"/>
        </w:trPr>
        <w:tc>
          <w:tcPr>
            <w:tcW w:w="11057" w:type="dxa"/>
            <w:gridSpan w:val="7"/>
            <w:tcBorders>
              <w:top w:val="single" w:sz="4" w:space="0" w:color="auto"/>
              <w:left w:val="single" w:sz="4" w:space="0" w:color="auto"/>
              <w:bottom w:val="single" w:sz="4" w:space="0" w:color="auto"/>
              <w:right w:val="single" w:sz="4" w:space="0" w:color="auto"/>
            </w:tcBorders>
            <w:shd w:val="clear" w:color="auto" w:fill="auto"/>
            <w:noWrap/>
          </w:tcPr>
          <w:p w14:paraId="2735014E" w14:textId="22FF5795" w:rsidR="00E128FC" w:rsidRPr="00C469AE" w:rsidRDefault="00E128FC" w:rsidP="00315EBE">
            <w:pPr>
              <w:rPr>
                <w:rFonts w:eastAsia="Times New Roman" w:cs="Times New Roman"/>
                <w:color w:val="000000"/>
                <w:sz w:val="22"/>
              </w:rPr>
            </w:pPr>
            <w:r>
              <w:rPr>
                <w:rFonts w:eastAsia="Times New Roman" w:cs="Times New Roman"/>
                <w:color w:val="000000"/>
                <w:sz w:val="22"/>
              </w:rPr>
              <w:t>Presenting complaint:</w:t>
            </w:r>
            <w:r w:rsidR="000115F4">
              <w:rPr>
                <w:rFonts w:eastAsia="Times New Roman" w:cs="Times New Roman"/>
                <w:color w:val="000000"/>
                <w:sz w:val="22"/>
              </w:rPr>
              <w:t xml:space="preserve"> </w:t>
            </w:r>
            <w:r w:rsidR="00315EBE">
              <w:rPr>
                <w:rFonts w:eastAsia="Times New Roman" w:cs="Times New Roman"/>
                <w:color w:val="000000"/>
                <w:sz w:val="22"/>
              </w:rPr>
              <w:t>Fever, lethargy</w:t>
            </w:r>
          </w:p>
        </w:tc>
      </w:tr>
      <w:tr w:rsidR="00E128FC" w:rsidRPr="002D5035" w14:paraId="06BF03CA" w14:textId="77777777" w:rsidTr="00E35A8F">
        <w:trPr>
          <w:trHeight w:val="256"/>
        </w:trPr>
        <w:tc>
          <w:tcPr>
            <w:tcW w:w="1842" w:type="dxa"/>
            <w:tcBorders>
              <w:top w:val="single" w:sz="4" w:space="0" w:color="auto"/>
              <w:left w:val="single" w:sz="4" w:space="0" w:color="auto"/>
              <w:bottom w:val="single" w:sz="4" w:space="0" w:color="auto"/>
              <w:right w:val="single" w:sz="4" w:space="0" w:color="auto"/>
            </w:tcBorders>
            <w:shd w:val="clear" w:color="auto" w:fill="auto"/>
            <w:noWrap/>
          </w:tcPr>
          <w:p w14:paraId="43E622EA" w14:textId="20BCB406" w:rsidR="00E128FC" w:rsidRDefault="00E128FC" w:rsidP="003D01EB">
            <w:pPr>
              <w:rPr>
                <w:rFonts w:eastAsia="Times New Roman" w:cs="Times New Roman"/>
                <w:color w:val="000000"/>
                <w:sz w:val="22"/>
              </w:rPr>
            </w:pPr>
            <w:r>
              <w:rPr>
                <w:rFonts w:eastAsia="Times New Roman" w:cs="Times New Roman"/>
                <w:color w:val="000000"/>
                <w:sz w:val="22"/>
              </w:rPr>
              <w:t>Temp:</w:t>
            </w:r>
            <w:r w:rsidR="000115F4">
              <w:rPr>
                <w:rFonts w:eastAsia="Times New Roman" w:cs="Times New Roman"/>
                <w:color w:val="000000"/>
                <w:sz w:val="22"/>
              </w:rPr>
              <w:t xml:space="preserve"> 39.2</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6ED64080" w14:textId="43DCE306" w:rsidR="00E128FC" w:rsidRDefault="00E128FC" w:rsidP="003D01EB">
            <w:pPr>
              <w:rPr>
                <w:rFonts w:eastAsia="Times New Roman" w:cs="Times New Roman"/>
                <w:color w:val="000000"/>
                <w:sz w:val="22"/>
              </w:rPr>
            </w:pPr>
            <w:r>
              <w:rPr>
                <w:rFonts w:eastAsia="Times New Roman" w:cs="Times New Roman"/>
                <w:color w:val="000000"/>
                <w:sz w:val="22"/>
              </w:rPr>
              <w:t>HR:</w:t>
            </w:r>
            <w:r w:rsidR="000115F4">
              <w:rPr>
                <w:rFonts w:eastAsia="Times New Roman" w:cs="Times New Roman"/>
                <w:color w:val="000000"/>
                <w:sz w:val="22"/>
              </w:rPr>
              <w:t xml:space="preserve"> 1</w:t>
            </w:r>
            <w:r w:rsidR="00F230BC">
              <w:rPr>
                <w:rFonts w:eastAsia="Times New Roman" w:cs="Times New Roman"/>
                <w:color w:val="000000"/>
                <w:sz w:val="22"/>
              </w:rPr>
              <w:t>6</w:t>
            </w:r>
            <w:r w:rsidR="000115F4">
              <w:rPr>
                <w:rFonts w:eastAsia="Times New Roman" w:cs="Times New Roman"/>
                <w:color w:val="000000"/>
                <w:sz w:val="22"/>
              </w:rPr>
              <w:t>0</w:t>
            </w:r>
          </w:p>
        </w:tc>
        <w:tc>
          <w:tcPr>
            <w:tcW w:w="1796" w:type="dxa"/>
            <w:gridSpan w:val="2"/>
            <w:tcBorders>
              <w:top w:val="single" w:sz="4" w:space="0" w:color="auto"/>
              <w:left w:val="single" w:sz="4" w:space="0" w:color="auto"/>
              <w:bottom w:val="single" w:sz="4" w:space="0" w:color="auto"/>
              <w:right w:val="single" w:sz="4" w:space="0" w:color="auto"/>
            </w:tcBorders>
            <w:shd w:val="clear" w:color="auto" w:fill="auto"/>
          </w:tcPr>
          <w:p w14:paraId="2C755202" w14:textId="4FEF7BA6" w:rsidR="00E128FC" w:rsidRDefault="00E128FC" w:rsidP="003D01EB">
            <w:pPr>
              <w:rPr>
                <w:rFonts w:eastAsia="Times New Roman" w:cs="Times New Roman"/>
                <w:color w:val="000000"/>
                <w:sz w:val="22"/>
              </w:rPr>
            </w:pPr>
            <w:r>
              <w:rPr>
                <w:rFonts w:eastAsia="Times New Roman" w:cs="Times New Roman"/>
                <w:color w:val="000000"/>
                <w:sz w:val="22"/>
              </w:rPr>
              <w:t>BP:</w:t>
            </w:r>
            <w:r w:rsidR="000115F4">
              <w:rPr>
                <w:rFonts w:eastAsia="Times New Roman" w:cs="Times New Roman"/>
                <w:color w:val="000000"/>
                <w:sz w:val="22"/>
              </w:rPr>
              <w:t xml:space="preserve"> </w:t>
            </w:r>
            <w:r w:rsidR="00B56E3E">
              <w:rPr>
                <w:rFonts w:eastAsia="Times New Roman" w:cs="Times New Roman"/>
                <w:color w:val="000000"/>
                <w:sz w:val="22"/>
              </w:rPr>
              <w:t>92</w:t>
            </w:r>
            <w:r w:rsidR="000115F4">
              <w:rPr>
                <w:rFonts w:eastAsia="Times New Roman" w:cs="Times New Roman"/>
                <w:color w:val="000000"/>
                <w:sz w:val="22"/>
              </w:rPr>
              <w:t>/</w:t>
            </w:r>
            <w:r w:rsidR="00B56E3E">
              <w:rPr>
                <w:rFonts w:eastAsia="Times New Roman" w:cs="Times New Roman"/>
                <w:color w:val="000000"/>
                <w:sz w:val="22"/>
              </w:rPr>
              <w:t>56</w:t>
            </w:r>
          </w:p>
        </w:tc>
        <w:tc>
          <w:tcPr>
            <w:tcW w:w="1890" w:type="dxa"/>
            <w:tcBorders>
              <w:top w:val="single" w:sz="4" w:space="0" w:color="auto"/>
              <w:left w:val="single" w:sz="4" w:space="0" w:color="auto"/>
              <w:bottom w:val="single" w:sz="4" w:space="0" w:color="auto"/>
              <w:right w:val="single" w:sz="4" w:space="0" w:color="auto"/>
            </w:tcBorders>
            <w:shd w:val="clear" w:color="auto" w:fill="auto"/>
          </w:tcPr>
          <w:p w14:paraId="2BD7D299" w14:textId="656D96CE" w:rsidR="00E128FC" w:rsidRDefault="00E128FC" w:rsidP="003D01EB">
            <w:pPr>
              <w:rPr>
                <w:rFonts w:eastAsia="Times New Roman" w:cs="Times New Roman"/>
                <w:color w:val="000000"/>
                <w:sz w:val="22"/>
              </w:rPr>
            </w:pPr>
            <w:r>
              <w:rPr>
                <w:rFonts w:eastAsia="Times New Roman" w:cs="Times New Roman"/>
                <w:color w:val="000000"/>
                <w:sz w:val="22"/>
              </w:rPr>
              <w:t>RR:</w:t>
            </w:r>
            <w:r w:rsidR="000115F4">
              <w:rPr>
                <w:rFonts w:eastAsia="Times New Roman" w:cs="Times New Roman"/>
                <w:color w:val="000000"/>
                <w:sz w:val="22"/>
              </w:rPr>
              <w:t xml:space="preserve"> </w:t>
            </w:r>
            <w:r w:rsidR="00FC0881">
              <w:rPr>
                <w:rFonts w:eastAsia="Times New Roman" w:cs="Times New Roman"/>
                <w:color w:val="000000"/>
                <w:sz w:val="22"/>
              </w:rPr>
              <w:t>3</w:t>
            </w:r>
            <w:r w:rsidR="00B56E3E">
              <w:rPr>
                <w:rFonts w:eastAsia="Times New Roman" w:cs="Times New Roman"/>
                <w:color w:val="000000"/>
                <w:sz w:val="22"/>
              </w:rPr>
              <w:t>8</w:t>
            </w:r>
          </w:p>
        </w:tc>
        <w:tc>
          <w:tcPr>
            <w:tcW w:w="1800" w:type="dxa"/>
            <w:tcBorders>
              <w:top w:val="single" w:sz="4" w:space="0" w:color="auto"/>
              <w:left w:val="single" w:sz="4" w:space="0" w:color="auto"/>
              <w:bottom w:val="single" w:sz="4" w:space="0" w:color="auto"/>
              <w:right w:val="single" w:sz="4" w:space="0" w:color="auto"/>
            </w:tcBorders>
            <w:shd w:val="clear" w:color="auto" w:fill="auto"/>
          </w:tcPr>
          <w:p w14:paraId="11B6F015" w14:textId="6D2410E1" w:rsidR="00E128FC" w:rsidRPr="00E128FC" w:rsidRDefault="00E128FC" w:rsidP="003D01EB">
            <w:pPr>
              <w:rPr>
                <w:rFonts w:eastAsia="Times New Roman" w:cs="Times New Roman"/>
                <w:color w:val="000000"/>
                <w:sz w:val="22"/>
              </w:rPr>
            </w:pPr>
            <w:r>
              <w:rPr>
                <w:rFonts w:eastAsia="Times New Roman" w:cs="Times New Roman"/>
                <w:color w:val="000000"/>
                <w:sz w:val="22"/>
              </w:rPr>
              <w:t>O</w:t>
            </w:r>
            <w:r>
              <w:rPr>
                <w:rFonts w:eastAsia="Times New Roman" w:cs="Times New Roman"/>
                <w:color w:val="000000"/>
                <w:sz w:val="22"/>
                <w:vertAlign w:val="subscript"/>
              </w:rPr>
              <w:t>2</w:t>
            </w:r>
            <w:r>
              <w:rPr>
                <w:rFonts w:eastAsia="Times New Roman" w:cs="Times New Roman"/>
                <w:color w:val="000000"/>
                <w:sz w:val="22"/>
              </w:rPr>
              <w:t>Sat:</w:t>
            </w:r>
            <w:r w:rsidR="000115F4">
              <w:rPr>
                <w:rFonts w:eastAsia="Times New Roman" w:cs="Times New Roman"/>
                <w:color w:val="000000"/>
                <w:sz w:val="22"/>
              </w:rPr>
              <w:t xml:space="preserve"> </w:t>
            </w:r>
            <w:r w:rsidR="00B56E3E">
              <w:rPr>
                <w:rFonts w:eastAsia="Times New Roman" w:cs="Times New Roman"/>
                <w:color w:val="000000"/>
                <w:sz w:val="22"/>
              </w:rPr>
              <w:t>92</w:t>
            </w:r>
            <w:r w:rsidR="000115F4">
              <w:rPr>
                <w:rFonts w:eastAsia="Times New Roman" w:cs="Times New Roman"/>
                <w:color w:val="000000"/>
                <w:sz w:val="22"/>
              </w:rPr>
              <w:t>%</w:t>
            </w:r>
          </w:p>
        </w:tc>
        <w:tc>
          <w:tcPr>
            <w:tcW w:w="1886" w:type="dxa"/>
            <w:tcBorders>
              <w:top w:val="single" w:sz="4" w:space="0" w:color="auto"/>
              <w:left w:val="single" w:sz="4" w:space="0" w:color="auto"/>
              <w:bottom w:val="single" w:sz="4" w:space="0" w:color="auto"/>
              <w:right w:val="single" w:sz="4" w:space="0" w:color="auto"/>
            </w:tcBorders>
            <w:shd w:val="clear" w:color="auto" w:fill="auto"/>
          </w:tcPr>
          <w:p w14:paraId="1F6F2A85" w14:textId="5C9BF1DA" w:rsidR="00E128FC" w:rsidRPr="00E128FC" w:rsidRDefault="00E128FC" w:rsidP="003D01EB">
            <w:pPr>
              <w:rPr>
                <w:rFonts w:eastAsia="Times New Roman" w:cs="Times New Roman"/>
                <w:color w:val="000000"/>
                <w:sz w:val="22"/>
              </w:rPr>
            </w:pPr>
            <w:r>
              <w:rPr>
                <w:rFonts w:eastAsia="Times New Roman" w:cs="Times New Roman"/>
                <w:color w:val="000000"/>
                <w:sz w:val="22"/>
              </w:rPr>
              <w:t>FiO</w:t>
            </w:r>
            <w:r>
              <w:rPr>
                <w:rFonts w:eastAsia="Times New Roman" w:cs="Times New Roman"/>
                <w:color w:val="000000"/>
                <w:sz w:val="22"/>
                <w:vertAlign w:val="subscript"/>
              </w:rPr>
              <w:t>2</w:t>
            </w:r>
            <w:r>
              <w:rPr>
                <w:rFonts w:eastAsia="Times New Roman" w:cs="Times New Roman"/>
                <w:color w:val="000000"/>
                <w:sz w:val="22"/>
              </w:rPr>
              <w:t>:</w:t>
            </w:r>
            <w:r w:rsidR="000115F4">
              <w:rPr>
                <w:rFonts w:eastAsia="Times New Roman" w:cs="Times New Roman"/>
                <w:color w:val="000000"/>
                <w:sz w:val="22"/>
              </w:rPr>
              <w:t xml:space="preserve"> RA</w:t>
            </w:r>
          </w:p>
        </w:tc>
      </w:tr>
      <w:tr w:rsidR="00E35A8F" w:rsidRPr="002D5035" w14:paraId="5FE9D9B2" w14:textId="77777777" w:rsidTr="00E35A8F">
        <w:trPr>
          <w:trHeight w:val="256"/>
        </w:trPr>
        <w:tc>
          <w:tcPr>
            <w:tcW w:w="5481" w:type="dxa"/>
            <w:gridSpan w:val="4"/>
            <w:tcBorders>
              <w:top w:val="single" w:sz="4" w:space="0" w:color="auto"/>
              <w:left w:val="single" w:sz="4" w:space="0" w:color="auto"/>
              <w:bottom w:val="single" w:sz="4" w:space="0" w:color="auto"/>
              <w:right w:val="single" w:sz="4" w:space="0" w:color="auto"/>
            </w:tcBorders>
            <w:shd w:val="clear" w:color="auto" w:fill="auto"/>
            <w:noWrap/>
          </w:tcPr>
          <w:p w14:paraId="3530E56C" w14:textId="5D4E6F85" w:rsidR="00E35A8F" w:rsidRDefault="00E35A8F" w:rsidP="003D01EB">
            <w:pPr>
              <w:rPr>
                <w:rFonts w:eastAsia="Times New Roman" w:cs="Times New Roman"/>
                <w:color w:val="000000"/>
                <w:sz w:val="22"/>
              </w:rPr>
            </w:pPr>
            <w:r>
              <w:rPr>
                <w:rFonts w:eastAsia="Times New Roman" w:cs="Times New Roman"/>
                <w:color w:val="000000"/>
                <w:sz w:val="22"/>
              </w:rPr>
              <w:t>Cap glucose:</w:t>
            </w:r>
            <w:r w:rsidR="00F231D6">
              <w:rPr>
                <w:rFonts w:eastAsia="Times New Roman" w:cs="Times New Roman"/>
                <w:color w:val="000000"/>
                <w:sz w:val="22"/>
              </w:rPr>
              <w:t xml:space="preserve"> 6.1</w:t>
            </w:r>
          </w:p>
        </w:tc>
        <w:tc>
          <w:tcPr>
            <w:tcW w:w="5576" w:type="dxa"/>
            <w:gridSpan w:val="3"/>
            <w:tcBorders>
              <w:top w:val="single" w:sz="4" w:space="0" w:color="auto"/>
              <w:left w:val="single" w:sz="4" w:space="0" w:color="auto"/>
              <w:bottom w:val="single" w:sz="4" w:space="0" w:color="auto"/>
              <w:right w:val="single" w:sz="4" w:space="0" w:color="auto"/>
            </w:tcBorders>
            <w:shd w:val="clear" w:color="auto" w:fill="auto"/>
          </w:tcPr>
          <w:p w14:paraId="70509ED2" w14:textId="541EA68F" w:rsidR="00E35A8F" w:rsidRDefault="00E35A8F" w:rsidP="000115F4">
            <w:pPr>
              <w:rPr>
                <w:rFonts w:eastAsia="Times New Roman" w:cs="Times New Roman"/>
                <w:color w:val="000000"/>
                <w:sz w:val="22"/>
              </w:rPr>
            </w:pPr>
            <w:r>
              <w:rPr>
                <w:rFonts w:eastAsia="Times New Roman" w:cs="Times New Roman"/>
                <w:color w:val="000000"/>
                <w:sz w:val="22"/>
              </w:rPr>
              <w:t xml:space="preserve">GCS: </w:t>
            </w:r>
            <w:r w:rsidR="000115F4">
              <w:rPr>
                <w:rFonts w:eastAsia="Times New Roman" w:cs="Times New Roman"/>
                <w:color w:val="000000"/>
                <w:sz w:val="22"/>
              </w:rPr>
              <w:t>1</w:t>
            </w:r>
            <w:r w:rsidR="00F231D6">
              <w:rPr>
                <w:rFonts w:eastAsia="Times New Roman" w:cs="Times New Roman"/>
                <w:color w:val="000000"/>
                <w:sz w:val="22"/>
              </w:rPr>
              <w:t>4</w:t>
            </w:r>
          </w:p>
        </w:tc>
      </w:tr>
      <w:tr w:rsidR="005951AB" w:rsidRPr="002D5035" w14:paraId="311667EF" w14:textId="77777777" w:rsidTr="003D01EB">
        <w:trPr>
          <w:trHeight w:val="256"/>
        </w:trPr>
        <w:tc>
          <w:tcPr>
            <w:tcW w:w="11057" w:type="dxa"/>
            <w:gridSpan w:val="7"/>
            <w:tcBorders>
              <w:top w:val="single" w:sz="4" w:space="0" w:color="auto"/>
              <w:left w:val="single" w:sz="4" w:space="0" w:color="auto"/>
              <w:bottom w:val="single" w:sz="4" w:space="0" w:color="auto"/>
              <w:right w:val="single" w:sz="4" w:space="0" w:color="auto"/>
            </w:tcBorders>
            <w:shd w:val="clear" w:color="auto" w:fill="auto"/>
            <w:noWrap/>
          </w:tcPr>
          <w:p w14:paraId="54A54232" w14:textId="365FA730" w:rsidR="005951AB" w:rsidRDefault="00E128FC" w:rsidP="003D01EB">
            <w:pPr>
              <w:rPr>
                <w:rFonts w:eastAsia="Times New Roman" w:cs="Times New Roman"/>
                <w:color w:val="000000"/>
                <w:sz w:val="22"/>
              </w:rPr>
            </w:pPr>
            <w:r>
              <w:rPr>
                <w:rFonts w:eastAsia="Times New Roman" w:cs="Times New Roman"/>
                <w:color w:val="000000"/>
                <w:sz w:val="22"/>
              </w:rPr>
              <w:t>Triage note:</w:t>
            </w:r>
            <w:r w:rsidR="005951AB" w:rsidRPr="00C469AE">
              <w:rPr>
                <w:rFonts w:eastAsia="Times New Roman" w:cs="Times New Roman"/>
                <w:color w:val="000000"/>
                <w:sz w:val="22"/>
              </w:rPr>
              <w:t xml:space="preserve"> </w:t>
            </w:r>
          </w:p>
          <w:p w14:paraId="54A2C666" w14:textId="2EEEF87D" w:rsidR="000115F4" w:rsidRPr="00EB7A2E" w:rsidRDefault="00DC2FE8" w:rsidP="000115F4">
            <w:pPr>
              <w:rPr>
                <w:color w:val="000000"/>
                <w:sz w:val="22"/>
                <w:szCs w:val="22"/>
              </w:rPr>
            </w:pPr>
            <w:r>
              <w:rPr>
                <w:color w:val="000000"/>
                <w:sz w:val="22"/>
                <w:szCs w:val="22"/>
              </w:rPr>
              <w:t xml:space="preserve">6 </w:t>
            </w:r>
            <w:r w:rsidR="002A310F">
              <w:rPr>
                <w:color w:val="000000"/>
                <w:sz w:val="22"/>
                <w:szCs w:val="22"/>
              </w:rPr>
              <w:t xml:space="preserve">days </w:t>
            </w:r>
            <w:r w:rsidR="009B3A67">
              <w:rPr>
                <w:color w:val="000000"/>
                <w:sz w:val="22"/>
                <w:szCs w:val="22"/>
              </w:rPr>
              <w:t>of</w:t>
            </w:r>
            <w:r w:rsidR="002A310F">
              <w:rPr>
                <w:color w:val="000000"/>
                <w:sz w:val="22"/>
                <w:szCs w:val="22"/>
              </w:rPr>
              <w:t xml:space="preserve"> </w:t>
            </w:r>
            <w:r w:rsidR="00FD5105">
              <w:rPr>
                <w:color w:val="000000"/>
                <w:sz w:val="22"/>
                <w:szCs w:val="22"/>
              </w:rPr>
              <w:t xml:space="preserve">illness </w:t>
            </w:r>
            <w:r w:rsidR="009B3A67">
              <w:rPr>
                <w:color w:val="000000"/>
                <w:sz w:val="22"/>
                <w:szCs w:val="22"/>
              </w:rPr>
              <w:t xml:space="preserve">that </w:t>
            </w:r>
            <w:r w:rsidR="00FD5105">
              <w:rPr>
                <w:color w:val="000000"/>
                <w:sz w:val="22"/>
                <w:szCs w:val="22"/>
              </w:rPr>
              <w:t xml:space="preserve">started with fever, fatigue. Rash started 3d ago and diarrhea started 24hrs ago. </w:t>
            </w:r>
            <w:r w:rsidR="009B3A67">
              <w:rPr>
                <w:color w:val="000000"/>
                <w:sz w:val="22"/>
                <w:szCs w:val="22"/>
              </w:rPr>
              <w:t>O</w:t>
            </w:r>
            <w:r w:rsidR="00FD5105">
              <w:rPr>
                <w:color w:val="000000"/>
                <w:sz w:val="22"/>
                <w:szCs w:val="22"/>
              </w:rPr>
              <w:t>nly one episode of urination</w:t>
            </w:r>
            <w:r w:rsidR="0030581D">
              <w:rPr>
                <w:color w:val="000000"/>
                <w:sz w:val="22"/>
                <w:szCs w:val="22"/>
              </w:rPr>
              <w:t xml:space="preserve"> in past </w:t>
            </w:r>
            <w:proofErr w:type="gramStart"/>
            <w:r w:rsidR="0030581D">
              <w:rPr>
                <w:color w:val="000000"/>
                <w:sz w:val="22"/>
                <w:szCs w:val="22"/>
              </w:rPr>
              <w:t>24hrs</w:t>
            </w:r>
            <w:r w:rsidR="00FD5105">
              <w:rPr>
                <w:color w:val="000000"/>
                <w:sz w:val="22"/>
                <w:szCs w:val="22"/>
              </w:rPr>
              <w:t>, but</w:t>
            </w:r>
            <w:proofErr w:type="gramEnd"/>
            <w:r w:rsidR="00FD5105">
              <w:rPr>
                <w:color w:val="000000"/>
                <w:sz w:val="22"/>
                <w:szCs w:val="22"/>
              </w:rPr>
              <w:t xml:space="preserve"> can’t be sure because of the diarrhea. </w:t>
            </w:r>
            <w:r w:rsidR="009B3A67">
              <w:rPr>
                <w:color w:val="000000"/>
                <w:sz w:val="22"/>
                <w:szCs w:val="22"/>
              </w:rPr>
              <w:t>Parents are health care providers.</w:t>
            </w:r>
          </w:p>
          <w:p w14:paraId="4F775C22" w14:textId="08419A2F" w:rsidR="00BF33A5" w:rsidRPr="00C469AE" w:rsidRDefault="00BF33A5" w:rsidP="009B3A67">
            <w:pPr>
              <w:rPr>
                <w:rFonts w:eastAsia="Times New Roman" w:cs="Times New Roman"/>
                <w:color w:val="000000"/>
                <w:sz w:val="22"/>
              </w:rPr>
            </w:pPr>
          </w:p>
        </w:tc>
      </w:tr>
      <w:tr w:rsidR="00E128FC" w:rsidRPr="002D5035" w14:paraId="03B3A470" w14:textId="77777777" w:rsidTr="00E128FC">
        <w:trPr>
          <w:trHeight w:val="256"/>
        </w:trPr>
        <w:tc>
          <w:tcPr>
            <w:tcW w:w="11057" w:type="dxa"/>
            <w:gridSpan w:val="7"/>
            <w:tcBorders>
              <w:top w:val="single" w:sz="4" w:space="0" w:color="auto"/>
              <w:left w:val="single" w:sz="4" w:space="0" w:color="auto"/>
              <w:bottom w:val="single" w:sz="4" w:space="0" w:color="auto"/>
              <w:right w:val="single" w:sz="4" w:space="0" w:color="auto"/>
            </w:tcBorders>
            <w:shd w:val="clear" w:color="auto" w:fill="auto"/>
            <w:noWrap/>
          </w:tcPr>
          <w:p w14:paraId="2D49CFBF" w14:textId="37959959" w:rsidR="00E128FC" w:rsidRDefault="00E128FC" w:rsidP="003D01EB">
            <w:pPr>
              <w:rPr>
                <w:rFonts w:eastAsia="Times New Roman" w:cs="Times New Roman"/>
                <w:color w:val="000000"/>
                <w:sz w:val="22"/>
              </w:rPr>
            </w:pPr>
            <w:r>
              <w:rPr>
                <w:rFonts w:eastAsia="Times New Roman" w:cs="Times New Roman"/>
                <w:color w:val="000000"/>
                <w:sz w:val="22"/>
              </w:rPr>
              <w:t xml:space="preserve">Allergies: </w:t>
            </w:r>
            <w:r w:rsidR="000115F4">
              <w:rPr>
                <w:rFonts w:eastAsia="Times New Roman" w:cs="Times New Roman"/>
                <w:color w:val="000000"/>
                <w:sz w:val="22"/>
              </w:rPr>
              <w:t>None</w:t>
            </w:r>
          </w:p>
        </w:tc>
      </w:tr>
      <w:tr w:rsidR="005951AB" w:rsidRPr="002D5035" w14:paraId="605714EA" w14:textId="77777777" w:rsidTr="00115B22">
        <w:trPr>
          <w:trHeight w:val="509"/>
        </w:trPr>
        <w:tc>
          <w:tcPr>
            <w:tcW w:w="5449" w:type="dxa"/>
            <w:gridSpan w:val="3"/>
            <w:tcBorders>
              <w:top w:val="single" w:sz="4" w:space="0" w:color="auto"/>
              <w:left w:val="single" w:sz="4" w:space="0" w:color="auto"/>
              <w:bottom w:val="single" w:sz="4" w:space="0" w:color="auto"/>
              <w:right w:val="single" w:sz="4" w:space="0" w:color="auto"/>
            </w:tcBorders>
            <w:shd w:val="clear" w:color="auto" w:fill="auto"/>
            <w:noWrap/>
          </w:tcPr>
          <w:p w14:paraId="7CF5130C" w14:textId="49FA89A9" w:rsidR="005951AB" w:rsidRDefault="005951AB" w:rsidP="003D01EB">
            <w:pPr>
              <w:rPr>
                <w:rFonts w:eastAsia="Times New Roman" w:cs="Times New Roman"/>
                <w:color w:val="000000"/>
                <w:sz w:val="22"/>
              </w:rPr>
            </w:pPr>
            <w:r w:rsidRPr="00C469AE">
              <w:rPr>
                <w:rFonts w:eastAsia="Times New Roman" w:cs="Times New Roman"/>
                <w:color w:val="000000"/>
                <w:sz w:val="22"/>
              </w:rPr>
              <w:t xml:space="preserve">Past Medical History: </w:t>
            </w:r>
          </w:p>
          <w:p w14:paraId="748C751B" w14:textId="53065AFB" w:rsidR="00E0035A" w:rsidRDefault="00E0035A" w:rsidP="003D01EB">
            <w:pPr>
              <w:rPr>
                <w:rFonts w:eastAsia="Times New Roman" w:cs="Times New Roman"/>
                <w:color w:val="000000"/>
                <w:sz w:val="22"/>
              </w:rPr>
            </w:pPr>
            <w:r>
              <w:rPr>
                <w:rFonts w:eastAsia="Times New Roman" w:cs="Times New Roman"/>
                <w:color w:val="000000"/>
                <w:sz w:val="22"/>
              </w:rPr>
              <w:t>Healthy</w:t>
            </w:r>
            <w:r w:rsidR="0068275C">
              <w:rPr>
                <w:rFonts w:eastAsia="Times New Roman" w:cs="Times New Roman"/>
                <w:color w:val="000000"/>
                <w:sz w:val="22"/>
              </w:rPr>
              <w:t xml:space="preserve">. </w:t>
            </w:r>
            <w:r>
              <w:rPr>
                <w:rFonts w:eastAsia="Times New Roman" w:cs="Times New Roman"/>
                <w:color w:val="000000"/>
                <w:sz w:val="22"/>
              </w:rPr>
              <w:t>No Admi</w:t>
            </w:r>
            <w:r w:rsidR="0068275C">
              <w:rPr>
                <w:rFonts w:eastAsia="Times New Roman" w:cs="Times New Roman"/>
                <w:color w:val="000000"/>
                <w:sz w:val="22"/>
              </w:rPr>
              <w:t>ssions.</w:t>
            </w:r>
            <w:r>
              <w:rPr>
                <w:rFonts w:eastAsia="Times New Roman" w:cs="Times New Roman"/>
                <w:color w:val="000000"/>
                <w:sz w:val="22"/>
              </w:rPr>
              <w:t xml:space="preserve"> No Surgeries.</w:t>
            </w:r>
          </w:p>
          <w:p w14:paraId="439DFEA9" w14:textId="6BB13005" w:rsidR="002A310F" w:rsidRPr="00C469AE" w:rsidRDefault="00E0035A" w:rsidP="0068275C">
            <w:pPr>
              <w:rPr>
                <w:rFonts w:eastAsia="Times New Roman" w:cs="Times New Roman"/>
                <w:color w:val="000000"/>
                <w:sz w:val="22"/>
              </w:rPr>
            </w:pPr>
            <w:r>
              <w:rPr>
                <w:rFonts w:eastAsia="Times New Roman" w:cs="Times New Roman"/>
                <w:color w:val="000000"/>
                <w:sz w:val="22"/>
              </w:rPr>
              <w:t>Imm</w:t>
            </w:r>
            <w:r w:rsidR="0068275C">
              <w:rPr>
                <w:rFonts w:eastAsia="Times New Roman" w:cs="Times New Roman"/>
                <w:color w:val="000000"/>
                <w:sz w:val="22"/>
              </w:rPr>
              <w:t>unizations: Up to date</w:t>
            </w:r>
          </w:p>
        </w:tc>
        <w:tc>
          <w:tcPr>
            <w:tcW w:w="5608" w:type="dxa"/>
            <w:gridSpan w:val="4"/>
            <w:tcBorders>
              <w:top w:val="single" w:sz="4" w:space="0" w:color="auto"/>
              <w:left w:val="single" w:sz="4" w:space="0" w:color="auto"/>
              <w:bottom w:val="single" w:sz="4" w:space="0" w:color="auto"/>
              <w:right w:val="single" w:sz="4" w:space="0" w:color="auto"/>
            </w:tcBorders>
            <w:shd w:val="clear" w:color="auto" w:fill="auto"/>
          </w:tcPr>
          <w:p w14:paraId="5729D07E" w14:textId="77777777" w:rsidR="005951AB" w:rsidRDefault="00E128FC" w:rsidP="003D01EB">
            <w:pPr>
              <w:rPr>
                <w:rFonts w:eastAsia="Times New Roman" w:cs="Times New Roman"/>
                <w:color w:val="000000"/>
                <w:sz w:val="22"/>
              </w:rPr>
            </w:pPr>
            <w:r>
              <w:rPr>
                <w:rFonts w:eastAsia="Times New Roman" w:cs="Times New Roman"/>
                <w:color w:val="000000"/>
                <w:sz w:val="22"/>
              </w:rPr>
              <w:t xml:space="preserve">Current </w:t>
            </w:r>
            <w:r w:rsidR="005951AB" w:rsidRPr="00C469AE">
              <w:rPr>
                <w:rFonts w:eastAsia="Times New Roman" w:cs="Times New Roman"/>
                <w:color w:val="000000"/>
                <w:sz w:val="22"/>
              </w:rPr>
              <w:t xml:space="preserve">Medications: </w:t>
            </w:r>
          </w:p>
          <w:p w14:paraId="1F3F7423" w14:textId="00E0835D" w:rsidR="00E128FC" w:rsidRPr="00115B22" w:rsidRDefault="000115F4" w:rsidP="003D01EB">
            <w:pPr>
              <w:rPr>
                <w:color w:val="000000"/>
                <w:sz w:val="22"/>
                <w:szCs w:val="22"/>
              </w:rPr>
            </w:pPr>
            <w:r>
              <w:rPr>
                <w:color w:val="000000"/>
                <w:sz w:val="22"/>
                <w:szCs w:val="22"/>
              </w:rPr>
              <w:t>Ibuprofen</w:t>
            </w:r>
            <w:r w:rsidR="00115B22">
              <w:rPr>
                <w:color w:val="000000"/>
                <w:sz w:val="22"/>
                <w:szCs w:val="22"/>
              </w:rPr>
              <w:t xml:space="preserve">, </w:t>
            </w:r>
            <w:r>
              <w:rPr>
                <w:color w:val="000000"/>
                <w:sz w:val="22"/>
                <w:szCs w:val="22"/>
              </w:rPr>
              <w:t>Acetaminophen</w:t>
            </w:r>
          </w:p>
        </w:tc>
      </w:tr>
    </w:tbl>
    <w:p w14:paraId="0D28D620" w14:textId="77777777" w:rsidR="00B30CC7" w:rsidRDefault="00B30CC7" w:rsidP="00115B22">
      <w:pPr>
        <w:rPr>
          <w:b/>
          <w:sz w:val="28"/>
        </w:rPr>
      </w:pPr>
    </w:p>
    <w:p w14:paraId="5DE4F76D" w14:textId="3F8C8A7F" w:rsidR="00280761" w:rsidRDefault="00280761" w:rsidP="00115B22">
      <w:pPr>
        <w:ind w:left="284"/>
        <w:rPr>
          <w:b/>
          <w:sz w:val="28"/>
        </w:rPr>
      </w:pPr>
      <w:r>
        <w:rPr>
          <w:b/>
          <w:sz w:val="28"/>
        </w:rPr>
        <w:t>Section 2B</w:t>
      </w:r>
      <w:r w:rsidRPr="00C469AE">
        <w:rPr>
          <w:b/>
          <w:sz w:val="28"/>
        </w:rPr>
        <w:t xml:space="preserve">: </w:t>
      </w:r>
      <w:r>
        <w:rPr>
          <w:b/>
          <w:sz w:val="28"/>
        </w:rPr>
        <w:t>Extra Patient Information</w:t>
      </w:r>
    </w:p>
    <w:p w14:paraId="0DAA022E" w14:textId="77777777" w:rsidR="00E128FC" w:rsidRPr="00C469AE" w:rsidRDefault="00E128FC" w:rsidP="00280761">
      <w:pPr>
        <w:ind w:firstLine="360"/>
        <w:rPr>
          <w:b/>
          <w:sz w:val="28"/>
        </w:rPr>
      </w:pPr>
    </w:p>
    <w:tbl>
      <w:tblPr>
        <w:tblW w:w="11057" w:type="dxa"/>
        <w:tblInd w:w="567" w:type="dxa"/>
        <w:tblLayout w:type="fixed"/>
        <w:tblLook w:val="04A0" w:firstRow="1" w:lastRow="0" w:firstColumn="1" w:lastColumn="0" w:noHBand="0" w:noVBand="1"/>
      </w:tblPr>
      <w:tblGrid>
        <w:gridCol w:w="5528"/>
        <w:gridCol w:w="5529"/>
      </w:tblGrid>
      <w:tr w:rsidR="00280761" w:rsidRPr="002D5035" w14:paraId="37177974" w14:textId="77777777" w:rsidTr="003D01EB">
        <w:trPr>
          <w:trHeight w:val="128"/>
        </w:trPr>
        <w:tc>
          <w:tcPr>
            <w:tcW w:w="11057"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hideMark/>
          </w:tcPr>
          <w:p w14:paraId="1B58C202" w14:textId="2F84DD20" w:rsidR="00280761" w:rsidRPr="00C469AE" w:rsidRDefault="00280761" w:rsidP="003D01EB">
            <w:pPr>
              <w:tabs>
                <w:tab w:val="left" w:pos="768"/>
                <w:tab w:val="center" w:pos="5467"/>
                <w:tab w:val="left" w:pos="5760"/>
                <w:tab w:val="left" w:pos="6480"/>
                <w:tab w:val="left" w:pos="8400"/>
              </w:tabs>
              <w:jc w:val="center"/>
              <w:rPr>
                <w:rFonts w:eastAsia="Times New Roman" w:cs="Times New Roman"/>
                <w:b/>
                <w:color w:val="000000"/>
                <w:sz w:val="28"/>
              </w:rPr>
            </w:pPr>
            <w:r w:rsidRPr="00C469AE">
              <w:rPr>
                <w:rFonts w:eastAsia="Times New Roman" w:cs="Times New Roman"/>
                <w:b/>
                <w:color w:val="000000"/>
              </w:rPr>
              <w:t xml:space="preserve">A. </w:t>
            </w:r>
            <w:r w:rsidR="00E128FC">
              <w:rPr>
                <w:rFonts w:eastAsia="Times New Roman" w:cs="Times New Roman"/>
                <w:b/>
                <w:color w:val="000000"/>
              </w:rPr>
              <w:t>Further History</w:t>
            </w:r>
          </w:p>
        </w:tc>
      </w:tr>
      <w:tr w:rsidR="00280761" w:rsidRPr="002D5035" w14:paraId="38D0B4E8" w14:textId="77777777" w:rsidTr="000115F4">
        <w:trPr>
          <w:trHeight w:val="1594"/>
        </w:trPr>
        <w:tc>
          <w:tcPr>
            <w:tcW w:w="11057" w:type="dxa"/>
            <w:gridSpan w:val="2"/>
            <w:tcBorders>
              <w:top w:val="single" w:sz="4" w:space="0" w:color="auto"/>
              <w:left w:val="single" w:sz="4" w:space="0" w:color="auto"/>
              <w:bottom w:val="single" w:sz="4" w:space="0" w:color="auto"/>
              <w:right w:val="single" w:sz="4" w:space="0" w:color="auto"/>
            </w:tcBorders>
            <w:shd w:val="clear" w:color="auto" w:fill="auto"/>
            <w:noWrap/>
          </w:tcPr>
          <w:p w14:paraId="49FE6B9A" w14:textId="77777777" w:rsidR="009B3A67" w:rsidRDefault="00FE6210" w:rsidP="00AE3326">
            <w:pPr>
              <w:rPr>
                <w:rFonts w:eastAsia="Times New Roman" w:cs="Times New Roman"/>
                <w:color w:val="000000"/>
                <w:sz w:val="22"/>
              </w:rPr>
            </w:pPr>
            <w:r>
              <w:rPr>
                <w:rFonts w:eastAsia="Times New Roman" w:cs="Times New Roman"/>
                <w:color w:val="000000"/>
                <w:sz w:val="22"/>
              </w:rPr>
              <w:t>Per parent</w:t>
            </w:r>
          </w:p>
          <w:p w14:paraId="0DF2CF40" w14:textId="2E4FE484" w:rsidR="009207A2" w:rsidRDefault="005853AA" w:rsidP="00AE3326">
            <w:pPr>
              <w:rPr>
                <w:rFonts w:eastAsia="Times New Roman" w:cs="Times New Roman"/>
                <w:color w:val="000000"/>
                <w:sz w:val="22"/>
              </w:rPr>
            </w:pPr>
            <w:r>
              <w:rPr>
                <w:rFonts w:eastAsia="Times New Roman" w:cs="Times New Roman"/>
                <w:color w:val="000000"/>
                <w:sz w:val="22"/>
              </w:rPr>
              <w:t>The child developed fever 6 days ago.  For the f</w:t>
            </w:r>
            <w:r w:rsidR="0030581D">
              <w:rPr>
                <w:rFonts w:eastAsia="Times New Roman" w:cs="Times New Roman"/>
                <w:color w:val="000000"/>
                <w:sz w:val="22"/>
              </w:rPr>
              <w:t>irst few days of fever</w:t>
            </w:r>
            <w:r>
              <w:rPr>
                <w:rFonts w:eastAsia="Times New Roman" w:cs="Times New Roman"/>
                <w:color w:val="000000"/>
                <w:sz w:val="22"/>
              </w:rPr>
              <w:t>, the</w:t>
            </w:r>
            <w:r w:rsidR="0030581D">
              <w:rPr>
                <w:rFonts w:eastAsia="Times New Roman" w:cs="Times New Roman"/>
                <w:color w:val="000000"/>
                <w:sz w:val="22"/>
              </w:rPr>
              <w:t xml:space="preserve"> patient </w:t>
            </w:r>
            <w:r w:rsidR="00F231D6">
              <w:rPr>
                <w:rFonts w:eastAsia="Times New Roman" w:cs="Times New Roman"/>
                <w:color w:val="000000"/>
                <w:sz w:val="22"/>
              </w:rPr>
              <w:t xml:space="preserve">was tired but </w:t>
            </w:r>
            <w:r w:rsidR="0030581D">
              <w:rPr>
                <w:rFonts w:eastAsia="Times New Roman" w:cs="Times New Roman"/>
                <w:color w:val="000000"/>
                <w:sz w:val="22"/>
              </w:rPr>
              <w:t>continued to play with siblings</w:t>
            </w:r>
            <w:r>
              <w:rPr>
                <w:rFonts w:eastAsia="Times New Roman" w:cs="Times New Roman"/>
                <w:color w:val="000000"/>
                <w:sz w:val="22"/>
              </w:rPr>
              <w:t>.  I</w:t>
            </w:r>
            <w:r w:rsidR="0030581D">
              <w:rPr>
                <w:rFonts w:eastAsia="Times New Roman" w:cs="Times New Roman"/>
                <w:color w:val="000000"/>
                <w:sz w:val="22"/>
              </w:rPr>
              <w:t xml:space="preserve">buprofen and </w:t>
            </w:r>
            <w:r>
              <w:rPr>
                <w:rFonts w:eastAsia="Times New Roman" w:cs="Times New Roman"/>
                <w:color w:val="000000"/>
                <w:sz w:val="22"/>
              </w:rPr>
              <w:t>a</w:t>
            </w:r>
            <w:r w:rsidR="0030581D">
              <w:rPr>
                <w:rFonts w:eastAsia="Times New Roman" w:cs="Times New Roman"/>
                <w:color w:val="000000"/>
                <w:sz w:val="22"/>
              </w:rPr>
              <w:t>cetaminophen</w:t>
            </w:r>
            <w:r>
              <w:rPr>
                <w:rFonts w:eastAsia="Times New Roman" w:cs="Times New Roman"/>
                <w:color w:val="000000"/>
                <w:sz w:val="22"/>
              </w:rPr>
              <w:t xml:space="preserve"> were</w:t>
            </w:r>
            <w:r w:rsidR="0030581D">
              <w:rPr>
                <w:rFonts w:eastAsia="Times New Roman" w:cs="Times New Roman"/>
                <w:color w:val="000000"/>
                <w:sz w:val="22"/>
              </w:rPr>
              <w:t xml:space="preserve"> </w:t>
            </w:r>
            <w:r w:rsidR="00E46EA1">
              <w:rPr>
                <w:rFonts w:eastAsia="Times New Roman" w:cs="Times New Roman"/>
                <w:color w:val="000000"/>
                <w:sz w:val="22"/>
              </w:rPr>
              <w:t xml:space="preserve">given to </w:t>
            </w:r>
            <w:r w:rsidR="0030581D">
              <w:rPr>
                <w:rFonts w:eastAsia="Times New Roman" w:cs="Times New Roman"/>
                <w:color w:val="000000"/>
                <w:sz w:val="22"/>
              </w:rPr>
              <w:t>reduce fever</w:t>
            </w:r>
            <w:r>
              <w:rPr>
                <w:rFonts w:eastAsia="Times New Roman" w:cs="Times New Roman"/>
                <w:color w:val="000000"/>
                <w:sz w:val="22"/>
              </w:rPr>
              <w:t xml:space="preserve"> with effect</w:t>
            </w:r>
            <w:r w:rsidR="0030581D">
              <w:rPr>
                <w:rFonts w:eastAsia="Times New Roman" w:cs="Times New Roman"/>
                <w:color w:val="000000"/>
                <w:sz w:val="22"/>
              </w:rPr>
              <w:t xml:space="preserve">. </w:t>
            </w:r>
            <w:r>
              <w:rPr>
                <w:rFonts w:eastAsia="Times New Roman" w:cs="Times New Roman"/>
                <w:color w:val="000000"/>
                <w:sz w:val="22"/>
              </w:rPr>
              <w:t>The child has had d</w:t>
            </w:r>
            <w:r w:rsidR="0030581D">
              <w:rPr>
                <w:rFonts w:eastAsia="Times New Roman" w:cs="Times New Roman"/>
                <w:color w:val="000000"/>
                <w:sz w:val="22"/>
              </w:rPr>
              <w:t xml:space="preserve">ecreased </w:t>
            </w:r>
            <w:r w:rsidR="009207A2">
              <w:rPr>
                <w:rFonts w:eastAsia="Times New Roman" w:cs="Times New Roman"/>
                <w:color w:val="000000"/>
                <w:sz w:val="22"/>
              </w:rPr>
              <w:t xml:space="preserve">intake of </w:t>
            </w:r>
            <w:proofErr w:type="gramStart"/>
            <w:r w:rsidR="0030581D">
              <w:rPr>
                <w:rFonts w:eastAsia="Times New Roman" w:cs="Times New Roman"/>
                <w:color w:val="000000"/>
                <w:sz w:val="22"/>
              </w:rPr>
              <w:t xml:space="preserve">solids, </w:t>
            </w:r>
            <w:r>
              <w:rPr>
                <w:rFonts w:eastAsia="Times New Roman" w:cs="Times New Roman"/>
                <w:color w:val="000000"/>
                <w:sz w:val="22"/>
              </w:rPr>
              <w:t>but</w:t>
            </w:r>
            <w:proofErr w:type="gramEnd"/>
            <w:r>
              <w:rPr>
                <w:rFonts w:eastAsia="Times New Roman" w:cs="Times New Roman"/>
                <w:color w:val="000000"/>
                <w:sz w:val="22"/>
              </w:rPr>
              <w:t xml:space="preserve"> has been hydrating with oral</w:t>
            </w:r>
            <w:r w:rsidR="0030581D">
              <w:rPr>
                <w:rFonts w:eastAsia="Times New Roman" w:cs="Times New Roman"/>
                <w:color w:val="000000"/>
                <w:sz w:val="22"/>
              </w:rPr>
              <w:t xml:space="preserve"> liquids until about 24hrs ago. Parents </w:t>
            </w:r>
            <w:r>
              <w:rPr>
                <w:rFonts w:eastAsia="Times New Roman" w:cs="Times New Roman"/>
                <w:color w:val="000000"/>
                <w:sz w:val="22"/>
              </w:rPr>
              <w:t xml:space="preserve">have been </w:t>
            </w:r>
            <w:r w:rsidR="0030581D">
              <w:rPr>
                <w:rFonts w:eastAsia="Times New Roman" w:cs="Times New Roman"/>
                <w:color w:val="000000"/>
                <w:sz w:val="22"/>
              </w:rPr>
              <w:t>diligently providing</w:t>
            </w:r>
            <w:r w:rsidR="00F231D6">
              <w:rPr>
                <w:rFonts w:eastAsia="Times New Roman" w:cs="Times New Roman"/>
                <w:color w:val="000000"/>
                <w:sz w:val="22"/>
              </w:rPr>
              <w:t xml:space="preserve"> fluids, including</w:t>
            </w:r>
            <w:r w:rsidR="0030581D">
              <w:rPr>
                <w:rFonts w:eastAsia="Times New Roman" w:cs="Times New Roman"/>
                <w:color w:val="000000"/>
                <w:sz w:val="22"/>
              </w:rPr>
              <w:t xml:space="preserve"> </w:t>
            </w:r>
            <w:proofErr w:type="spellStart"/>
            <w:r w:rsidR="0030581D">
              <w:rPr>
                <w:rFonts w:eastAsia="Times New Roman" w:cs="Times New Roman"/>
                <w:color w:val="000000"/>
                <w:sz w:val="22"/>
              </w:rPr>
              <w:t>pedialyte</w:t>
            </w:r>
            <w:proofErr w:type="spellEnd"/>
            <w:r w:rsidR="009207A2">
              <w:rPr>
                <w:rFonts w:eastAsia="Times New Roman" w:cs="Times New Roman"/>
                <w:color w:val="000000"/>
                <w:sz w:val="22"/>
              </w:rPr>
              <w:t xml:space="preserve">. </w:t>
            </w:r>
            <w:r>
              <w:rPr>
                <w:rFonts w:eastAsia="Times New Roman" w:cs="Times New Roman"/>
                <w:color w:val="000000"/>
                <w:sz w:val="22"/>
              </w:rPr>
              <w:t>Y</w:t>
            </w:r>
            <w:r w:rsidR="009207A2">
              <w:rPr>
                <w:rFonts w:eastAsia="Times New Roman" w:cs="Times New Roman"/>
                <w:color w:val="000000"/>
                <w:sz w:val="22"/>
              </w:rPr>
              <w:t>esterday</w:t>
            </w:r>
            <w:r>
              <w:rPr>
                <w:rFonts w:eastAsia="Times New Roman" w:cs="Times New Roman"/>
                <w:color w:val="000000"/>
                <w:sz w:val="22"/>
              </w:rPr>
              <w:t xml:space="preserve"> the patient</w:t>
            </w:r>
            <w:r w:rsidR="009207A2">
              <w:rPr>
                <w:rFonts w:eastAsia="Times New Roman" w:cs="Times New Roman"/>
                <w:color w:val="000000"/>
                <w:sz w:val="22"/>
              </w:rPr>
              <w:t xml:space="preserve"> </w:t>
            </w:r>
            <w:r w:rsidR="00E46EA1">
              <w:rPr>
                <w:rFonts w:eastAsia="Times New Roman" w:cs="Times New Roman"/>
                <w:color w:val="000000"/>
                <w:sz w:val="22"/>
              </w:rPr>
              <w:t>required more prompting to take fluids</w:t>
            </w:r>
            <w:r>
              <w:rPr>
                <w:rFonts w:eastAsia="Times New Roman" w:cs="Times New Roman"/>
                <w:color w:val="000000"/>
                <w:sz w:val="22"/>
              </w:rPr>
              <w:t xml:space="preserve">.  This morning, he has been increasingly difficult to rouse, and continues to be febrile, prompting </w:t>
            </w:r>
            <w:r w:rsidR="00037182">
              <w:rPr>
                <w:rFonts w:eastAsia="Times New Roman" w:cs="Times New Roman"/>
                <w:color w:val="000000"/>
                <w:sz w:val="22"/>
              </w:rPr>
              <w:t>parents to bring him to the ED for care.</w:t>
            </w:r>
            <w:r w:rsidR="00E46EA1">
              <w:rPr>
                <w:rFonts w:eastAsia="Times New Roman" w:cs="Times New Roman"/>
                <w:color w:val="000000"/>
                <w:sz w:val="22"/>
              </w:rPr>
              <w:t xml:space="preserve"> </w:t>
            </w:r>
            <w:r w:rsidR="009207A2">
              <w:rPr>
                <w:rFonts w:eastAsia="Times New Roman" w:cs="Times New Roman"/>
                <w:color w:val="000000"/>
                <w:sz w:val="22"/>
              </w:rPr>
              <w:t xml:space="preserve">  He usually wakes up around same time as siblings, between 6 and 7am, but parents had to wake him</w:t>
            </w:r>
            <w:r w:rsidR="00E46EA1">
              <w:rPr>
                <w:rFonts w:eastAsia="Times New Roman" w:cs="Times New Roman"/>
                <w:color w:val="000000"/>
                <w:sz w:val="22"/>
              </w:rPr>
              <w:t xml:space="preserve"> this morning at 7:45</w:t>
            </w:r>
            <w:r w:rsidR="009207A2">
              <w:rPr>
                <w:rFonts w:eastAsia="Times New Roman" w:cs="Times New Roman"/>
                <w:color w:val="000000"/>
                <w:sz w:val="22"/>
              </w:rPr>
              <w:t>. He was difficult to rouse and quickly went back to sleep</w:t>
            </w:r>
            <w:r w:rsidR="00F231D6">
              <w:rPr>
                <w:rFonts w:eastAsia="Times New Roman" w:cs="Times New Roman"/>
                <w:color w:val="000000"/>
                <w:sz w:val="22"/>
              </w:rPr>
              <w:t xml:space="preserve">, so was brought immediately to emergency. </w:t>
            </w:r>
            <w:r w:rsidR="009207A2">
              <w:rPr>
                <w:rFonts w:eastAsia="Times New Roman" w:cs="Times New Roman"/>
                <w:color w:val="000000"/>
                <w:sz w:val="22"/>
              </w:rPr>
              <w:t xml:space="preserve"> </w:t>
            </w:r>
          </w:p>
          <w:p w14:paraId="7E7366BD" w14:textId="77777777" w:rsidR="0030581D" w:rsidRDefault="0030581D" w:rsidP="00AE3326">
            <w:pPr>
              <w:rPr>
                <w:rFonts w:eastAsia="Times New Roman" w:cs="Times New Roman"/>
                <w:color w:val="000000"/>
                <w:sz w:val="22"/>
              </w:rPr>
            </w:pPr>
          </w:p>
          <w:p w14:paraId="2F62BA2D" w14:textId="748DC18E" w:rsidR="0030581D" w:rsidRDefault="00037182" w:rsidP="00AE3326">
            <w:pPr>
              <w:rPr>
                <w:rFonts w:eastAsia="Times New Roman" w:cs="Times New Roman"/>
                <w:color w:val="000000"/>
                <w:sz w:val="22"/>
              </w:rPr>
            </w:pPr>
            <w:r>
              <w:rPr>
                <w:rFonts w:eastAsia="Times New Roman" w:cs="Times New Roman"/>
                <w:color w:val="000000"/>
                <w:sz w:val="22"/>
              </w:rPr>
              <w:t>The patient also developed a r</w:t>
            </w:r>
            <w:r w:rsidR="0030581D">
              <w:rPr>
                <w:rFonts w:eastAsia="Times New Roman" w:cs="Times New Roman"/>
                <w:color w:val="000000"/>
                <w:sz w:val="22"/>
              </w:rPr>
              <w:t>ash 2-3 days ago. Initially</w:t>
            </w:r>
            <w:r>
              <w:rPr>
                <w:rFonts w:eastAsia="Times New Roman" w:cs="Times New Roman"/>
                <w:color w:val="000000"/>
                <w:sz w:val="22"/>
              </w:rPr>
              <w:t xml:space="preserve"> the rash was limited to</w:t>
            </w:r>
            <w:r w:rsidR="0030581D">
              <w:rPr>
                <w:rFonts w:eastAsia="Times New Roman" w:cs="Times New Roman"/>
                <w:color w:val="000000"/>
                <w:sz w:val="22"/>
              </w:rPr>
              <w:t xml:space="preserve"> a few </w:t>
            </w:r>
            <w:proofErr w:type="gramStart"/>
            <w:r w:rsidR="0030581D">
              <w:rPr>
                <w:rFonts w:eastAsia="Times New Roman" w:cs="Times New Roman"/>
                <w:color w:val="000000"/>
                <w:sz w:val="22"/>
              </w:rPr>
              <w:t>pink</w:t>
            </w:r>
            <w:proofErr w:type="gramEnd"/>
            <w:r w:rsidR="0030581D">
              <w:rPr>
                <w:rFonts w:eastAsia="Times New Roman" w:cs="Times New Roman"/>
                <w:color w:val="000000"/>
                <w:sz w:val="22"/>
              </w:rPr>
              <w:t xml:space="preserve"> to red spots on tor</w:t>
            </w:r>
            <w:r w:rsidR="009207A2">
              <w:rPr>
                <w:rFonts w:eastAsia="Times New Roman" w:cs="Times New Roman"/>
                <w:color w:val="000000"/>
                <w:sz w:val="22"/>
              </w:rPr>
              <w:t>so and slight redness to hands, noticed in hindsight.</w:t>
            </w:r>
            <w:r w:rsidR="002C1437">
              <w:rPr>
                <w:rFonts w:eastAsia="Times New Roman" w:cs="Times New Roman"/>
                <w:color w:val="000000"/>
                <w:sz w:val="22"/>
              </w:rPr>
              <w:t xml:space="preserve"> Now head to toe</w:t>
            </w:r>
            <w:r w:rsidR="00F231D6">
              <w:rPr>
                <w:rFonts w:eastAsia="Times New Roman" w:cs="Times New Roman"/>
                <w:color w:val="000000"/>
                <w:sz w:val="22"/>
              </w:rPr>
              <w:t xml:space="preserve"> patchy raised</w:t>
            </w:r>
            <w:r w:rsidR="002C1437">
              <w:rPr>
                <w:rFonts w:eastAsia="Times New Roman" w:cs="Times New Roman"/>
                <w:color w:val="000000"/>
                <w:sz w:val="22"/>
              </w:rPr>
              <w:t xml:space="preserve"> pink/red rash. </w:t>
            </w:r>
            <w:r w:rsidR="009207A2">
              <w:rPr>
                <w:rFonts w:eastAsia="Times New Roman" w:cs="Times New Roman"/>
                <w:color w:val="000000"/>
                <w:sz w:val="22"/>
              </w:rPr>
              <w:t xml:space="preserve"> </w:t>
            </w:r>
          </w:p>
          <w:p w14:paraId="54438758" w14:textId="5592763A" w:rsidR="00E46EA1" w:rsidRDefault="00E46EA1" w:rsidP="00AE3326">
            <w:pPr>
              <w:rPr>
                <w:rFonts w:eastAsia="Times New Roman" w:cs="Times New Roman"/>
                <w:color w:val="000000"/>
                <w:sz w:val="22"/>
              </w:rPr>
            </w:pPr>
            <w:r>
              <w:rPr>
                <w:rFonts w:eastAsia="Times New Roman" w:cs="Times New Roman"/>
                <w:color w:val="000000"/>
                <w:sz w:val="22"/>
              </w:rPr>
              <w:t xml:space="preserve">Lips have also been a bit more red. No conjunctivitis history. </w:t>
            </w:r>
          </w:p>
          <w:p w14:paraId="7DD12B83" w14:textId="77777777" w:rsidR="009207A2" w:rsidRDefault="009207A2" w:rsidP="00AE3326">
            <w:pPr>
              <w:rPr>
                <w:rFonts w:eastAsia="Times New Roman" w:cs="Times New Roman"/>
                <w:color w:val="000000"/>
                <w:sz w:val="22"/>
              </w:rPr>
            </w:pPr>
          </w:p>
          <w:p w14:paraId="19A614E8" w14:textId="07BF3669" w:rsidR="009207A2" w:rsidRDefault="009207A2" w:rsidP="00AE3326">
            <w:pPr>
              <w:rPr>
                <w:rFonts w:eastAsia="Times New Roman" w:cs="Times New Roman"/>
                <w:color w:val="000000"/>
                <w:sz w:val="22"/>
              </w:rPr>
            </w:pPr>
            <w:r>
              <w:rPr>
                <w:rFonts w:eastAsia="Times New Roman" w:cs="Times New Roman"/>
                <w:color w:val="000000"/>
                <w:sz w:val="22"/>
              </w:rPr>
              <w:t xml:space="preserve">Diarrhea – 7 episodes in 24hrs. Large volume, watery. Non-bloody, no melena. </w:t>
            </w:r>
          </w:p>
          <w:p w14:paraId="0FB73C69" w14:textId="61CB9B10" w:rsidR="002C1437" w:rsidRDefault="002C1437" w:rsidP="00AE3326">
            <w:pPr>
              <w:rPr>
                <w:rFonts w:eastAsia="Times New Roman" w:cs="Times New Roman"/>
                <w:color w:val="000000"/>
                <w:sz w:val="22"/>
              </w:rPr>
            </w:pPr>
            <w:r>
              <w:rPr>
                <w:rFonts w:eastAsia="Times New Roman" w:cs="Times New Roman"/>
                <w:color w:val="000000"/>
                <w:sz w:val="22"/>
              </w:rPr>
              <w:t>Urine output, only one known in past 24hrs –</w:t>
            </w:r>
            <w:r w:rsidR="00E46EA1">
              <w:rPr>
                <w:rFonts w:eastAsia="Times New Roman" w:cs="Times New Roman"/>
                <w:color w:val="000000"/>
                <w:sz w:val="22"/>
              </w:rPr>
              <w:t xml:space="preserve"> just after family lunch </w:t>
            </w:r>
            <w:r>
              <w:rPr>
                <w:rFonts w:eastAsia="Times New Roman" w:cs="Times New Roman"/>
                <w:color w:val="000000"/>
                <w:sz w:val="22"/>
              </w:rPr>
              <w:t>time. Has had multipl</w:t>
            </w:r>
            <w:r w:rsidR="00E46EA1">
              <w:rPr>
                <w:rFonts w:eastAsia="Times New Roman" w:cs="Times New Roman"/>
                <w:color w:val="000000"/>
                <w:sz w:val="22"/>
              </w:rPr>
              <w:t xml:space="preserve">e watery diarrhea stools since and a bath. </w:t>
            </w:r>
          </w:p>
          <w:p w14:paraId="4D971C3B" w14:textId="77777777" w:rsidR="009207A2" w:rsidRDefault="009207A2" w:rsidP="00AE3326">
            <w:pPr>
              <w:rPr>
                <w:rFonts w:eastAsia="Times New Roman" w:cs="Times New Roman"/>
                <w:color w:val="000000"/>
                <w:sz w:val="22"/>
              </w:rPr>
            </w:pPr>
          </w:p>
          <w:p w14:paraId="0F6A1825" w14:textId="77777777" w:rsidR="00E105A4" w:rsidRDefault="00E105A4" w:rsidP="00E105A4">
            <w:pPr>
              <w:rPr>
                <w:rFonts w:eastAsia="Times New Roman" w:cs="Times New Roman"/>
                <w:color w:val="000000"/>
                <w:sz w:val="22"/>
              </w:rPr>
            </w:pPr>
            <w:r>
              <w:rPr>
                <w:rFonts w:eastAsia="Times New Roman" w:cs="Times New Roman"/>
                <w:color w:val="000000"/>
                <w:sz w:val="22"/>
              </w:rPr>
              <w:t>Pt has 2 younger siblings aged 2 and 4, healthy</w:t>
            </w:r>
          </w:p>
          <w:p w14:paraId="712ABB8E" w14:textId="466AB95E" w:rsidR="00E105A4" w:rsidRDefault="00E105A4" w:rsidP="00AE3326">
            <w:pPr>
              <w:rPr>
                <w:rFonts w:eastAsia="Times New Roman" w:cs="Times New Roman"/>
                <w:color w:val="000000"/>
                <w:sz w:val="22"/>
              </w:rPr>
            </w:pPr>
            <w:r>
              <w:rPr>
                <w:rFonts w:eastAsia="Times New Roman" w:cs="Times New Roman"/>
                <w:color w:val="000000"/>
                <w:sz w:val="22"/>
              </w:rPr>
              <w:t xml:space="preserve">They have a live-out Nanny who has been at the house daily when both parents are working. She has been attentive to physical distancing and handwashing. </w:t>
            </w:r>
            <w:r w:rsidR="009B3A67">
              <w:rPr>
                <w:rFonts w:eastAsia="Times New Roman" w:cs="Times New Roman"/>
                <w:color w:val="000000"/>
                <w:sz w:val="22"/>
              </w:rPr>
              <w:t>No one at home has been sick.</w:t>
            </w:r>
          </w:p>
          <w:p w14:paraId="55133F80" w14:textId="77777777" w:rsidR="00FE6210" w:rsidRDefault="00FE6210" w:rsidP="00FE6210">
            <w:pPr>
              <w:rPr>
                <w:rFonts w:eastAsia="Times New Roman" w:cs="Times New Roman"/>
                <w:color w:val="000000"/>
                <w:sz w:val="22"/>
              </w:rPr>
            </w:pPr>
          </w:p>
          <w:p w14:paraId="3B43307E" w14:textId="1A7D1827" w:rsidR="002C1437" w:rsidRDefault="00FE6210" w:rsidP="00FE6210">
            <w:pPr>
              <w:rPr>
                <w:rFonts w:eastAsia="Times New Roman" w:cs="Times New Roman"/>
                <w:color w:val="000000"/>
                <w:sz w:val="22"/>
              </w:rPr>
            </w:pPr>
            <w:r>
              <w:rPr>
                <w:rFonts w:eastAsia="Times New Roman" w:cs="Times New Roman"/>
                <w:color w:val="000000"/>
                <w:sz w:val="22"/>
              </w:rPr>
              <w:t>Family History:</w:t>
            </w:r>
            <w:r w:rsidR="0068275C">
              <w:rPr>
                <w:rFonts w:eastAsia="Times New Roman" w:cs="Times New Roman"/>
                <w:color w:val="000000"/>
                <w:sz w:val="22"/>
              </w:rPr>
              <w:t xml:space="preserve"> </w:t>
            </w:r>
            <w:r w:rsidR="00E105A4">
              <w:rPr>
                <w:rFonts w:eastAsia="Times New Roman" w:cs="Times New Roman"/>
                <w:color w:val="000000"/>
                <w:sz w:val="22"/>
              </w:rPr>
              <w:t>No Auto</w:t>
            </w:r>
            <w:r w:rsidR="0068275C">
              <w:rPr>
                <w:rFonts w:eastAsia="Times New Roman" w:cs="Times New Roman"/>
                <w:color w:val="000000"/>
                <w:sz w:val="22"/>
              </w:rPr>
              <w:t>-i</w:t>
            </w:r>
            <w:r w:rsidR="002C1437">
              <w:rPr>
                <w:rFonts w:eastAsia="Times New Roman" w:cs="Times New Roman"/>
                <w:color w:val="000000"/>
                <w:sz w:val="22"/>
              </w:rPr>
              <w:t xml:space="preserve">mmune conditions. </w:t>
            </w:r>
            <w:r w:rsidR="00E105A4">
              <w:rPr>
                <w:rFonts w:eastAsia="Times New Roman" w:cs="Times New Roman"/>
                <w:color w:val="000000"/>
                <w:sz w:val="22"/>
              </w:rPr>
              <w:t xml:space="preserve"> No history of Sudden Cardiac death. </w:t>
            </w:r>
          </w:p>
          <w:p w14:paraId="00FFF449" w14:textId="77777777" w:rsidR="00E105A4" w:rsidRDefault="00E105A4" w:rsidP="0068275C">
            <w:pPr>
              <w:rPr>
                <w:rFonts w:eastAsia="Times New Roman" w:cs="Times New Roman"/>
                <w:color w:val="000000"/>
                <w:sz w:val="22"/>
              </w:rPr>
            </w:pPr>
          </w:p>
          <w:p w14:paraId="72391B00" w14:textId="31C0A445" w:rsidR="009B3A67" w:rsidRDefault="009B3A67" w:rsidP="009B3A67">
            <w:pPr>
              <w:rPr>
                <w:rFonts w:eastAsia="Times New Roman" w:cs="Times New Roman"/>
                <w:color w:val="000000"/>
                <w:sz w:val="22"/>
              </w:rPr>
            </w:pPr>
            <w:r>
              <w:rPr>
                <w:rFonts w:eastAsia="Times New Roman" w:cs="Times New Roman"/>
                <w:color w:val="000000"/>
                <w:sz w:val="22"/>
              </w:rPr>
              <w:t xml:space="preserve">Social History: Mom is a hospital-based physician with known COVID patient contact.  Dad works as a nurse practitioner at an </w:t>
            </w:r>
            <w:proofErr w:type="gramStart"/>
            <w:r>
              <w:rPr>
                <w:rFonts w:eastAsia="Times New Roman" w:cs="Times New Roman"/>
                <w:color w:val="000000"/>
                <w:sz w:val="22"/>
              </w:rPr>
              <w:t>inner city</w:t>
            </w:r>
            <w:proofErr w:type="gramEnd"/>
            <w:r>
              <w:rPr>
                <w:rFonts w:eastAsia="Times New Roman" w:cs="Times New Roman"/>
                <w:color w:val="000000"/>
                <w:sz w:val="22"/>
              </w:rPr>
              <w:t xml:space="preserve"> health </w:t>
            </w:r>
            <w:proofErr w:type="spellStart"/>
            <w:r>
              <w:rPr>
                <w:rFonts w:eastAsia="Times New Roman" w:cs="Times New Roman"/>
                <w:color w:val="000000"/>
                <w:sz w:val="22"/>
              </w:rPr>
              <w:t>centre</w:t>
            </w:r>
            <w:proofErr w:type="spellEnd"/>
            <w:r>
              <w:rPr>
                <w:rFonts w:eastAsia="Times New Roman" w:cs="Times New Roman"/>
                <w:color w:val="000000"/>
                <w:sz w:val="22"/>
              </w:rPr>
              <w:t xml:space="preserve">. </w:t>
            </w:r>
          </w:p>
          <w:p w14:paraId="421B9FDD" w14:textId="13CDB834" w:rsidR="009B3A67" w:rsidRPr="00C469AE" w:rsidRDefault="009B3A67" w:rsidP="0068275C">
            <w:pPr>
              <w:rPr>
                <w:rFonts w:eastAsia="Times New Roman" w:cs="Times New Roman"/>
                <w:color w:val="000000"/>
                <w:sz w:val="22"/>
              </w:rPr>
            </w:pPr>
          </w:p>
        </w:tc>
      </w:tr>
      <w:tr w:rsidR="00280761" w:rsidRPr="002D5035" w14:paraId="07E9C414" w14:textId="77777777" w:rsidTr="003D01EB">
        <w:trPr>
          <w:trHeight w:val="184"/>
        </w:trPr>
        <w:tc>
          <w:tcPr>
            <w:tcW w:w="11057"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39B8F708" w14:textId="7CE6F2F1" w:rsidR="00280761" w:rsidRPr="00C469AE" w:rsidRDefault="00E128FC" w:rsidP="003D01EB">
            <w:pPr>
              <w:jc w:val="center"/>
              <w:rPr>
                <w:rFonts w:eastAsia="Times New Roman" w:cs="Times New Roman"/>
                <w:b/>
                <w:color w:val="000000"/>
                <w:sz w:val="28"/>
                <w:szCs w:val="28"/>
              </w:rPr>
            </w:pPr>
            <w:r>
              <w:rPr>
                <w:rFonts w:eastAsia="Times New Roman" w:cs="Times New Roman"/>
                <w:b/>
                <w:color w:val="000000"/>
                <w:szCs w:val="28"/>
              </w:rPr>
              <w:lastRenderedPageBreak/>
              <w:t>B</w:t>
            </w:r>
            <w:r w:rsidR="00280761">
              <w:rPr>
                <w:rFonts w:eastAsia="Times New Roman" w:cs="Times New Roman"/>
                <w:b/>
                <w:color w:val="000000"/>
                <w:szCs w:val="28"/>
              </w:rPr>
              <w:t xml:space="preserve">. </w:t>
            </w:r>
            <w:r w:rsidR="00280761" w:rsidRPr="00C469AE">
              <w:rPr>
                <w:rFonts w:eastAsia="Times New Roman" w:cs="Times New Roman"/>
                <w:b/>
                <w:color w:val="000000"/>
                <w:szCs w:val="28"/>
              </w:rPr>
              <w:t>Physical Exam</w:t>
            </w:r>
          </w:p>
        </w:tc>
      </w:tr>
      <w:tr w:rsidR="00E35A8F" w:rsidRPr="002D5035" w14:paraId="4F34F254" w14:textId="77777777" w:rsidTr="00E35A8F">
        <w:trPr>
          <w:trHeight w:val="256"/>
        </w:trPr>
        <w:tc>
          <w:tcPr>
            <w:tcW w:w="11057" w:type="dxa"/>
            <w:gridSpan w:val="2"/>
            <w:tcBorders>
              <w:top w:val="single" w:sz="4" w:space="0" w:color="auto"/>
              <w:left w:val="single" w:sz="4" w:space="0" w:color="auto"/>
              <w:bottom w:val="single" w:sz="4" w:space="0" w:color="auto"/>
              <w:right w:val="single" w:sz="4" w:space="0" w:color="auto"/>
            </w:tcBorders>
            <w:shd w:val="clear" w:color="auto" w:fill="auto"/>
            <w:noWrap/>
          </w:tcPr>
          <w:p w14:paraId="46B9566A" w14:textId="19E16FD4" w:rsidR="00E35A8F" w:rsidRPr="00E35A8F" w:rsidRDefault="00E35A8F" w:rsidP="00464B5F">
            <w:pPr>
              <w:tabs>
                <w:tab w:val="left" w:pos="9328"/>
              </w:tabs>
              <w:rPr>
                <w:rFonts w:eastAsia="Times New Roman" w:cs="Times New Roman"/>
                <w:i/>
                <w:iCs/>
                <w:color w:val="000000"/>
                <w:sz w:val="22"/>
              </w:rPr>
            </w:pPr>
            <w:r w:rsidRPr="00E128FC">
              <w:rPr>
                <w:rFonts w:eastAsia="Times New Roman" w:cs="Times New Roman"/>
                <w:i/>
                <w:iCs/>
                <w:color w:val="000000"/>
                <w:sz w:val="22"/>
              </w:rPr>
              <w:t xml:space="preserve">List any pertinent </w:t>
            </w:r>
            <w:r w:rsidR="00464B5F">
              <w:rPr>
                <w:rFonts w:eastAsia="Times New Roman" w:cs="Times New Roman"/>
                <w:i/>
                <w:iCs/>
                <w:color w:val="000000"/>
                <w:sz w:val="22"/>
              </w:rPr>
              <w:t xml:space="preserve">positive and negative </w:t>
            </w:r>
            <w:r>
              <w:rPr>
                <w:rFonts w:eastAsia="Times New Roman" w:cs="Times New Roman"/>
                <w:i/>
                <w:iCs/>
                <w:color w:val="000000"/>
                <w:sz w:val="22"/>
              </w:rPr>
              <w:t>finding</w:t>
            </w:r>
            <w:r w:rsidRPr="00E128FC">
              <w:rPr>
                <w:rFonts w:eastAsia="Times New Roman" w:cs="Times New Roman"/>
                <w:i/>
                <w:iCs/>
                <w:color w:val="000000"/>
                <w:sz w:val="22"/>
              </w:rPr>
              <w:t>s</w:t>
            </w:r>
          </w:p>
        </w:tc>
      </w:tr>
      <w:tr w:rsidR="000115F4" w:rsidRPr="002D5035" w14:paraId="034777ED" w14:textId="77777777" w:rsidTr="00E35A8F">
        <w:trPr>
          <w:trHeight w:val="256"/>
        </w:trPr>
        <w:tc>
          <w:tcPr>
            <w:tcW w:w="5528" w:type="dxa"/>
            <w:tcBorders>
              <w:top w:val="single" w:sz="4" w:space="0" w:color="auto"/>
              <w:left w:val="single" w:sz="4" w:space="0" w:color="auto"/>
              <w:bottom w:val="single" w:sz="4" w:space="0" w:color="auto"/>
              <w:right w:val="single" w:sz="4" w:space="0" w:color="auto"/>
            </w:tcBorders>
            <w:shd w:val="clear" w:color="auto" w:fill="auto"/>
            <w:noWrap/>
          </w:tcPr>
          <w:p w14:paraId="5662B5AF" w14:textId="7DDAB1C6" w:rsidR="000115F4" w:rsidRPr="00E35A8F" w:rsidRDefault="000115F4" w:rsidP="000115F4">
            <w:pPr>
              <w:tabs>
                <w:tab w:val="left" w:pos="9328"/>
              </w:tabs>
              <w:rPr>
                <w:rFonts w:eastAsia="Times New Roman" w:cs="Times New Roman"/>
                <w:iCs/>
                <w:color w:val="000000"/>
                <w:sz w:val="22"/>
              </w:rPr>
            </w:pPr>
            <w:r w:rsidRPr="00EB7A2E">
              <w:rPr>
                <w:color w:val="000000"/>
                <w:sz w:val="22"/>
                <w:szCs w:val="22"/>
              </w:rPr>
              <w:t xml:space="preserve">Cardio: </w:t>
            </w:r>
            <w:r w:rsidR="002C1437">
              <w:rPr>
                <w:color w:val="000000"/>
                <w:sz w:val="22"/>
                <w:szCs w:val="22"/>
              </w:rPr>
              <w:t xml:space="preserve">Cool hands and feet with 3-4 sec CR, 2s CR central. </w:t>
            </w:r>
            <w:r>
              <w:rPr>
                <w:color w:val="000000"/>
                <w:sz w:val="22"/>
                <w:szCs w:val="22"/>
              </w:rPr>
              <w:t>T</w:t>
            </w:r>
            <w:r w:rsidRPr="00EB7A2E">
              <w:rPr>
                <w:color w:val="000000"/>
                <w:sz w:val="22"/>
                <w:szCs w:val="22"/>
              </w:rPr>
              <w:t>achycardia</w:t>
            </w:r>
            <w:r w:rsidR="002C1437">
              <w:rPr>
                <w:color w:val="000000"/>
                <w:sz w:val="22"/>
                <w:szCs w:val="22"/>
              </w:rPr>
              <w:t xml:space="preserve">. Low BP. </w:t>
            </w:r>
            <w:r w:rsidR="00FA2B72">
              <w:rPr>
                <w:color w:val="000000"/>
                <w:sz w:val="22"/>
                <w:szCs w:val="22"/>
              </w:rPr>
              <w:t xml:space="preserve">Gallop Rhythm. </w:t>
            </w:r>
          </w:p>
        </w:tc>
        <w:tc>
          <w:tcPr>
            <w:tcW w:w="5529" w:type="dxa"/>
            <w:tcBorders>
              <w:top w:val="single" w:sz="4" w:space="0" w:color="auto"/>
              <w:left w:val="single" w:sz="4" w:space="0" w:color="auto"/>
              <w:bottom w:val="single" w:sz="4" w:space="0" w:color="auto"/>
              <w:right w:val="single" w:sz="4" w:space="0" w:color="auto"/>
            </w:tcBorders>
            <w:shd w:val="clear" w:color="auto" w:fill="auto"/>
          </w:tcPr>
          <w:p w14:paraId="23E0D491" w14:textId="36A94793" w:rsidR="000115F4" w:rsidRDefault="000115F4" w:rsidP="00FA2B72">
            <w:pPr>
              <w:tabs>
                <w:tab w:val="left" w:pos="9328"/>
              </w:tabs>
              <w:rPr>
                <w:rFonts w:eastAsia="Times New Roman" w:cs="Times New Roman"/>
                <w:color w:val="000000"/>
                <w:sz w:val="22"/>
              </w:rPr>
            </w:pPr>
            <w:r w:rsidRPr="00EB7A2E">
              <w:rPr>
                <w:color w:val="000000"/>
                <w:sz w:val="22"/>
                <w:szCs w:val="22"/>
              </w:rPr>
              <w:t xml:space="preserve">Neuro: </w:t>
            </w:r>
            <w:r w:rsidR="00E105A4">
              <w:rPr>
                <w:color w:val="000000"/>
                <w:sz w:val="22"/>
                <w:szCs w:val="22"/>
              </w:rPr>
              <w:t>tired. Requires prompting to</w:t>
            </w:r>
            <w:r w:rsidR="00FA2B72">
              <w:rPr>
                <w:color w:val="000000"/>
                <w:sz w:val="22"/>
                <w:szCs w:val="22"/>
              </w:rPr>
              <w:t xml:space="preserve"> follow commands, open eyes spontaneously, slow to answer questions</w:t>
            </w:r>
          </w:p>
        </w:tc>
      </w:tr>
      <w:tr w:rsidR="000115F4" w:rsidRPr="002D5035" w14:paraId="5E4F1159" w14:textId="77777777" w:rsidTr="00E35A8F">
        <w:trPr>
          <w:trHeight w:val="256"/>
        </w:trPr>
        <w:tc>
          <w:tcPr>
            <w:tcW w:w="5528" w:type="dxa"/>
            <w:tcBorders>
              <w:top w:val="single" w:sz="4" w:space="0" w:color="auto"/>
              <w:left w:val="single" w:sz="4" w:space="0" w:color="auto"/>
              <w:bottom w:val="single" w:sz="4" w:space="0" w:color="auto"/>
              <w:right w:val="single" w:sz="4" w:space="0" w:color="auto"/>
            </w:tcBorders>
            <w:shd w:val="clear" w:color="auto" w:fill="auto"/>
            <w:noWrap/>
          </w:tcPr>
          <w:p w14:paraId="4AB429BE" w14:textId="2D067F99" w:rsidR="000115F4" w:rsidRPr="00E35A8F" w:rsidRDefault="000115F4" w:rsidP="002C1437">
            <w:pPr>
              <w:tabs>
                <w:tab w:val="left" w:pos="9328"/>
              </w:tabs>
              <w:rPr>
                <w:rFonts w:eastAsia="Times New Roman" w:cs="Times New Roman"/>
                <w:iCs/>
                <w:color w:val="000000"/>
                <w:sz w:val="22"/>
              </w:rPr>
            </w:pPr>
            <w:r w:rsidRPr="00EB7A2E">
              <w:rPr>
                <w:color w:val="000000"/>
                <w:sz w:val="22"/>
                <w:szCs w:val="22"/>
              </w:rPr>
              <w:t xml:space="preserve">Resp: </w:t>
            </w:r>
            <w:r w:rsidR="002C1437">
              <w:rPr>
                <w:color w:val="000000"/>
                <w:sz w:val="22"/>
                <w:szCs w:val="22"/>
              </w:rPr>
              <w:t>Mild WOB</w:t>
            </w:r>
            <w:r w:rsidR="00E105A4">
              <w:rPr>
                <w:color w:val="000000"/>
                <w:sz w:val="22"/>
                <w:szCs w:val="22"/>
              </w:rPr>
              <w:t>, no crackles or wheeze</w:t>
            </w:r>
            <w:r w:rsidR="00F01FF5">
              <w:rPr>
                <w:color w:val="000000"/>
                <w:sz w:val="22"/>
                <w:szCs w:val="22"/>
              </w:rPr>
              <w:t>. Tachypneic</w:t>
            </w:r>
          </w:p>
        </w:tc>
        <w:tc>
          <w:tcPr>
            <w:tcW w:w="5529" w:type="dxa"/>
            <w:tcBorders>
              <w:top w:val="single" w:sz="4" w:space="0" w:color="auto"/>
              <w:left w:val="single" w:sz="4" w:space="0" w:color="auto"/>
              <w:bottom w:val="single" w:sz="4" w:space="0" w:color="auto"/>
              <w:right w:val="single" w:sz="4" w:space="0" w:color="auto"/>
            </w:tcBorders>
            <w:shd w:val="clear" w:color="auto" w:fill="auto"/>
          </w:tcPr>
          <w:p w14:paraId="7CB246B2" w14:textId="598C7E6B" w:rsidR="000115F4" w:rsidRDefault="000115F4" w:rsidP="000115F4">
            <w:pPr>
              <w:tabs>
                <w:tab w:val="left" w:pos="9328"/>
              </w:tabs>
              <w:rPr>
                <w:rFonts w:eastAsia="Times New Roman" w:cs="Times New Roman"/>
                <w:color w:val="000000"/>
                <w:sz w:val="22"/>
              </w:rPr>
            </w:pPr>
            <w:r w:rsidRPr="00EB7A2E">
              <w:rPr>
                <w:color w:val="000000"/>
                <w:sz w:val="22"/>
                <w:szCs w:val="22"/>
              </w:rPr>
              <w:t xml:space="preserve">Head &amp; Neck: </w:t>
            </w:r>
            <w:r w:rsidR="00FA2B72">
              <w:rPr>
                <w:color w:val="000000"/>
                <w:sz w:val="22"/>
                <w:szCs w:val="22"/>
              </w:rPr>
              <w:t>red lips and tongue</w:t>
            </w:r>
          </w:p>
        </w:tc>
      </w:tr>
      <w:tr w:rsidR="000115F4" w:rsidRPr="002D5035" w14:paraId="705BBC6F" w14:textId="77777777" w:rsidTr="00E35A8F">
        <w:trPr>
          <w:trHeight w:val="256"/>
        </w:trPr>
        <w:tc>
          <w:tcPr>
            <w:tcW w:w="5528" w:type="dxa"/>
            <w:tcBorders>
              <w:top w:val="single" w:sz="4" w:space="0" w:color="auto"/>
              <w:left w:val="single" w:sz="4" w:space="0" w:color="auto"/>
              <w:bottom w:val="single" w:sz="4" w:space="0" w:color="auto"/>
              <w:right w:val="single" w:sz="4" w:space="0" w:color="auto"/>
            </w:tcBorders>
            <w:shd w:val="clear" w:color="auto" w:fill="auto"/>
            <w:noWrap/>
          </w:tcPr>
          <w:p w14:paraId="5B5E7F7E" w14:textId="3049B19B" w:rsidR="000115F4" w:rsidRPr="00E35A8F" w:rsidRDefault="00FA2B72" w:rsidP="00FA2B72">
            <w:pPr>
              <w:tabs>
                <w:tab w:val="left" w:pos="9328"/>
              </w:tabs>
              <w:rPr>
                <w:rFonts w:eastAsia="Times New Roman" w:cs="Times New Roman"/>
                <w:iCs/>
                <w:color w:val="000000"/>
                <w:sz w:val="22"/>
              </w:rPr>
            </w:pPr>
            <w:r>
              <w:rPr>
                <w:color w:val="000000"/>
                <w:sz w:val="22"/>
                <w:szCs w:val="22"/>
              </w:rPr>
              <w:t xml:space="preserve">Abdo: Mild </w:t>
            </w:r>
            <w:r w:rsidR="002A310F">
              <w:rPr>
                <w:color w:val="000000"/>
                <w:sz w:val="22"/>
                <w:szCs w:val="22"/>
              </w:rPr>
              <w:t>hepatosplenic enlargement</w:t>
            </w:r>
            <w:r>
              <w:rPr>
                <w:color w:val="000000"/>
                <w:sz w:val="22"/>
                <w:szCs w:val="22"/>
              </w:rPr>
              <w:t xml:space="preserve"> – liver at costal margin</w:t>
            </w:r>
          </w:p>
        </w:tc>
        <w:tc>
          <w:tcPr>
            <w:tcW w:w="5529" w:type="dxa"/>
            <w:tcBorders>
              <w:top w:val="single" w:sz="4" w:space="0" w:color="auto"/>
              <w:left w:val="single" w:sz="4" w:space="0" w:color="auto"/>
              <w:bottom w:val="single" w:sz="4" w:space="0" w:color="auto"/>
              <w:right w:val="single" w:sz="4" w:space="0" w:color="auto"/>
            </w:tcBorders>
            <w:shd w:val="clear" w:color="auto" w:fill="auto"/>
          </w:tcPr>
          <w:p w14:paraId="534DF278" w14:textId="0AAF91AE" w:rsidR="000115F4" w:rsidRDefault="000115F4" w:rsidP="000115F4">
            <w:pPr>
              <w:tabs>
                <w:tab w:val="left" w:pos="9328"/>
              </w:tabs>
              <w:rPr>
                <w:rFonts w:eastAsia="Times New Roman" w:cs="Times New Roman"/>
                <w:color w:val="000000"/>
                <w:sz w:val="22"/>
              </w:rPr>
            </w:pPr>
            <w:r w:rsidRPr="00EB7A2E">
              <w:rPr>
                <w:color w:val="000000"/>
                <w:sz w:val="22"/>
                <w:szCs w:val="22"/>
              </w:rPr>
              <w:t xml:space="preserve">MSK/skin: </w:t>
            </w:r>
            <w:r w:rsidR="002A310F">
              <w:rPr>
                <w:color w:val="000000"/>
                <w:sz w:val="22"/>
                <w:szCs w:val="22"/>
              </w:rPr>
              <w:t xml:space="preserve"> CRT </w:t>
            </w:r>
            <w:r w:rsidR="00FE6210">
              <w:rPr>
                <w:color w:val="000000"/>
                <w:sz w:val="22"/>
                <w:szCs w:val="22"/>
              </w:rPr>
              <w:t>3-4s</w:t>
            </w:r>
            <w:r w:rsidR="00F01FF5">
              <w:rPr>
                <w:color w:val="000000"/>
                <w:sz w:val="22"/>
                <w:szCs w:val="22"/>
              </w:rPr>
              <w:t>.  Red peeling rash to fingers and toes.  Generalized maculopapular rash</w:t>
            </w:r>
          </w:p>
        </w:tc>
      </w:tr>
      <w:tr w:rsidR="00E35A8F" w:rsidRPr="002D5035" w14:paraId="62D0A442" w14:textId="77777777" w:rsidTr="00E35A8F">
        <w:trPr>
          <w:trHeight w:val="256"/>
        </w:trPr>
        <w:tc>
          <w:tcPr>
            <w:tcW w:w="11057" w:type="dxa"/>
            <w:gridSpan w:val="2"/>
            <w:tcBorders>
              <w:top w:val="single" w:sz="4" w:space="0" w:color="auto"/>
              <w:left w:val="single" w:sz="4" w:space="0" w:color="auto"/>
              <w:bottom w:val="single" w:sz="4" w:space="0" w:color="auto"/>
              <w:right w:val="single" w:sz="4" w:space="0" w:color="auto"/>
            </w:tcBorders>
            <w:shd w:val="clear" w:color="auto" w:fill="auto"/>
            <w:noWrap/>
          </w:tcPr>
          <w:p w14:paraId="71519BBD" w14:textId="7B738527" w:rsidR="00E35A8F" w:rsidRDefault="00464B5F" w:rsidP="00E35A8F">
            <w:pPr>
              <w:tabs>
                <w:tab w:val="left" w:pos="9328"/>
              </w:tabs>
              <w:rPr>
                <w:rFonts w:eastAsia="Times New Roman" w:cs="Times New Roman"/>
                <w:color w:val="000000"/>
                <w:sz w:val="22"/>
              </w:rPr>
            </w:pPr>
            <w:r>
              <w:rPr>
                <w:rFonts w:eastAsia="Times New Roman" w:cs="Times New Roman"/>
                <w:color w:val="000000"/>
                <w:sz w:val="22"/>
              </w:rPr>
              <w:t>Other</w:t>
            </w:r>
            <w:r w:rsidR="00E35A8F">
              <w:rPr>
                <w:rFonts w:eastAsia="Times New Roman" w:cs="Times New Roman"/>
                <w:color w:val="000000"/>
                <w:sz w:val="22"/>
              </w:rPr>
              <w:t>:</w:t>
            </w:r>
            <w:r w:rsidR="000115F4">
              <w:rPr>
                <w:rFonts w:eastAsia="Times New Roman" w:cs="Times New Roman"/>
                <w:color w:val="000000"/>
                <w:sz w:val="22"/>
              </w:rPr>
              <w:t xml:space="preserve"> </w:t>
            </w:r>
            <w:r w:rsidR="002A310F">
              <w:rPr>
                <w:rFonts w:eastAsia="Times New Roman" w:cs="Times New Roman"/>
                <w:color w:val="000000"/>
                <w:sz w:val="22"/>
              </w:rPr>
              <w:t>No edema</w:t>
            </w:r>
          </w:p>
        </w:tc>
      </w:tr>
    </w:tbl>
    <w:p w14:paraId="46B77EA0" w14:textId="66060250" w:rsidR="008F53C7" w:rsidRDefault="008F53C7">
      <w:pPr>
        <w:rPr>
          <w:b/>
          <w:sz w:val="28"/>
        </w:rPr>
      </w:pPr>
    </w:p>
    <w:p w14:paraId="573EF6A7" w14:textId="77777777" w:rsidR="00115B22" w:rsidRDefault="00115B22" w:rsidP="00397112">
      <w:pPr>
        <w:ind w:firstLine="360"/>
        <w:rPr>
          <w:b/>
          <w:sz w:val="28"/>
        </w:rPr>
      </w:pPr>
    </w:p>
    <w:p w14:paraId="5BEB1EDD" w14:textId="5102107A" w:rsidR="00397112" w:rsidRPr="00C469AE" w:rsidRDefault="0034424F" w:rsidP="00397112">
      <w:pPr>
        <w:ind w:firstLine="360"/>
        <w:rPr>
          <w:b/>
          <w:sz w:val="28"/>
        </w:rPr>
      </w:pPr>
      <w:r w:rsidRPr="00C469AE">
        <w:rPr>
          <w:b/>
          <w:sz w:val="28"/>
        </w:rPr>
        <w:t>Section</w:t>
      </w:r>
      <w:r w:rsidR="0075589F">
        <w:rPr>
          <w:b/>
          <w:sz w:val="28"/>
        </w:rPr>
        <w:t xml:space="preserve"> 3</w:t>
      </w:r>
      <w:r w:rsidR="00CC3BE0" w:rsidRPr="00C469AE">
        <w:rPr>
          <w:b/>
          <w:sz w:val="28"/>
        </w:rPr>
        <w:t xml:space="preserve">: </w:t>
      </w:r>
      <w:r w:rsidR="00B30CC7">
        <w:rPr>
          <w:b/>
          <w:sz w:val="28"/>
        </w:rPr>
        <w:t>Technical</w:t>
      </w:r>
      <w:r w:rsidR="00CC3BE0" w:rsidRPr="00C469AE">
        <w:rPr>
          <w:b/>
          <w:sz w:val="28"/>
        </w:rPr>
        <w:t xml:space="preserve"> Requirements</w:t>
      </w:r>
      <w:r w:rsidR="0075589F">
        <w:rPr>
          <w:b/>
          <w:sz w:val="28"/>
        </w:rPr>
        <w:t>/Room Vision</w:t>
      </w:r>
    </w:p>
    <w:p w14:paraId="7406F8BF" w14:textId="77777777" w:rsidR="00397112" w:rsidRDefault="00397112" w:rsidP="00220572">
      <w:pPr>
        <w:rPr>
          <w:sz w:val="28"/>
        </w:rPr>
      </w:pPr>
    </w:p>
    <w:tbl>
      <w:tblPr>
        <w:tblW w:w="11165" w:type="dxa"/>
        <w:tblInd w:w="567" w:type="dxa"/>
        <w:tblLayout w:type="fixed"/>
        <w:tblLook w:val="04A0" w:firstRow="1" w:lastRow="0" w:firstColumn="1" w:lastColumn="0" w:noHBand="0" w:noVBand="1"/>
      </w:tblPr>
      <w:tblGrid>
        <w:gridCol w:w="11135"/>
        <w:gridCol w:w="15"/>
        <w:gridCol w:w="15"/>
      </w:tblGrid>
      <w:tr w:rsidR="002B09B6" w:rsidRPr="002B09B6" w14:paraId="6AB287F0" w14:textId="77777777" w:rsidTr="0080030E">
        <w:trPr>
          <w:gridAfter w:val="2"/>
          <w:wAfter w:w="30" w:type="dxa"/>
          <w:trHeight w:val="233"/>
        </w:trPr>
        <w:tc>
          <w:tcPr>
            <w:tcW w:w="1113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78C64E30" w14:textId="49662517" w:rsidR="002B09B6" w:rsidRPr="00C469AE" w:rsidRDefault="003C193E" w:rsidP="00EE73DF">
            <w:pPr>
              <w:jc w:val="center"/>
              <w:rPr>
                <w:rFonts w:eastAsia="Times New Roman" w:cs="Times New Roman"/>
                <w:b/>
                <w:color w:val="000000"/>
                <w:szCs w:val="28"/>
              </w:rPr>
            </w:pPr>
            <w:r w:rsidRPr="00C469AE">
              <w:rPr>
                <w:rFonts w:eastAsia="Times New Roman" w:cs="Times New Roman"/>
                <w:b/>
                <w:color w:val="000000"/>
                <w:szCs w:val="28"/>
              </w:rPr>
              <w:t>A</w:t>
            </w:r>
            <w:r w:rsidR="002B09B6" w:rsidRPr="00C469AE">
              <w:rPr>
                <w:rFonts w:eastAsia="Times New Roman" w:cs="Times New Roman"/>
                <w:b/>
                <w:color w:val="000000"/>
                <w:szCs w:val="28"/>
              </w:rPr>
              <w:t xml:space="preserve">. </w:t>
            </w:r>
            <w:r w:rsidR="00406499">
              <w:rPr>
                <w:rFonts w:eastAsia="Times New Roman" w:cs="Times New Roman"/>
                <w:b/>
                <w:color w:val="000000"/>
                <w:szCs w:val="28"/>
              </w:rPr>
              <w:t>Patient</w:t>
            </w:r>
          </w:p>
        </w:tc>
      </w:tr>
      <w:tr w:rsidR="0055594B" w:rsidRPr="002B09B6" w14:paraId="5D45AC81" w14:textId="77777777" w:rsidTr="0080030E">
        <w:trPr>
          <w:gridAfter w:val="2"/>
          <w:wAfter w:w="30" w:type="dxa"/>
          <w:trHeight w:val="159"/>
        </w:trPr>
        <w:tc>
          <w:tcPr>
            <w:tcW w:w="11135" w:type="dxa"/>
            <w:tcBorders>
              <w:top w:val="single" w:sz="4" w:space="0" w:color="auto"/>
              <w:left w:val="single" w:sz="4" w:space="0" w:color="auto"/>
              <w:right w:val="single" w:sz="4" w:space="0" w:color="auto"/>
            </w:tcBorders>
            <w:shd w:val="clear" w:color="auto" w:fill="auto"/>
            <w:noWrap/>
            <w:vAlign w:val="center"/>
          </w:tcPr>
          <w:p w14:paraId="0A9DA814" w14:textId="0F572BFE" w:rsidR="0055594B" w:rsidRPr="00C469AE" w:rsidRDefault="002D536D" w:rsidP="006A01E4">
            <w:pPr>
              <w:tabs>
                <w:tab w:val="left" w:pos="1536"/>
              </w:tabs>
              <w:rPr>
                <w:rFonts w:eastAsia="Times New Roman" w:cs="Times New Roman"/>
                <w:color w:val="000000"/>
                <w:sz w:val="22"/>
                <w:szCs w:val="28"/>
              </w:rPr>
            </w:pPr>
            <w:sdt>
              <w:sdtPr>
                <w:rPr>
                  <w:sz w:val="22"/>
                  <w:szCs w:val="28"/>
                </w:rPr>
                <w:id w:val="1178935468"/>
                <w14:checkbox>
                  <w14:checked w14:val="1"/>
                  <w14:checkedState w14:val="2612" w14:font="MS Gothic"/>
                  <w14:uncheckedState w14:val="2610" w14:font="MS Gothic"/>
                </w14:checkbox>
              </w:sdtPr>
              <w:sdtEndPr/>
              <w:sdtContent>
                <w:r w:rsidR="006A01E4">
                  <w:rPr>
                    <w:rFonts w:ascii="MS Gothic" w:eastAsia="MS Gothic" w:hAnsi="MS Gothic" w:hint="eastAsia"/>
                    <w:sz w:val="22"/>
                    <w:szCs w:val="28"/>
                  </w:rPr>
                  <w:t>☒</w:t>
                </w:r>
              </w:sdtContent>
            </w:sdt>
            <w:r w:rsidR="0055594B" w:rsidRPr="00C469AE">
              <w:rPr>
                <w:sz w:val="22"/>
                <w:szCs w:val="28"/>
              </w:rPr>
              <w:t xml:space="preserve"> </w:t>
            </w:r>
            <w:r w:rsidR="0055594B" w:rsidRPr="00C469AE">
              <w:rPr>
                <w:rFonts w:eastAsia="Times New Roman" w:cs="Times New Roman"/>
                <w:color w:val="000000"/>
                <w:sz w:val="22"/>
                <w:szCs w:val="28"/>
              </w:rPr>
              <w:t>Mannequin</w:t>
            </w:r>
            <w:r w:rsidR="006A01E4">
              <w:rPr>
                <w:rFonts w:eastAsia="Times New Roman" w:cs="Times New Roman"/>
                <w:color w:val="000000"/>
                <w:sz w:val="22"/>
                <w:szCs w:val="28"/>
              </w:rPr>
              <w:t xml:space="preserve">: </w:t>
            </w:r>
            <w:r w:rsidR="00FE6210">
              <w:rPr>
                <w:rFonts w:eastAsia="Times New Roman" w:cs="Times New Roman"/>
                <w:color w:val="000000"/>
                <w:sz w:val="22"/>
                <w:szCs w:val="28"/>
              </w:rPr>
              <w:t>Child</w:t>
            </w:r>
            <w:r w:rsidR="0055594B">
              <w:rPr>
                <w:rFonts w:eastAsia="Times New Roman" w:cs="Times New Roman"/>
                <w:color w:val="000000"/>
                <w:sz w:val="22"/>
                <w:szCs w:val="28"/>
              </w:rPr>
              <w:t xml:space="preserve"> </w:t>
            </w:r>
          </w:p>
        </w:tc>
      </w:tr>
      <w:tr w:rsidR="0055594B" w:rsidRPr="002B09B6" w14:paraId="0CC39213" w14:textId="77777777" w:rsidTr="0080030E">
        <w:trPr>
          <w:gridAfter w:val="2"/>
          <w:wAfter w:w="30" w:type="dxa"/>
          <w:trHeight w:val="159"/>
        </w:trPr>
        <w:tc>
          <w:tcPr>
            <w:tcW w:w="11135" w:type="dxa"/>
            <w:tcBorders>
              <w:top w:val="single" w:sz="4" w:space="0" w:color="auto"/>
              <w:left w:val="single" w:sz="4" w:space="0" w:color="auto"/>
              <w:right w:val="single" w:sz="4" w:space="0" w:color="auto"/>
            </w:tcBorders>
            <w:shd w:val="clear" w:color="auto" w:fill="auto"/>
            <w:noWrap/>
            <w:vAlign w:val="center"/>
          </w:tcPr>
          <w:p w14:paraId="2614F339" w14:textId="64A00EA2" w:rsidR="0055594B" w:rsidRPr="00C469AE" w:rsidRDefault="002D536D" w:rsidP="00C469AE">
            <w:pPr>
              <w:tabs>
                <w:tab w:val="left" w:pos="1536"/>
              </w:tabs>
              <w:rPr>
                <w:sz w:val="22"/>
                <w:szCs w:val="28"/>
              </w:rPr>
            </w:pPr>
            <w:sdt>
              <w:sdtPr>
                <w:rPr>
                  <w:sz w:val="22"/>
                  <w:szCs w:val="28"/>
                </w:rPr>
                <w:id w:val="-509295450"/>
                <w14:checkbox>
                  <w14:checked w14:val="1"/>
                  <w14:checkedState w14:val="2612" w14:font="MS Gothic"/>
                  <w14:uncheckedState w14:val="2610" w14:font="MS Gothic"/>
                </w14:checkbox>
              </w:sdtPr>
              <w:sdtEndPr/>
              <w:sdtContent>
                <w:r w:rsidR="006A01E4">
                  <w:rPr>
                    <w:rFonts w:ascii="MS Gothic" w:eastAsia="MS Gothic" w:hAnsi="MS Gothic" w:hint="eastAsia"/>
                    <w:sz w:val="22"/>
                    <w:szCs w:val="28"/>
                  </w:rPr>
                  <w:t>☒</w:t>
                </w:r>
              </w:sdtContent>
            </w:sdt>
            <w:r w:rsidR="0055594B" w:rsidRPr="00C469AE">
              <w:rPr>
                <w:sz w:val="22"/>
                <w:szCs w:val="28"/>
              </w:rPr>
              <w:t xml:space="preserve"> </w:t>
            </w:r>
            <w:r w:rsidR="0055594B" w:rsidRPr="00C469AE">
              <w:rPr>
                <w:rFonts w:eastAsia="Times New Roman" w:cs="Times New Roman"/>
                <w:color w:val="000000"/>
                <w:sz w:val="22"/>
                <w:szCs w:val="28"/>
              </w:rPr>
              <w:t>Standardized P</w:t>
            </w:r>
            <w:r w:rsidR="002A310F">
              <w:rPr>
                <w:rFonts w:eastAsia="Times New Roman" w:cs="Times New Roman"/>
                <w:color w:val="000000"/>
                <w:sz w:val="22"/>
                <w:szCs w:val="28"/>
              </w:rPr>
              <w:t>arent</w:t>
            </w:r>
          </w:p>
        </w:tc>
      </w:tr>
      <w:tr w:rsidR="0055594B" w:rsidRPr="002B09B6" w14:paraId="150BF6F9" w14:textId="77777777" w:rsidTr="0080030E">
        <w:trPr>
          <w:gridAfter w:val="2"/>
          <w:wAfter w:w="30" w:type="dxa"/>
          <w:trHeight w:val="159"/>
        </w:trPr>
        <w:tc>
          <w:tcPr>
            <w:tcW w:w="11135" w:type="dxa"/>
            <w:tcBorders>
              <w:top w:val="single" w:sz="4" w:space="0" w:color="auto"/>
              <w:left w:val="single" w:sz="4" w:space="0" w:color="auto"/>
              <w:right w:val="single" w:sz="4" w:space="0" w:color="auto"/>
            </w:tcBorders>
            <w:shd w:val="clear" w:color="auto" w:fill="auto"/>
            <w:noWrap/>
            <w:vAlign w:val="center"/>
          </w:tcPr>
          <w:p w14:paraId="45C79781" w14:textId="27B58E36" w:rsidR="0055594B" w:rsidRPr="00C469AE" w:rsidRDefault="002D536D" w:rsidP="00C469AE">
            <w:pPr>
              <w:tabs>
                <w:tab w:val="left" w:pos="1536"/>
              </w:tabs>
              <w:rPr>
                <w:sz w:val="22"/>
                <w:szCs w:val="28"/>
              </w:rPr>
            </w:pPr>
            <w:sdt>
              <w:sdtPr>
                <w:rPr>
                  <w:sz w:val="22"/>
                  <w:szCs w:val="28"/>
                </w:rPr>
                <w:id w:val="-1724897030"/>
                <w14:checkbox>
                  <w14:checked w14:val="0"/>
                  <w14:checkedState w14:val="2612" w14:font="MS Gothic"/>
                  <w14:uncheckedState w14:val="2610" w14:font="MS Gothic"/>
                </w14:checkbox>
              </w:sdtPr>
              <w:sdtEndPr/>
              <w:sdtContent>
                <w:r w:rsidR="003D01EB">
                  <w:rPr>
                    <w:rFonts w:ascii="MS Gothic" w:eastAsia="MS Gothic" w:hAnsi="MS Gothic" w:hint="eastAsia"/>
                    <w:sz w:val="22"/>
                    <w:szCs w:val="28"/>
                  </w:rPr>
                  <w:t>☐</w:t>
                </w:r>
              </w:sdtContent>
            </w:sdt>
            <w:r w:rsidR="0055594B" w:rsidRPr="00C469AE">
              <w:rPr>
                <w:sz w:val="22"/>
                <w:szCs w:val="28"/>
              </w:rPr>
              <w:t xml:space="preserve"> </w:t>
            </w:r>
            <w:r w:rsidR="0055594B" w:rsidRPr="00C469AE">
              <w:rPr>
                <w:rFonts w:eastAsia="Times New Roman" w:cs="Times New Roman"/>
                <w:color w:val="000000"/>
                <w:sz w:val="22"/>
                <w:szCs w:val="28"/>
              </w:rPr>
              <w:t>Task Trainer</w:t>
            </w:r>
          </w:p>
        </w:tc>
      </w:tr>
      <w:tr w:rsidR="0055594B" w:rsidRPr="002B09B6" w14:paraId="4FFAA689" w14:textId="77777777" w:rsidTr="0080030E">
        <w:trPr>
          <w:gridAfter w:val="2"/>
          <w:wAfter w:w="30" w:type="dxa"/>
          <w:trHeight w:val="159"/>
        </w:trPr>
        <w:tc>
          <w:tcPr>
            <w:tcW w:w="11135" w:type="dxa"/>
            <w:tcBorders>
              <w:top w:val="single" w:sz="4" w:space="0" w:color="auto"/>
              <w:left w:val="single" w:sz="4" w:space="0" w:color="auto"/>
              <w:right w:val="single" w:sz="4" w:space="0" w:color="auto"/>
            </w:tcBorders>
            <w:shd w:val="clear" w:color="auto" w:fill="auto"/>
            <w:noWrap/>
            <w:vAlign w:val="center"/>
          </w:tcPr>
          <w:p w14:paraId="070E7066" w14:textId="70C186DC" w:rsidR="0055594B" w:rsidRPr="00C469AE" w:rsidRDefault="002D536D" w:rsidP="00C469AE">
            <w:pPr>
              <w:tabs>
                <w:tab w:val="left" w:pos="1536"/>
              </w:tabs>
              <w:rPr>
                <w:sz w:val="22"/>
                <w:szCs w:val="28"/>
              </w:rPr>
            </w:pPr>
            <w:sdt>
              <w:sdtPr>
                <w:rPr>
                  <w:sz w:val="22"/>
                  <w:szCs w:val="28"/>
                </w:rPr>
                <w:id w:val="48348735"/>
                <w14:checkbox>
                  <w14:checked w14:val="0"/>
                  <w14:checkedState w14:val="2612" w14:font="MS Gothic"/>
                  <w14:uncheckedState w14:val="2610" w14:font="MS Gothic"/>
                </w14:checkbox>
              </w:sdtPr>
              <w:sdtEndPr/>
              <w:sdtContent>
                <w:r w:rsidR="003D01EB">
                  <w:rPr>
                    <w:rFonts w:ascii="MS Gothic" w:eastAsia="MS Gothic" w:hAnsi="MS Gothic" w:hint="eastAsia"/>
                    <w:sz w:val="22"/>
                    <w:szCs w:val="28"/>
                  </w:rPr>
                  <w:t>☐</w:t>
                </w:r>
              </w:sdtContent>
            </w:sdt>
            <w:r w:rsidR="0055594B" w:rsidRPr="00C469AE">
              <w:rPr>
                <w:sz w:val="22"/>
                <w:szCs w:val="28"/>
              </w:rPr>
              <w:t xml:space="preserve"> </w:t>
            </w:r>
            <w:r w:rsidR="0055594B" w:rsidRPr="00C469AE">
              <w:rPr>
                <w:rFonts w:eastAsia="Times New Roman" w:cs="Times New Roman"/>
                <w:color w:val="000000"/>
                <w:sz w:val="22"/>
                <w:szCs w:val="28"/>
              </w:rPr>
              <w:t>Hybrid</w:t>
            </w:r>
          </w:p>
        </w:tc>
      </w:tr>
      <w:tr w:rsidR="002B09B6" w:rsidRPr="002B09B6" w14:paraId="114A2459" w14:textId="77777777" w:rsidTr="0080030E">
        <w:trPr>
          <w:gridAfter w:val="1"/>
          <w:wAfter w:w="15" w:type="dxa"/>
          <w:trHeight w:val="272"/>
        </w:trPr>
        <w:tc>
          <w:tcPr>
            <w:tcW w:w="1115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65DE03F1" w14:textId="15D98561" w:rsidR="002B09B6" w:rsidRPr="00C469AE" w:rsidRDefault="00503CFB" w:rsidP="00C469AE">
            <w:pPr>
              <w:tabs>
                <w:tab w:val="left" w:pos="3472"/>
                <w:tab w:val="center" w:pos="5467"/>
              </w:tabs>
              <w:jc w:val="center"/>
              <w:rPr>
                <w:rFonts w:eastAsia="Times New Roman" w:cs="Times New Roman"/>
                <w:b/>
                <w:color w:val="000000"/>
                <w:sz w:val="28"/>
              </w:rPr>
            </w:pPr>
            <w:r>
              <w:rPr>
                <w:rFonts w:eastAsia="Times New Roman" w:cs="Times New Roman"/>
                <w:b/>
                <w:color w:val="000000"/>
              </w:rPr>
              <w:t>B</w:t>
            </w:r>
            <w:r w:rsidR="002B09B6" w:rsidRPr="00C469AE">
              <w:rPr>
                <w:rFonts w:eastAsia="Times New Roman" w:cs="Times New Roman"/>
                <w:b/>
                <w:color w:val="000000"/>
              </w:rPr>
              <w:t xml:space="preserve">. </w:t>
            </w:r>
            <w:r w:rsidR="00C2057F" w:rsidRPr="00C469AE">
              <w:rPr>
                <w:rFonts w:eastAsia="Times New Roman" w:cs="Times New Roman"/>
                <w:b/>
                <w:color w:val="000000"/>
              </w:rPr>
              <w:t xml:space="preserve">Special </w:t>
            </w:r>
            <w:r w:rsidR="002B09B6" w:rsidRPr="00C469AE">
              <w:rPr>
                <w:rFonts w:eastAsia="Times New Roman" w:cs="Times New Roman"/>
                <w:b/>
                <w:color w:val="000000"/>
              </w:rPr>
              <w:t>Equipment</w:t>
            </w:r>
            <w:r w:rsidR="00C2057F" w:rsidRPr="00C469AE">
              <w:rPr>
                <w:rFonts w:eastAsia="Times New Roman" w:cs="Times New Roman"/>
                <w:b/>
                <w:color w:val="000000"/>
              </w:rPr>
              <w:t xml:space="preserve"> Required</w:t>
            </w:r>
          </w:p>
        </w:tc>
      </w:tr>
      <w:tr w:rsidR="00C2057F" w:rsidRPr="002B09B6" w14:paraId="7E2AC987" w14:textId="77777777" w:rsidTr="0080030E">
        <w:trPr>
          <w:gridAfter w:val="1"/>
          <w:wAfter w:w="15" w:type="dxa"/>
          <w:trHeight w:val="288"/>
        </w:trPr>
        <w:tc>
          <w:tcPr>
            <w:tcW w:w="11150" w:type="dxa"/>
            <w:gridSpan w:val="2"/>
            <w:tcBorders>
              <w:top w:val="single" w:sz="4" w:space="0" w:color="auto"/>
              <w:left w:val="single" w:sz="4" w:space="0" w:color="auto"/>
              <w:bottom w:val="single" w:sz="4" w:space="0" w:color="auto"/>
              <w:right w:val="single" w:sz="4" w:space="0" w:color="auto"/>
            </w:tcBorders>
            <w:shd w:val="clear" w:color="auto" w:fill="auto"/>
            <w:noWrap/>
          </w:tcPr>
          <w:p w14:paraId="7941AC85" w14:textId="77777777" w:rsidR="00B43AD8" w:rsidRPr="00B43AD8" w:rsidRDefault="00B43AD8" w:rsidP="00B43AD8">
            <w:pPr>
              <w:rPr>
                <w:rFonts w:eastAsia="Times New Roman" w:cs="Times New Roman"/>
                <w:b/>
                <w:bCs/>
                <w:i/>
                <w:iCs/>
                <w:color w:val="000000"/>
                <w:sz w:val="22"/>
                <w:szCs w:val="22"/>
              </w:rPr>
            </w:pPr>
            <w:r w:rsidRPr="00B43AD8">
              <w:rPr>
                <w:rFonts w:eastAsia="Times New Roman" w:cs="Times New Roman"/>
                <w:b/>
                <w:bCs/>
                <w:i/>
                <w:iCs/>
                <w:color w:val="000000"/>
                <w:sz w:val="22"/>
                <w:szCs w:val="22"/>
              </w:rPr>
              <w:t>*Epi spritzer: push dose epinephrine, see attached protocol</w:t>
            </w:r>
          </w:p>
          <w:p w14:paraId="7F0928F1" w14:textId="03103EE0" w:rsidR="00D34BD2" w:rsidRDefault="00C3308B" w:rsidP="006A01E4">
            <w:pPr>
              <w:rPr>
                <w:rFonts w:eastAsia="Times New Roman" w:cs="Times New Roman"/>
                <w:color w:val="000000"/>
                <w:sz w:val="22"/>
                <w:szCs w:val="22"/>
              </w:rPr>
            </w:pPr>
            <w:r>
              <w:rPr>
                <w:rFonts w:eastAsia="Times New Roman" w:cs="Times New Roman"/>
                <w:color w:val="000000"/>
                <w:sz w:val="22"/>
                <w:szCs w:val="22"/>
              </w:rPr>
              <w:t>Resus room</w:t>
            </w:r>
          </w:p>
          <w:p w14:paraId="5AA16EF6" w14:textId="0C7479D6" w:rsidR="00C2057F" w:rsidRPr="00C469AE" w:rsidRDefault="00C3308B" w:rsidP="00EE73DF">
            <w:pPr>
              <w:rPr>
                <w:rFonts w:eastAsia="Times New Roman" w:cs="Times New Roman"/>
                <w:color w:val="000000"/>
                <w:sz w:val="22"/>
                <w:szCs w:val="22"/>
              </w:rPr>
            </w:pPr>
            <w:r>
              <w:rPr>
                <w:rFonts w:eastAsia="Times New Roman" w:cs="Times New Roman"/>
                <w:color w:val="000000"/>
                <w:sz w:val="22"/>
                <w:szCs w:val="22"/>
              </w:rPr>
              <w:t xml:space="preserve">Defibrillator </w:t>
            </w:r>
          </w:p>
        </w:tc>
      </w:tr>
      <w:tr w:rsidR="00C2057F" w:rsidRPr="002B09B6" w14:paraId="49E56A19" w14:textId="77777777" w:rsidTr="0080030E">
        <w:trPr>
          <w:gridAfter w:val="1"/>
          <w:wAfter w:w="15" w:type="dxa"/>
          <w:trHeight w:val="288"/>
        </w:trPr>
        <w:tc>
          <w:tcPr>
            <w:tcW w:w="1115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4A12AF8C" w14:textId="7B1FFDEE" w:rsidR="00C2057F" w:rsidRPr="00C469AE" w:rsidRDefault="00503CFB" w:rsidP="00EE73DF">
            <w:pPr>
              <w:jc w:val="center"/>
              <w:rPr>
                <w:rFonts w:eastAsia="Times New Roman" w:cs="Times New Roman"/>
                <w:b/>
                <w:color w:val="000000"/>
                <w:sz w:val="20"/>
                <w:szCs w:val="20"/>
              </w:rPr>
            </w:pPr>
            <w:r>
              <w:rPr>
                <w:rFonts w:eastAsia="Times New Roman" w:cs="Times New Roman"/>
                <w:b/>
                <w:color w:val="000000"/>
              </w:rPr>
              <w:t>C</w:t>
            </w:r>
            <w:r w:rsidR="00C2057F" w:rsidRPr="00C469AE">
              <w:rPr>
                <w:rFonts w:eastAsia="Times New Roman" w:cs="Times New Roman"/>
                <w:b/>
                <w:color w:val="000000"/>
              </w:rPr>
              <w:t>. Required Medications</w:t>
            </w:r>
          </w:p>
        </w:tc>
      </w:tr>
      <w:tr w:rsidR="00C2057F" w:rsidRPr="00C469AE" w14:paraId="5EDC5BEB" w14:textId="77777777" w:rsidTr="0080030E">
        <w:trPr>
          <w:gridAfter w:val="1"/>
          <w:wAfter w:w="15" w:type="dxa"/>
          <w:trHeight w:val="288"/>
        </w:trPr>
        <w:tc>
          <w:tcPr>
            <w:tcW w:w="11150" w:type="dxa"/>
            <w:gridSpan w:val="2"/>
            <w:tcBorders>
              <w:top w:val="single" w:sz="4" w:space="0" w:color="auto"/>
              <w:left w:val="single" w:sz="4" w:space="0" w:color="auto"/>
              <w:bottom w:val="single" w:sz="4" w:space="0" w:color="auto"/>
              <w:right w:val="single" w:sz="4" w:space="0" w:color="auto"/>
            </w:tcBorders>
            <w:shd w:val="clear" w:color="auto" w:fill="auto"/>
            <w:noWrap/>
          </w:tcPr>
          <w:p w14:paraId="6D7B0BFA" w14:textId="61F12DCD" w:rsidR="009711E1" w:rsidRDefault="00E105A4" w:rsidP="006A01E4">
            <w:pPr>
              <w:rPr>
                <w:rFonts w:eastAsia="Times New Roman" w:cs="Times New Roman"/>
                <w:color w:val="000000"/>
                <w:sz w:val="22"/>
              </w:rPr>
            </w:pPr>
            <w:r>
              <w:rPr>
                <w:rFonts w:eastAsia="Times New Roman" w:cs="Times New Roman"/>
                <w:color w:val="000000"/>
                <w:sz w:val="22"/>
              </w:rPr>
              <w:t xml:space="preserve">0.9% </w:t>
            </w:r>
            <w:r w:rsidR="009711E1">
              <w:rPr>
                <w:rFonts w:eastAsia="Times New Roman" w:cs="Times New Roman"/>
                <w:color w:val="000000"/>
                <w:sz w:val="22"/>
              </w:rPr>
              <w:t>Saline</w:t>
            </w:r>
          </w:p>
          <w:p w14:paraId="1E439F10" w14:textId="77777777" w:rsidR="00C3308B" w:rsidRDefault="00C3308B" w:rsidP="006A01E4">
            <w:pPr>
              <w:rPr>
                <w:rFonts w:eastAsia="Times New Roman" w:cs="Times New Roman"/>
                <w:color w:val="000000"/>
                <w:sz w:val="22"/>
              </w:rPr>
            </w:pPr>
            <w:r>
              <w:rPr>
                <w:rFonts w:eastAsia="Times New Roman" w:cs="Times New Roman"/>
                <w:color w:val="000000"/>
                <w:sz w:val="22"/>
              </w:rPr>
              <w:t>Ceftriaxone</w:t>
            </w:r>
          </w:p>
          <w:p w14:paraId="2339DC97" w14:textId="55D5090D" w:rsidR="00C3308B" w:rsidRDefault="00EF74C7" w:rsidP="006A01E4">
            <w:pPr>
              <w:rPr>
                <w:rFonts w:eastAsia="Times New Roman" w:cs="Times New Roman"/>
                <w:color w:val="000000"/>
                <w:sz w:val="22"/>
              </w:rPr>
            </w:pPr>
            <w:r>
              <w:rPr>
                <w:rFonts w:eastAsia="Times New Roman" w:cs="Times New Roman"/>
                <w:color w:val="000000"/>
                <w:sz w:val="22"/>
              </w:rPr>
              <w:t>Hydrocortisone</w:t>
            </w:r>
          </w:p>
          <w:p w14:paraId="7D4E2D5D" w14:textId="68C92D22" w:rsidR="00C3308B" w:rsidRDefault="00C3308B" w:rsidP="006A01E4">
            <w:pPr>
              <w:rPr>
                <w:rFonts w:eastAsia="Times New Roman" w:cs="Times New Roman"/>
                <w:color w:val="000000"/>
                <w:sz w:val="22"/>
              </w:rPr>
            </w:pPr>
            <w:r>
              <w:rPr>
                <w:rFonts w:eastAsia="Times New Roman" w:cs="Times New Roman"/>
                <w:color w:val="000000"/>
                <w:sz w:val="22"/>
              </w:rPr>
              <w:t xml:space="preserve">Epinephrine </w:t>
            </w:r>
          </w:p>
          <w:p w14:paraId="01240B91" w14:textId="7456E980" w:rsidR="006A01E4" w:rsidRPr="00F01FF5" w:rsidRDefault="00A37879" w:rsidP="006A01E4">
            <w:pPr>
              <w:rPr>
                <w:rFonts w:eastAsia="Times New Roman" w:cs="Times New Roman"/>
                <w:color w:val="000000"/>
                <w:sz w:val="22"/>
              </w:rPr>
            </w:pPr>
            <w:r>
              <w:rPr>
                <w:rFonts w:eastAsia="Times New Roman" w:cs="Times New Roman"/>
                <w:color w:val="000000"/>
                <w:sz w:val="22"/>
              </w:rPr>
              <w:t>Dobutamine or Milrinone</w:t>
            </w:r>
          </w:p>
        </w:tc>
      </w:tr>
      <w:tr w:rsidR="00C2057F" w:rsidRPr="002B09B6" w14:paraId="6DF51C5A" w14:textId="77777777" w:rsidTr="0080030E">
        <w:trPr>
          <w:gridAfter w:val="1"/>
          <w:wAfter w:w="15" w:type="dxa"/>
          <w:trHeight w:val="120"/>
        </w:trPr>
        <w:tc>
          <w:tcPr>
            <w:tcW w:w="1115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1BA04148" w14:textId="42330FB7" w:rsidR="00C2057F" w:rsidRPr="00C469AE" w:rsidRDefault="00503CFB" w:rsidP="00C469AE">
            <w:pPr>
              <w:tabs>
                <w:tab w:val="left" w:pos="1648"/>
                <w:tab w:val="center" w:pos="5467"/>
              </w:tabs>
              <w:jc w:val="center"/>
              <w:rPr>
                <w:rFonts w:eastAsia="Times New Roman" w:cs="Times New Roman"/>
                <w:b/>
                <w:color w:val="000000"/>
                <w:sz w:val="28"/>
              </w:rPr>
            </w:pPr>
            <w:r>
              <w:rPr>
                <w:rFonts w:eastAsia="Times New Roman" w:cs="Times New Roman"/>
                <w:b/>
                <w:color w:val="000000"/>
              </w:rPr>
              <w:t>D</w:t>
            </w:r>
            <w:r w:rsidR="00C469AE">
              <w:rPr>
                <w:rFonts w:eastAsia="Times New Roman" w:cs="Times New Roman"/>
                <w:b/>
                <w:color w:val="000000"/>
              </w:rPr>
              <w:t xml:space="preserve">. </w:t>
            </w:r>
            <w:r w:rsidR="00C2057F" w:rsidRPr="00C469AE">
              <w:rPr>
                <w:rFonts w:eastAsia="Times New Roman" w:cs="Times New Roman"/>
                <w:b/>
                <w:color w:val="000000"/>
              </w:rPr>
              <w:t>Moulage</w:t>
            </w:r>
          </w:p>
        </w:tc>
      </w:tr>
      <w:tr w:rsidR="00C2057F" w:rsidRPr="002B09B6" w14:paraId="6BA4ACBD" w14:textId="77777777" w:rsidTr="0080030E">
        <w:trPr>
          <w:gridAfter w:val="1"/>
          <w:wAfter w:w="15" w:type="dxa"/>
          <w:trHeight w:val="272"/>
        </w:trPr>
        <w:tc>
          <w:tcPr>
            <w:tcW w:w="11150" w:type="dxa"/>
            <w:gridSpan w:val="2"/>
            <w:tcBorders>
              <w:top w:val="single" w:sz="4" w:space="0" w:color="auto"/>
              <w:left w:val="single" w:sz="4" w:space="0" w:color="auto"/>
              <w:bottom w:val="single" w:sz="4" w:space="0" w:color="auto"/>
              <w:right w:val="single" w:sz="4" w:space="0" w:color="auto"/>
            </w:tcBorders>
            <w:shd w:val="clear" w:color="auto" w:fill="auto"/>
            <w:noWrap/>
          </w:tcPr>
          <w:p w14:paraId="0D9D6E7F" w14:textId="2905DCD0" w:rsidR="00C2057F" w:rsidRPr="00C469AE" w:rsidRDefault="00F01FF5" w:rsidP="00C469AE">
            <w:pPr>
              <w:rPr>
                <w:rFonts w:eastAsia="Times New Roman" w:cs="Times New Roman"/>
                <w:color w:val="000000"/>
                <w:sz w:val="22"/>
              </w:rPr>
            </w:pPr>
            <w:r>
              <w:rPr>
                <w:rFonts w:eastAsia="Times New Roman" w:cs="Times New Roman"/>
                <w:color w:val="000000"/>
                <w:sz w:val="22"/>
              </w:rPr>
              <w:t xml:space="preserve">Optional: </w:t>
            </w:r>
            <w:proofErr w:type="spellStart"/>
            <w:r>
              <w:rPr>
                <w:rFonts w:eastAsia="Times New Roman" w:cs="Times New Roman"/>
                <w:color w:val="000000"/>
                <w:sz w:val="22"/>
              </w:rPr>
              <w:t>Manniquen</w:t>
            </w:r>
            <w:proofErr w:type="spellEnd"/>
            <w:r>
              <w:rPr>
                <w:rFonts w:eastAsia="Times New Roman" w:cs="Times New Roman"/>
                <w:color w:val="000000"/>
                <w:sz w:val="22"/>
              </w:rPr>
              <w:t xml:space="preserve"> with red fingers/toes, generalized erythematous rash, photo of facial rash of Kawasaki disease</w:t>
            </w:r>
          </w:p>
        </w:tc>
      </w:tr>
      <w:tr w:rsidR="0080030E" w:rsidRPr="002D5035" w14:paraId="37D30923" w14:textId="77777777" w:rsidTr="0080030E">
        <w:trPr>
          <w:trHeight w:val="184"/>
        </w:trPr>
        <w:tc>
          <w:tcPr>
            <w:tcW w:w="11165" w:type="dxa"/>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090249BA" w14:textId="4EBE822E" w:rsidR="0080030E" w:rsidRPr="00C469AE" w:rsidRDefault="00503CFB" w:rsidP="003D01EB">
            <w:pPr>
              <w:jc w:val="center"/>
              <w:rPr>
                <w:rFonts w:eastAsia="Times New Roman" w:cs="Times New Roman"/>
                <w:b/>
                <w:color w:val="000000"/>
                <w:sz w:val="28"/>
                <w:szCs w:val="28"/>
              </w:rPr>
            </w:pPr>
            <w:r>
              <w:rPr>
                <w:rFonts w:eastAsia="Times New Roman" w:cs="Times New Roman"/>
                <w:b/>
                <w:color w:val="000000"/>
                <w:szCs w:val="28"/>
              </w:rPr>
              <w:t>E</w:t>
            </w:r>
            <w:r w:rsidR="0080030E" w:rsidRPr="00C469AE">
              <w:rPr>
                <w:rFonts w:eastAsia="Times New Roman" w:cs="Times New Roman"/>
                <w:b/>
                <w:color w:val="000000"/>
                <w:szCs w:val="28"/>
              </w:rPr>
              <w:t xml:space="preserve">. </w:t>
            </w:r>
            <w:r w:rsidR="00206AF4">
              <w:rPr>
                <w:rFonts w:eastAsia="Times New Roman" w:cs="Times New Roman"/>
                <w:b/>
                <w:color w:val="000000"/>
                <w:szCs w:val="28"/>
              </w:rPr>
              <w:t>Monitors at Case Onset</w:t>
            </w:r>
          </w:p>
        </w:tc>
      </w:tr>
      <w:tr w:rsidR="00206AF4" w:rsidRPr="002D5035" w14:paraId="69B226CF" w14:textId="77777777" w:rsidTr="00206AF4">
        <w:trPr>
          <w:trHeight w:val="184"/>
        </w:trPr>
        <w:tc>
          <w:tcPr>
            <w:tcW w:w="11165" w:type="dxa"/>
            <w:gridSpan w:val="3"/>
            <w:tcBorders>
              <w:top w:val="single" w:sz="4" w:space="0" w:color="auto"/>
              <w:left w:val="single" w:sz="4" w:space="0" w:color="auto"/>
              <w:bottom w:val="single" w:sz="4" w:space="0" w:color="auto"/>
              <w:right w:val="single" w:sz="4" w:space="0" w:color="auto"/>
            </w:tcBorders>
            <w:shd w:val="clear" w:color="auto" w:fill="auto"/>
            <w:noWrap/>
          </w:tcPr>
          <w:p w14:paraId="7466E289" w14:textId="74AFF9F8" w:rsidR="00206AF4" w:rsidRDefault="002D536D" w:rsidP="00206AF4">
            <w:pPr>
              <w:rPr>
                <w:rFonts w:eastAsia="Times New Roman" w:cs="Times New Roman"/>
                <w:b/>
                <w:color w:val="000000"/>
                <w:szCs w:val="28"/>
              </w:rPr>
            </w:pPr>
            <w:sdt>
              <w:sdtPr>
                <w:rPr>
                  <w:sz w:val="22"/>
                  <w:szCs w:val="28"/>
                </w:rPr>
                <w:id w:val="-549925392"/>
                <w14:checkbox>
                  <w14:checked w14:val="0"/>
                  <w14:checkedState w14:val="2612" w14:font="MS Gothic"/>
                  <w14:uncheckedState w14:val="2610" w14:font="MS Gothic"/>
                </w14:checkbox>
              </w:sdtPr>
              <w:sdtEndPr/>
              <w:sdtContent>
                <w:r w:rsidR="003D01EB">
                  <w:rPr>
                    <w:rFonts w:ascii="MS Gothic" w:eastAsia="MS Gothic" w:hAnsi="MS Gothic" w:hint="eastAsia"/>
                    <w:sz w:val="22"/>
                    <w:szCs w:val="28"/>
                  </w:rPr>
                  <w:t>☐</w:t>
                </w:r>
              </w:sdtContent>
            </w:sdt>
            <w:r w:rsidR="00206AF4" w:rsidRPr="00C469AE">
              <w:rPr>
                <w:rFonts w:eastAsia="Times New Roman" w:cs="Times New Roman"/>
                <w:color w:val="000000"/>
                <w:sz w:val="22"/>
              </w:rPr>
              <w:t xml:space="preserve"> </w:t>
            </w:r>
            <w:r w:rsidR="00206AF4">
              <w:rPr>
                <w:rFonts w:eastAsia="Times New Roman" w:cs="Times New Roman"/>
                <w:color w:val="000000"/>
                <w:sz w:val="22"/>
              </w:rPr>
              <w:t>Patient on monitor with vitals displayed</w:t>
            </w:r>
          </w:p>
          <w:p w14:paraId="559C5693" w14:textId="4548C2C5" w:rsidR="00F01FF5" w:rsidRPr="00BF33A5" w:rsidRDefault="002D536D" w:rsidP="00206AF4">
            <w:pPr>
              <w:rPr>
                <w:rFonts w:eastAsia="Times New Roman" w:cs="Times New Roman"/>
                <w:color w:val="000000"/>
                <w:sz w:val="22"/>
              </w:rPr>
            </w:pPr>
            <w:sdt>
              <w:sdtPr>
                <w:rPr>
                  <w:sz w:val="22"/>
                  <w:szCs w:val="28"/>
                </w:rPr>
                <w:id w:val="-1481834189"/>
                <w14:checkbox>
                  <w14:checked w14:val="1"/>
                  <w14:checkedState w14:val="2612" w14:font="MS Gothic"/>
                  <w14:uncheckedState w14:val="2610" w14:font="MS Gothic"/>
                </w14:checkbox>
              </w:sdtPr>
              <w:sdtEndPr/>
              <w:sdtContent>
                <w:r w:rsidR="006A01E4">
                  <w:rPr>
                    <w:rFonts w:ascii="MS Gothic" w:eastAsia="MS Gothic" w:hAnsi="MS Gothic" w:hint="eastAsia"/>
                    <w:sz w:val="22"/>
                    <w:szCs w:val="28"/>
                  </w:rPr>
                  <w:t>☒</w:t>
                </w:r>
              </w:sdtContent>
            </w:sdt>
            <w:r w:rsidR="00206AF4" w:rsidRPr="00C469AE">
              <w:rPr>
                <w:rFonts w:eastAsia="Times New Roman" w:cs="Times New Roman"/>
                <w:color w:val="000000"/>
                <w:sz w:val="22"/>
              </w:rPr>
              <w:t xml:space="preserve"> </w:t>
            </w:r>
            <w:r w:rsidR="00206AF4">
              <w:rPr>
                <w:rFonts w:eastAsia="Times New Roman" w:cs="Times New Roman"/>
                <w:color w:val="000000"/>
                <w:sz w:val="22"/>
              </w:rPr>
              <w:t>Patient not yet on monitor</w:t>
            </w:r>
          </w:p>
        </w:tc>
      </w:tr>
      <w:tr w:rsidR="00206AF4" w:rsidRPr="002D5035" w14:paraId="0F0DF766" w14:textId="77777777" w:rsidTr="00206AF4">
        <w:trPr>
          <w:trHeight w:val="184"/>
        </w:trPr>
        <w:tc>
          <w:tcPr>
            <w:tcW w:w="11165" w:type="dxa"/>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4C4F08B5" w14:textId="555DFE6C" w:rsidR="00206AF4" w:rsidRDefault="00503CFB" w:rsidP="003D01EB">
            <w:pPr>
              <w:jc w:val="center"/>
              <w:rPr>
                <w:rFonts w:eastAsia="Times New Roman" w:cs="Times New Roman"/>
                <w:b/>
                <w:color w:val="000000"/>
                <w:szCs w:val="28"/>
              </w:rPr>
            </w:pPr>
            <w:r>
              <w:rPr>
                <w:rFonts w:eastAsia="Times New Roman" w:cs="Times New Roman"/>
                <w:b/>
                <w:color w:val="000000"/>
                <w:szCs w:val="28"/>
              </w:rPr>
              <w:t>F</w:t>
            </w:r>
            <w:r w:rsidR="00206AF4">
              <w:rPr>
                <w:rFonts w:eastAsia="Times New Roman" w:cs="Times New Roman"/>
                <w:b/>
                <w:color w:val="000000"/>
                <w:szCs w:val="28"/>
              </w:rPr>
              <w:t>. Patient Reactions and Exam</w:t>
            </w:r>
          </w:p>
        </w:tc>
      </w:tr>
      <w:tr w:rsidR="00206AF4" w:rsidRPr="002D5035" w14:paraId="2EC9BEE6" w14:textId="77777777" w:rsidTr="00206AF4">
        <w:trPr>
          <w:trHeight w:val="1815"/>
        </w:trPr>
        <w:tc>
          <w:tcPr>
            <w:tcW w:w="11165" w:type="dxa"/>
            <w:gridSpan w:val="3"/>
            <w:tcBorders>
              <w:top w:val="single" w:sz="4" w:space="0" w:color="auto"/>
              <w:left w:val="single" w:sz="4" w:space="0" w:color="auto"/>
              <w:bottom w:val="single" w:sz="4" w:space="0" w:color="auto"/>
              <w:right w:val="single" w:sz="4" w:space="0" w:color="auto"/>
            </w:tcBorders>
            <w:shd w:val="clear" w:color="auto" w:fill="auto"/>
            <w:noWrap/>
          </w:tcPr>
          <w:p w14:paraId="72B69256" w14:textId="77777777" w:rsidR="00625E0D" w:rsidRDefault="00503CFB" w:rsidP="00206AF4">
            <w:pPr>
              <w:rPr>
                <w:rFonts w:eastAsia="Times New Roman" w:cs="Times New Roman"/>
                <w:i/>
                <w:iCs/>
                <w:sz w:val="22"/>
              </w:rPr>
            </w:pPr>
            <w:r w:rsidRPr="00503CFB">
              <w:rPr>
                <w:rFonts w:eastAsia="Times New Roman" w:cs="Times New Roman"/>
                <w:i/>
                <w:iCs/>
                <w:sz w:val="22"/>
              </w:rPr>
              <w:t xml:space="preserve">Include any relevant physical exam findings that require mannequin programming or cues from patient </w:t>
            </w:r>
          </w:p>
          <w:p w14:paraId="75BF80C2" w14:textId="545F9A7D" w:rsidR="00206AF4" w:rsidRDefault="00503CFB" w:rsidP="00206AF4">
            <w:pPr>
              <w:rPr>
                <w:rFonts w:eastAsia="Times New Roman" w:cs="Times New Roman"/>
                <w:i/>
                <w:iCs/>
                <w:sz w:val="22"/>
              </w:rPr>
            </w:pPr>
            <w:r w:rsidRPr="00503CFB">
              <w:rPr>
                <w:rFonts w:eastAsia="Times New Roman" w:cs="Times New Roman"/>
                <w:i/>
                <w:iCs/>
                <w:sz w:val="22"/>
              </w:rPr>
              <w:t>(e.g. – abnormal breath sounds, moan</w:t>
            </w:r>
            <w:r>
              <w:rPr>
                <w:rFonts w:eastAsia="Times New Roman" w:cs="Times New Roman"/>
                <w:i/>
                <w:iCs/>
                <w:sz w:val="22"/>
              </w:rPr>
              <w:t>ing</w:t>
            </w:r>
            <w:r w:rsidRPr="00503CFB">
              <w:rPr>
                <w:rFonts w:eastAsia="Times New Roman" w:cs="Times New Roman"/>
                <w:i/>
                <w:iCs/>
                <w:sz w:val="22"/>
              </w:rPr>
              <w:t xml:space="preserve"> when RUQ palpated, etc.)</w:t>
            </w:r>
            <w:r>
              <w:rPr>
                <w:rFonts w:eastAsia="Times New Roman" w:cs="Times New Roman"/>
                <w:i/>
                <w:iCs/>
                <w:sz w:val="22"/>
              </w:rPr>
              <w:t xml:space="preserve"> May be helpful to frame in ABCDE format.</w:t>
            </w:r>
          </w:p>
          <w:p w14:paraId="06F303C5" w14:textId="3EC1B835" w:rsidR="006A01E4" w:rsidRPr="006A01E4" w:rsidRDefault="006A01E4" w:rsidP="006A01E4">
            <w:pPr>
              <w:rPr>
                <w:rFonts w:eastAsia="Times New Roman" w:cs="Times New Roman"/>
                <w:sz w:val="22"/>
              </w:rPr>
            </w:pPr>
            <w:r w:rsidRPr="006A01E4">
              <w:rPr>
                <w:rFonts w:eastAsia="Times New Roman" w:cs="Times New Roman"/>
                <w:sz w:val="22"/>
              </w:rPr>
              <w:t>A</w:t>
            </w:r>
            <w:r w:rsidR="00885B86">
              <w:rPr>
                <w:rFonts w:eastAsia="Times New Roman" w:cs="Times New Roman"/>
                <w:sz w:val="22"/>
              </w:rPr>
              <w:t xml:space="preserve"> </w:t>
            </w:r>
            <w:r w:rsidR="009662F8">
              <w:rPr>
                <w:rFonts w:eastAsia="Times New Roman" w:cs="Times New Roman"/>
                <w:sz w:val="22"/>
              </w:rPr>
              <w:t>– P</w:t>
            </w:r>
            <w:r w:rsidRPr="006A01E4">
              <w:rPr>
                <w:rFonts w:eastAsia="Times New Roman" w:cs="Times New Roman"/>
                <w:sz w:val="22"/>
              </w:rPr>
              <w:t>atent airway</w:t>
            </w:r>
            <w:r w:rsidR="009662F8">
              <w:rPr>
                <w:rFonts w:eastAsia="Times New Roman" w:cs="Times New Roman"/>
                <w:sz w:val="22"/>
              </w:rPr>
              <w:t>, decreased LOC</w:t>
            </w:r>
          </w:p>
          <w:p w14:paraId="33E44361" w14:textId="0E8BE8E2" w:rsidR="006A01E4" w:rsidRPr="006A01E4" w:rsidRDefault="006A01E4" w:rsidP="006A01E4">
            <w:pPr>
              <w:rPr>
                <w:rFonts w:eastAsia="Times New Roman" w:cs="Times New Roman"/>
                <w:sz w:val="22"/>
              </w:rPr>
            </w:pPr>
            <w:r w:rsidRPr="006A01E4">
              <w:rPr>
                <w:rFonts w:eastAsia="Times New Roman" w:cs="Times New Roman"/>
                <w:sz w:val="22"/>
              </w:rPr>
              <w:t>B</w:t>
            </w:r>
            <w:r w:rsidR="00885B86">
              <w:rPr>
                <w:rFonts w:eastAsia="Times New Roman" w:cs="Times New Roman"/>
                <w:sz w:val="22"/>
              </w:rPr>
              <w:t xml:space="preserve"> </w:t>
            </w:r>
            <w:r w:rsidR="009662F8">
              <w:rPr>
                <w:rFonts w:eastAsia="Times New Roman" w:cs="Times New Roman"/>
                <w:sz w:val="22"/>
              </w:rPr>
              <w:t>–</w:t>
            </w:r>
            <w:r w:rsidR="00885B86">
              <w:rPr>
                <w:rFonts w:eastAsia="Times New Roman" w:cs="Times New Roman"/>
                <w:sz w:val="22"/>
              </w:rPr>
              <w:t xml:space="preserve"> </w:t>
            </w:r>
            <w:r w:rsidR="009662F8">
              <w:rPr>
                <w:rFonts w:eastAsia="Times New Roman" w:cs="Times New Roman"/>
                <w:sz w:val="22"/>
              </w:rPr>
              <w:t>Mild increased WOB, GAEB, no crackles no wheeze</w:t>
            </w:r>
            <w:r w:rsidR="00F01FF5">
              <w:rPr>
                <w:rFonts w:eastAsia="Times New Roman" w:cs="Times New Roman"/>
                <w:sz w:val="22"/>
              </w:rPr>
              <w:t>. Tachypneic.</w:t>
            </w:r>
          </w:p>
          <w:p w14:paraId="56F9BD86" w14:textId="5B98CABB" w:rsidR="006A01E4" w:rsidRPr="006A01E4" w:rsidRDefault="006A01E4" w:rsidP="006A01E4">
            <w:pPr>
              <w:rPr>
                <w:rFonts w:eastAsia="Times New Roman" w:cs="Times New Roman"/>
                <w:sz w:val="22"/>
              </w:rPr>
            </w:pPr>
            <w:r w:rsidRPr="006A01E4">
              <w:rPr>
                <w:rFonts w:eastAsia="Times New Roman" w:cs="Times New Roman"/>
                <w:sz w:val="22"/>
              </w:rPr>
              <w:t>C</w:t>
            </w:r>
            <w:r w:rsidR="00885B86">
              <w:rPr>
                <w:rFonts w:eastAsia="Times New Roman" w:cs="Times New Roman"/>
                <w:sz w:val="22"/>
              </w:rPr>
              <w:t xml:space="preserve"> </w:t>
            </w:r>
            <w:r w:rsidRPr="006A01E4">
              <w:rPr>
                <w:rFonts w:eastAsia="Times New Roman" w:cs="Times New Roman"/>
                <w:sz w:val="22"/>
              </w:rPr>
              <w:t>-</w:t>
            </w:r>
            <w:r w:rsidR="00885B86">
              <w:rPr>
                <w:rFonts w:eastAsia="Times New Roman" w:cs="Times New Roman"/>
                <w:sz w:val="22"/>
              </w:rPr>
              <w:t xml:space="preserve"> </w:t>
            </w:r>
            <w:r w:rsidRPr="006A01E4">
              <w:rPr>
                <w:rFonts w:eastAsia="Times New Roman" w:cs="Times New Roman"/>
                <w:sz w:val="22"/>
              </w:rPr>
              <w:t xml:space="preserve">Tachycardic and febrile, </w:t>
            </w:r>
            <w:r w:rsidR="00A37879">
              <w:rPr>
                <w:rFonts w:eastAsia="Times New Roman" w:cs="Times New Roman"/>
                <w:sz w:val="22"/>
              </w:rPr>
              <w:t>CR 3-4s</w:t>
            </w:r>
            <w:r w:rsidR="00EF74C7">
              <w:rPr>
                <w:rFonts w:eastAsia="Times New Roman" w:cs="Times New Roman"/>
                <w:sz w:val="22"/>
              </w:rPr>
              <w:t>, Gallop Rhythm</w:t>
            </w:r>
          </w:p>
          <w:p w14:paraId="725B2C92" w14:textId="72A44889" w:rsidR="006F55A1" w:rsidRPr="00503CFB" w:rsidRDefault="00885B86" w:rsidP="007A72C8">
            <w:pPr>
              <w:rPr>
                <w:rFonts w:eastAsia="Times New Roman" w:cs="Times New Roman"/>
                <w:sz w:val="22"/>
              </w:rPr>
            </w:pPr>
            <w:r>
              <w:rPr>
                <w:rFonts w:eastAsia="Times New Roman" w:cs="Times New Roman"/>
                <w:sz w:val="22"/>
              </w:rPr>
              <w:t xml:space="preserve">D </w:t>
            </w:r>
            <w:r w:rsidR="00A37879">
              <w:rPr>
                <w:rFonts w:eastAsia="Times New Roman" w:cs="Times New Roman"/>
                <w:sz w:val="22"/>
              </w:rPr>
              <w:t xml:space="preserve">– </w:t>
            </w:r>
            <w:r w:rsidR="00764A7B">
              <w:rPr>
                <w:rFonts w:eastAsia="Times New Roman" w:cs="Times New Roman"/>
                <w:sz w:val="22"/>
              </w:rPr>
              <w:t xml:space="preserve">Lethargic, eyes open to speech, </w:t>
            </w:r>
            <w:r w:rsidR="007A72C8">
              <w:rPr>
                <w:rFonts w:eastAsia="Times New Roman" w:cs="Times New Roman"/>
                <w:sz w:val="22"/>
              </w:rPr>
              <w:t>speaks and moves intentionally with prompting</w:t>
            </w:r>
          </w:p>
        </w:tc>
      </w:tr>
    </w:tbl>
    <w:p w14:paraId="40D7AECF" w14:textId="617E6EF8" w:rsidR="0080030E" w:rsidRDefault="0080030E" w:rsidP="00B921EC">
      <w:pPr>
        <w:rPr>
          <w:sz w:val="28"/>
        </w:rPr>
      </w:pPr>
    </w:p>
    <w:p w14:paraId="1D740DC9" w14:textId="77777777" w:rsidR="00BF33A5" w:rsidRDefault="00BF33A5">
      <w:pPr>
        <w:rPr>
          <w:b/>
          <w:sz w:val="28"/>
        </w:rPr>
      </w:pPr>
      <w:r>
        <w:rPr>
          <w:b/>
          <w:sz w:val="28"/>
        </w:rPr>
        <w:br w:type="page"/>
      </w:r>
    </w:p>
    <w:p w14:paraId="0EB75F43" w14:textId="79CFA884" w:rsidR="00931EB9" w:rsidRPr="00C469AE" w:rsidRDefault="00931EB9" w:rsidP="00F01FF5">
      <w:pPr>
        <w:ind w:firstLine="720"/>
        <w:rPr>
          <w:b/>
          <w:sz w:val="28"/>
        </w:rPr>
      </w:pPr>
      <w:r w:rsidRPr="00C469AE">
        <w:rPr>
          <w:b/>
          <w:sz w:val="28"/>
        </w:rPr>
        <w:lastRenderedPageBreak/>
        <w:t>Section</w:t>
      </w:r>
      <w:r w:rsidR="0075589F">
        <w:rPr>
          <w:b/>
          <w:sz w:val="28"/>
        </w:rPr>
        <w:t xml:space="preserve"> 4</w:t>
      </w:r>
      <w:r w:rsidRPr="00C469AE">
        <w:rPr>
          <w:b/>
          <w:sz w:val="28"/>
        </w:rPr>
        <w:t xml:space="preserve">: </w:t>
      </w:r>
      <w:r w:rsidR="00BF33A5">
        <w:rPr>
          <w:b/>
          <w:sz w:val="28"/>
        </w:rPr>
        <w:t>Sim Actors</w:t>
      </w:r>
      <w:r w:rsidR="00406499">
        <w:rPr>
          <w:b/>
          <w:sz w:val="28"/>
        </w:rPr>
        <w:t xml:space="preserve"> and Standardized Patients</w:t>
      </w:r>
    </w:p>
    <w:p w14:paraId="4E95A798" w14:textId="77777777" w:rsidR="0080030E" w:rsidRDefault="0080030E" w:rsidP="00B921EC">
      <w:pPr>
        <w:rPr>
          <w:sz w:val="28"/>
        </w:rPr>
      </w:pPr>
    </w:p>
    <w:tbl>
      <w:tblPr>
        <w:tblW w:w="11057" w:type="dxa"/>
        <w:tblInd w:w="567" w:type="dxa"/>
        <w:tblLayout w:type="fixed"/>
        <w:tblLook w:val="04A0" w:firstRow="1" w:lastRow="0" w:firstColumn="1" w:lastColumn="0" w:noHBand="0" w:noVBand="1"/>
      </w:tblPr>
      <w:tblGrid>
        <w:gridCol w:w="1668"/>
        <w:gridCol w:w="9389"/>
      </w:tblGrid>
      <w:tr w:rsidR="00406499" w:rsidRPr="00C469AE" w14:paraId="4BD75ED7" w14:textId="77777777" w:rsidTr="003D01EB">
        <w:trPr>
          <w:trHeight w:val="256"/>
        </w:trPr>
        <w:tc>
          <w:tcPr>
            <w:tcW w:w="11057"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hideMark/>
          </w:tcPr>
          <w:p w14:paraId="4975EB79" w14:textId="1A26347B" w:rsidR="00406499" w:rsidRPr="00C469AE" w:rsidRDefault="00BF33A5" w:rsidP="003D01EB">
            <w:pPr>
              <w:tabs>
                <w:tab w:val="left" w:pos="768"/>
                <w:tab w:val="center" w:pos="5467"/>
                <w:tab w:val="left" w:pos="5760"/>
                <w:tab w:val="left" w:pos="6480"/>
                <w:tab w:val="left" w:pos="8400"/>
              </w:tabs>
              <w:jc w:val="center"/>
              <w:rPr>
                <w:rFonts w:eastAsia="Times New Roman" w:cs="Times New Roman"/>
                <w:b/>
                <w:color w:val="000000"/>
                <w:sz w:val="28"/>
              </w:rPr>
            </w:pPr>
            <w:r>
              <w:rPr>
                <w:rFonts w:eastAsia="Times New Roman" w:cs="Times New Roman"/>
                <w:b/>
                <w:color w:val="000000"/>
                <w:sz w:val="28"/>
              </w:rPr>
              <w:t>Sim Actors</w:t>
            </w:r>
            <w:r w:rsidR="004C0F98">
              <w:rPr>
                <w:rFonts w:eastAsia="Times New Roman" w:cs="Times New Roman"/>
                <w:b/>
                <w:color w:val="000000"/>
                <w:sz w:val="28"/>
              </w:rPr>
              <w:t xml:space="preserve"> and Standardized Patient Roles and Scripts</w:t>
            </w:r>
          </w:p>
        </w:tc>
      </w:tr>
      <w:tr w:rsidR="00406499" w:rsidRPr="00C469AE" w14:paraId="288E4C89" w14:textId="77777777" w:rsidTr="00406499">
        <w:trPr>
          <w:trHeight w:val="256"/>
        </w:trPr>
        <w:tc>
          <w:tcPr>
            <w:tcW w:w="1668" w:type="dxa"/>
            <w:tcBorders>
              <w:top w:val="single" w:sz="4" w:space="0" w:color="auto"/>
              <w:left w:val="single" w:sz="4" w:space="0" w:color="auto"/>
              <w:bottom w:val="single" w:sz="4" w:space="0" w:color="auto"/>
              <w:right w:val="single" w:sz="4" w:space="0" w:color="auto"/>
            </w:tcBorders>
            <w:shd w:val="clear" w:color="auto" w:fill="auto"/>
            <w:noWrap/>
          </w:tcPr>
          <w:p w14:paraId="205E4ECD" w14:textId="76375FA9" w:rsidR="00406499" w:rsidRPr="00406499" w:rsidRDefault="00406499" w:rsidP="003D01EB">
            <w:pPr>
              <w:jc w:val="right"/>
              <w:rPr>
                <w:rFonts w:eastAsia="Times New Roman" w:cs="Times New Roman"/>
                <w:i/>
                <w:color w:val="000000"/>
                <w:sz w:val="22"/>
              </w:rPr>
            </w:pPr>
            <w:r w:rsidRPr="00406499">
              <w:rPr>
                <w:rFonts w:eastAsia="Arial Unicode MS" w:cs="Arial Unicode MS"/>
                <w:i/>
                <w:color w:val="000000"/>
                <w:sz w:val="22"/>
                <w:shd w:val="clear" w:color="auto" w:fill="FFFFFF"/>
              </w:rPr>
              <w:t>Role</w:t>
            </w:r>
          </w:p>
        </w:tc>
        <w:tc>
          <w:tcPr>
            <w:tcW w:w="9389" w:type="dxa"/>
            <w:tcBorders>
              <w:top w:val="single" w:sz="4" w:space="0" w:color="auto"/>
              <w:left w:val="single" w:sz="4" w:space="0" w:color="auto"/>
              <w:bottom w:val="single" w:sz="4" w:space="0" w:color="auto"/>
              <w:right w:val="single" w:sz="4" w:space="0" w:color="auto"/>
            </w:tcBorders>
            <w:shd w:val="clear" w:color="auto" w:fill="auto"/>
          </w:tcPr>
          <w:p w14:paraId="5D01C924" w14:textId="47C201E8" w:rsidR="00406499" w:rsidRPr="00C469AE" w:rsidRDefault="00406499" w:rsidP="003D01EB">
            <w:pPr>
              <w:rPr>
                <w:rFonts w:eastAsia="Times New Roman" w:cs="Times New Roman"/>
                <w:color w:val="000000"/>
                <w:sz w:val="22"/>
              </w:rPr>
            </w:pPr>
            <w:r w:rsidRPr="00104A70">
              <w:rPr>
                <w:rFonts w:eastAsia="Times New Roman" w:cs="Times New Roman"/>
                <w:i/>
                <w:color w:val="000000"/>
                <w:sz w:val="20"/>
                <w:szCs w:val="20"/>
              </w:rPr>
              <w:t xml:space="preserve">Description of role, </w:t>
            </w:r>
            <w:r>
              <w:rPr>
                <w:rFonts w:eastAsia="Times New Roman" w:cs="Times New Roman"/>
                <w:i/>
                <w:color w:val="000000"/>
                <w:sz w:val="20"/>
                <w:szCs w:val="20"/>
              </w:rPr>
              <w:t xml:space="preserve">expected behavior, and key moments to intervene/prompt learners. Include </w:t>
            </w:r>
            <w:r w:rsidRPr="00104A70">
              <w:rPr>
                <w:rFonts w:eastAsia="Times New Roman" w:cs="Times New Roman"/>
                <w:i/>
                <w:color w:val="000000"/>
                <w:sz w:val="20"/>
                <w:szCs w:val="20"/>
              </w:rPr>
              <w:t>any script required (including conveying patient information if patient is unable)</w:t>
            </w:r>
          </w:p>
        </w:tc>
      </w:tr>
      <w:tr w:rsidR="00406499" w:rsidRPr="00C469AE" w14:paraId="238CEF47" w14:textId="77777777" w:rsidTr="00503CFB">
        <w:trPr>
          <w:trHeight w:val="926"/>
        </w:trPr>
        <w:tc>
          <w:tcPr>
            <w:tcW w:w="1668" w:type="dxa"/>
            <w:tcBorders>
              <w:top w:val="single" w:sz="4" w:space="0" w:color="auto"/>
              <w:left w:val="single" w:sz="4" w:space="0" w:color="auto"/>
              <w:bottom w:val="single" w:sz="4" w:space="0" w:color="auto"/>
              <w:right w:val="single" w:sz="4" w:space="0" w:color="auto"/>
            </w:tcBorders>
            <w:shd w:val="clear" w:color="auto" w:fill="auto"/>
            <w:noWrap/>
          </w:tcPr>
          <w:p w14:paraId="02A2F0D1" w14:textId="4A847F9E" w:rsidR="006A01E4" w:rsidRPr="00C469AE" w:rsidRDefault="00BF33A5" w:rsidP="003D01EB">
            <w:pPr>
              <w:jc w:val="right"/>
              <w:rPr>
                <w:rFonts w:eastAsia="Times New Roman" w:cs="Times New Roman"/>
                <w:color w:val="000000"/>
                <w:sz w:val="22"/>
              </w:rPr>
            </w:pPr>
            <w:r>
              <w:rPr>
                <w:rFonts w:eastAsia="Times New Roman" w:cs="Times New Roman"/>
                <w:color w:val="000000"/>
                <w:sz w:val="22"/>
              </w:rPr>
              <w:t>Parents</w:t>
            </w:r>
          </w:p>
        </w:tc>
        <w:tc>
          <w:tcPr>
            <w:tcW w:w="9389" w:type="dxa"/>
            <w:tcBorders>
              <w:top w:val="single" w:sz="4" w:space="0" w:color="auto"/>
              <w:left w:val="single" w:sz="4" w:space="0" w:color="auto"/>
              <w:bottom w:val="single" w:sz="4" w:space="0" w:color="auto"/>
              <w:right w:val="single" w:sz="4" w:space="0" w:color="auto"/>
            </w:tcBorders>
            <w:shd w:val="clear" w:color="auto" w:fill="auto"/>
          </w:tcPr>
          <w:p w14:paraId="0FA2A722" w14:textId="77777777" w:rsidR="00503CFB" w:rsidRDefault="004977C9" w:rsidP="003D01EB">
            <w:pPr>
              <w:rPr>
                <w:rFonts w:eastAsia="Times New Roman" w:cs="Times New Roman"/>
                <w:color w:val="000000"/>
                <w:sz w:val="22"/>
              </w:rPr>
            </w:pPr>
            <w:r>
              <w:rPr>
                <w:rFonts w:eastAsia="Times New Roman" w:cs="Times New Roman"/>
                <w:color w:val="000000"/>
                <w:sz w:val="22"/>
              </w:rPr>
              <w:t xml:space="preserve">Either parent – medically </w:t>
            </w:r>
            <w:proofErr w:type="spellStart"/>
            <w:r>
              <w:rPr>
                <w:rFonts w:eastAsia="Times New Roman" w:cs="Times New Roman"/>
                <w:color w:val="000000"/>
                <w:sz w:val="22"/>
              </w:rPr>
              <w:t>knowledgable</w:t>
            </w:r>
            <w:proofErr w:type="spellEnd"/>
            <w:r>
              <w:rPr>
                <w:rFonts w:eastAsia="Times New Roman" w:cs="Times New Roman"/>
                <w:color w:val="000000"/>
                <w:sz w:val="22"/>
              </w:rPr>
              <w:t xml:space="preserve"> but not obstructive. Trusts the team. Feels guilty about waiting so long “I wondered if we should have brought him in last night.” and even more guilty about possibly bringing an infection home from work. </w:t>
            </w:r>
            <w:r w:rsidR="00F01FF5">
              <w:rPr>
                <w:rFonts w:eastAsia="Times New Roman" w:cs="Times New Roman"/>
                <w:color w:val="000000"/>
                <w:sz w:val="22"/>
              </w:rPr>
              <w:t>Will provide information in Section 2B when prompted.</w:t>
            </w:r>
          </w:p>
          <w:p w14:paraId="13C26442" w14:textId="4072D002" w:rsidR="009B3A67" w:rsidRPr="00C469AE" w:rsidRDefault="009B3A67" w:rsidP="003D01EB">
            <w:pPr>
              <w:rPr>
                <w:rFonts w:eastAsia="Times New Roman" w:cs="Times New Roman"/>
                <w:color w:val="000000"/>
                <w:sz w:val="22"/>
              </w:rPr>
            </w:pPr>
          </w:p>
        </w:tc>
      </w:tr>
    </w:tbl>
    <w:p w14:paraId="2D5A011C" w14:textId="6A54B44C" w:rsidR="00406499" w:rsidRPr="00B921EC" w:rsidRDefault="00406499" w:rsidP="00B921EC">
      <w:pPr>
        <w:rPr>
          <w:sz w:val="28"/>
        </w:rPr>
        <w:sectPr w:rsidR="00406499" w:rsidRPr="00B921EC" w:rsidSect="00A65B18">
          <w:headerReference w:type="even" r:id="rId10"/>
          <w:headerReference w:type="default" r:id="rId11"/>
          <w:footerReference w:type="default" r:id="rId12"/>
          <w:pgSz w:w="12240" w:h="15840"/>
          <w:pgMar w:top="142" w:right="142" w:bottom="142" w:left="142" w:header="708" w:footer="576" w:gutter="0"/>
          <w:cols w:space="708"/>
          <w:docGrid w:linePitch="360"/>
        </w:sectPr>
      </w:pPr>
    </w:p>
    <w:p w14:paraId="75689480" w14:textId="38D543EF" w:rsidR="00CC448F" w:rsidRPr="00C469AE" w:rsidRDefault="0075589F" w:rsidP="00F8438B">
      <w:pPr>
        <w:ind w:firstLine="284"/>
        <w:rPr>
          <w:b/>
          <w:sz w:val="28"/>
        </w:rPr>
      </w:pPr>
      <w:r>
        <w:rPr>
          <w:b/>
          <w:noProof/>
          <w:sz w:val="28"/>
          <w:szCs w:val="28"/>
        </w:rPr>
        <w:lastRenderedPageBreak/>
        <w:t>Section 5</w:t>
      </w:r>
      <w:r w:rsidR="00EE73DF" w:rsidRPr="00C469AE">
        <w:rPr>
          <w:b/>
          <w:noProof/>
          <w:sz w:val="28"/>
          <w:szCs w:val="28"/>
        </w:rPr>
        <w:t>:</w:t>
      </w:r>
      <w:r w:rsidR="00EE73DF" w:rsidRPr="00C469AE">
        <w:rPr>
          <w:rFonts w:eastAsia="Times"/>
          <w:b/>
          <w:sz w:val="28"/>
        </w:rPr>
        <w:t xml:space="preserve"> Scenario </w:t>
      </w:r>
      <w:r w:rsidR="009B3A67">
        <w:rPr>
          <w:rFonts w:eastAsia="Times"/>
          <w:b/>
          <w:sz w:val="28"/>
        </w:rPr>
        <w:t>Flow</w:t>
      </w:r>
    </w:p>
    <w:p w14:paraId="41E45EDD" w14:textId="43B055A9" w:rsidR="00263728" w:rsidRPr="00F77456" w:rsidRDefault="00263728" w:rsidP="008F2AAE">
      <w:pPr>
        <w:rPr>
          <w:rFonts w:eastAsia="Times" w:cs="Times New Roman"/>
          <w:sz w:val="28"/>
          <w:szCs w:val="20"/>
        </w:rPr>
      </w:pPr>
    </w:p>
    <w:tbl>
      <w:tblPr>
        <w:tblW w:w="14598" w:type="dxa"/>
        <w:tblInd w:w="567" w:type="dxa"/>
        <w:tblLayout w:type="fixed"/>
        <w:tblLook w:val="04A0" w:firstRow="1" w:lastRow="0" w:firstColumn="1" w:lastColumn="0" w:noHBand="0" w:noVBand="1"/>
      </w:tblPr>
      <w:tblGrid>
        <w:gridCol w:w="2325"/>
        <w:gridCol w:w="3057"/>
        <w:gridCol w:w="3402"/>
        <w:gridCol w:w="3118"/>
        <w:gridCol w:w="2696"/>
      </w:tblGrid>
      <w:tr w:rsidR="00B921EC" w:rsidRPr="00220572" w14:paraId="1124D8AB" w14:textId="76D3617F" w:rsidTr="00CF7F30">
        <w:trPr>
          <w:trHeight w:val="256"/>
        </w:trPr>
        <w:tc>
          <w:tcPr>
            <w:tcW w:w="14598" w:type="dxa"/>
            <w:gridSpan w:val="5"/>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2650408C" w14:textId="1079ED57" w:rsidR="00B921EC" w:rsidRPr="00C469AE" w:rsidRDefault="00B921EC" w:rsidP="00EE73DF">
            <w:pPr>
              <w:jc w:val="center"/>
              <w:rPr>
                <w:rFonts w:eastAsia="Times New Roman" w:cs="Times New Roman"/>
                <w:b/>
                <w:color w:val="000000"/>
                <w:szCs w:val="28"/>
              </w:rPr>
            </w:pPr>
            <w:r w:rsidRPr="00C469AE">
              <w:rPr>
                <w:rFonts w:eastAsia="Times New Roman" w:cs="Times New Roman"/>
                <w:b/>
                <w:color w:val="000000"/>
                <w:szCs w:val="28"/>
              </w:rPr>
              <w:t>Scenario States, Modifiers and Triggers</w:t>
            </w:r>
          </w:p>
        </w:tc>
      </w:tr>
      <w:tr w:rsidR="00B921EC" w:rsidRPr="00220572" w14:paraId="3774D521" w14:textId="6FC8F4A0" w:rsidTr="00841950">
        <w:trPr>
          <w:trHeight w:val="256"/>
        </w:trPr>
        <w:tc>
          <w:tcPr>
            <w:tcW w:w="2325" w:type="dxa"/>
            <w:tcBorders>
              <w:top w:val="single" w:sz="4" w:space="0" w:color="auto"/>
              <w:left w:val="single" w:sz="4" w:space="0" w:color="auto"/>
              <w:bottom w:val="single" w:sz="4" w:space="0" w:color="auto"/>
              <w:right w:val="single" w:sz="4" w:space="0" w:color="auto"/>
            </w:tcBorders>
            <w:shd w:val="clear" w:color="auto" w:fill="auto"/>
            <w:noWrap/>
          </w:tcPr>
          <w:p w14:paraId="4D98DA35" w14:textId="29CCF8AF"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t>Patient State/Vitals</w:t>
            </w:r>
          </w:p>
        </w:tc>
        <w:tc>
          <w:tcPr>
            <w:tcW w:w="3057" w:type="dxa"/>
            <w:tcBorders>
              <w:top w:val="single" w:sz="4" w:space="0" w:color="auto"/>
              <w:left w:val="single" w:sz="4" w:space="0" w:color="auto"/>
              <w:bottom w:val="single" w:sz="4" w:space="0" w:color="auto"/>
              <w:right w:val="single" w:sz="4" w:space="0" w:color="auto"/>
            </w:tcBorders>
            <w:shd w:val="clear" w:color="auto" w:fill="auto"/>
          </w:tcPr>
          <w:p w14:paraId="7BF80508" w14:textId="77777777"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t>Patient Status</w:t>
            </w:r>
          </w:p>
        </w:tc>
        <w:tc>
          <w:tcPr>
            <w:tcW w:w="6520" w:type="dxa"/>
            <w:gridSpan w:val="2"/>
            <w:tcBorders>
              <w:top w:val="single" w:sz="4" w:space="0" w:color="auto"/>
              <w:left w:val="single" w:sz="4" w:space="0" w:color="auto"/>
              <w:bottom w:val="single" w:sz="4" w:space="0" w:color="auto"/>
              <w:right w:val="single" w:sz="4" w:space="0" w:color="auto"/>
            </w:tcBorders>
            <w:shd w:val="clear" w:color="auto" w:fill="auto"/>
          </w:tcPr>
          <w:p w14:paraId="74E605AE" w14:textId="77777777"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t xml:space="preserve">Learner Actions, Modifiers &amp; Triggers to Move to Next State </w:t>
            </w:r>
          </w:p>
        </w:tc>
        <w:tc>
          <w:tcPr>
            <w:tcW w:w="2696" w:type="dxa"/>
            <w:tcBorders>
              <w:top w:val="single" w:sz="4" w:space="0" w:color="auto"/>
              <w:left w:val="single" w:sz="4" w:space="0" w:color="auto"/>
              <w:bottom w:val="single" w:sz="4" w:space="0" w:color="auto"/>
              <w:right w:val="single" w:sz="4" w:space="0" w:color="auto"/>
            </w:tcBorders>
          </w:tcPr>
          <w:p w14:paraId="0B5DA00E" w14:textId="0AC46578" w:rsidR="00B921EC" w:rsidRPr="00C469AE" w:rsidRDefault="00B921EC" w:rsidP="00EE73DF">
            <w:pPr>
              <w:rPr>
                <w:rFonts w:eastAsia="Times New Roman" w:cs="Times New Roman"/>
                <w:color w:val="000000"/>
                <w:sz w:val="22"/>
              </w:rPr>
            </w:pPr>
            <w:r>
              <w:rPr>
                <w:rFonts w:eastAsia="Times New Roman" w:cs="Times New Roman"/>
                <w:color w:val="000000"/>
                <w:sz w:val="22"/>
              </w:rPr>
              <w:t>Facilitator Notes</w:t>
            </w:r>
          </w:p>
        </w:tc>
      </w:tr>
      <w:tr w:rsidR="00B921EC" w:rsidRPr="00220572" w14:paraId="560A73D6" w14:textId="21D1EB37" w:rsidTr="00841950">
        <w:trPr>
          <w:trHeight w:val="256"/>
        </w:trPr>
        <w:tc>
          <w:tcPr>
            <w:tcW w:w="2325" w:type="dxa"/>
            <w:tcBorders>
              <w:top w:val="single" w:sz="4" w:space="0" w:color="auto"/>
              <w:left w:val="single" w:sz="4" w:space="0" w:color="auto"/>
              <w:bottom w:val="single" w:sz="4" w:space="0" w:color="auto"/>
              <w:right w:val="single" w:sz="4" w:space="0" w:color="auto"/>
            </w:tcBorders>
            <w:shd w:val="clear" w:color="auto" w:fill="auto"/>
            <w:noWrap/>
          </w:tcPr>
          <w:p w14:paraId="182122A4" w14:textId="44FB5CCA" w:rsidR="00B921EC" w:rsidRPr="00F01FF5" w:rsidRDefault="00B921EC" w:rsidP="00EE73DF">
            <w:pPr>
              <w:rPr>
                <w:rFonts w:eastAsia="Times New Roman" w:cs="Times New Roman"/>
                <w:b/>
                <w:color w:val="000000"/>
                <w:sz w:val="20"/>
                <w:szCs w:val="20"/>
              </w:rPr>
            </w:pPr>
            <w:r w:rsidRPr="00F01FF5">
              <w:rPr>
                <w:rFonts w:eastAsia="Times New Roman" w:cs="Times New Roman"/>
                <w:b/>
                <w:color w:val="000000"/>
                <w:sz w:val="20"/>
                <w:szCs w:val="20"/>
              </w:rPr>
              <w:t xml:space="preserve">1. </w:t>
            </w:r>
            <w:r w:rsidR="00841950" w:rsidRPr="00F01FF5">
              <w:rPr>
                <w:rFonts w:eastAsia="Times New Roman" w:cs="Times New Roman"/>
                <w:b/>
                <w:color w:val="000000"/>
                <w:sz w:val="20"/>
                <w:szCs w:val="20"/>
              </w:rPr>
              <w:t xml:space="preserve">ED entry + </w:t>
            </w:r>
            <w:r w:rsidR="009B3A67">
              <w:rPr>
                <w:rFonts w:eastAsia="Times New Roman" w:cs="Times New Roman"/>
                <w:b/>
                <w:color w:val="000000"/>
                <w:sz w:val="20"/>
                <w:szCs w:val="20"/>
              </w:rPr>
              <w:t>T</w:t>
            </w:r>
            <w:r w:rsidR="00691905" w:rsidRPr="00F01FF5">
              <w:rPr>
                <w:rFonts w:eastAsia="Times New Roman" w:cs="Times New Roman"/>
                <w:b/>
                <w:color w:val="000000"/>
                <w:sz w:val="20"/>
                <w:szCs w:val="20"/>
              </w:rPr>
              <w:t>riage</w:t>
            </w:r>
          </w:p>
          <w:p w14:paraId="6DEE6E41" w14:textId="004EC569" w:rsidR="00691905" w:rsidRPr="00F01FF5" w:rsidRDefault="00691905" w:rsidP="00691905">
            <w:pPr>
              <w:rPr>
                <w:rFonts w:eastAsia="Times New Roman" w:cs="Times New Roman"/>
                <w:color w:val="000000"/>
                <w:sz w:val="20"/>
                <w:szCs w:val="20"/>
              </w:rPr>
            </w:pPr>
            <w:r w:rsidRPr="00F01FF5">
              <w:rPr>
                <w:rFonts w:eastAsia="Times New Roman" w:cs="Times New Roman"/>
                <w:color w:val="000000"/>
                <w:sz w:val="20"/>
                <w:szCs w:val="20"/>
              </w:rPr>
              <w:t>Rhythm: Sinus tach</w:t>
            </w:r>
          </w:p>
          <w:p w14:paraId="6F08B65C" w14:textId="7BA17DDE" w:rsidR="00691905" w:rsidRPr="00F01FF5" w:rsidRDefault="00691905" w:rsidP="00691905">
            <w:pPr>
              <w:rPr>
                <w:rFonts w:eastAsia="Times New Roman" w:cs="Times New Roman"/>
                <w:color w:val="000000"/>
                <w:sz w:val="20"/>
                <w:szCs w:val="20"/>
              </w:rPr>
            </w:pPr>
            <w:r w:rsidRPr="00F01FF5">
              <w:rPr>
                <w:rFonts w:eastAsia="Times New Roman" w:cs="Times New Roman"/>
                <w:color w:val="000000"/>
                <w:sz w:val="20"/>
                <w:szCs w:val="20"/>
              </w:rPr>
              <w:t>HR: 1</w:t>
            </w:r>
            <w:r w:rsidR="004822AF" w:rsidRPr="00F01FF5">
              <w:rPr>
                <w:rFonts w:eastAsia="Times New Roman" w:cs="Times New Roman"/>
                <w:color w:val="000000"/>
                <w:sz w:val="20"/>
                <w:szCs w:val="20"/>
              </w:rPr>
              <w:t>60</w:t>
            </w:r>
          </w:p>
          <w:p w14:paraId="3C48E647" w14:textId="0101CDB4" w:rsidR="00691905" w:rsidRPr="00F01FF5" w:rsidRDefault="00691905" w:rsidP="00691905">
            <w:pPr>
              <w:rPr>
                <w:rFonts w:eastAsia="Times New Roman" w:cs="Times New Roman"/>
                <w:color w:val="000000"/>
                <w:sz w:val="20"/>
                <w:szCs w:val="20"/>
              </w:rPr>
            </w:pPr>
            <w:r w:rsidRPr="00F01FF5">
              <w:rPr>
                <w:rFonts w:eastAsia="Times New Roman" w:cs="Times New Roman"/>
                <w:color w:val="000000"/>
                <w:sz w:val="20"/>
                <w:szCs w:val="20"/>
              </w:rPr>
              <w:t xml:space="preserve">BP: </w:t>
            </w:r>
            <w:r w:rsidR="009711E1" w:rsidRPr="00F01FF5">
              <w:rPr>
                <w:rFonts w:eastAsia="Times New Roman" w:cs="Times New Roman"/>
                <w:color w:val="000000"/>
                <w:sz w:val="20"/>
                <w:szCs w:val="20"/>
              </w:rPr>
              <w:t>93/52</w:t>
            </w:r>
          </w:p>
          <w:p w14:paraId="53B6F933" w14:textId="0A2FC621" w:rsidR="00691905" w:rsidRPr="00F01FF5" w:rsidRDefault="00691905" w:rsidP="00691905">
            <w:pPr>
              <w:rPr>
                <w:rFonts w:eastAsia="Times New Roman" w:cs="Times New Roman"/>
                <w:color w:val="000000"/>
                <w:sz w:val="20"/>
                <w:szCs w:val="20"/>
              </w:rPr>
            </w:pPr>
            <w:r w:rsidRPr="00F01FF5">
              <w:rPr>
                <w:rFonts w:eastAsia="Times New Roman" w:cs="Times New Roman"/>
                <w:color w:val="000000"/>
                <w:sz w:val="20"/>
                <w:szCs w:val="20"/>
              </w:rPr>
              <w:t xml:space="preserve">RR: </w:t>
            </w:r>
            <w:r w:rsidR="009711E1" w:rsidRPr="00F01FF5">
              <w:rPr>
                <w:rFonts w:eastAsia="Times New Roman" w:cs="Times New Roman"/>
                <w:color w:val="000000"/>
                <w:sz w:val="20"/>
                <w:szCs w:val="20"/>
              </w:rPr>
              <w:t>38</w:t>
            </w:r>
          </w:p>
          <w:p w14:paraId="2D82F757" w14:textId="5AF111C4" w:rsidR="00691905" w:rsidRPr="00F01FF5" w:rsidRDefault="00691905" w:rsidP="00691905">
            <w:pPr>
              <w:rPr>
                <w:rFonts w:eastAsia="Times New Roman" w:cs="Times New Roman"/>
                <w:color w:val="000000"/>
                <w:sz w:val="20"/>
                <w:szCs w:val="20"/>
              </w:rPr>
            </w:pPr>
            <w:r w:rsidRPr="00F01FF5">
              <w:rPr>
                <w:rFonts w:eastAsia="Times New Roman" w:cs="Times New Roman"/>
                <w:color w:val="000000"/>
                <w:sz w:val="20"/>
                <w:szCs w:val="20"/>
              </w:rPr>
              <w:t>O</w:t>
            </w:r>
            <w:r w:rsidRPr="00F01FF5">
              <w:rPr>
                <w:rFonts w:eastAsia="Times New Roman" w:cs="Times New Roman"/>
                <w:color w:val="000000"/>
                <w:sz w:val="20"/>
                <w:szCs w:val="20"/>
                <w:vertAlign w:val="subscript"/>
              </w:rPr>
              <w:t>2</w:t>
            </w:r>
            <w:r w:rsidRPr="00F01FF5">
              <w:rPr>
                <w:rFonts w:eastAsia="Times New Roman" w:cs="Times New Roman"/>
                <w:color w:val="000000"/>
                <w:sz w:val="20"/>
                <w:szCs w:val="20"/>
              </w:rPr>
              <w:t xml:space="preserve">SAT: </w:t>
            </w:r>
            <w:r w:rsidR="00764A7B" w:rsidRPr="00F01FF5">
              <w:rPr>
                <w:rFonts w:eastAsia="Times New Roman" w:cs="Times New Roman"/>
                <w:color w:val="000000"/>
                <w:sz w:val="20"/>
                <w:szCs w:val="20"/>
              </w:rPr>
              <w:t>91</w:t>
            </w:r>
            <w:r w:rsidRPr="00F01FF5">
              <w:rPr>
                <w:rFonts w:eastAsia="Times New Roman" w:cs="Times New Roman"/>
                <w:color w:val="000000"/>
                <w:sz w:val="20"/>
                <w:szCs w:val="20"/>
              </w:rPr>
              <w:t>%</w:t>
            </w:r>
            <w:r w:rsidR="00764A7B" w:rsidRPr="00F01FF5">
              <w:rPr>
                <w:rFonts w:eastAsia="Times New Roman" w:cs="Times New Roman"/>
                <w:color w:val="000000"/>
                <w:sz w:val="20"/>
                <w:szCs w:val="20"/>
              </w:rPr>
              <w:t>RA</w:t>
            </w:r>
          </w:p>
          <w:p w14:paraId="126F97AE" w14:textId="1B747BB0" w:rsidR="005608B7" w:rsidRDefault="005608B7" w:rsidP="005608B7">
            <w:pPr>
              <w:rPr>
                <w:color w:val="000000"/>
                <w:sz w:val="20"/>
                <w:szCs w:val="20"/>
              </w:rPr>
            </w:pPr>
            <w:r>
              <w:rPr>
                <w:rFonts w:eastAsia="Times New Roman" w:cs="Times New Roman"/>
                <w:sz w:val="20"/>
                <w:szCs w:val="20"/>
              </w:rPr>
              <w:t>AVPU: Awake</w:t>
            </w:r>
          </w:p>
          <w:p w14:paraId="145787F8" w14:textId="283F9007" w:rsidR="00691905" w:rsidRPr="00F01FF5" w:rsidRDefault="00691905" w:rsidP="00691905">
            <w:pPr>
              <w:rPr>
                <w:rFonts w:eastAsia="Times New Roman" w:cs="Times New Roman"/>
                <w:color w:val="000000"/>
                <w:sz w:val="20"/>
                <w:szCs w:val="20"/>
              </w:rPr>
            </w:pPr>
            <w:r w:rsidRPr="00F01FF5">
              <w:rPr>
                <w:rFonts w:eastAsia="Times New Roman" w:cs="Times New Roman"/>
                <w:color w:val="000000"/>
                <w:sz w:val="20"/>
                <w:szCs w:val="20"/>
              </w:rPr>
              <w:t>T: 39.2</w:t>
            </w:r>
            <w:r w:rsidRPr="00F01FF5">
              <w:rPr>
                <w:rFonts w:eastAsia="Times New Roman" w:cs="Times New Roman"/>
                <w:color w:val="000000"/>
                <w:sz w:val="20"/>
                <w:szCs w:val="20"/>
                <w:vertAlign w:val="superscript"/>
              </w:rPr>
              <w:t>o</w:t>
            </w:r>
            <w:r w:rsidRPr="00F01FF5">
              <w:rPr>
                <w:rFonts w:eastAsia="Times New Roman" w:cs="Times New Roman"/>
                <w:color w:val="000000"/>
                <w:sz w:val="20"/>
                <w:szCs w:val="20"/>
              </w:rPr>
              <w:t xml:space="preserve">C </w:t>
            </w:r>
          </w:p>
          <w:p w14:paraId="529A93F1" w14:textId="3CC33D78" w:rsidR="00DA6465" w:rsidRPr="00F01FF5" w:rsidRDefault="00DA6465" w:rsidP="00EE73DF">
            <w:pPr>
              <w:rPr>
                <w:rFonts w:eastAsia="Times New Roman" w:cs="Times New Roman"/>
                <w:color w:val="000000"/>
                <w:sz w:val="20"/>
                <w:szCs w:val="20"/>
              </w:rPr>
            </w:pPr>
          </w:p>
        </w:tc>
        <w:tc>
          <w:tcPr>
            <w:tcW w:w="3057" w:type="dxa"/>
            <w:tcBorders>
              <w:top w:val="single" w:sz="4" w:space="0" w:color="auto"/>
              <w:left w:val="single" w:sz="4" w:space="0" w:color="auto"/>
              <w:bottom w:val="single" w:sz="4" w:space="0" w:color="auto"/>
              <w:right w:val="single" w:sz="4" w:space="0" w:color="auto"/>
            </w:tcBorders>
            <w:shd w:val="clear" w:color="auto" w:fill="auto"/>
          </w:tcPr>
          <w:p w14:paraId="7D6899E3" w14:textId="1C832DB9" w:rsidR="00B921EC" w:rsidRPr="00F01FF5" w:rsidRDefault="007D4697" w:rsidP="00EE73DF">
            <w:pPr>
              <w:rPr>
                <w:rFonts w:eastAsia="Times New Roman" w:cs="Times New Roman"/>
                <w:color w:val="000000"/>
                <w:sz w:val="20"/>
                <w:szCs w:val="20"/>
              </w:rPr>
            </w:pPr>
            <w:r w:rsidRPr="00F01FF5">
              <w:rPr>
                <w:rFonts w:eastAsia="Times New Roman" w:cs="Times New Roman"/>
                <w:color w:val="000000"/>
                <w:sz w:val="20"/>
                <w:szCs w:val="20"/>
              </w:rPr>
              <w:t>Child</w:t>
            </w:r>
            <w:r w:rsidR="00841950" w:rsidRPr="00F01FF5">
              <w:rPr>
                <w:rFonts w:eastAsia="Times New Roman" w:cs="Times New Roman"/>
                <w:color w:val="000000"/>
                <w:sz w:val="20"/>
                <w:szCs w:val="20"/>
              </w:rPr>
              <w:t xml:space="preserve"> mannequin in</w:t>
            </w:r>
            <w:r w:rsidR="004822AF" w:rsidRPr="00F01FF5">
              <w:rPr>
                <w:rFonts w:eastAsia="Times New Roman" w:cs="Times New Roman"/>
                <w:color w:val="000000"/>
                <w:sz w:val="20"/>
                <w:szCs w:val="20"/>
              </w:rPr>
              <w:t>to ED</w:t>
            </w:r>
            <w:r w:rsidR="00841950" w:rsidRPr="00F01FF5">
              <w:rPr>
                <w:rFonts w:eastAsia="Times New Roman" w:cs="Times New Roman"/>
                <w:color w:val="000000"/>
                <w:sz w:val="20"/>
                <w:szCs w:val="20"/>
              </w:rPr>
              <w:t xml:space="preserve"> by parent </w:t>
            </w:r>
            <w:r w:rsidR="00093902" w:rsidRPr="00F01FF5">
              <w:rPr>
                <w:rFonts w:eastAsia="Times New Roman" w:cs="Times New Roman"/>
                <w:color w:val="000000"/>
                <w:sz w:val="20"/>
                <w:szCs w:val="20"/>
              </w:rPr>
              <w:t>in wheelchair</w:t>
            </w:r>
          </w:p>
          <w:p w14:paraId="7D1EB18F" w14:textId="77777777" w:rsidR="004822AF" w:rsidRPr="00F01FF5" w:rsidRDefault="004822AF" w:rsidP="00EE73DF">
            <w:pPr>
              <w:rPr>
                <w:rFonts w:eastAsia="Times New Roman" w:cs="Times New Roman"/>
                <w:color w:val="000000"/>
                <w:sz w:val="20"/>
                <w:szCs w:val="20"/>
              </w:rPr>
            </w:pPr>
          </w:p>
          <w:p w14:paraId="0F2A6942" w14:textId="5D6766B3" w:rsidR="004822AF" w:rsidRPr="00F01FF5" w:rsidRDefault="00A37879" w:rsidP="00EE73DF">
            <w:pPr>
              <w:rPr>
                <w:rFonts w:eastAsia="Times New Roman" w:cs="Times New Roman"/>
                <w:color w:val="000000"/>
                <w:sz w:val="20"/>
                <w:szCs w:val="20"/>
              </w:rPr>
            </w:pPr>
            <w:r w:rsidRPr="00F01FF5">
              <w:rPr>
                <w:rFonts w:eastAsia="Times New Roman" w:cs="Times New Roman"/>
                <w:color w:val="000000"/>
                <w:sz w:val="20"/>
                <w:szCs w:val="20"/>
              </w:rPr>
              <w:t xml:space="preserve">Parent calm, cooperative but worried. </w:t>
            </w:r>
          </w:p>
        </w:tc>
        <w:tc>
          <w:tcPr>
            <w:tcW w:w="3402" w:type="dxa"/>
            <w:tcBorders>
              <w:top w:val="single" w:sz="4" w:space="0" w:color="auto"/>
              <w:left w:val="single" w:sz="4" w:space="0" w:color="auto"/>
              <w:bottom w:val="single" w:sz="4" w:space="0" w:color="auto"/>
              <w:right w:val="single" w:sz="4" w:space="0" w:color="auto"/>
            </w:tcBorders>
            <w:shd w:val="clear" w:color="auto" w:fill="auto"/>
          </w:tcPr>
          <w:p w14:paraId="6914C13F" w14:textId="6AEED92A" w:rsidR="00B921EC" w:rsidRPr="00F01FF5" w:rsidRDefault="0055594B" w:rsidP="00EE73DF">
            <w:pPr>
              <w:rPr>
                <w:rFonts w:eastAsia="Times New Roman" w:cs="Times New Roman"/>
                <w:color w:val="000000"/>
                <w:sz w:val="20"/>
                <w:szCs w:val="20"/>
                <w:u w:val="single"/>
              </w:rPr>
            </w:pPr>
            <w:r w:rsidRPr="00F01FF5">
              <w:rPr>
                <w:rFonts w:eastAsia="Times New Roman" w:cs="Times New Roman"/>
                <w:color w:val="000000"/>
                <w:sz w:val="20"/>
                <w:szCs w:val="20"/>
                <w:u w:val="single"/>
              </w:rPr>
              <w:t xml:space="preserve">Expected </w:t>
            </w:r>
            <w:r w:rsidR="00B921EC" w:rsidRPr="00F01FF5">
              <w:rPr>
                <w:rFonts w:eastAsia="Times New Roman" w:cs="Times New Roman"/>
                <w:color w:val="000000"/>
                <w:sz w:val="20"/>
                <w:szCs w:val="20"/>
                <w:u w:val="single"/>
              </w:rPr>
              <w:t xml:space="preserve">Learner Actions </w:t>
            </w:r>
          </w:p>
          <w:p w14:paraId="1664A0F5" w14:textId="1F20E752" w:rsidR="00B921EC" w:rsidRPr="00F01FF5" w:rsidRDefault="00B921EC" w:rsidP="00EE73DF">
            <w:pPr>
              <w:rPr>
                <w:rFonts w:eastAsia="Times New Roman" w:cs="Times New Roman"/>
                <w:color w:val="000000"/>
                <w:sz w:val="20"/>
                <w:szCs w:val="20"/>
              </w:rPr>
            </w:pPr>
            <w:r w:rsidRPr="00F01FF5">
              <w:rPr>
                <w:rFonts w:eastAsia="Times New Roman" w:cs="Times New Roman"/>
                <w:color w:val="000000"/>
                <w:sz w:val="20"/>
                <w:szCs w:val="20"/>
              </w:rPr>
              <w:fldChar w:fldCharType="begin">
                <w:ffData>
                  <w:name w:val="Check54"/>
                  <w:enabled/>
                  <w:calcOnExit w:val="0"/>
                  <w:checkBox>
                    <w:sizeAuto/>
                    <w:default w:val="0"/>
                  </w:checkBox>
                </w:ffData>
              </w:fldChar>
            </w:r>
            <w:r w:rsidRPr="00F01FF5">
              <w:rPr>
                <w:rFonts w:eastAsia="Times New Roman" w:cs="Times New Roman"/>
                <w:color w:val="000000"/>
                <w:sz w:val="20"/>
                <w:szCs w:val="20"/>
              </w:rPr>
              <w:instrText xml:space="preserve"> FORMCHECKBOX </w:instrText>
            </w:r>
            <w:r w:rsidR="002D536D">
              <w:rPr>
                <w:rFonts w:eastAsia="Times New Roman" w:cs="Times New Roman"/>
                <w:color w:val="000000"/>
                <w:sz w:val="20"/>
                <w:szCs w:val="20"/>
              </w:rPr>
            </w:r>
            <w:r w:rsidR="002D536D">
              <w:rPr>
                <w:rFonts w:eastAsia="Times New Roman" w:cs="Times New Roman"/>
                <w:color w:val="000000"/>
                <w:sz w:val="20"/>
                <w:szCs w:val="20"/>
              </w:rPr>
              <w:fldChar w:fldCharType="separate"/>
            </w:r>
            <w:r w:rsidRPr="00F01FF5">
              <w:rPr>
                <w:rFonts w:eastAsia="Times New Roman" w:cs="Times New Roman"/>
                <w:color w:val="000000"/>
                <w:sz w:val="20"/>
                <w:szCs w:val="20"/>
              </w:rPr>
              <w:fldChar w:fldCharType="end"/>
            </w:r>
            <w:r w:rsidRPr="00F01FF5">
              <w:rPr>
                <w:rFonts w:eastAsia="Times New Roman" w:cs="Times New Roman"/>
                <w:color w:val="000000"/>
                <w:sz w:val="20"/>
                <w:szCs w:val="20"/>
              </w:rPr>
              <w:t xml:space="preserve"> </w:t>
            </w:r>
            <w:r w:rsidR="00691905" w:rsidRPr="00F01FF5">
              <w:rPr>
                <w:rFonts w:eastAsia="Times New Roman" w:cs="Times New Roman"/>
                <w:color w:val="000000"/>
                <w:sz w:val="20"/>
                <w:szCs w:val="20"/>
              </w:rPr>
              <w:t>Apply</w:t>
            </w:r>
            <w:r w:rsidR="004822AF" w:rsidRPr="00F01FF5">
              <w:rPr>
                <w:rFonts w:eastAsia="Times New Roman" w:cs="Times New Roman"/>
                <w:color w:val="000000"/>
                <w:sz w:val="20"/>
                <w:szCs w:val="20"/>
              </w:rPr>
              <w:t xml:space="preserve"> mask </w:t>
            </w:r>
            <w:r w:rsidR="00691905" w:rsidRPr="00F01FF5">
              <w:rPr>
                <w:rFonts w:eastAsia="Times New Roman" w:cs="Times New Roman"/>
                <w:color w:val="000000"/>
                <w:sz w:val="20"/>
                <w:szCs w:val="20"/>
              </w:rPr>
              <w:t>to patient</w:t>
            </w:r>
          </w:p>
          <w:p w14:paraId="09B9C162" w14:textId="3300F5A7" w:rsidR="004822AF" w:rsidRPr="00F01FF5" w:rsidRDefault="004822AF" w:rsidP="00EE73DF">
            <w:pPr>
              <w:rPr>
                <w:rFonts w:eastAsia="Times New Roman" w:cs="Times New Roman"/>
                <w:color w:val="000000"/>
                <w:sz w:val="20"/>
                <w:szCs w:val="20"/>
              </w:rPr>
            </w:pPr>
            <w:r w:rsidRPr="00F01FF5">
              <w:rPr>
                <w:rFonts w:eastAsia="Times New Roman" w:cs="Times New Roman"/>
                <w:color w:val="000000"/>
                <w:sz w:val="20"/>
                <w:szCs w:val="20"/>
              </w:rPr>
              <w:fldChar w:fldCharType="begin">
                <w:ffData>
                  <w:name w:val="Check54"/>
                  <w:enabled/>
                  <w:calcOnExit w:val="0"/>
                  <w:checkBox>
                    <w:sizeAuto/>
                    <w:default w:val="0"/>
                  </w:checkBox>
                </w:ffData>
              </w:fldChar>
            </w:r>
            <w:r w:rsidRPr="00F01FF5">
              <w:rPr>
                <w:rFonts w:eastAsia="Times New Roman" w:cs="Times New Roman"/>
                <w:color w:val="000000"/>
                <w:sz w:val="20"/>
                <w:szCs w:val="20"/>
              </w:rPr>
              <w:instrText xml:space="preserve"> FORMCHECKBOX </w:instrText>
            </w:r>
            <w:r w:rsidR="002D536D">
              <w:rPr>
                <w:rFonts w:eastAsia="Times New Roman" w:cs="Times New Roman"/>
                <w:color w:val="000000"/>
                <w:sz w:val="20"/>
                <w:szCs w:val="20"/>
              </w:rPr>
            </w:r>
            <w:r w:rsidR="002D536D">
              <w:rPr>
                <w:rFonts w:eastAsia="Times New Roman" w:cs="Times New Roman"/>
                <w:color w:val="000000"/>
                <w:sz w:val="20"/>
                <w:szCs w:val="20"/>
              </w:rPr>
              <w:fldChar w:fldCharType="separate"/>
            </w:r>
            <w:r w:rsidRPr="00F01FF5">
              <w:rPr>
                <w:rFonts w:eastAsia="Times New Roman" w:cs="Times New Roman"/>
                <w:color w:val="000000"/>
                <w:sz w:val="20"/>
                <w:szCs w:val="20"/>
              </w:rPr>
              <w:fldChar w:fldCharType="end"/>
            </w:r>
            <w:r w:rsidRPr="00F01FF5">
              <w:rPr>
                <w:rFonts w:eastAsia="Times New Roman" w:cs="Times New Roman"/>
                <w:color w:val="000000"/>
                <w:sz w:val="20"/>
                <w:szCs w:val="20"/>
              </w:rPr>
              <w:t xml:space="preserve"> Apply mask to parent</w:t>
            </w:r>
          </w:p>
          <w:p w14:paraId="46DCD5D1" w14:textId="22D40F01" w:rsidR="00093902" w:rsidRPr="00F01FF5" w:rsidRDefault="00093902" w:rsidP="00EE73DF">
            <w:pPr>
              <w:rPr>
                <w:rFonts w:eastAsia="Times New Roman" w:cs="Times New Roman"/>
                <w:color w:val="000000"/>
                <w:sz w:val="20"/>
                <w:szCs w:val="20"/>
              </w:rPr>
            </w:pPr>
            <w:r w:rsidRPr="00F01FF5">
              <w:rPr>
                <w:rFonts w:eastAsia="Times New Roman" w:cs="Times New Roman"/>
                <w:color w:val="000000"/>
                <w:sz w:val="20"/>
                <w:szCs w:val="20"/>
              </w:rPr>
              <w:fldChar w:fldCharType="begin">
                <w:ffData>
                  <w:name w:val="Check54"/>
                  <w:enabled/>
                  <w:calcOnExit w:val="0"/>
                  <w:checkBox>
                    <w:sizeAuto/>
                    <w:default w:val="0"/>
                  </w:checkBox>
                </w:ffData>
              </w:fldChar>
            </w:r>
            <w:bookmarkStart w:id="2" w:name="Check54"/>
            <w:r w:rsidRPr="00F01FF5">
              <w:rPr>
                <w:rFonts w:eastAsia="Times New Roman" w:cs="Times New Roman"/>
                <w:color w:val="000000"/>
                <w:sz w:val="20"/>
                <w:szCs w:val="20"/>
              </w:rPr>
              <w:instrText xml:space="preserve"> FORMCHECKBOX </w:instrText>
            </w:r>
            <w:r w:rsidR="002D536D">
              <w:rPr>
                <w:rFonts w:eastAsia="Times New Roman" w:cs="Times New Roman"/>
                <w:color w:val="000000"/>
                <w:sz w:val="20"/>
                <w:szCs w:val="20"/>
              </w:rPr>
            </w:r>
            <w:r w:rsidR="002D536D">
              <w:rPr>
                <w:rFonts w:eastAsia="Times New Roman" w:cs="Times New Roman"/>
                <w:color w:val="000000"/>
                <w:sz w:val="20"/>
                <w:szCs w:val="20"/>
              </w:rPr>
              <w:fldChar w:fldCharType="separate"/>
            </w:r>
            <w:r w:rsidRPr="00F01FF5">
              <w:rPr>
                <w:rFonts w:eastAsia="Times New Roman" w:cs="Times New Roman"/>
                <w:color w:val="000000"/>
                <w:sz w:val="20"/>
                <w:szCs w:val="20"/>
              </w:rPr>
              <w:fldChar w:fldCharType="end"/>
            </w:r>
            <w:bookmarkEnd w:id="2"/>
            <w:r w:rsidRPr="00F01FF5">
              <w:rPr>
                <w:rFonts w:eastAsia="Times New Roman" w:cs="Times New Roman"/>
                <w:color w:val="000000"/>
                <w:sz w:val="20"/>
                <w:szCs w:val="20"/>
              </w:rPr>
              <w:t xml:space="preserve"> Obtain triage vital signs</w:t>
            </w:r>
          </w:p>
          <w:p w14:paraId="2D7F96D8" w14:textId="33540246" w:rsidR="00B921EC" w:rsidRPr="00F01FF5" w:rsidRDefault="00B921EC" w:rsidP="00EE73DF">
            <w:pPr>
              <w:rPr>
                <w:rFonts w:eastAsia="Times New Roman" w:cs="Times New Roman"/>
                <w:color w:val="000000"/>
                <w:sz w:val="20"/>
                <w:szCs w:val="20"/>
              </w:rPr>
            </w:pPr>
            <w:r w:rsidRPr="00F01FF5">
              <w:rPr>
                <w:rFonts w:eastAsia="Times New Roman" w:cs="Times New Roman"/>
                <w:color w:val="000000"/>
                <w:sz w:val="20"/>
                <w:szCs w:val="20"/>
              </w:rPr>
              <w:fldChar w:fldCharType="begin">
                <w:ffData>
                  <w:name w:val="Check54"/>
                  <w:enabled/>
                  <w:calcOnExit w:val="0"/>
                  <w:checkBox>
                    <w:sizeAuto/>
                    <w:default w:val="0"/>
                  </w:checkBox>
                </w:ffData>
              </w:fldChar>
            </w:r>
            <w:r w:rsidRPr="00F01FF5">
              <w:rPr>
                <w:rFonts w:eastAsia="Times New Roman" w:cs="Times New Roman"/>
                <w:color w:val="000000"/>
                <w:sz w:val="20"/>
                <w:szCs w:val="20"/>
              </w:rPr>
              <w:instrText xml:space="preserve"> FORMCHECKBOX </w:instrText>
            </w:r>
            <w:r w:rsidR="002D536D">
              <w:rPr>
                <w:rFonts w:eastAsia="Times New Roman" w:cs="Times New Roman"/>
                <w:color w:val="000000"/>
                <w:sz w:val="20"/>
                <w:szCs w:val="20"/>
              </w:rPr>
            </w:r>
            <w:r w:rsidR="002D536D">
              <w:rPr>
                <w:rFonts w:eastAsia="Times New Roman" w:cs="Times New Roman"/>
                <w:color w:val="000000"/>
                <w:sz w:val="20"/>
                <w:szCs w:val="20"/>
              </w:rPr>
              <w:fldChar w:fldCharType="separate"/>
            </w:r>
            <w:r w:rsidRPr="00F01FF5">
              <w:rPr>
                <w:rFonts w:eastAsia="Times New Roman" w:cs="Times New Roman"/>
                <w:color w:val="000000"/>
                <w:sz w:val="20"/>
                <w:szCs w:val="20"/>
              </w:rPr>
              <w:fldChar w:fldCharType="end"/>
            </w:r>
            <w:r w:rsidRPr="00F01FF5">
              <w:rPr>
                <w:rFonts w:eastAsia="Times New Roman" w:cs="Times New Roman"/>
                <w:color w:val="000000"/>
                <w:sz w:val="20"/>
                <w:szCs w:val="20"/>
              </w:rPr>
              <w:t xml:space="preserve"> </w:t>
            </w:r>
            <w:r w:rsidR="00691905" w:rsidRPr="00F01FF5">
              <w:rPr>
                <w:rFonts w:eastAsia="Times New Roman" w:cs="Times New Roman"/>
                <w:color w:val="000000"/>
                <w:sz w:val="20"/>
                <w:szCs w:val="20"/>
              </w:rPr>
              <w:t xml:space="preserve">Move to </w:t>
            </w:r>
            <w:r w:rsidR="007D4697" w:rsidRPr="00F01FF5">
              <w:rPr>
                <w:rFonts w:eastAsia="Times New Roman" w:cs="Times New Roman"/>
                <w:color w:val="000000"/>
                <w:sz w:val="20"/>
                <w:szCs w:val="20"/>
              </w:rPr>
              <w:t>resuscitation/</w:t>
            </w:r>
            <w:r w:rsidR="00691905" w:rsidRPr="00F01FF5">
              <w:rPr>
                <w:rFonts w:eastAsia="Times New Roman" w:cs="Times New Roman"/>
                <w:color w:val="000000"/>
                <w:sz w:val="20"/>
                <w:szCs w:val="20"/>
              </w:rPr>
              <w:t>neg pressure room</w:t>
            </w:r>
          </w:p>
          <w:p w14:paraId="12CAAD05" w14:textId="30FA1BAB" w:rsidR="00B921EC" w:rsidRPr="00F01FF5" w:rsidRDefault="00B921EC" w:rsidP="00EE73DF">
            <w:pPr>
              <w:rPr>
                <w:rFonts w:eastAsia="Times New Roman" w:cs="Times New Roman"/>
                <w:color w:val="000000"/>
                <w:sz w:val="20"/>
                <w:szCs w:val="20"/>
              </w:rPr>
            </w:pPr>
            <w:r w:rsidRPr="00F01FF5">
              <w:rPr>
                <w:rFonts w:eastAsia="Times New Roman" w:cs="Times New Roman"/>
                <w:color w:val="000000"/>
                <w:sz w:val="20"/>
                <w:szCs w:val="20"/>
              </w:rPr>
              <w:fldChar w:fldCharType="begin">
                <w:ffData>
                  <w:name w:val="Check54"/>
                  <w:enabled/>
                  <w:calcOnExit w:val="0"/>
                  <w:checkBox>
                    <w:sizeAuto/>
                    <w:default w:val="0"/>
                  </w:checkBox>
                </w:ffData>
              </w:fldChar>
            </w:r>
            <w:r w:rsidRPr="00F01FF5">
              <w:rPr>
                <w:rFonts w:eastAsia="Times New Roman" w:cs="Times New Roman"/>
                <w:color w:val="000000"/>
                <w:sz w:val="20"/>
                <w:szCs w:val="20"/>
              </w:rPr>
              <w:instrText xml:space="preserve"> FORMCHECKBOX </w:instrText>
            </w:r>
            <w:r w:rsidR="002D536D">
              <w:rPr>
                <w:rFonts w:eastAsia="Times New Roman" w:cs="Times New Roman"/>
                <w:color w:val="000000"/>
                <w:sz w:val="20"/>
                <w:szCs w:val="20"/>
              </w:rPr>
            </w:r>
            <w:r w:rsidR="002D536D">
              <w:rPr>
                <w:rFonts w:eastAsia="Times New Roman" w:cs="Times New Roman"/>
                <w:color w:val="000000"/>
                <w:sz w:val="20"/>
                <w:szCs w:val="20"/>
              </w:rPr>
              <w:fldChar w:fldCharType="separate"/>
            </w:r>
            <w:r w:rsidRPr="00F01FF5">
              <w:rPr>
                <w:rFonts w:eastAsia="Times New Roman" w:cs="Times New Roman"/>
                <w:color w:val="000000"/>
                <w:sz w:val="20"/>
                <w:szCs w:val="20"/>
              </w:rPr>
              <w:fldChar w:fldCharType="end"/>
            </w:r>
            <w:r w:rsidRPr="00F01FF5">
              <w:rPr>
                <w:rFonts w:eastAsia="Times New Roman" w:cs="Times New Roman"/>
                <w:color w:val="000000"/>
                <w:sz w:val="20"/>
                <w:szCs w:val="20"/>
              </w:rPr>
              <w:t xml:space="preserve"> </w:t>
            </w:r>
            <w:r w:rsidR="00691905" w:rsidRPr="00F01FF5">
              <w:rPr>
                <w:rFonts w:eastAsia="Times New Roman" w:cs="Times New Roman"/>
                <w:color w:val="000000"/>
                <w:sz w:val="20"/>
                <w:szCs w:val="20"/>
              </w:rPr>
              <w:t>Triage RN to contact MD and bedside team with details</w:t>
            </w:r>
          </w:p>
          <w:p w14:paraId="1CF6FACF" w14:textId="77777777" w:rsidR="00B921EC" w:rsidRDefault="00691905" w:rsidP="00131416">
            <w:pPr>
              <w:rPr>
                <w:rFonts w:eastAsia="Times New Roman" w:cs="Times New Roman"/>
                <w:color w:val="000000"/>
                <w:sz w:val="20"/>
                <w:szCs w:val="20"/>
              </w:rPr>
            </w:pPr>
            <w:r w:rsidRPr="00F01FF5">
              <w:rPr>
                <w:rFonts w:eastAsia="Times New Roman" w:cs="Times New Roman"/>
                <w:color w:val="000000"/>
                <w:sz w:val="20"/>
                <w:szCs w:val="20"/>
              </w:rPr>
              <w:fldChar w:fldCharType="begin">
                <w:ffData>
                  <w:name w:val="Check54"/>
                  <w:enabled/>
                  <w:calcOnExit w:val="0"/>
                  <w:checkBox>
                    <w:sizeAuto/>
                    <w:default w:val="0"/>
                  </w:checkBox>
                </w:ffData>
              </w:fldChar>
            </w:r>
            <w:r w:rsidRPr="00F01FF5">
              <w:rPr>
                <w:rFonts w:eastAsia="Times New Roman" w:cs="Times New Roman"/>
                <w:color w:val="000000"/>
                <w:sz w:val="20"/>
                <w:szCs w:val="20"/>
              </w:rPr>
              <w:instrText xml:space="preserve"> FORMCHECKBOX </w:instrText>
            </w:r>
            <w:r w:rsidR="002D536D">
              <w:rPr>
                <w:rFonts w:eastAsia="Times New Roman" w:cs="Times New Roman"/>
                <w:color w:val="000000"/>
                <w:sz w:val="20"/>
                <w:szCs w:val="20"/>
              </w:rPr>
            </w:r>
            <w:r w:rsidR="002D536D">
              <w:rPr>
                <w:rFonts w:eastAsia="Times New Roman" w:cs="Times New Roman"/>
                <w:color w:val="000000"/>
                <w:sz w:val="20"/>
                <w:szCs w:val="20"/>
              </w:rPr>
              <w:fldChar w:fldCharType="separate"/>
            </w:r>
            <w:r w:rsidRPr="00F01FF5">
              <w:rPr>
                <w:rFonts w:eastAsia="Times New Roman" w:cs="Times New Roman"/>
                <w:color w:val="000000"/>
                <w:sz w:val="20"/>
                <w:szCs w:val="20"/>
              </w:rPr>
              <w:fldChar w:fldCharType="end"/>
            </w:r>
            <w:r w:rsidRPr="00F01FF5">
              <w:rPr>
                <w:rFonts w:eastAsia="Times New Roman" w:cs="Times New Roman"/>
                <w:color w:val="000000"/>
                <w:sz w:val="20"/>
                <w:szCs w:val="20"/>
              </w:rPr>
              <w:t xml:space="preserve"> HCPs don </w:t>
            </w:r>
            <w:r w:rsidR="00131416" w:rsidRPr="00F01FF5">
              <w:rPr>
                <w:rFonts w:eastAsia="Times New Roman" w:cs="Times New Roman"/>
                <w:color w:val="000000"/>
                <w:sz w:val="20"/>
                <w:szCs w:val="20"/>
              </w:rPr>
              <w:t xml:space="preserve">appropriate </w:t>
            </w:r>
            <w:r w:rsidRPr="00F01FF5">
              <w:rPr>
                <w:rFonts w:eastAsia="Times New Roman" w:cs="Times New Roman"/>
                <w:color w:val="000000"/>
                <w:sz w:val="20"/>
                <w:szCs w:val="20"/>
              </w:rPr>
              <w:t>PPE</w:t>
            </w:r>
          </w:p>
          <w:p w14:paraId="70B6A9FF" w14:textId="384DD527" w:rsidR="005608B7" w:rsidRPr="00F01FF5" w:rsidRDefault="005608B7" w:rsidP="00131416">
            <w:pPr>
              <w:rPr>
                <w:rFonts w:eastAsia="Times New Roman" w:cs="Times New Roman"/>
                <w:color w:val="000000"/>
                <w:sz w:val="20"/>
                <w:szCs w:val="20"/>
              </w:rPr>
            </w:pPr>
          </w:p>
        </w:tc>
        <w:tc>
          <w:tcPr>
            <w:tcW w:w="3118" w:type="dxa"/>
            <w:tcBorders>
              <w:top w:val="single" w:sz="4" w:space="0" w:color="auto"/>
              <w:left w:val="single" w:sz="4" w:space="0" w:color="auto"/>
              <w:bottom w:val="single" w:sz="4" w:space="0" w:color="auto"/>
              <w:right w:val="single" w:sz="4" w:space="0" w:color="auto"/>
            </w:tcBorders>
            <w:shd w:val="clear" w:color="auto" w:fill="auto"/>
          </w:tcPr>
          <w:p w14:paraId="0AB5E502" w14:textId="77777777" w:rsidR="00B921EC" w:rsidRPr="00F01FF5" w:rsidRDefault="00B921EC" w:rsidP="00EE73DF">
            <w:pPr>
              <w:rPr>
                <w:rFonts w:eastAsia="Times New Roman" w:cs="Times New Roman"/>
                <w:i/>
                <w:color w:val="000000"/>
                <w:sz w:val="20"/>
                <w:szCs w:val="20"/>
              </w:rPr>
            </w:pPr>
            <w:r w:rsidRPr="00F01FF5">
              <w:rPr>
                <w:rFonts w:eastAsia="Times New Roman" w:cs="Times New Roman"/>
                <w:color w:val="000000"/>
                <w:sz w:val="20"/>
                <w:szCs w:val="20"/>
                <w:u w:val="single"/>
              </w:rPr>
              <w:t>Modifiers</w:t>
            </w:r>
            <w:r w:rsidRPr="00F01FF5">
              <w:rPr>
                <w:rFonts w:eastAsia="Times New Roman" w:cs="Times New Roman"/>
                <w:i/>
                <w:color w:val="000000"/>
                <w:sz w:val="20"/>
                <w:szCs w:val="20"/>
              </w:rPr>
              <w:t xml:space="preserve"> </w:t>
            </w:r>
          </w:p>
          <w:p w14:paraId="0EC82BBC" w14:textId="7F1F2702" w:rsidR="00B921EC" w:rsidRPr="00F01FF5" w:rsidRDefault="00B921EC" w:rsidP="00EE73DF">
            <w:pPr>
              <w:rPr>
                <w:rFonts w:eastAsia="Times New Roman" w:cs="Times New Roman"/>
                <w:i/>
                <w:color w:val="000000"/>
                <w:sz w:val="20"/>
                <w:szCs w:val="20"/>
              </w:rPr>
            </w:pPr>
            <w:r w:rsidRPr="00F01FF5">
              <w:rPr>
                <w:rFonts w:eastAsia="Times New Roman" w:cs="Times New Roman"/>
                <w:i/>
                <w:color w:val="000000"/>
                <w:sz w:val="20"/>
                <w:szCs w:val="20"/>
              </w:rPr>
              <w:t>Changes to patient condition based on learner action</w:t>
            </w:r>
          </w:p>
          <w:p w14:paraId="721E1561" w14:textId="404127B2" w:rsidR="00B921EC" w:rsidRPr="00F01FF5" w:rsidRDefault="00B921EC" w:rsidP="00EE73DF">
            <w:pPr>
              <w:rPr>
                <w:rFonts w:eastAsia="Times New Roman" w:cs="Times New Roman"/>
                <w:color w:val="000000"/>
                <w:sz w:val="20"/>
                <w:szCs w:val="20"/>
              </w:rPr>
            </w:pPr>
          </w:p>
          <w:p w14:paraId="6D31CFBF" w14:textId="77777777" w:rsidR="00B921EC" w:rsidRPr="00F01FF5" w:rsidRDefault="00B921EC" w:rsidP="00EE73DF">
            <w:pPr>
              <w:rPr>
                <w:rFonts w:eastAsia="Times New Roman" w:cs="Times New Roman"/>
                <w:i/>
                <w:color w:val="000000"/>
                <w:sz w:val="20"/>
                <w:szCs w:val="20"/>
              </w:rPr>
            </w:pPr>
            <w:r w:rsidRPr="00F01FF5">
              <w:rPr>
                <w:rFonts w:eastAsia="Times New Roman" w:cs="Times New Roman"/>
                <w:color w:val="000000"/>
                <w:sz w:val="20"/>
                <w:szCs w:val="20"/>
                <w:u w:val="single"/>
              </w:rPr>
              <w:t>Triggers</w:t>
            </w:r>
            <w:r w:rsidRPr="00F01FF5">
              <w:rPr>
                <w:rFonts w:eastAsia="Times New Roman" w:cs="Times New Roman"/>
                <w:i/>
                <w:color w:val="000000"/>
                <w:sz w:val="20"/>
                <w:szCs w:val="20"/>
              </w:rPr>
              <w:t xml:space="preserve"> </w:t>
            </w:r>
          </w:p>
          <w:p w14:paraId="6833DF04" w14:textId="2AFBC75A" w:rsidR="00B921EC" w:rsidRPr="00F01FF5" w:rsidRDefault="00B921EC" w:rsidP="00EE73DF">
            <w:pPr>
              <w:rPr>
                <w:rFonts w:eastAsia="Times New Roman" w:cs="Times New Roman"/>
                <w:i/>
                <w:color w:val="000000"/>
                <w:sz w:val="20"/>
                <w:szCs w:val="20"/>
              </w:rPr>
            </w:pPr>
            <w:r w:rsidRPr="00F01FF5">
              <w:rPr>
                <w:rFonts w:eastAsia="Times New Roman" w:cs="Times New Roman"/>
                <w:i/>
                <w:color w:val="000000"/>
                <w:sz w:val="20"/>
                <w:szCs w:val="20"/>
              </w:rPr>
              <w:t>For progression to next state</w:t>
            </w:r>
          </w:p>
          <w:p w14:paraId="539D5674" w14:textId="67147CC7" w:rsidR="00B921EC" w:rsidRPr="00F01FF5" w:rsidRDefault="00E86679" w:rsidP="00EE73DF">
            <w:pPr>
              <w:rPr>
                <w:rFonts w:eastAsia="Times New Roman" w:cs="Times New Roman"/>
                <w:color w:val="000000"/>
                <w:sz w:val="20"/>
                <w:szCs w:val="20"/>
              </w:rPr>
            </w:pPr>
            <w:r w:rsidRPr="00F01FF5">
              <w:rPr>
                <w:rFonts w:eastAsia="Times New Roman" w:cs="Times New Roman"/>
                <w:color w:val="000000"/>
                <w:sz w:val="20"/>
                <w:szCs w:val="20"/>
              </w:rPr>
              <w:t>- Move patient to neg pressure room, handover to bedside team</w:t>
            </w:r>
          </w:p>
        </w:tc>
        <w:tc>
          <w:tcPr>
            <w:tcW w:w="2696" w:type="dxa"/>
            <w:tcBorders>
              <w:top w:val="single" w:sz="4" w:space="0" w:color="auto"/>
              <w:left w:val="single" w:sz="4" w:space="0" w:color="auto"/>
              <w:bottom w:val="single" w:sz="4" w:space="0" w:color="auto"/>
              <w:right w:val="single" w:sz="4" w:space="0" w:color="auto"/>
            </w:tcBorders>
          </w:tcPr>
          <w:p w14:paraId="0D396451" w14:textId="30227200" w:rsidR="00B921EC" w:rsidRPr="00F01FF5" w:rsidRDefault="00F01FF5" w:rsidP="00EE73DF">
            <w:pPr>
              <w:rPr>
                <w:rFonts w:eastAsia="Times New Roman" w:cs="Times New Roman"/>
                <w:color w:val="000000"/>
                <w:sz w:val="20"/>
                <w:szCs w:val="20"/>
              </w:rPr>
            </w:pPr>
            <w:r>
              <w:rPr>
                <w:rFonts w:eastAsia="Times New Roman" w:cs="Times New Roman"/>
                <w:color w:val="000000"/>
                <w:sz w:val="20"/>
                <w:szCs w:val="20"/>
              </w:rPr>
              <w:t xml:space="preserve">Team should use N95 impermeable and face shields once airborne generating medical procedure (AGMP) being considered.  </w:t>
            </w:r>
          </w:p>
        </w:tc>
      </w:tr>
      <w:tr w:rsidR="00B921EC" w:rsidRPr="00220572" w14:paraId="2F3FCB87" w14:textId="6DCA27E7" w:rsidTr="00841950">
        <w:trPr>
          <w:trHeight w:val="256"/>
        </w:trPr>
        <w:tc>
          <w:tcPr>
            <w:tcW w:w="2325" w:type="dxa"/>
            <w:tcBorders>
              <w:top w:val="single" w:sz="4" w:space="0" w:color="auto"/>
              <w:left w:val="single" w:sz="4" w:space="0" w:color="auto"/>
              <w:bottom w:val="single" w:sz="4" w:space="0" w:color="auto"/>
              <w:right w:val="single" w:sz="4" w:space="0" w:color="auto"/>
            </w:tcBorders>
            <w:shd w:val="clear" w:color="auto" w:fill="auto"/>
            <w:noWrap/>
          </w:tcPr>
          <w:p w14:paraId="6A0ABCD8" w14:textId="5F440C07" w:rsidR="00B921EC" w:rsidRPr="00F01FF5" w:rsidRDefault="00B921EC" w:rsidP="00EE73DF">
            <w:pPr>
              <w:rPr>
                <w:rFonts w:eastAsia="Times New Roman" w:cs="Times New Roman"/>
                <w:b/>
                <w:color w:val="000000"/>
                <w:sz w:val="20"/>
                <w:szCs w:val="20"/>
              </w:rPr>
            </w:pPr>
            <w:r w:rsidRPr="00F01FF5">
              <w:rPr>
                <w:rFonts w:eastAsia="Times New Roman" w:cs="Times New Roman"/>
                <w:b/>
                <w:color w:val="000000"/>
                <w:sz w:val="20"/>
                <w:szCs w:val="20"/>
              </w:rPr>
              <w:t xml:space="preserve">2. </w:t>
            </w:r>
            <w:r w:rsidR="00691905" w:rsidRPr="00F01FF5">
              <w:rPr>
                <w:rFonts w:eastAsia="Times New Roman" w:cs="Times New Roman"/>
                <w:b/>
                <w:color w:val="000000"/>
                <w:sz w:val="20"/>
                <w:szCs w:val="20"/>
              </w:rPr>
              <w:t>Initial Assessment</w:t>
            </w:r>
          </w:p>
          <w:p w14:paraId="2C12D6ED" w14:textId="77777777" w:rsidR="00A738AC" w:rsidRPr="00F01FF5" w:rsidRDefault="00A738AC" w:rsidP="00A738AC">
            <w:pPr>
              <w:rPr>
                <w:rFonts w:eastAsia="Times New Roman" w:cs="Times New Roman"/>
                <w:color w:val="000000"/>
                <w:sz w:val="20"/>
                <w:szCs w:val="20"/>
              </w:rPr>
            </w:pPr>
            <w:r w:rsidRPr="00F01FF5">
              <w:rPr>
                <w:rFonts w:eastAsia="Times New Roman" w:cs="Times New Roman"/>
                <w:color w:val="000000"/>
                <w:sz w:val="20"/>
                <w:szCs w:val="20"/>
              </w:rPr>
              <w:t>Rhythm: Sinus tach</w:t>
            </w:r>
          </w:p>
          <w:p w14:paraId="69CBFD97" w14:textId="77777777" w:rsidR="00A738AC" w:rsidRPr="00F01FF5" w:rsidRDefault="00A738AC" w:rsidP="00A738AC">
            <w:pPr>
              <w:rPr>
                <w:rFonts w:eastAsia="Times New Roman" w:cs="Times New Roman"/>
                <w:color w:val="000000"/>
                <w:sz w:val="20"/>
                <w:szCs w:val="20"/>
              </w:rPr>
            </w:pPr>
            <w:r w:rsidRPr="00F01FF5">
              <w:rPr>
                <w:rFonts w:eastAsia="Times New Roman" w:cs="Times New Roman"/>
                <w:color w:val="000000"/>
                <w:sz w:val="20"/>
                <w:szCs w:val="20"/>
              </w:rPr>
              <w:t>HR: 160</w:t>
            </w:r>
          </w:p>
          <w:p w14:paraId="51CC6C3C" w14:textId="41339425" w:rsidR="00A738AC" w:rsidRPr="00F01FF5" w:rsidRDefault="00A738AC" w:rsidP="00A738AC">
            <w:pPr>
              <w:rPr>
                <w:rFonts w:eastAsia="Times New Roman" w:cs="Times New Roman"/>
                <w:color w:val="000000"/>
                <w:sz w:val="20"/>
                <w:szCs w:val="20"/>
              </w:rPr>
            </w:pPr>
            <w:r w:rsidRPr="00F01FF5">
              <w:rPr>
                <w:rFonts w:eastAsia="Times New Roman" w:cs="Times New Roman"/>
                <w:color w:val="000000"/>
                <w:sz w:val="20"/>
                <w:szCs w:val="20"/>
              </w:rPr>
              <w:t xml:space="preserve">BP: </w:t>
            </w:r>
            <w:r w:rsidR="005706C8" w:rsidRPr="00F01FF5">
              <w:rPr>
                <w:rFonts w:eastAsia="Times New Roman" w:cs="Times New Roman"/>
                <w:color w:val="000000"/>
                <w:sz w:val="20"/>
                <w:szCs w:val="20"/>
              </w:rPr>
              <w:t>92</w:t>
            </w:r>
            <w:r w:rsidR="0086392B" w:rsidRPr="00F01FF5">
              <w:rPr>
                <w:rFonts w:eastAsia="Times New Roman" w:cs="Times New Roman"/>
                <w:color w:val="000000"/>
                <w:sz w:val="20"/>
                <w:szCs w:val="20"/>
              </w:rPr>
              <w:t>/50</w:t>
            </w:r>
          </w:p>
          <w:p w14:paraId="2A612698" w14:textId="77777777" w:rsidR="00A738AC" w:rsidRPr="00F01FF5" w:rsidRDefault="00A738AC" w:rsidP="00A738AC">
            <w:pPr>
              <w:rPr>
                <w:rFonts w:eastAsia="Times New Roman" w:cs="Times New Roman"/>
                <w:color w:val="000000"/>
                <w:sz w:val="20"/>
                <w:szCs w:val="20"/>
              </w:rPr>
            </w:pPr>
            <w:r w:rsidRPr="00F01FF5">
              <w:rPr>
                <w:rFonts w:eastAsia="Times New Roman" w:cs="Times New Roman"/>
                <w:color w:val="000000"/>
                <w:sz w:val="20"/>
                <w:szCs w:val="20"/>
              </w:rPr>
              <w:t>RR: 36</w:t>
            </w:r>
          </w:p>
          <w:p w14:paraId="6C12652A" w14:textId="4EF366A0" w:rsidR="00A738AC" w:rsidRPr="00F01FF5" w:rsidRDefault="00A738AC" w:rsidP="00A738AC">
            <w:pPr>
              <w:rPr>
                <w:rFonts w:eastAsia="Times New Roman" w:cs="Times New Roman"/>
                <w:color w:val="000000"/>
                <w:sz w:val="20"/>
                <w:szCs w:val="20"/>
              </w:rPr>
            </w:pPr>
            <w:r w:rsidRPr="00F01FF5">
              <w:rPr>
                <w:rFonts w:eastAsia="Times New Roman" w:cs="Times New Roman"/>
                <w:color w:val="000000"/>
                <w:sz w:val="20"/>
                <w:szCs w:val="20"/>
              </w:rPr>
              <w:t>O</w:t>
            </w:r>
            <w:r w:rsidRPr="00F01FF5">
              <w:rPr>
                <w:rFonts w:eastAsia="Times New Roman" w:cs="Times New Roman"/>
                <w:color w:val="000000"/>
                <w:sz w:val="20"/>
                <w:szCs w:val="20"/>
                <w:vertAlign w:val="subscript"/>
              </w:rPr>
              <w:t>2</w:t>
            </w:r>
            <w:r w:rsidRPr="00F01FF5">
              <w:rPr>
                <w:rFonts w:eastAsia="Times New Roman" w:cs="Times New Roman"/>
                <w:color w:val="000000"/>
                <w:sz w:val="20"/>
                <w:szCs w:val="20"/>
              </w:rPr>
              <w:t xml:space="preserve">SAT: </w:t>
            </w:r>
            <w:r w:rsidR="0086392B" w:rsidRPr="00F01FF5">
              <w:rPr>
                <w:rFonts w:eastAsia="Times New Roman" w:cs="Times New Roman"/>
                <w:color w:val="000000"/>
                <w:sz w:val="20"/>
                <w:szCs w:val="20"/>
              </w:rPr>
              <w:t>91</w:t>
            </w:r>
            <w:r w:rsidR="00FB67CC" w:rsidRPr="00F01FF5">
              <w:rPr>
                <w:rFonts w:eastAsia="Times New Roman" w:cs="Times New Roman"/>
                <w:color w:val="000000"/>
                <w:sz w:val="20"/>
                <w:szCs w:val="20"/>
              </w:rPr>
              <w:t>% RA</w:t>
            </w:r>
          </w:p>
          <w:p w14:paraId="172E393C" w14:textId="3BC853F9" w:rsidR="00A738AC" w:rsidRPr="00F01FF5" w:rsidRDefault="00A738AC" w:rsidP="00A738AC">
            <w:pPr>
              <w:rPr>
                <w:rFonts w:eastAsia="Times New Roman" w:cs="Times New Roman"/>
                <w:color w:val="000000"/>
                <w:sz w:val="20"/>
                <w:szCs w:val="20"/>
              </w:rPr>
            </w:pPr>
            <w:r w:rsidRPr="00F01FF5">
              <w:rPr>
                <w:rFonts w:eastAsia="Times New Roman" w:cs="Times New Roman"/>
                <w:color w:val="000000"/>
                <w:sz w:val="20"/>
                <w:szCs w:val="20"/>
              </w:rPr>
              <w:t>T: 39.2</w:t>
            </w:r>
            <w:r w:rsidRPr="00F01FF5">
              <w:rPr>
                <w:rFonts w:eastAsia="Times New Roman" w:cs="Times New Roman"/>
                <w:color w:val="000000"/>
                <w:sz w:val="20"/>
                <w:szCs w:val="20"/>
                <w:vertAlign w:val="superscript"/>
              </w:rPr>
              <w:t>o</w:t>
            </w:r>
            <w:r w:rsidRPr="00F01FF5">
              <w:rPr>
                <w:rFonts w:eastAsia="Times New Roman" w:cs="Times New Roman"/>
                <w:color w:val="000000"/>
                <w:sz w:val="20"/>
                <w:szCs w:val="20"/>
              </w:rPr>
              <w:t xml:space="preserve">C </w:t>
            </w:r>
          </w:p>
          <w:p w14:paraId="19326A9E" w14:textId="6D64A01F" w:rsidR="00BF33A5" w:rsidRDefault="00BF33A5" w:rsidP="00EE73DF">
            <w:pPr>
              <w:rPr>
                <w:color w:val="000000"/>
                <w:sz w:val="20"/>
                <w:szCs w:val="20"/>
              </w:rPr>
            </w:pPr>
            <w:r>
              <w:rPr>
                <w:rFonts w:eastAsia="Times New Roman" w:cs="Times New Roman"/>
                <w:sz w:val="20"/>
                <w:szCs w:val="20"/>
              </w:rPr>
              <w:t xml:space="preserve">AVPU: </w:t>
            </w:r>
            <w:r w:rsidR="005608B7">
              <w:rPr>
                <w:rFonts w:eastAsia="Times New Roman" w:cs="Times New Roman"/>
                <w:sz w:val="20"/>
                <w:szCs w:val="20"/>
              </w:rPr>
              <w:t>Verbal</w:t>
            </w:r>
          </w:p>
          <w:p w14:paraId="2CD05918" w14:textId="61FBEFFB" w:rsidR="00B921EC" w:rsidRPr="00F01FF5" w:rsidRDefault="007D5538" w:rsidP="00EE73DF">
            <w:pPr>
              <w:rPr>
                <w:rFonts w:eastAsia="Times New Roman" w:cs="Times New Roman"/>
                <w:color w:val="000000"/>
                <w:sz w:val="20"/>
                <w:szCs w:val="20"/>
              </w:rPr>
            </w:pPr>
            <w:proofErr w:type="spellStart"/>
            <w:r w:rsidRPr="00F01FF5">
              <w:rPr>
                <w:rFonts w:eastAsia="Times New Roman" w:cs="Times New Roman"/>
                <w:color w:val="000000"/>
                <w:sz w:val="20"/>
                <w:szCs w:val="20"/>
              </w:rPr>
              <w:t>Gluc</w:t>
            </w:r>
            <w:proofErr w:type="spellEnd"/>
            <w:r w:rsidRPr="00F01FF5">
              <w:rPr>
                <w:rFonts w:eastAsia="Times New Roman" w:cs="Times New Roman"/>
                <w:color w:val="000000"/>
                <w:sz w:val="20"/>
                <w:szCs w:val="20"/>
              </w:rPr>
              <w:t>: 6.3</w:t>
            </w:r>
          </w:p>
        </w:tc>
        <w:tc>
          <w:tcPr>
            <w:tcW w:w="3057" w:type="dxa"/>
            <w:tcBorders>
              <w:top w:val="single" w:sz="4" w:space="0" w:color="auto"/>
              <w:left w:val="single" w:sz="4" w:space="0" w:color="auto"/>
              <w:bottom w:val="single" w:sz="4" w:space="0" w:color="auto"/>
              <w:right w:val="single" w:sz="4" w:space="0" w:color="auto"/>
            </w:tcBorders>
            <w:shd w:val="clear" w:color="auto" w:fill="auto"/>
          </w:tcPr>
          <w:p w14:paraId="4E61B046" w14:textId="49A8DEBF" w:rsidR="007D4697" w:rsidRPr="00F01FF5" w:rsidRDefault="00B95C5B" w:rsidP="007D4697">
            <w:pPr>
              <w:rPr>
                <w:rFonts w:eastAsia="Times New Roman" w:cs="Times New Roman"/>
                <w:sz w:val="20"/>
                <w:szCs w:val="20"/>
              </w:rPr>
            </w:pPr>
            <w:r w:rsidRPr="00F01FF5">
              <w:rPr>
                <w:rFonts w:eastAsia="Times New Roman" w:cs="Times New Roman"/>
                <w:sz w:val="20"/>
                <w:szCs w:val="20"/>
              </w:rPr>
              <w:t>Mild increased WOB</w:t>
            </w:r>
          </w:p>
          <w:p w14:paraId="5128C242" w14:textId="77777777" w:rsidR="00BF33A5" w:rsidRDefault="00BF33A5" w:rsidP="00BF33A5">
            <w:pPr>
              <w:rPr>
                <w:color w:val="000000"/>
                <w:sz w:val="20"/>
                <w:szCs w:val="20"/>
              </w:rPr>
            </w:pPr>
            <w:r>
              <w:rPr>
                <w:rFonts w:eastAsia="Times New Roman" w:cs="Times New Roman"/>
                <w:sz w:val="20"/>
                <w:szCs w:val="20"/>
              </w:rPr>
              <w:t>P</w:t>
            </w:r>
            <w:r w:rsidR="0086392B" w:rsidRPr="00F01FF5">
              <w:rPr>
                <w:rFonts w:eastAsia="Times New Roman" w:cs="Times New Roman"/>
                <w:sz w:val="20"/>
                <w:szCs w:val="20"/>
              </w:rPr>
              <w:t>eripheral pulses</w:t>
            </w:r>
            <w:r>
              <w:rPr>
                <w:rFonts w:eastAsia="Times New Roman" w:cs="Times New Roman"/>
                <w:sz w:val="20"/>
                <w:szCs w:val="20"/>
              </w:rPr>
              <w:t xml:space="preserve"> </w:t>
            </w:r>
            <w:proofErr w:type="gramStart"/>
            <w:r w:rsidR="00037182" w:rsidRPr="00F01FF5">
              <w:rPr>
                <w:rFonts w:eastAsia="Times New Roman" w:cs="Times New Roman"/>
                <w:sz w:val="20"/>
                <w:szCs w:val="20"/>
              </w:rPr>
              <w:t>weak</w:t>
            </w:r>
            <w:proofErr w:type="gramEnd"/>
            <w:r w:rsidR="0086392B" w:rsidRPr="00F01FF5">
              <w:rPr>
                <w:rFonts w:eastAsia="Times New Roman" w:cs="Times New Roman"/>
                <w:sz w:val="20"/>
                <w:szCs w:val="20"/>
              </w:rPr>
              <w:t xml:space="preserve"> </w:t>
            </w:r>
            <w:r w:rsidR="00E105A4" w:rsidRPr="00F01FF5">
              <w:rPr>
                <w:rFonts w:eastAsia="Times New Roman" w:cs="Times New Roman"/>
                <w:sz w:val="20"/>
                <w:szCs w:val="20"/>
              </w:rPr>
              <w:br/>
            </w:r>
          </w:p>
          <w:p w14:paraId="4FF6C66F" w14:textId="55C3BCA4" w:rsidR="00B921EC" w:rsidRPr="00F01FF5" w:rsidRDefault="00E105A4" w:rsidP="00BF33A5">
            <w:pPr>
              <w:rPr>
                <w:rFonts w:eastAsia="Times New Roman" w:cs="Times New Roman"/>
                <w:color w:val="000000"/>
                <w:sz w:val="20"/>
                <w:szCs w:val="20"/>
              </w:rPr>
            </w:pPr>
            <w:r w:rsidRPr="00F01FF5">
              <w:rPr>
                <w:color w:val="000000"/>
                <w:sz w:val="20"/>
                <w:szCs w:val="20"/>
              </w:rPr>
              <w:t>Requires prompting to follow commands, open eyes spontaneously, slow to answer questions</w:t>
            </w:r>
          </w:p>
        </w:tc>
        <w:tc>
          <w:tcPr>
            <w:tcW w:w="3402" w:type="dxa"/>
            <w:tcBorders>
              <w:top w:val="single" w:sz="4" w:space="0" w:color="auto"/>
              <w:left w:val="single" w:sz="4" w:space="0" w:color="auto"/>
              <w:bottom w:val="single" w:sz="4" w:space="0" w:color="auto"/>
              <w:right w:val="single" w:sz="4" w:space="0" w:color="auto"/>
            </w:tcBorders>
            <w:shd w:val="clear" w:color="auto" w:fill="auto"/>
          </w:tcPr>
          <w:p w14:paraId="25757F63" w14:textId="561EE4CC" w:rsidR="00037182" w:rsidRPr="00F01FF5" w:rsidRDefault="00037182" w:rsidP="00EE73DF">
            <w:pPr>
              <w:rPr>
                <w:rFonts w:eastAsia="Times New Roman" w:cs="Times New Roman"/>
                <w:color w:val="000000"/>
                <w:sz w:val="20"/>
                <w:szCs w:val="20"/>
              </w:rPr>
            </w:pPr>
            <w:r w:rsidRPr="00F01FF5">
              <w:rPr>
                <w:rFonts w:eastAsia="Times New Roman" w:cs="Times New Roman"/>
                <w:color w:val="000000"/>
                <w:sz w:val="20"/>
                <w:szCs w:val="20"/>
              </w:rPr>
              <w:fldChar w:fldCharType="begin">
                <w:ffData>
                  <w:name w:val="Check54"/>
                  <w:enabled/>
                  <w:calcOnExit w:val="0"/>
                  <w:checkBox>
                    <w:sizeAuto/>
                    <w:default w:val="0"/>
                  </w:checkBox>
                </w:ffData>
              </w:fldChar>
            </w:r>
            <w:r w:rsidRPr="00F01FF5">
              <w:rPr>
                <w:rFonts w:eastAsia="Times New Roman" w:cs="Times New Roman"/>
                <w:color w:val="000000"/>
                <w:sz w:val="20"/>
                <w:szCs w:val="20"/>
              </w:rPr>
              <w:instrText xml:space="preserve"> FORMCHECKBOX </w:instrText>
            </w:r>
            <w:r w:rsidR="002D536D">
              <w:rPr>
                <w:rFonts w:eastAsia="Times New Roman" w:cs="Times New Roman"/>
                <w:color w:val="000000"/>
                <w:sz w:val="20"/>
                <w:szCs w:val="20"/>
              </w:rPr>
            </w:r>
            <w:r w:rsidR="002D536D">
              <w:rPr>
                <w:rFonts w:eastAsia="Times New Roman" w:cs="Times New Roman"/>
                <w:color w:val="000000"/>
                <w:sz w:val="20"/>
                <w:szCs w:val="20"/>
              </w:rPr>
              <w:fldChar w:fldCharType="separate"/>
            </w:r>
            <w:r w:rsidRPr="00F01FF5">
              <w:rPr>
                <w:rFonts w:eastAsia="Times New Roman" w:cs="Times New Roman"/>
                <w:color w:val="000000"/>
                <w:sz w:val="20"/>
                <w:szCs w:val="20"/>
              </w:rPr>
              <w:fldChar w:fldCharType="end"/>
            </w:r>
            <w:r w:rsidRPr="00F01FF5">
              <w:rPr>
                <w:rFonts w:eastAsia="Times New Roman" w:cs="Times New Roman"/>
                <w:color w:val="000000"/>
                <w:sz w:val="20"/>
                <w:szCs w:val="20"/>
              </w:rPr>
              <w:t xml:space="preserve"> HCPs in appropriate PPE before entering room</w:t>
            </w:r>
          </w:p>
          <w:p w14:paraId="7A3C378E" w14:textId="2BAF73FD" w:rsidR="004E3786" w:rsidRPr="00F01FF5" w:rsidRDefault="004E3786" w:rsidP="00EE73DF">
            <w:pPr>
              <w:rPr>
                <w:rFonts w:eastAsia="Times New Roman" w:cs="Times New Roman"/>
                <w:color w:val="000000"/>
                <w:sz w:val="20"/>
                <w:szCs w:val="20"/>
              </w:rPr>
            </w:pPr>
            <w:r w:rsidRPr="00F01FF5">
              <w:rPr>
                <w:rFonts w:eastAsia="Times New Roman" w:cs="Times New Roman"/>
                <w:color w:val="000000"/>
                <w:sz w:val="20"/>
                <w:szCs w:val="20"/>
              </w:rPr>
              <w:fldChar w:fldCharType="begin">
                <w:ffData>
                  <w:name w:val="Check54"/>
                  <w:enabled/>
                  <w:calcOnExit w:val="0"/>
                  <w:checkBox>
                    <w:sizeAuto/>
                    <w:default w:val="0"/>
                  </w:checkBox>
                </w:ffData>
              </w:fldChar>
            </w:r>
            <w:r w:rsidRPr="00F01FF5">
              <w:rPr>
                <w:rFonts w:eastAsia="Times New Roman" w:cs="Times New Roman"/>
                <w:color w:val="000000"/>
                <w:sz w:val="20"/>
                <w:szCs w:val="20"/>
              </w:rPr>
              <w:instrText xml:space="preserve"> FORMCHECKBOX </w:instrText>
            </w:r>
            <w:r w:rsidR="002D536D">
              <w:rPr>
                <w:rFonts w:eastAsia="Times New Roman" w:cs="Times New Roman"/>
                <w:color w:val="000000"/>
                <w:sz w:val="20"/>
                <w:szCs w:val="20"/>
              </w:rPr>
            </w:r>
            <w:r w:rsidR="002D536D">
              <w:rPr>
                <w:rFonts w:eastAsia="Times New Roman" w:cs="Times New Roman"/>
                <w:color w:val="000000"/>
                <w:sz w:val="20"/>
                <w:szCs w:val="20"/>
              </w:rPr>
              <w:fldChar w:fldCharType="separate"/>
            </w:r>
            <w:r w:rsidRPr="00F01FF5">
              <w:rPr>
                <w:rFonts w:eastAsia="Times New Roman" w:cs="Times New Roman"/>
                <w:color w:val="000000"/>
                <w:sz w:val="20"/>
                <w:szCs w:val="20"/>
              </w:rPr>
              <w:fldChar w:fldCharType="end"/>
            </w:r>
            <w:r w:rsidRPr="00F01FF5">
              <w:rPr>
                <w:rFonts w:eastAsia="Times New Roman" w:cs="Times New Roman"/>
                <w:color w:val="000000"/>
                <w:sz w:val="20"/>
                <w:szCs w:val="20"/>
              </w:rPr>
              <w:t xml:space="preserve"> Conduct resuscitation in “protected” conditions</w:t>
            </w:r>
          </w:p>
          <w:p w14:paraId="087C9ACC" w14:textId="5B6AA62A" w:rsidR="00B921EC" w:rsidRPr="00F01FF5" w:rsidRDefault="00B921EC" w:rsidP="00EE73DF">
            <w:pPr>
              <w:rPr>
                <w:rFonts w:eastAsia="Times New Roman" w:cs="Times New Roman"/>
                <w:color w:val="000000"/>
                <w:sz w:val="20"/>
                <w:szCs w:val="20"/>
              </w:rPr>
            </w:pPr>
            <w:r w:rsidRPr="00F01FF5">
              <w:rPr>
                <w:rFonts w:eastAsia="Times New Roman" w:cs="Times New Roman"/>
                <w:color w:val="000000"/>
                <w:sz w:val="20"/>
                <w:szCs w:val="20"/>
              </w:rPr>
              <w:fldChar w:fldCharType="begin">
                <w:ffData>
                  <w:name w:val="Check54"/>
                  <w:enabled/>
                  <w:calcOnExit w:val="0"/>
                  <w:checkBox>
                    <w:sizeAuto/>
                    <w:default w:val="0"/>
                  </w:checkBox>
                </w:ffData>
              </w:fldChar>
            </w:r>
            <w:r w:rsidRPr="00F01FF5">
              <w:rPr>
                <w:rFonts w:eastAsia="Times New Roman" w:cs="Times New Roman"/>
                <w:color w:val="000000"/>
                <w:sz w:val="20"/>
                <w:szCs w:val="20"/>
              </w:rPr>
              <w:instrText xml:space="preserve"> FORMCHECKBOX </w:instrText>
            </w:r>
            <w:r w:rsidR="002D536D">
              <w:rPr>
                <w:rFonts w:eastAsia="Times New Roman" w:cs="Times New Roman"/>
                <w:color w:val="000000"/>
                <w:sz w:val="20"/>
                <w:szCs w:val="20"/>
              </w:rPr>
            </w:r>
            <w:r w:rsidR="002D536D">
              <w:rPr>
                <w:rFonts w:eastAsia="Times New Roman" w:cs="Times New Roman"/>
                <w:color w:val="000000"/>
                <w:sz w:val="20"/>
                <w:szCs w:val="20"/>
              </w:rPr>
              <w:fldChar w:fldCharType="separate"/>
            </w:r>
            <w:r w:rsidRPr="00F01FF5">
              <w:rPr>
                <w:rFonts w:eastAsia="Times New Roman" w:cs="Times New Roman"/>
                <w:color w:val="000000"/>
                <w:sz w:val="20"/>
                <w:szCs w:val="20"/>
              </w:rPr>
              <w:fldChar w:fldCharType="end"/>
            </w:r>
            <w:r w:rsidRPr="00F01FF5">
              <w:rPr>
                <w:rFonts w:eastAsia="Times New Roman" w:cs="Times New Roman"/>
                <w:color w:val="000000"/>
                <w:sz w:val="20"/>
                <w:szCs w:val="20"/>
              </w:rPr>
              <w:t xml:space="preserve"> </w:t>
            </w:r>
            <w:r w:rsidR="004977C9" w:rsidRPr="00F01FF5">
              <w:rPr>
                <w:rFonts w:eastAsia="Times New Roman" w:cs="Times New Roman"/>
                <w:color w:val="000000"/>
                <w:sz w:val="20"/>
                <w:szCs w:val="20"/>
              </w:rPr>
              <w:t>M</w:t>
            </w:r>
            <w:r w:rsidR="00691905" w:rsidRPr="00F01FF5">
              <w:rPr>
                <w:rFonts w:eastAsia="Times New Roman" w:cs="Times New Roman"/>
                <w:color w:val="000000"/>
                <w:sz w:val="20"/>
                <w:szCs w:val="20"/>
              </w:rPr>
              <w:t>onitors</w:t>
            </w:r>
          </w:p>
          <w:p w14:paraId="0628195D" w14:textId="2EDBAE87" w:rsidR="004977C9" w:rsidRPr="00F01FF5" w:rsidRDefault="004977C9" w:rsidP="00EE73DF">
            <w:pPr>
              <w:rPr>
                <w:rFonts w:eastAsia="Times New Roman" w:cs="Times New Roman"/>
                <w:color w:val="000000"/>
                <w:sz w:val="20"/>
                <w:szCs w:val="20"/>
              </w:rPr>
            </w:pPr>
            <w:r w:rsidRPr="00F01FF5">
              <w:rPr>
                <w:rFonts w:eastAsia="Times New Roman" w:cs="Times New Roman"/>
                <w:color w:val="000000"/>
                <w:sz w:val="20"/>
                <w:szCs w:val="20"/>
              </w:rPr>
              <w:fldChar w:fldCharType="begin">
                <w:ffData>
                  <w:name w:val="Check54"/>
                  <w:enabled/>
                  <w:calcOnExit w:val="0"/>
                  <w:checkBox>
                    <w:sizeAuto/>
                    <w:default w:val="0"/>
                  </w:checkBox>
                </w:ffData>
              </w:fldChar>
            </w:r>
            <w:r w:rsidRPr="00F01FF5">
              <w:rPr>
                <w:rFonts w:eastAsia="Times New Roman" w:cs="Times New Roman"/>
                <w:color w:val="000000"/>
                <w:sz w:val="20"/>
                <w:szCs w:val="20"/>
              </w:rPr>
              <w:instrText xml:space="preserve"> FORMCHECKBOX </w:instrText>
            </w:r>
            <w:r w:rsidR="002D536D">
              <w:rPr>
                <w:rFonts w:eastAsia="Times New Roman" w:cs="Times New Roman"/>
                <w:color w:val="000000"/>
                <w:sz w:val="20"/>
                <w:szCs w:val="20"/>
              </w:rPr>
            </w:r>
            <w:r w:rsidR="002D536D">
              <w:rPr>
                <w:rFonts w:eastAsia="Times New Roman" w:cs="Times New Roman"/>
                <w:color w:val="000000"/>
                <w:sz w:val="20"/>
                <w:szCs w:val="20"/>
              </w:rPr>
              <w:fldChar w:fldCharType="separate"/>
            </w:r>
            <w:r w:rsidRPr="00F01FF5">
              <w:rPr>
                <w:rFonts w:eastAsia="Times New Roman" w:cs="Times New Roman"/>
                <w:color w:val="000000"/>
                <w:sz w:val="20"/>
                <w:szCs w:val="20"/>
              </w:rPr>
              <w:fldChar w:fldCharType="end"/>
            </w:r>
            <w:r w:rsidRPr="00F01FF5">
              <w:rPr>
                <w:rFonts w:eastAsia="Times New Roman" w:cs="Times New Roman"/>
                <w:color w:val="000000"/>
                <w:sz w:val="20"/>
                <w:szCs w:val="20"/>
              </w:rPr>
              <w:t xml:space="preserve"> IV access (IO if needed)</w:t>
            </w:r>
          </w:p>
          <w:p w14:paraId="2F4B265A" w14:textId="766A7A09" w:rsidR="00B921EC" w:rsidRPr="00F01FF5" w:rsidRDefault="00B921EC" w:rsidP="00EE73DF">
            <w:pPr>
              <w:rPr>
                <w:rFonts w:eastAsia="Times New Roman" w:cs="Times New Roman"/>
                <w:color w:val="000000"/>
                <w:sz w:val="20"/>
                <w:szCs w:val="20"/>
              </w:rPr>
            </w:pPr>
            <w:r w:rsidRPr="00F01FF5">
              <w:rPr>
                <w:rFonts w:eastAsia="Times New Roman" w:cs="Times New Roman"/>
                <w:color w:val="000000"/>
                <w:sz w:val="20"/>
                <w:szCs w:val="20"/>
              </w:rPr>
              <w:fldChar w:fldCharType="begin">
                <w:ffData>
                  <w:name w:val="Check54"/>
                  <w:enabled/>
                  <w:calcOnExit w:val="0"/>
                  <w:checkBox>
                    <w:sizeAuto/>
                    <w:default w:val="0"/>
                  </w:checkBox>
                </w:ffData>
              </w:fldChar>
            </w:r>
            <w:r w:rsidRPr="00F01FF5">
              <w:rPr>
                <w:rFonts w:eastAsia="Times New Roman" w:cs="Times New Roman"/>
                <w:color w:val="000000"/>
                <w:sz w:val="20"/>
                <w:szCs w:val="20"/>
              </w:rPr>
              <w:instrText xml:space="preserve"> FORMCHECKBOX </w:instrText>
            </w:r>
            <w:r w:rsidR="002D536D">
              <w:rPr>
                <w:rFonts w:eastAsia="Times New Roman" w:cs="Times New Roman"/>
                <w:color w:val="000000"/>
                <w:sz w:val="20"/>
                <w:szCs w:val="20"/>
              </w:rPr>
            </w:r>
            <w:r w:rsidR="002D536D">
              <w:rPr>
                <w:rFonts w:eastAsia="Times New Roman" w:cs="Times New Roman"/>
                <w:color w:val="000000"/>
                <w:sz w:val="20"/>
                <w:szCs w:val="20"/>
              </w:rPr>
              <w:fldChar w:fldCharType="separate"/>
            </w:r>
            <w:r w:rsidRPr="00F01FF5">
              <w:rPr>
                <w:rFonts w:eastAsia="Times New Roman" w:cs="Times New Roman"/>
                <w:color w:val="000000"/>
                <w:sz w:val="20"/>
                <w:szCs w:val="20"/>
              </w:rPr>
              <w:fldChar w:fldCharType="end"/>
            </w:r>
            <w:r w:rsidRPr="00F01FF5">
              <w:rPr>
                <w:rFonts w:eastAsia="Times New Roman" w:cs="Times New Roman"/>
                <w:color w:val="000000"/>
                <w:sz w:val="20"/>
                <w:szCs w:val="20"/>
              </w:rPr>
              <w:t xml:space="preserve"> </w:t>
            </w:r>
            <w:r w:rsidR="00E86679" w:rsidRPr="00F01FF5">
              <w:rPr>
                <w:rFonts w:eastAsia="Times New Roman" w:cs="Times New Roman"/>
                <w:color w:val="000000"/>
                <w:sz w:val="20"/>
                <w:szCs w:val="20"/>
              </w:rPr>
              <w:t>Apply O</w:t>
            </w:r>
            <w:r w:rsidR="00E86679" w:rsidRPr="00F01FF5">
              <w:rPr>
                <w:rFonts w:eastAsia="Times New Roman" w:cs="Times New Roman"/>
                <w:color w:val="000000"/>
                <w:sz w:val="20"/>
                <w:szCs w:val="20"/>
                <w:vertAlign w:val="subscript"/>
              </w:rPr>
              <w:t>2</w:t>
            </w:r>
            <w:r w:rsidR="00E86679" w:rsidRPr="00F01FF5">
              <w:rPr>
                <w:rFonts w:eastAsia="Times New Roman" w:cs="Times New Roman"/>
                <w:color w:val="000000"/>
                <w:sz w:val="20"/>
                <w:szCs w:val="20"/>
              </w:rPr>
              <w:t xml:space="preserve"> by NRB mask</w:t>
            </w:r>
          </w:p>
          <w:p w14:paraId="710B24E8" w14:textId="5FEA100C" w:rsidR="00B921EC" w:rsidRPr="00F01FF5" w:rsidRDefault="00B921EC" w:rsidP="00EE73DF">
            <w:pPr>
              <w:rPr>
                <w:rFonts w:eastAsia="Times New Roman" w:cs="Times New Roman"/>
                <w:color w:val="000000"/>
                <w:sz w:val="20"/>
                <w:szCs w:val="20"/>
              </w:rPr>
            </w:pPr>
            <w:r w:rsidRPr="00F01FF5">
              <w:rPr>
                <w:rFonts w:eastAsia="Times New Roman" w:cs="Times New Roman"/>
                <w:color w:val="000000"/>
                <w:sz w:val="20"/>
                <w:szCs w:val="20"/>
              </w:rPr>
              <w:fldChar w:fldCharType="begin">
                <w:ffData>
                  <w:name w:val="Check54"/>
                  <w:enabled/>
                  <w:calcOnExit w:val="0"/>
                  <w:checkBox>
                    <w:sizeAuto/>
                    <w:default w:val="0"/>
                  </w:checkBox>
                </w:ffData>
              </w:fldChar>
            </w:r>
            <w:r w:rsidRPr="00F01FF5">
              <w:rPr>
                <w:rFonts w:eastAsia="Times New Roman" w:cs="Times New Roman"/>
                <w:color w:val="000000"/>
                <w:sz w:val="20"/>
                <w:szCs w:val="20"/>
              </w:rPr>
              <w:instrText xml:space="preserve"> FORMCHECKBOX </w:instrText>
            </w:r>
            <w:r w:rsidR="002D536D">
              <w:rPr>
                <w:rFonts w:eastAsia="Times New Roman" w:cs="Times New Roman"/>
                <w:color w:val="000000"/>
                <w:sz w:val="20"/>
                <w:szCs w:val="20"/>
              </w:rPr>
            </w:r>
            <w:r w:rsidR="002D536D">
              <w:rPr>
                <w:rFonts w:eastAsia="Times New Roman" w:cs="Times New Roman"/>
                <w:color w:val="000000"/>
                <w:sz w:val="20"/>
                <w:szCs w:val="20"/>
              </w:rPr>
              <w:fldChar w:fldCharType="separate"/>
            </w:r>
            <w:r w:rsidRPr="00F01FF5">
              <w:rPr>
                <w:rFonts w:eastAsia="Times New Roman" w:cs="Times New Roman"/>
                <w:color w:val="000000"/>
                <w:sz w:val="20"/>
                <w:szCs w:val="20"/>
              </w:rPr>
              <w:fldChar w:fldCharType="end"/>
            </w:r>
            <w:r w:rsidRPr="00F01FF5">
              <w:rPr>
                <w:rFonts w:eastAsia="Times New Roman" w:cs="Times New Roman"/>
                <w:color w:val="000000"/>
                <w:sz w:val="20"/>
                <w:szCs w:val="20"/>
              </w:rPr>
              <w:t xml:space="preserve"> </w:t>
            </w:r>
            <w:r w:rsidR="00E86679" w:rsidRPr="00F01FF5">
              <w:rPr>
                <w:rFonts w:eastAsia="Times New Roman" w:cs="Times New Roman"/>
                <w:color w:val="000000"/>
                <w:sz w:val="20"/>
                <w:szCs w:val="20"/>
              </w:rPr>
              <w:t>Portable Xray</w:t>
            </w:r>
            <w:r w:rsidR="00DE3E46" w:rsidRPr="00F01FF5">
              <w:rPr>
                <w:rFonts w:eastAsia="Times New Roman" w:cs="Times New Roman"/>
                <w:color w:val="000000"/>
                <w:sz w:val="20"/>
                <w:szCs w:val="20"/>
              </w:rPr>
              <w:t>, Labs, ECG</w:t>
            </w:r>
          </w:p>
          <w:p w14:paraId="25D48D07" w14:textId="66330036" w:rsidR="00DB7200" w:rsidRPr="00F01FF5" w:rsidRDefault="00B921EC" w:rsidP="00691905">
            <w:pPr>
              <w:rPr>
                <w:rFonts w:eastAsia="Times New Roman" w:cs="Times New Roman"/>
                <w:color w:val="000000"/>
                <w:sz w:val="20"/>
                <w:szCs w:val="20"/>
              </w:rPr>
            </w:pPr>
            <w:r w:rsidRPr="00F01FF5">
              <w:rPr>
                <w:rFonts w:eastAsia="Times New Roman" w:cs="Times New Roman"/>
                <w:color w:val="000000"/>
                <w:sz w:val="20"/>
                <w:szCs w:val="20"/>
              </w:rPr>
              <w:fldChar w:fldCharType="begin">
                <w:ffData>
                  <w:name w:val="Check54"/>
                  <w:enabled/>
                  <w:calcOnExit w:val="0"/>
                  <w:checkBox>
                    <w:sizeAuto/>
                    <w:default w:val="0"/>
                  </w:checkBox>
                </w:ffData>
              </w:fldChar>
            </w:r>
            <w:r w:rsidRPr="00F01FF5">
              <w:rPr>
                <w:rFonts w:eastAsia="Times New Roman" w:cs="Times New Roman"/>
                <w:color w:val="000000"/>
                <w:sz w:val="20"/>
                <w:szCs w:val="20"/>
              </w:rPr>
              <w:instrText xml:space="preserve"> FORMCHECKBOX </w:instrText>
            </w:r>
            <w:r w:rsidR="002D536D">
              <w:rPr>
                <w:rFonts w:eastAsia="Times New Roman" w:cs="Times New Roman"/>
                <w:color w:val="000000"/>
                <w:sz w:val="20"/>
                <w:szCs w:val="20"/>
              </w:rPr>
            </w:r>
            <w:r w:rsidR="002D536D">
              <w:rPr>
                <w:rFonts w:eastAsia="Times New Roman" w:cs="Times New Roman"/>
                <w:color w:val="000000"/>
                <w:sz w:val="20"/>
                <w:szCs w:val="20"/>
              </w:rPr>
              <w:fldChar w:fldCharType="separate"/>
            </w:r>
            <w:r w:rsidRPr="00F01FF5">
              <w:rPr>
                <w:rFonts w:eastAsia="Times New Roman" w:cs="Times New Roman"/>
                <w:color w:val="000000"/>
                <w:sz w:val="20"/>
                <w:szCs w:val="20"/>
              </w:rPr>
              <w:fldChar w:fldCharType="end"/>
            </w:r>
            <w:r w:rsidR="00755357" w:rsidRPr="00F01FF5">
              <w:rPr>
                <w:rFonts w:eastAsia="Times New Roman" w:cs="Times New Roman"/>
                <w:color w:val="000000"/>
                <w:sz w:val="20"/>
                <w:szCs w:val="20"/>
              </w:rPr>
              <w:t xml:space="preserve"> </w:t>
            </w:r>
            <w:r w:rsidR="00E86679" w:rsidRPr="00F01FF5">
              <w:rPr>
                <w:rFonts w:eastAsia="Times New Roman" w:cs="Times New Roman"/>
                <w:color w:val="000000"/>
                <w:sz w:val="20"/>
                <w:szCs w:val="20"/>
              </w:rPr>
              <w:t>Point of care ultrasound</w:t>
            </w:r>
          </w:p>
          <w:p w14:paraId="395A3661" w14:textId="396E0610" w:rsidR="00E86679" w:rsidRPr="00F01FF5" w:rsidRDefault="00E86679" w:rsidP="00E86679">
            <w:pPr>
              <w:rPr>
                <w:rFonts w:eastAsia="Times New Roman" w:cs="Times New Roman"/>
                <w:color w:val="000000"/>
                <w:sz w:val="20"/>
                <w:szCs w:val="20"/>
              </w:rPr>
            </w:pPr>
            <w:r w:rsidRPr="00F01FF5">
              <w:rPr>
                <w:rFonts w:eastAsia="Times New Roman" w:cs="Times New Roman"/>
                <w:color w:val="000000"/>
                <w:sz w:val="20"/>
                <w:szCs w:val="20"/>
              </w:rPr>
              <w:fldChar w:fldCharType="begin">
                <w:ffData>
                  <w:name w:val="Check54"/>
                  <w:enabled/>
                  <w:calcOnExit w:val="0"/>
                  <w:checkBox>
                    <w:sizeAuto/>
                    <w:default w:val="0"/>
                  </w:checkBox>
                </w:ffData>
              </w:fldChar>
            </w:r>
            <w:r w:rsidRPr="00F01FF5">
              <w:rPr>
                <w:rFonts w:eastAsia="Times New Roman" w:cs="Times New Roman"/>
                <w:color w:val="000000"/>
                <w:sz w:val="20"/>
                <w:szCs w:val="20"/>
              </w:rPr>
              <w:instrText xml:space="preserve"> FORMCHECKBOX </w:instrText>
            </w:r>
            <w:r w:rsidR="002D536D">
              <w:rPr>
                <w:rFonts w:eastAsia="Times New Roman" w:cs="Times New Roman"/>
                <w:color w:val="000000"/>
                <w:sz w:val="20"/>
                <w:szCs w:val="20"/>
              </w:rPr>
            </w:r>
            <w:r w:rsidR="002D536D">
              <w:rPr>
                <w:rFonts w:eastAsia="Times New Roman" w:cs="Times New Roman"/>
                <w:color w:val="000000"/>
                <w:sz w:val="20"/>
                <w:szCs w:val="20"/>
              </w:rPr>
              <w:fldChar w:fldCharType="separate"/>
            </w:r>
            <w:r w:rsidRPr="00F01FF5">
              <w:rPr>
                <w:rFonts w:eastAsia="Times New Roman" w:cs="Times New Roman"/>
                <w:color w:val="000000"/>
                <w:sz w:val="20"/>
                <w:szCs w:val="20"/>
              </w:rPr>
              <w:fldChar w:fldCharType="end"/>
            </w:r>
            <w:r w:rsidRPr="00F01FF5">
              <w:rPr>
                <w:rFonts w:eastAsia="Times New Roman" w:cs="Times New Roman"/>
                <w:color w:val="000000"/>
                <w:sz w:val="20"/>
                <w:szCs w:val="20"/>
              </w:rPr>
              <w:t xml:space="preserve"> Call RT</w:t>
            </w:r>
          </w:p>
          <w:p w14:paraId="35C7D237" w14:textId="5417E948" w:rsidR="00F01FF5" w:rsidRDefault="00F01FF5" w:rsidP="00E86679">
            <w:pPr>
              <w:rPr>
                <w:rFonts w:eastAsia="Times New Roman" w:cs="Times New Roman"/>
                <w:color w:val="000000"/>
                <w:sz w:val="20"/>
                <w:szCs w:val="20"/>
              </w:rPr>
            </w:pPr>
            <w:r w:rsidRPr="00F01FF5">
              <w:rPr>
                <w:rFonts w:eastAsia="Times New Roman" w:cs="Times New Roman"/>
                <w:color w:val="000000"/>
                <w:sz w:val="20"/>
                <w:szCs w:val="20"/>
              </w:rPr>
              <w:fldChar w:fldCharType="begin">
                <w:ffData>
                  <w:name w:val="Check54"/>
                  <w:enabled/>
                  <w:calcOnExit w:val="0"/>
                  <w:checkBox>
                    <w:sizeAuto/>
                    <w:default w:val="0"/>
                  </w:checkBox>
                </w:ffData>
              </w:fldChar>
            </w:r>
            <w:r w:rsidRPr="00F01FF5">
              <w:rPr>
                <w:rFonts w:eastAsia="Times New Roman" w:cs="Times New Roman"/>
                <w:color w:val="000000"/>
                <w:sz w:val="20"/>
                <w:szCs w:val="20"/>
              </w:rPr>
              <w:instrText xml:space="preserve"> FORMCHECKBOX </w:instrText>
            </w:r>
            <w:r w:rsidR="002D536D">
              <w:rPr>
                <w:rFonts w:eastAsia="Times New Roman" w:cs="Times New Roman"/>
                <w:color w:val="000000"/>
                <w:sz w:val="20"/>
                <w:szCs w:val="20"/>
              </w:rPr>
            </w:r>
            <w:r w:rsidR="002D536D">
              <w:rPr>
                <w:rFonts w:eastAsia="Times New Roman" w:cs="Times New Roman"/>
                <w:color w:val="000000"/>
                <w:sz w:val="20"/>
                <w:szCs w:val="20"/>
              </w:rPr>
              <w:fldChar w:fldCharType="separate"/>
            </w:r>
            <w:r w:rsidRPr="00F01FF5">
              <w:rPr>
                <w:rFonts w:eastAsia="Times New Roman" w:cs="Times New Roman"/>
                <w:color w:val="000000"/>
                <w:sz w:val="20"/>
                <w:szCs w:val="20"/>
              </w:rPr>
              <w:fldChar w:fldCharType="end"/>
            </w:r>
            <w:r w:rsidRPr="00F01FF5">
              <w:rPr>
                <w:rFonts w:eastAsia="Times New Roman" w:cs="Times New Roman"/>
                <w:color w:val="000000"/>
                <w:sz w:val="20"/>
                <w:szCs w:val="20"/>
              </w:rPr>
              <w:t xml:space="preserve"> </w:t>
            </w:r>
            <w:r>
              <w:rPr>
                <w:rFonts w:eastAsia="Times New Roman" w:cs="Times New Roman"/>
                <w:color w:val="000000"/>
                <w:sz w:val="20"/>
                <w:szCs w:val="20"/>
              </w:rPr>
              <w:t xml:space="preserve">Primary and secondary survey </w:t>
            </w:r>
          </w:p>
          <w:p w14:paraId="73C2A37E" w14:textId="38A53AA6" w:rsidR="004977C9" w:rsidRPr="00F01FF5" w:rsidRDefault="00E86679" w:rsidP="00E86679">
            <w:pPr>
              <w:rPr>
                <w:rFonts w:eastAsia="Times New Roman" w:cs="Times New Roman"/>
                <w:color w:val="000000"/>
                <w:sz w:val="20"/>
                <w:szCs w:val="20"/>
              </w:rPr>
            </w:pPr>
            <w:r w:rsidRPr="00F01FF5">
              <w:rPr>
                <w:rFonts w:eastAsia="Times New Roman" w:cs="Times New Roman"/>
                <w:color w:val="000000"/>
                <w:sz w:val="20"/>
                <w:szCs w:val="20"/>
              </w:rPr>
              <w:fldChar w:fldCharType="begin">
                <w:ffData>
                  <w:name w:val="Check54"/>
                  <w:enabled/>
                  <w:calcOnExit w:val="0"/>
                  <w:checkBox>
                    <w:sizeAuto/>
                    <w:default w:val="0"/>
                  </w:checkBox>
                </w:ffData>
              </w:fldChar>
            </w:r>
            <w:r w:rsidRPr="00F01FF5">
              <w:rPr>
                <w:rFonts w:eastAsia="Times New Roman" w:cs="Times New Roman"/>
                <w:color w:val="000000"/>
                <w:sz w:val="20"/>
                <w:szCs w:val="20"/>
              </w:rPr>
              <w:instrText xml:space="preserve"> FORMCHECKBOX </w:instrText>
            </w:r>
            <w:r w:rsidR="002D536D">
              <w:rPr>
                <w:rFonts w:eastAsia="Times New Roman" w:cs="Times New Roman"/>
                <w:color w:val="000000"/>
                <w:sz w:val="20"/>
                <w:szCs w:val="20"/>
              </w:rPr>
            </w:r>
            <w:r w:rsidR="002D536D">
              <w:rPr>
                <w:rFonts w:eastAsia="Times New Roman" w:cs="Times New Roman"/>
                <w:color w:val="000000"/>
                <w:sz w:val="20"/>
                <w:szCs w:val="20"/>
              </w:rPr>
              <w:fldChar w:fldCharType="separate"/>
            </w:r>
            <w:r w:rsidRPr="00F01FF5">
              <w:rPr>
                <w:rFonts w:eastAsia="Times New Roman" w:cs="Times New Roman"/>
                <w:color w:val="000000"/>
                <w:sz w:val="20"/>
                <w:szCs w:val="20"/>
              </w:rPr>
              <w:fldChar w:fldCharType="end"/>
            </w:r>
            <w:r w:rsidRPr="00F01FF5">
              <w:rPr>
                <w:rFonts w:eastAsia="Times New Roman" w:cs="Times New Roman"/>
                <w:color w:val="000000"/>
                <w:sz w:val="20"/>
                <w:szCs w:val="20"/>
              </w:rPr>
              <w:t xml:space="preserve"> </w:t>
            </w:r>
            <w:r w:rsidR="007D5538" w:rsidRPr="00F01FF5">
              <w:rPr>
                <w:rFonts w:eastAsia="Times New Roman" w:cs="Times New Roman"/>
                <w:color w:val="000000"/>
                <w:sz w:val="20"/>
                <w:szCs w:val="20"/>
              </w:rPr>
              <w:t>IV Bolus – 10-20ml/kg</w:t>
            </w:r>
            <w:r w:rsidR="00691905" w:rsidRPr="00F01FF5">
              <w:rPr>
                <w:rFonts w:eastAsia="Times New Roman" w:cs="Times New Roman"/>
                <w:color w:val="000000"/>
                <w:sz w:val="20"/>
                <w:szCs w:val="20"/>
              </w:rPr>
              <w:t xml:space="preserve"> </w:t>
            </w:r>
          </w:p>
          <w:p w14:paraId="1F905314" w14:textId="77777777" w:rsidR="00131416" w:rsidRDefault="004977C9" w:rsidP="00E17598">
            <w:pPr>
              <w:rPr>
                <w:rFonts w:eastAsia="Times New Roman" w:cs="Times New Roman"/>
                <w:color w:val="000000"/>
                <w:sz w:val="20"/>
                <w:szCs w:val="20"/>
              </w:rPr>
            </w:pPr>
            <w:r w:rsidRPr="00F01FF5">
              <w:rPr>
                <w:rFonts w:eastAsia="Times New Roman" w:cs="Times New Roman"/>
                <w:color w:val="000000"/>
                <w:sz w:val="20"/>
                <w:szCs w:val="20"/>
              </w:rPr>
              <w:fldChar w:fldCharType="begin">
                <w:ffData>
                  <w:name w:val="Check54"/>
                  <w:enabled/>
                  <w:calcOnExit w:val="0"/>
                  <w:checkBox>
                    <w:sizeAuto/>
                    <w:default w:val="0"/>
                  </w:checkBox>
                </w:ffData>
              </w:fldChar>
            </w:r>
            <w:r w:rsidRPr="00F01FF5">
              <w:rPr>
                <w:rFonts w:eastAsia="Times New Roman" w:cs="Times New Roman"/>
                <w:color w:val="000000"/>
                <w:sz w:val="20"/>
                <w:szCs w:val="20"/>
              </w:rPr>
              <w:instrText xml:space="preserve"> FORMCHECKBOX </w:instrText>
            </w:r>
            <w:r w:rsidR="002D536D">
              <w:rPr>
                <w:rFonts w:eastAsia="Times New Roman" w:cs="Times New Roman"/>
                <w:color w:val="000000"/>
                <w:sz w:val="20"/>
                <w:szCs w:val="20"/>
              </w:rPr>
            </w:r>
            <w:r w:rsidR="002D536D">
              <w:rPr>
                <w:rFonts w:eastAsia="Times New Roman" w:cs="Times New Roman"/>
                <w:color w:val="000000"/>
                <w:sz w:val="20"/>
                <w:szCs w:val="20"/>
              </w:rPr>
              <w:fldChar w:fldCharType="separate"/>
            </w:r>
            <w:r w:rsidRPr="00F01FF5">
              <w:rPr>
                <w:rFonts w:eastAsia="Times New Roman" w:cs="Times New Roman"/>
                <w:color w:val="000000"/>
                <w:sz w:val="20"/>
                <w:szCs w:val="20"/>
              </w:rPr>
              <w:fldChar w:fldCharType="end"/>
            </w:r>
            <w:r w:rsidR="00E17598" w:rsidRPr="00F01FF5">
              <w:rPr>
                <w:rFonts w:eastAsia="Times New Roman" w:cs="Times New Roman"/>
                <w:color w:val="000000"/>
                <w:sz w:val="20"/>
                <w:szCs w:val="20"/>
              </w:rPr>
              <w:t xml:space="preserve"> Antibiotics</w:t>
            </w:r>
          </w:p>
          <w:p w14:paraId="232AE048" w14:textId="63AA83D4" w:rsidR="005608B7" w:rsidRPr="00F01FF5" w:rsidRDefault="005608B7" w:rsidP="00E17598">
            <w:pPr>
              <w:rPr>
                <w:rFonts w:eastAsia="Times New Roman" w:cs="Times New Roman"/>
                <w:color w:val="000000"/>
                <w:sz w:val="20"/>
                <w:szCs w:val="20"/>
              </w:rPr>
            </w:pPr>
          </w:p>
        </w:tc>
        <w:tc>
          <w:tcPr>
            <w:tcW w:w="3118" w:type="dxa"/>
            <w:tcBorders>
              <w:top w:val="single" w:sz="4" w:space="0" w:color="auto"/>
              <w:left w:val="single" w:sz="4" w:space="0" w:color="auto"/>
              <w:bottom w:val="single" w:sz="4" w:space="0" w:color="auto"/>
              <w:right w:val="single" w:sz="4" w:space="0" w:color="auto"/>
            </w:tcBorders>
            <w:shd w:val="clear" w:color="auto" w:fill="auto"/>
          </w:tcPr>
          <w:p w14:paraId="60E7203B" w14:textId="63C59B17" w:rsidR="00BF33A5" w:rsidRPr="00BF33A5" w:rsidRDefault="00B921EC" w:rsidP="00EE73DF">
            <w:pPr>
              <w:rPr>
                <w:rFonts w:eastAsia="Times New Roman" w:cs="Times New Roman"/>
                <w:color w:val="000000"/>
                <w:sz w:val="20"/>
                <w:szCs w:val="20"/>
                <w:u w:val="single"/>
              </w:rPr>
            </w:pPr>
            <w:r w:rsidRPr="00F01FF5">
              <w:rPr>
                <w:rFonts w:eastAsia="Times New Roman" w:cs="Times New Roman"/>
                <w:color w:val="000000"/>
                <w:sz w:val="20"/>
                <w:szCs w:val="20"/>
                <w:u w:val="single"/>
              </w:rPr>
              <w:t>Modifiers</w:t>
            </w:r>
          </w:p>
          <w:p w14:paraId="763E2EDE" w14:textId="3394D534" w:rsidR="00B921EC" w:rsidRPr="00F01FF5" w:rsidRDefault="00BF33A5" w:rsidP="00EE73DF">
            <w:pPr>
              <w:rPr>
                <w:rFonts w:eastAsia="Times New Roman" w:cs="Times New Roman"/>
                <w:color w:val="000000"/>
                <w:sz w:val="20"/>
                <w:szCs w:val="20"/>
              </w:rPr>
            </w:pPr>
            <w:r>
              <w:rPr>
                <w:rFonts w:eastAsia="Times New Roman" w:cs="Times New Roman"/>
                <w:color w:val="000000"/>
                <w:sz w:val="20"/>
                <w:szCs w:val="20"/>
              </w:rPr>
              <w:t>O</w:t>
            </w:r>
            <w:r w:rsidRPr="00BF33A5">
              <w:rPr>
                <w:rFonts w:eastAsia="Times New Roman" w:cs="Times New Roman"/>
                <w:color w:val="000000"/>
                <w:sz w:val="20"/>
                <w:szCs w:val="20"/>
                <w:vertAlign w:val="subscript"/>
              </w:rPr>
              <w:t>2</w:t>
            </w:r>
            <w:r>
              <w:rPr>
                <w:rFonts w:eastAsia="Times New Roman" w:cs="Times New Roman"/>
                <w:color w:val="000000"/>
                <w:sz w:val="20"/>
                <w:szCs w:val="20"/>
              </w:rPr>
              <w:t xml:space="preserve">SAT </w:t>
            </w:r>
            <w:r w:rsidRPr="00F01FF5">
              <w:rPr>
                <w:rFonts w:eastAsia="Times New Roman" w:cs="Times New Roman"/>
                <w:color w:val="000000"/>
                <w:sz w:val="20"/>
                <w:szCs w:val="20"/>
              </w:rPr>
              <w:sym w:font="Wingdings" w:char="F0E0"/>
            </w:r>
            <w:r>
              <w:rPr>
                <w:rFonts w:eastAsia="Times New Roman" w:cs="Times New Roman"/>
                <w:color w:val="000000"/>
                <w:sz w:val="20"/>
                <w:szCs w:val="20"/>
              </w:rPr>
              <w:t xml:space="preserve"> </w:t>
            </w:r>
            <w:r w:rsidRPr="00F01FF5">
              <w:rPr>
                <w:rFonts w:eastAsia="Times New Roman" w:cs="Times New Roman"/>
                <w:color w:val="000000"/>
                <w:sz w:val="20"/>
                <w:szCs w:val="20"/>
              </w:rPr>
              <w:t>94% on NRB</w:t>
            </w:r>
          </w:p>
          <w:p w14:paraId="49F51875" w14:textId="77777777" w:rsidR="00BF33A5" w:rsidRDefault="00BF33A5" w:rsidP="00EE73DF">
            <w:pPr>
              <w:rPr>
                <w:rFonts w:eastAsia="Times New Roman" w:cs="Times New Roman"/>
                <w:color w:val="000000"/>
                <w:sz w:val="20"/>
                <w:szCs w:val="20"/>
                <w:u w:val="single"/>
              </w:rPr>
            </w:pPr>
          </w:p>
          <w:p w14:paraId="4A98F4DB" w14:textId="6FC3EA01" w:rsidR="00B921EC" w:rsidRPr="00F01FF5" w:rsidRDefault="00B921EC" w:rsidP="00EE73DF">
            <w:pPr>
              <w:rPr>
                <w:rFonts w:eastAsia="Times New Roman" w:cs="Times New Roman"/>
                <w:color w:val="000000"/>
                <w:sz w:val="20"/>
                <w:szCs w:val="20"/>
                <w:u w:val="single"/>
              </w:rPr>
            </w:pPr>
            <w:r w:rsidRPr="00F01FF5">
              <w:rPr>
                <w:rFonts w:eastAsia="Times New Roman" w:cs="Times New Roman"/>
                <w:color w:val="000000"/>
                <w:sz w:val="20"/>
                <w:szCs w:val="20"/>
                <w:u w:val="single"/>
              </w:rPr>
              <w:t>Triggers</w:t>
            </w:r>
          </w:p>
          <w:p w14:paraId="4DCC3CA8" w14:textId="3C712DFE" w:rsidR="00B921EC" w:rsidRPr="00F01FF5" w:rsidRDefault="00E86679" w:rsidP="00E105A4">
            <w:pPr>
              <w:rPr>
                <w:rFonts w:eastAsia="Times New Roman" w:cs="Times New Roman"/>
                <w:color w:val="000000"/>
                <w:sz w:val="20"/>
                <w:szCs w:val="20"/>
              </w:rPr>
            </w:pPr>
            <w:r w:rsidRPr="00F01FF5">
              <w:rPr>
                <w:rFonts w:eastAsia="Times New Roman" w:cs="Times New Roman"/>
                <w:color w:val="000000"/>
                <w:sz w:val="20"/>
                <w:szCs w:val="20"/>
              </w:rPr>
              <w:t xml:space="preserve">- </w:t>
            </w:r>
            <w:r w:rsidR="00E105A4" w:rsidRPr="00F01FF5">
              <w:rPr>
                <w:rFonts w:eastAsia="Times New Roman" w:cs="Times New Roman"/>
                <w:color w:val="000000"/>
                <w:sz w:val="20"/>
                <w:szCs w:val="20"/>
              </w:rPr>
              <w:t>Fluid bolus administration done, move to next stage</w:t>
            </w:r>
          </w:p>
        </w:tc>
        <w:tc>
          <w:tcPr>
            <w:tcW w:w="2696" w:type="dxa"/>
            <w:tcBorders>
              <w:top w:val="single" w:sz="4" w:space="0" w:color="auto"/>
              <w:left w:val="single" w:sz="4" w:space="0" w:color="auto"/>
              <w:bottom w:val="single" w:sz="4" w:space="0" w:color="auto"/>
              <w:right w:val="single" w:sz="4" w:space="0" w:color="auto"/>
            </w:tcBorders>
          </w:tcPr>
          <w:p w14:paraId="15B6AFB3" w14:textId="039BA5ED" w:rsidR="00037182" w:rsidRPr="00F01FF5" w:rsidRDefault="00765A4F" w:rsidP="00764A7B">
            <w:pPr>
              <w:rPr>
                <w:rFonts w:eastAsia="Times New Roman" w:cs="Times New Roman"/>
                <w:color w:val="000000"/>
                <w:sz w:val="20"/>
                <w:szCs w:val="20"/>
              </w:rPr>
            </w:pPr>
            <w:r w:rsidRPr="00F01FF5">
              <w:rPr>
                <w:rFonts w:eastAsia="Times New Roman" w:cs="Times New Roman"/>
                <w:color w:val="000000"/>
                <w:sz w:val="20"/>
                <w:szCs w:val="20"/>
              </w:rPr>
              <w:t>Technically,</w:t>
            </w:r>
            <w:r w:rsidR="00037182" w:rsidRPr="00F01FF5">
              <w:rPr>
                <w:rFonts w:eastAsia="Times New Roman" w:cs="Times New Roman"/>
                <w:color w:val="000000"/>
                <w:sz w:val="20"/>
                <w:szCs w:val="20"/>
              </w:rPr>
              <w:t xml:space="preserve"> “appropriate” PPE: HCP can be in droplet/contact precautions up until AGMP performed</w:t>
            </w:r>
            <w:r w:rsidRPr="00F01FF5">
              <w:rPr>
                <w:rFonts w:eastAsia="Times New Roman" w:cs="Times New Roman"/>
                <w:color w:val="000000"/>
                <w:sz w:val="20"/>
                <w:szCs w:val="20"/>
              </w:rPr>
              <w:t>.</w:t>
            </w:r>
          </w:p>
          <w:p w14:paraId="0CA100E5" w14:textId="77777777" w:rsidR="00037182" w:rsidRPr="00F01FF5" w:rsidRDefault="00037182" w:rsidP="00764A7B">
            <w:pPr>
              <w:rPr>
                <w:rFonts w:eastAsia="Times New Roman" w:cs="Times New Roman"/>
                <w:color w:val="000000"/>
                <w:sz w:val="20"/>
                <w:szCs w:val="20"/>
              </w:rPr>
            </w:pPr>
          </w:p>
          <w:p w14:paraId="4D9BFA13" w14:textId="417DE493" w:rsidR="00B921EC" w:rsidRPr="00F01FF5" w:rsidRDefault="004977C9" w:rsidP="00764A7B">
            <w:pPr>
              <w:rPr>
                <w:rFonts w:eastAsia="Times New Roman" w:cs="Times New Roman"/>
                <w:color w:val="000000"/>
                <w:sz w:val="20"/>
                <w:szCs w:val="20"/>
              </w:rPr>
            </w:pPr>
            <w:r w:rsidRPr="00F01FF5">
              <w:rPr>
                <w:rFonts w:eastAsia="Times New Roman" w:cs="Times New Roman"/>
                <w:color w:val="000000"/>
                <w:sz w:val="20"/>
                <w:szCs w:val="20"/>
              </w:rPr>
              <w:t>If high skilled team, could require IO instead of IV</w:t>
            </w:r>
          </w:p>
          <w:p w14:paraId="7F69B6C2" w14:textId="7A239782" w:rsidR="00DB7200" w:rsidRPr="00F01FF5" w:rsidRDefault="00DB7200" w:rsidP="005706C8">
            <w:pPr>
              <w:rPr>
                <w:rFonts w:eastAsia="Times New Roman" w:cs="Times New Roman"/>
                <w:color w:val="000000"/>
                <w:sz w:val="20"/>
                <w:szCs w:val="20"/>
              </w:rPr>
            </w:pPr>
            <w:r w:rsidRPr="00F01FF5">
              <w:rPr>
                <w:rFonts w:eastAsia="Times New Roman" w:cs="Times New Roman"/>
                <w:color w:val="000000"/>
                <w:sz w:val="20"/>
                <w:szCs w:val="20"/>
              </w:rPr>
              <w:br/>
              <w:t xml:space="preserve">POCUS – no </w:t>
            </w:r>
            <w:proofErr w:type="spellStart"/>
            <w:r w:rsidRPr="00F01FF5">
              <w:rPr>
                <w:rFonts w:eastAsia="Times New Roman" w:cs="Times New Roman"/>
                <w:color w:val="000000"/>
                <w:sz w:val="20"/>
                <w:szCs w:val="20"/>
              </w:rPr>
              <w:t>pericardical</w:t>
            </w:r>
            <w:proofErr w:type="spellEnd"/>
            <w:r w:rsidRPr="00F01FF5">
              <w:rPr>
                <w:rFonts w:eastAsia="Times New Roman" w:cs="Times New Roman"/>
                <w:color w:val="000000"/>
                <w:sz w:val="20"/>
                <w:szCs w:val="20"/>
              </w:rPr>
              <w:t xml:space="preserve"> effusion, hypokinetic LV, </w:t>
            </w:r>
            <w:r w:rsidR="005706C8" w:rsidRPr="00F01FF5">
              <w:rPr>
                <w:rFonts w:eastAsia="Times New Roman" w:cs="Times New Roman"/>
                <w:color w:val="000000"/>
                <w:sz w:val="20"/>
                <w:szCs w:val="20"/>
              </w:rPr>
              <w:t>IVC partial collapse with inspiration</w:t>
            </w:r>
          </w:p>
        </w:tc>
      </w:tr>
      <w:tr w:rsidR="00B921EC" w:rsidRPr="00220572" w14:paraId="31F3979C" w14:textId="15953B9F" w:rsidTr="00841950">
        <w:trPr>
          <w:trHeight w:val="256"/>
        </w:trPr>
        <w:tc>
          <w:tcPr>
            <w:tcW w:w="2325" w:type="dxa"/>
            <w:tcBorders>
              <w:top w:val="single" w:sz="4" w:space="0" w:color="auto"/>
              <w:left w:val="single" w:sz="4" w:space="0" w:color="auto"/>
              <w:bottom w:val="single" w:sz="4" w:space="0" w:color="auto"/>
              <w:right w:val="single" w:sz="4" w:space="0" w:color="auto"/>
            </w:tcBorders>
            <w:shd w:val="clear" w:color="auto" w:fill="auto"/>
            <w:noWrap/>
          </w:tcPr>
          <w:p w14:paraId="060C37AF" w14:textId="0DA85E47" w:rsidR="00B921EC" w:rsidRPr="00F01FF5" w:rsidRDefault="00B921EC" w:rsidP="00EE73DF">
            <w:pPr>
              <w:rPr>
                <w:rFonts w:eastAsia="Times New Roman" w:cs="Times New Roman"/>
                <w:b/>
                <w:color w:val="000000"/>
                <w:sz w:val="20"/>
                <w:szCs w:val="20"/>
              </w:rPr>
            </w:pPr>
            <w:r w:rsidRPr="00F01FF5">
              <w:rPr>
                <w:rFonts w:eastAsia="Times New Roman" w:cs="Times New Roman"/>
                <w:b/>
                <w:color w:val="000000"/>
                <w:sz w:val="20"/>
                <w:szCs w:val="20"/>
              </w:rPr>
              <w:t>3.</w:t>
            </w:r>
            <w:r w:rsidR="007D5538" w:rsidRPr="00F01FF5">
              <w:rPr>
                <w:rFonts w:eastAsia="Times New Roman" w:cs="Times New Roman"/>
                <w:b/>
                <w:color w:val="000000"/>
                <w:sz w:val="20"/>
                <w:szCs w:val="20"/>
              </w:rPr>
              <w:t xml:space="preserve"> Cardiogenic Shock</w:t>
            </w:r>
          </w:p>
          <w:p w14:paraId="77B3AE08" w14:textId="77777777" w:rsidR="00B921EC" w:rsidRPr="00F01FF5" w:rsidRDefault="004D2783" w:rsidP="00FB67CC">
            <w:pPr>
              <w:rPr>
                <w:rFonts w:eastAsia="Times New Roman" w:cs="Times New Roman"/>
                <w:color w:val="000000"/>
                <w:sz w:val="20"/>
                <w:szCs w:val="20"/>
              </w:rPr>
            </w:pPr>
            <w:r w:rsidRPr="00F01FF5">
              <w:rPr>
                <w:rFonts w:eastAsia="Times New Roman" w:cs="Times New Roman"/>
                <w:color w:val="000000"/>
                <w:sz w:val="20"/>
                <w:szCs w:val="20"/>
              </w:rPr>
              <w:t>Rhythm: Sinus Tach</w:t>
            </w:r>
          </w:p>
          <w:p w14:paraId="7EE259AC" w14:textId="77D73FB9" w:rsidR="004D2783" w:rsidRPr="00F01FF5" w:rsidRDefault="004D2783" w:rsidP="00FB67CC">
            <w:pPr>
              <w:rPr>
                <w:rFonts w:eastAsia="Times New Roman" w:cs="Times New Roman"/>
                <w:color w:val="000000"/>
                <w:sz w:val="20"/>
                <w:szCs w:val="20"/>
              </w:rPr>
            </w:pPr>
            <w:r w:rsidRPr="00F01FF5">
              <w:rPr>
                <w:rFonts w:eastAsia="Times New Roman" w:cs="Times New Roman"/>
                <w:color w:val="000000"/>
                <w:sz w:val="20"/>
                <w:szCs w:val="20"/>
              </w:rPr>
              <w:t>HR</w:t>
            </w:r>
            <w:r w:rsidR="00BF33A5">
              <w:rPr>
                <w:rFonts w:eastAsia="Times New Roman" w:cs="Times New Roman"/>
                <w:color w:val="000000"/>
                <w:sz w:val="20"/>
                <w:szCs w:val="20"/>
              </w:rPr>
              <w:t>:</w:t>
            </w:r>
            <w:r w:rsidRPr="00F01FF5">
              <w:rPr>
                <w:rFonts w:eastAsia="Times New Roman" w:cs="Times New Roman"/>
                <w:color w:val="000000"/>
                <w:sz w:val="20"/>
                <w:szCs w:val="20"/>
              </w:rPr>
              <w:t xml:space="preserve"> 180</w:t>
            </w:r>
          </w:p>
          <w:p w14:paraId="5D4192EB" w14:textId="4D880FE9" w:rsidR="004D2783" w:rsidRPr="00F01FF5" w:rsidRDefault="004D2783" w:rsidP="00FB67CC">
            <w:pPr>
              <w:rPr>
                <w:rFonts w:eastAsia="Times New Roman" w:cs="Times New Roman"/>
                <w:color w:val="000000"/>
                <w:sz w:val="20"/>
                <w:szCs w:val="20"/>
              </w:rPr>
            </w:pPr>
            <w:r w:rsidRPr="00F01FF5">
              <w:rPr>
                <w:rFonts w:eastAsia="Times New Roman" w:cs="Times New Roman"/>
                <w:color w:val="000000"/>
                <w:sz w:val="20"/>
                <w:szCs w:val="20"/>
              </w:rPr>
              <w:t>BP</w:t>
            </w:r>
            <w:r w:rsidR="00BF33A5">
              <w:rPr>
                <w:rFonts w:eastAsia="Times New Roman" w:cs="Times New Roman"/>
                <w:color w:val="000000"/>
                <w:sz w:val="20"/>
                <w:szCs w:val="20"/>
              </w:rPr>
              <w:t>:</w:t>
            </w:r>
            <w:r w:rsidRPr="00F01FF5">
              <w:rPr>
                <w:rFonts w:eastAsia="Times New Roman" w:cs="Times New Roman"/>
                <w:color w:val="000000"/>
                <w:sz w:val="20"/>
                <w:szCs w:val="20"/>
              </w:rPr>
              <w:t xml:space="preserve"> 8</w:t>
            </w:r>
            <w:r w:rsidR="00C65E64" w:rsidRPr="00F01FF5">
              <w:rPr>
                <w:rFonts w:eastAsia="Times New Roman" w:cs="Times New Roman"/>
                <w:color w:val="000000"/>
                <w:sz w:val="20"/>
                <w:szCs w:val="20"/>
              </w:rPr>
              <w:t>4</w:t>
            </w:r>
            <w:r w:rsidRPr="00F01FF5">
              <w:rPr>
                <w:rFonts w:eastAsia="Times New Roman" w:cs="Times New Roman"/>
                <w:color w:val="000000"/>
                <w:sz w:val="20"/>
                <w:szCs w:val="20"/>
              </w:rPr>
              <w:t>/48</w:t>
            </w:r>
          </w:p>
          <w:p w14:paraId="32449F84" w14:textId="7B2174BA" w:rsidR="004D2783" w:rsidRPr="00F01FF5" w:rsidRDefault="003809C4" w:rsidP="00FB67CC">
            <w:pPr>
              <w:rPr>
                <w:rFonts w:eastAsia="Times New Roman" w:cs="Times New Roman"/>
                <w:color w:val="000000"/>
                <w:sz w:val="20"/>
                <w:szCs w:val="20"/>
              </w:rPr>
            </w:pPr>
            <w:r w:rsidRPr="00F01FF5">
              <w:rPr>
                <w:rFonts w:eastAsia="Times New Roman" w:cs="Times New Roman"/>
                <w:color w:val="000000"/>
                <w:sz w:val="20"/>
                <w:szCs w:val="20"/>
              </w:rPr>
              <w:t>RR</w:t>
            </w:r>
            <w:r w:rsidR="00BF33A5">
              <w:rPr>
                <w:rFonts w:eastAsia="Times New Roman" w:cs="Times New Roman"/>
                <w:color w:val="000000"/>
                <w:sz w:val="20"/>
                <w:szCs w:val="20"/>
              </w:rPr>
              <w:t>:</w:t>
            </w:r>
            <w:r w:rsidRPr="00F01FF5">
              <w:rPr>
                <w:rFonts w:eastAsia="Times New Roman" w:cs="Times New Roman"/>
                <w:color w:val="000000"/>
                <w:sz w:val="20"/>
                <w:szCs w:val="20"/>
              </w:rPr>
              <w:t xml:space="preserve"> 35</w:t>
            </w:r>
          </w:p>
          <w:p w14:paraId="4707AFF3" w14:textId="34F80986" w:rsidR="004D2783" w:rsidRPr="00F01FF5" w:rsidRDefault="00BF33A5" w:rsidP="00FB67CC">
            <w:pPr>
              <w:rPr>
                <w:rFonts w:eastAsia="Times New Roman" w:cs="Times New Roman"/>
                <w:color w:val="000000"/>
                <w:sz w:val="20"/>
                <w:szCs w:val="20"/>
              </w:rPr>
            </w:pPr>
            <w:r w:rsidRPr="00F01FF5">
              <w:rPr>
                <w:rFonts w:eastAsia="Times New Roman" w:cs="Times New Roman"/>
                <w:color w:val="000000"/>
                <w:sz w:val="20"/>
                <w:szCs w:val="20"/>
              </w:rPr>
              <w:t>O</w:t>
            </w:r>
            <w:r w:rsidRPr="00F01FF5">
              <w:rPr>
                <w:rFonts w:eastAsia="Times New Roman" w:cs="Times New Roman"/>
                <w:color w:val="000000"/>
                <w:sz w:val="20"/>
                <w:szCs w:val="20"/>
                <w:vertAlign w:val="subscript"/>
              </w:rPr>
              <w:t>2</w:t>
            </w:r>
            <w:r w:rsidRPr="00F01FF5">
              <w:rPr>
                <w:rFonts w:eastAsia="Times New Roman" w:cs="Times New Roman"/>
                <w:color w:val="000000"/>
                <w:sz w:val="20"/>
                <w:szCs w:val="20"/>
              </w:rPr>
              <w:t>SAT:</w:t>
            </w:r>
            <w:r w:rsidR="004D2783" w:rsidRPr="00F01FF5">
              <w:rPr>
                <w:rFonts w:eastAsia="Times New Roman" w:cs="Times New Roman"/>
                <w:color w:val="000000"/>
                <w:sz w:val="20"/>
                <w:szCs w:val="20"/>
              </w:rPr>
              <w:t xml:space="preserve"> 92% on NRB</w:t>
            </w:r>
          </w:p>
          <w:p w14:paraId="5EB9D585" w14:textId="26036E48" w:rsidR="005608B7" w:rsidRDefault="005608B7" w:rsidP="005608B7">
            <w:pPr>
              <w:rPr>
                <w:color w:val="000000"/>
                <w:sz w:val="20"/>
                <w:szCs w:val="20"/>
              </w:rPr>
            </w:pPr>
            <w:r>
              <w:rPr>
                <w:rFonts w:eastAsia="Times New Roman" w:cs="Times New Roman"/>
                <w:sz w:val="20"/>
                <w:szCs w:val="20"/>
              </w:rPr>
              <w:t>AVPU: Pain</w:t>
            </w:r>
          </w:p>
          <w:p w14:paraId="7C11927B" w14:textId="0F357CAC" w:rsidR="005706C8" w:rsidRPr="00F01FF5" w:rsidRDefault="005706C8" w:rsidP="00FB67CC">
            <w:pPr>
              <w:rPr>
                <w:rFonts w:eastAsia="Times New Roman" w:cs="Times New Roman"/>
                <w:color w:val="000000"/>
                <w:sz w:val="20"/>
                <w:szCs w:val="20"/>
              </w:rPr>
            </w:pPr>
          </w:p>
        </w:tc>
        <w:tc>
          <w:tcPr>
            <w:tcW w:w="3057" w:type="dxa"/>
            <w:tcBorders>
              <w:top w:val="single" w:sz="4" w:space="0" w:color="auto"/>
              <w:left w:val="single" w:sz="4" w:space="0" w:color="auto"/>
              <w:bottom w:val="single" w:sz="4" w:space="0" w:color="auto"/>
              <w:right w:val="single" w:sz="4" w:space="0" w:color="auto"/>
            </w:tcBorders>
            <w:shd w:val="clear" w:color="auto" w:fill="auto"/>
          </w:tcPr>
          <w:p w14:paraId="492D6CF9" w14:textId="38ACF4C1" w:rsidR="00FB67CC" w:rsidRPr="00F01FF5" w:rsidRDefault="00E86679" w:rsidP="00EE73DF">
            <w:pPr>
              <w:rPr>
                <w:rFonts w:eastAsia="Times New Roman" w:cs="Times New Roman"/>
                <w:color w:val="000000"/>
                <w:sz w:val="20"/>
                <w:szCs w:val="20"/>
              </w:rPr>
            </w:pPr>
            <w:r w:rsidRPr="00F01FF5">
              <w:rPr>
                <w:rFonts w:eastAsia="Times New Roman" w:cs="Times New Roman"/>
                <w:color w:val="000000"/>
                <w:sz w:val="20"/>
                <w:szCs w:val="20"/>
              </w:rPr>
              <w:t xml:space="preserve">Patient becoming more </w:t>
            </w:r>
            <w:r w:rsidR="00DB7200" w:rsidRPr="00F01FF5">
              <w:rPr>
                <w:rFonts w:eastAsia="Times New Roman" w:cs="Times New Roman"/>
                <w:color w:val="000000"/>
                <w:sz w:val="20"/>
                <w:szCs w:val="20"/>
              </w:rPr>
              <w:t>lethargic</w:t>
            </w:r>
            <w:r w:rsidR="00037182" w:rsidRPr="00F01FF5">
              <w:rPr>
                <w:rFonts w:eastAsia="Times New Roman" w:cs="Times New Roman"/>
                <w:color w:val="000000"/>
                <w:sz w:val="20"/>
                <w:szCs w:val="20"/>
              </w:rPr>
              <w:t xml:space="preserve"> and circulation worsens</w:t>
            </w:r>
            <w:r w:rsidR="00F01FF5">
              <w:rPr>
                <w:rFonts w:eastAsia="Times New Roman" w:cs="Times New Roman"/>
                <w:color w:val="000000"/>
                <w:sz w:val="20"/>
                <w:szCs w:val="20"/>
              </w:rPr>
              <w:t>. No improvement with fluid boluses.</w:t>
            </w:r>
          </w:p>
        </w:tc>
        <w:tc>
          <w:tcPr>
            <w:tcW w:w="3402" w:type="dxa"/>
            <w:tcBorders>
              <w:top w:val="single" w:sz="4" w:space="0" w:color="auto"/>
              <w:left w:val="single" w:sz="4" w:space="0" w:color="auto"/>
              <w:bottom w:val="single" w:sz="4" w:space="0" w:color="auto"/>
              <w:right w:val="single" w:sz="4" w:space="0" w:color="auto"/>
            </w:tcBorders>
            <w:shd w:val="clear" w:color="auto" w:fill="auto"/>
          </w:tcPr>
          <w:p w14:paraId="5CE72F0D" w14:textId="6C817278" w:rsidR="007724E3" w:rsidRPr="00F01FF5" w:rsidRDefault="007724E3" w:rsidP="00E86679">
            <w:pPr>
              <w:rPr>
                <w:rFonts w:eastAsia="Times New Roman" w:cs="Times New Roman"/>
                <w:color w:val="000000"/>
                <w:sz w:val="20"/>
                <w:szCs w:val="20"/>
              </w:rPr>
            </w:pPr>
            <w:r w:rsidRPr="00F01FF5">
              <w:rPr>
                <w:rFonts w:eastAsia="Times New Roman" w:cs="Times New Roman"/>
                <w:color w:val="000000"/>
                <w:sz w:val="20"/>
                <w:szCs w:val="20"/>
              </w:rPr>
              <w:fldChar w:fldCharType="begin">
                <w:ffData>
                  <w:name w:val="Check54"/>
                  <w:enabled/>
                  <w:calcOnExit w:val="0"/>
                  <w:checkBox>
                    <w:sizeAuto/>
                    <w:default w:val="0"/>
                  </w:checkBox>
                </w:ffData>
              </w:fldChar>
            </w:r>
            <w:r w:rsidRPr="00F01FF5">
              <w:rPr>
                <w:rFonts w:eastAsia="Times New Roman" w:cs="Times New Roman"/>
                <w:color w:val="000000"/>
                <w:sz w:val="20"/>
                <w:szCs w:val="20"/>
              </w:rPr>
              <w:instrText xml:space="preserve"> FORMCHECKBOX </w:instrText>
            </w:r>
            <w:r w:rsidR="002D536D">
              <w:rPr>
                <w:rFonts w:eastAsia="Times New Roman" w:cs="Times New Roman"/>
                <w:color w:val="000000"/>
                <w:sz w:val="20"/>
                <w:szCs w:val="20"/>
              </w:rPr>
            </w:r>
            <w:r w:rsidR="002D536D">
              <w:rPr>
                <w:rFonts w:eastAsia="Times New Roman" w:cs="Times New Roman"/>
                <w:color w:val="000000"/>
                <w:sz w:val="20"/>
                <w:szCs w:val="20"/>
              </w:rPr>
              <w:fldChar w:fldCharType="separate"/>
            </w:r>
            <w:r w:rsidRPr="00F01FF5">
              <w:rPr>
                <w:rFonts w:eastAsia="Times New Roman" w:cs="Times New Roman"/>
                <w:color w:val="000000"/>
                <w:sz w:val="20"/>
                <w:szCs w:val="20"/>
              </w:rPr>
              <w:fldChar w:fldCharType="end"/>
            </w:r>
            <w:r w:rsidRPr="00F01FF5">
              <w:rPr>
                <w:rFonts w:eastAsia="Times New Roman" w:cs="Times New Roman"/>
                <w:color w:val="000000"/>
                <w:sz w:val="20"/>
                <w:szCs w:val="20"/>
              </w:rPr>
              <w:t xml:space="preserve"> </w:t>
            </w:r>
            <w:r w:rsidR="00DB7200" w:rsidRPr="00F01FF5">
              <w:rPr>
                <w:rFonts w:eastAsia="Times New Roman" w:cs="Times New Roman"/>
                <w:color w:val="000000"/>
                <w:sz w:val="20"/>
                <w:szCs w:val="20"/>
              </w:rPr>
              <w:t>Judicious fluids</w:t>
            </w:r>
            <w:r w:rsidR="005706C8" w:rsidRPr="00F01FF5">
              <w:rPr>
                <w:rFonts w:eastAsia="Times New Roman" w:cs="Times New Roman"/>
                <w:color w:val="000000"/>
                <w:sz w:val="20"/>
                <w:szCs w:val="20"/>
              </w:rPr>
              <w:t xml:space="preserve"> –</w:t>
            </w:r>
            <w:r w:rsidR="00E365CC" w:rsidRPr="00F01FF5">
              <w:rPr>
                <w:rFonts w:eastAsia="Times New Roman" w:cs="Times New Roman"/>
                <w:color w:val="000000"/>
                <w:sz w:val="20"/>
                <w:szCs w:val="20"/>
              </w:rPr>
              <w:t xml:space="preserve"> 10ml/kg </w:t>
            </w:r>
            <w:r w:rsidR="005608B7">
              <w:rPr>
                <w:rFonts w:eastAsia="Times New Roman" w:cs="Times New Roman"/>
                <w:color w:val="000000"/>
                <w:sz w:val="20"/>
                <w:szCs w:val="20"/>
              </w:rPr>
              <w:t>bolus</w:t>
            </w:r>
            <w:r w:rsidR="00E365CC" w:rsidRPr="00F01FF5">
              <w:rPr>
                <w:rFonts w:eastAsia="Times New Roman" w:cs="Times New Roman"/>
                <w:color w:val="000000"/>
                <w:sz w:val="20"/>
                <w:szCs w:val="20"/>
              </w:rPr>
              <w:t xml:space="preserve"> </w:t>
            </w:r>
          </w:p>
          <w:p w14:paraId="01811E38" w14:textId="77777777" w:rsidR="005608B7" w:rsidRDefault="00B921EC" w:rsidP="00E86679">
            <w:pPr>
              <w:rPr>
                <w:rFonts w:eastAsia="Times New Roman" w:cs="Times New Roman"/>
                <w:color w:val="000000"/>
                <w:sz w:val="20"/>
                <w:szCs w:val="20"/>
              </w:rPr>
            </w:pPr>
            <w:r w:rsidRPr="00F01FF5">
              <w:rPr>
                <w:rFonts w:eastAsia="Times New Roman" w:cs="Times New Roman"/>
                <w:color w:val="000000"/>
                <w:sz w:val="20"/>
                <w:szCs w:val="20"/>
              </w:rPr>
              <w:fldChar w:fldCharType="begin">
                <w:ffData>
                  <w:name w:val="Check54"/>
                  <w:enabled/>
                  <w:calcOnExit w:val="0"/>
                  <w:checkBox>
                    <w:sizeAuto/>
                    <w:default w:val="0"/>
                  </w:checkBox>
                </w:ffData>
              </w:fldChar>
            </w:r>
            <w:r w:rsidRPr="00F01FF5">
              <w:rPr>
                <w:rFonts w:eastAsia="Times New Roman" w:cs="Times New Roman"/>
                <w:color w:val="000000"/>
                <w:sz w:val="20"/>
                <w:szCs w:val="20"/>
              </w:rPr>
              <w:instrText xml:space="preserve"> FORMCHECKBOX </w:instrText>
            </w:r>
            <w:r w:rsidR="002D536D">
              <w:rPr>
                <w:rFonts w:eastAsia="Times New Roman" w:cs="Times New Roman"/>
                <w:color w:val="000000"/>
                <w:sz w:val="20"/>
                <w:szCs w:val="20"/>
              </w:rPr>
            </w:r>
            <w:r w:rsidR="002D536D">
              <w:rPr>
                <w:rFonts w:eastAsia="Times New Roman" w:cs="Times New Roman"/>
                <w:color w:val="000000"/>
                <w:sz w:val="20"/>
                <w:szCs w:val="20"/>
              </w:rPr>
              <w:fldChar w:fldCharType="separate"/>
            </w:r>
            <w:r w:rsidRPr="00F01FF5">
              <w:rPr>
                <w:rFonts w:eastAsia="Times New Roman" w:cs="Times New Roman"/>
                <w:color w:val="000000"/>
                <w:sz w:val="20"/>
                <w:szCs w:val="20"/>
              </w:rPr>
              <w:fldChar w:fldCharType="end"/>
            </w:r>
            <w:r w:rsidR="00E86679" w:rsidRPr="00F01FF5">
              <w:rPr>
                <w:sz w:val="20"/>
                <w:szCs w:val="20"/>
              </w:rPr>
              <w:t xml:space="preserve"> </w:t>
            </w:r>
            <w:r w:rsidR="005608B7">
              <w:rPr>
                <w:rFonts w:eastAsia="Times New Roman" w:cs="Times New Roman"/>
                <w:color w:val="000000"/>
                <w:sz w:val="20"/>
                <w:szCs w:val="20"/>
              </w:rPr>
              <w:t>Order</w:t>
            </w:r>
            <w:r w:rsidR="00DB7200" w:rsidRPr="00F01FF5">
              <w:rPr>
                <w:rFonts w:eastAsia="Times New Roman" w:cs="Times New Roman"/>
                <w:color w:val="000000"/>
                <w:sz w:val="20"/>
                <w:szCs w:val="20"/>
              </w:rPr>
              <w:t xml:space="preserve"> </w:t>
            </w:r>
            <w:r w:rsidR="00037182" w:rsidRPr="00F01FF5">
              <w:rPr>
                <w:rFonts w:eastAsia="Times New Roman" w:cs="Times New Roman"/>
                <w:color w:val="000000"/>
                <w:sz w:val="20"/>
                <w:szCs w:val="20"/>
              </w:rPr>
              <w:t>vasopressor infusion</w:t>
            </w:r>
          </w:p>
          <w:p w14:paraId="62A0940D" w14:textId="66517510" w:rsidR="00E86679" w:rsidRPr="00F01FF5" w:rsidRDefault="005608B7" w:rsidP="00E86679">
            <w:pPr>
              <w:rPr>
                <w:sz w:val="20"/>
                <w:szCs w:val="20"/>
              </w:rPr>
            </w:pPr>
            <w:r w:rsidRPr="00F01FF5">
              <w:rPr>
                <w:rFonts w:eastAsia="Times New Roman" w:cs="Times New Roman"/>
                <w:color w:val="000000"/>
                <w:sz w:val="20"/>
                <w:szCs w:val="20"/>
              </w:rPr>
              <w:fldChar w:fldCharType="begin">
                <w:ffData>
                  <w:name w:val="Check54"/>
                  <w:enabled/>
                  <w:calcOnExit w:val="0"/>
                  <w:checkBox>
                    <w:sizeAuto/>
                    <w:default w:val="0"/>
                  </w:checkBox>
                </w:ffData>
              </w:fldChar>
            </w:r>
            <w:r w:rsidRPr="00F01FF5">
              <w:rPr>
                <w:rFonts w:eastAsia="Times New Roman" w:cs="Times New Roman"/>
                <w:color w:val="000000"/>
                <w:sz w:val="20"/>
                <w:szCs w:val="20"/>
              </w:rPr>
              <w:instrText xml:space="preserve"> FORMCHECKBOX </w:instrText>
            </w:r>
            <w:r w:rsidR="002D536D">
              <w:rPr>
                <w:rFonts w:eastAsia="Times New Roman" w:cs="Times New Roman"/>
                <w:color w:val="000000"/>
                <w:sz w:val="20"/>
                <w:szCs w:val="20"/>
              </w:rPr>
            </w:r>
            <w:r w:rsidR="002D536D">
              <w:rPr>
                <w:rFonts w:eastAsia="Times New Roman" w:cs="Times New Roman"/>
                <w:color w:val="000000"/>
                <w:sz w:val="20"/>
                <w:szCs w:val="20"/>
              </w:rPr>
              <w:fldChar w:fldCharType="separate"/>
            </w:r>
            <w:r w:rsidRPr="00F01FF5">
              <w:rPr>
                <w:rFonts w:eastAsia="Times New Roman" w:cs="Times New Roman"/>
                <w:color w:val="000000"/>
                <w:sz w:val="20"/>
                <w:szCs w:val="20"/>
              </w:rPr>
              <w:fldChar w:fldCharType="end"/>
            </w:r>
            <w:r w:rsidRPr="00F01FF5">
              <w:rPr>
                <w:sz w:val="20"/>
                <w:szCs w:val="20"/>
              </w:rPr>
              <w:t xml:space="preserve"> </w:t>
            </w:r>
            <w:r w:rsidR="00B43AD8">
              <w:rPr>
                <w:sz w:val="20"/>
                <w:szCs w:val="20"/>
              </w:rPr>
              <w:t>*</w:t>
            </w:r>
            <w:r>
              <w:rPr>
                <w:rFonts w:eastAsia="Times New Roman" w:cs="Times New Roman"/>
                <w:color w:val="000000"/>
                <w:sz w:val="20"/>
                <w:szCs w:val="20"/>
              </w:rPr>
              <w:t>E</w:t>
            </w:r>
            <w:r w:rsidR="00F21948" w:rsidRPr="00F01FF5">
              <w:rPr>
                <w:rFonts w:eastAsia="Times New Roman" w:cs="Times New Roman"/>
                <w:color w:val="000000"/>
                <w:sz w:val="20"/>
                <w:szCs w:val="20"/>
              </w:rPr>
              <w:t>pi spritzer</w:t>
            </w:r>
            <w:r>
              <w:rPr>
                <w:rFonts w:eastAsia="Times New Roman" w:cs="Times New Roman"/>
                <w:color w:val="000000"/>
                <w:sz w:val="20"/>
                <w:szCs w:val="20"/>
              </w:rPr>
              <w:t xml:space="preserve"> </w:t>
            </w:r>
            <w:r w:rsidR="00B43AD8">
              <w:rPr>
                <w:rFonts w:eastAsia="Times New Roman" w:cs="Times New Roman"/>
                <w:color w:val="000000"/>
                <w:sz w:val="20"/>
                <w:szCs w:val="20"/>
              </w:rPr>
              <w:t>as</w:t>
            </w:r>
            <w:r>
              <w:rPr>
                <w:rFonts w:eastAsia="Times New Roman" w:cs="Times New Roman"/>
                <w:color w:val="000000"/>
                <w:sz w:val="20"/>
                <w:szCs w:val="20"/>
              </w:rPr>
              <w:t xml:space="preserve"> bridge to infusion</w:t>
            </w:r>
          </w:p>
          <w:p w14:paraId="265E36E0" w14:textId="335400BC" w:rsidR="0078483B" w:rsidRPr="00F01FF5" w:rsidRDefault="0078483B" w:rsidP="0078483B">
            <w:pPr>
              <w:rPr>
                <w:rFonts w:eastAsia="Times New Roman" w:cs="Times New Roman"/>
                <w:color w:val="000000"/>
                <w:sz w:val="20"/>
                <w:szCs w:val="20"/>
              </w:rPr>
            </w:pPr>
            <w:r w:rsidRPr="00F01FF5">
              <w:rPr>
                <w:rFonts w:eastAsia="Times New Roman" w:cs="Times New Roman"/>
                <w:color w:val="000000"/>
                <w:sz w:val="20"/>
                <w:szCs w:val="20"/>
              </w:rPr>
              <w:fldChar w:fldCharType="begin">
                <w:ffData>
                  <w:name w:val="Check54"/>
                  <w:enabled/>
                  <w:calcOnExit w:val="0"/>
                  <w:checkBox>
                    <w:sizeAuto/>
                    <w:default w:val="0"/>
                  </w:checkBox>
                </w:ffData>
              </w:fldChar>
            </w:r>
            <w:r w:rsidRPr="00F01FF5">
              <w:rPr>
                <w:rFonts w:eastAsia="Times New Roman" w:cs="Times New Roman"/>
                <w:color w:val="000000"/>
                <w:sz w:val="20"/>
                <w:szCs w:val="20"/>
              </w:rPr>
              <w:instrText xml:space="preserve"> FORMCHECKBOX </w:instrText>
            </w:r>
            <w:r w:rsidR="002D536D">
              <w:rPr>
                <w:rFonts w:eastAsia="Times New Roman" w:cs="Times New Roman"/>
                <w:color w:val="000000"/>
                <w:sz w:val="20"/>
                <w:szCs w:val="20"/>
              </w:rPr>
            </w:r>
            <w:r w:rsidR="002D536D">
              <w:rPr>
                <w:rFonts w:eastAsia="Times New Roman" w:cs="Times New Roman"/>
                <w:color w:val="000000"/>
                <w:sz w:val="20"/>
                <w:szCs w:val="20"/>
              </w:rPr>
              <w:fldChar w:fldCharType="separate"/>
            </w:r>
            <w:r w:rsidRPr="00F01FF5">
              <w:rPr>
                <w:rFonts w:eastAsia="Times New Roman" w:cs="Times New Roman"/>
                <w:color w:val="000000"/>
                <w:sz w:val="20"/>
                <w:szCs w:val="20"/>
              </w:rPr>
              <w:fldChar w:fldCharType="end"/>
            </w:r>
            <w:r w:rsidRPr="00F01FF5">
              <w:rPr>
                <w:sz w:val="20"/>
                <w:szCs w:val="20"/>
              </w:rPr>
              <w:t xml:space="preserve"> </w:t>
            </w:r>
            <w:r w:rsidRPr="00F01FF5">
              <w:rPr>
                <w:rFonts w:eastAsia="Times New Roman" w:cs="Times New Roman"/>
                <w:color w:val="000000"/>
                <w:sz w:val="20"/>
                <w:szCs w:val="20"/>
              </w:rPr>
              <w:t>Consult Cardiology, PICU</w:t>
            </w:r>
            <w:r w:rsidR="005608B7">
              <w:rPr>
                <w:rFonts w:eastAsia="Times New Roman" w:cs="Times New Roman"/>
                <w:color w:val="000000"/>
                <w:sz w:val="20"/>
                <w:szCs w:val="20"/>
              </w:rPr>
              <w:t xml:space="preserve"> </w:t>
            </w:r>
            <w:r w:rsidR="009B3A67">
              <w:rPr>
                <w:rFonts w:eastAsia="Times New Roman" w:cs="Times New Roman"/>
                <w:color w:val="000000"/>
                <w:sz w:val="20"/>
                <w:szCs w:val="20"/>
              </w:rPr>
              <w:t>(may be via telemedicine)</w:t>
            </w:r>
          </w:p>
          <w:p w14:paraId="7E79EBF6" w14:textId="77777777" w:rsidR="0078483B" w:rsidRPr="00F01FF5" w:rsidRDefault="0078483B" w:rsidP="00E86679">
            <w:pPr>
              <w:rPr>
                <w:rFonts w:eastAsia="Times New Roman" w:cs="Times New Roman"/>
                <w:color w:val="000000"/>
                <w:sz w:val="20"/>
                <w:szCs w:val="20"/>
              </w:rPr>
            </w:pPr>
          </w:p>
          <w:p w14:paraId="4B48F683" w14:textId="77777777" w:rsidR="00B921EC" w:rsidRPr="00F01FF5" w:rsidRDefault="00B921EC" w:rsidP="003E5B05">
            <w:pPr>
              <w:rPr>
                <w:rFonts w:eastAsia="Times New Roman" w:cs="Times New Roman"/>
                <w:color w:val="000000"/>
                <w:sz w:val="20"/>
                <w:szCs w:val="20"/>
              </w:rPr>
            </w:pPr>
          </w:p>
        </w:tc>
        <w:tc>
          <w:tcPr>
            <w:tcW w:w="3118" w:type="dxa"/>
            <w:tcBorders>
              <w:top w:val="single" w:sz="4" w:space="0" w:color="auto"/>
              <w:left w:val="single" w:sz="4" w:space="0" w:color="auto"/>
              <w:bottom w:val="single" w:sz="4" w:space="0" w:color="auto"/>
              <w:right w:val="single" w:sz="4" w:space="0" w:color="auto"/>
            </w:tcBorders>
            <w:shd w:val="clear" w:color="auto" w:fill="auto"/>
          </w:tcPr>
          <w:p w14:paraId="23C81352" w14:textId="77777777" w:rsidR="00B921EC" w:rsidRPr="00F01FF5" w:rsidRDefault="00B921EC" w:rsidP="00EE73DF">
            <w:pPr>
              <w:rPr>
                <w:rFonts w:eastAsia="Times New Roman" w:cs="Times New Roman"/>
                <w:color w:val="000000"/>
                <w:sz w:val="20"/>
                <w:szCs w:val="20"/>
                <w:u w:val="single"/>
              </w:rPr>
            </w:pPr>
            <w:r w:rsidRPr="00F01FF5">
              <w:rPr>
                <w:rFonts w:eastAsia="Times New Roman" w:cs="Times New Roman"/>
                <w:color w:val="000000"/>
                <w:sz w:val="20"/>
                <w:szCs w:val="20"/>
                <w:u w:val="single"/>
              </w:rPr>
              <w:t>Modifiers</w:t>
            </w:r>
          </w:p>
          <w:p w14:paraId="7E7D9608" w14:textId="78ECF2E0" w:rsidR="00E365CC" w:rsidRPr="00F01FF5" w:rsidRDefault="007724E3" w:rsidP="00EE73DF">
            <w:pPr>
              <w:rPr>
                <w:rFonts w:eastAsia="Times New Roman" w:cs="Times New Roman"/>
                <w:color w:val="000000"/>
                <w:sz w:val="20"/>
                <w:szCs w:val="20"/>
              </w:rPr>
            </w:pPr>
            <w:r w:rsidRPr="00F01FF5">
              <w:rPr>
                <w:rFonts w:eastAsia="Times New Roman" w:cs="Times New Roman"/>
                <w:color w:val="000000"/>
                <w:sz w:val="20"/>
                <w:szCs w:val="20"/>
              </w:rPr>
              <w:t>-</w:t>
            </w:r>
            <w:r w:rsidR="00E365CC" w:rsidRPr="00F01FF5">
              <w:rPr>
                <w:rFonts w:eastAsia="Times New Roman" w:cs="Times New Roman"/>
                <w:color w:val="000000"/>
                <w:sz w:val="20"/>
                <w:szCs w:val="20"/>
              </w:rPr>
              <w:t>If aggressive fluids (20ml/kg boluses) – increase HR, decrease BP</w:t>
            </w:r>
          </w:p>
          <w:p w14:paraId="7EAE1F1F" w14:textId="77777777" w:rsidR="00E365CC" w:rsidRPr="00F01FF5" w:rsidRDefault="00E365CC" w:rsidP="00EE73DF">
            <w:pPr>
              <w:rPr>
                <w:rFonts w:eastAsia="Times New Roman" w:cs="Times New Roman"/>
                <w:color w:val="000000"/>
                <w:sz w:val="20"/>
                <w:szCs w:val="20"/>
              </w:rPr>
            </w:pPr>
          </w:p>
          <w:p w14:paraId="32976FE8" w14:textId="659ACB7E" w:rsidR="00B921EC" w:rsidRPr="00F01FF5" w:rsidRDefault="00B921EC" w:rsidP="00EE73DF">
            <w:pPr>
              <w:rPr>
                <w:rFonts w:eastAsia="Times New Roman" w:cs="Times New Roman"/>
                <w:color w:val="000000"/>
                <w:sz w:val="20"/>
                <w:szCs w:val="20"/>
              </w:rPr>
            </w:pPr>
            <w:r w:rsidRPr="00F01FF5">
              <w:rPr>
                <w:rFonts w:eastAsia="Times New Roman" w:cs="Times New Roman"/>
                <w:color w:val="000000"/>
                <w:sz w:val="20"/>
                <w:szCs w:val="20"/>
                <w:u w:val="single"/>
              </w:rPr>
              <w:t>Triggers</w:t>
            </w:r>
          </w:p>
          <w:p w14:paraId="0558925C" w14:textId="0BBBB0C3" w:rsidR="00B921EC" w:rsidRPr="00F01FF5" w:rsidRDefault="00E86679" w:rsidP="003E5B05">
            <w:pPr>
              <w:rPr>
                <w:rFonts w:eastAsia="Times New Roman" w:cs="Times New Roman"/>
                <w:color w:val="000000"/>
                <w:sz w:val="20"/>
                <w:szCs w:val="20"/>
              </w:rPr>
            </w:pPr>
            <w:r w:rsidRPr="00F01FF5">
              <w:rPr>
                <w:rFonts w:eastAsia="Times New Roman" w:cs="Times New Roman"/>
                <w:color w:val="000000"/>
                <w:sz w:val="20"/>
                <w:szCs w:val="20"/>
              </w:rPr>
              <w:t xml:space="preserve">- </w:t>
            </w:r>
            <w:r w:rsidR="003E5B05" w:rsidRPr="00F01FF5">
              <w:rPr>
                <w:rFonts w:eastAsia="Times New Roman" w:cs="Times New Roman"/>
                <w:color w:val="000000"/>
                <w:sz w:val="20"/>
                <w:szCs w:val="20"/>
              </w:rPr>
              <w:t xml:space="preserve">Move to next stage if ordered Epi infusion </w:t>
            </w:r>
          </w:p>
        </w:tc>
        <w:tc>
          <w:tcPr>
            <w:tcW w:w="2696" w:type="dxa"/>
            <w:tcBorders>
              <w:top w:val="single" w:sz="4" w:space="0" w:color="auto"/>
              <w:left w:val="single" w:sz="4" w:space="0" w:color="auto"/>
              <w:bottom w:val="single" w:sz="4" w:space="0" w:color="auto"/>
              <w:right w:val="single" w:sz="4" w:space="0" w:color="auto"/>
            </w:tcBorders>
          </w:tcPr>
          <w:p w14:paraId="327EF82E" w14:textId="784AD3C1" w:rsidR="00F21948" w:rsidRPr="00F01FF5" w:rsidRDefault="00B43AD8" w:rsidP="00EE73DF">
            <w:pPr>
              <w:rPr>
                <w:rFonts w:eastAsia="Times New Roman" w:cs="Times New Roman"/>
                <w:color w:val="000000"/>
                <w:sz w:val="20"/>
                <w:szCs w:val="20"/>
              </w:rPr>
            </w:pPr>
            <w:r>
              <w:rPr>
                <w:rFonts w:eastAsia="Times New Roman" w:cs="Times New Roman"/>
                <w:color w:val="000000"/>
                <w:sz w:val="20"/>
                <w:szCs w:val="20"/>
              </w:rPr>
              <w:t>*E</w:t>
            </w:r>
            <w:r w:rsidR="00F21948" w:rsidRPr="00F01FF5">
              <w:rPr>
                <w:rFonts w:eastAsia="Times New Roman" w:cs="Times New Roman"/>
                <w:color w:val="000000"/>
                <w:sz w:val="20"/>
                <w:szCs w:val="20"/>
              </w:rPr>
              <w:t>pi spritzer</w:t>
            </w:r>
            <w:r>
              <w:rPr>
                <w:rFonts w:eastAsia="Times New Roman" w:cs="Times New Roman"/>
                <w:color w:val="000000"/>
                <w:sz w:val="20"/>
                <w:szCs w:val="20"/>
              </w:rPr>
              <w:t>:</w:t>
            </w:r>
            <w:r w:rsidR="00F21948" w:rsidRPr="00F01FF5">
              <w:rPr>
                <w:rFonts w:eastAsia="Times New Roman" w:cs="Times New Roman"/>
                <w:color w:val="000000"/>
                <w:sz w:val="20"/>
                <w:szCs w:val="20"/>
              </w:rPr>
              <w:t xml:space="preserve"> </w:t>
            </w:r>
            <w:r>
              <w:rPr>
                <w:rFonts w:eastAsia="Times New Roman" w:cs="Times New Roman"/>
                <w:color w:val="000000"/>
                <w:sz w:val="20"/>
                <w:szCs w:val="20"/>
              </w:rPr>
              <w:t>push dose epinephrine, see attached protocol</w:t>
            </w:r>
          </w:p>
          <w:p w14:paraId="1BA575CD" w14:textId="77777777" w:rsidR="00F21948" w:rsidRPr="00F01FF5" w:rsidRDefault="00F21948" w:rsidP="00EE73DF">
            <w:pPr>
              <w:rPr>
                <w:rFonts w:eastAsia="Times New Roman" w:cs="Times New Roman"/>
                <w:color w:val="000000"/>
                <w:sz w:val="20"/>
                <w:szCs w:val="20"/>
              </w:rPr>
            </w:pPr>
          </w:p>
          <w:p w14:paraId="07B13BF3" w14:textId="77777777" w:rsidR="005608B7" w:rsidRDefault="00037182" w:rsidP="005608B7">
            <w:pPr>
              <w:rPr>
                <w:rFonts w:eastAsia="Times New Roman" w:cs="Times New Roman"/>
                <w:color w:val="000000"/>
                <w:sz w:val="20"/>
                <w:szCs w:val="20"/>
              </w:rPr>
            </w:pPr>
            <w:r w:rsidRPr="00F01FF5">
              <w:rPr>
                <w:rFonts w:eastAsia="Times New Roman" w:cs="Times New Roman"/>
                <w:color w:val="000000"/>
                <w:sz w:val="20"/>
                <w:szCs w:val="20"/>
              </w:rPr>
              <w:t>Re pressors, consider:</w:t>
            </w:r>
            <w:r w:rsidR="005608B7">
              <w:rPr>
                <w:rFonts w:eastAsia="Times New Roman" w:cs="Times New Roman"/>
                <w:color w:val="000000"/>
                <w:sz w:val="20"/>
                <w:szCs w:val="20"/>
              </w:rPr>
              <w:t xml:space="preserve"> </w:t>
            </w:r>
          </w:p>
          <w:p w14:paraId="19D0538C" w14:textId="3627B6BD" w:rsidR="005608B7" w:rsidRDefault="005608B7" w:rsidP="005608B7">
            <w:pPr>
              <w:rPr>
                <w:rFonts w:eastAsia="Times New Roman" w:cs="Times New Roman"/>
                <w:color w:val="000000"/>
                <w:sz w:val="20"/>
                <w:szCs w:val="20"/>
              </w:rPr>
            </w:pPr>
            <w:r>
              <w:rPr>
                <w:rFonts w:eastAsia="Times New Roman" w:cs="Times New Roman"/>
                <w:color w:val="000000"/>
                <w:sz w:val="20"/>
                <w:szCs w:val="20"/>
              </w:rPr>
              <w:t xml:space="preserve"> - </w:t>
            </w:r>
            <w:r w:rsidR="00037182" w:rsidRPr="00F01FF5">
              <w:rPr>
                <w:rFonts w:eastAsia="Times New Roman" w:cs="Times New Roman"/>
                <w:color w:val="000000"/>
                <w:sz w:val="20"/>
                <w:szCs w:val="20"/>
              </w:rPr>
              <w:t>Epinephrine</w:t>
            </w:r>
          </w:p>
          <w:p w14:paraId="488EDBAA" w14:textId="45909D3C" w:rsidR="005608B7" w:rsidRDefault="005608B7" w:rsidP="005608B7">
            <w:pPr>
              <w:rPr>
                <w:rFonts w:eastAsia="Times New Roman" w:cs="Times New Roman"/>
                <w:color w:val="000000"/>
                <w:sz w:val="20"/>
                <w:szCs w:val="20"/>
              </w:rPr>
            </w:pPr>
            <w:r>
              <w:rPr>
                <w:rFonts w:eastAsia="Times New Roman" w:cs="Times New Roman"/>
                <w:color w:val="000000"/>
                <w:sz w:val="20"/>
                <w:szCs w:val="20"/>
              </w:rPr>
              <w:t xml:space="preserve"> - </w:t>
            </w:r>
            <w:r w:rsidR="00037182" w:rsidRPr="005608B7">
              <w:rPr>
                <w:rFonts w:eastAsia="Times New Roman" w:cs="Times New Roman"/>
                <w:color w:val="000000"/>
                <w:sz w:val="20"/>
                <w:szCs w:val="20"/>
              </w:rPr>
              <w:t>Dobutamine</w:t>
            </w:r>
          </w:p>
          <w:p w14:paraId="191D0214" w14:textId="7DED113B" w:rsidR="00037182" w:rsidRPr="005608B7" w:rsidRDefault="005608B7" w:rsidP="005608B7">
            <w:pPr>
              <w:rPr>
                <w:rFonts w:eastAsia="Times New Roman" w:cs="Times New Roman"/>
                <w:color w:val="000000"/>
                <w:sz w:val="20"/>
                <w:szCs w:val="20"/>
              </w:rPr>
            </w:pPr>
            <w:r>
              <w:rPr>
                <w:rFonts w:eastAsia="Times New Roman" w:cs="Times New Roman"/>
                <w:color w:val="000000"/>
                <w:sz w:val="20"/>
                <w:szCs w:val="20"/>
              </w:rPr>
              <w:t xml:space="preserve"> - </w:t>
            </w:r>
            <w:r w:rsidR="00037182" w:rsidRPr="005608B7">
              <w:rPr>
                <w:rFonts w:eastAsia="Times New Roman" w:cs="Times New Roman"/>
                <w:color w:val="000000"/>
                <w:sz w:val="20"/>
                <w:szCs w:val="20"/>
              </w:rPr>
              <w:t>Milrinone</w:t>
            </w:r>
          </w:p>
        </w:tc>
      </w:tr>
      <w:tr w:rsidR="00B921EC" w:rsidRPr="00220572" w14:paraId="13C2A1C6" w14:textId="08E57F67" w:rsidTr="00841950">
        <w:trPr>
          <w:trHeight w:val="256"/>
        </w:trPr>
        <w:tc>
          <w:tcPr>
            <w:tcW w:w="2325" w:type="dxa"/>
            <w:tcBorders>
              <w:top w:val="single" w:sz="4" w:space="0" w:color="auto"/>
              <w:left w:val="single" w:sz="4" w:space="0" w:color="auto"/>
              <w:bottom w:val="single" w:sz="4" w:space="0" w:color="auto"/>
              <w:right w:val="single" w:sz="4" w:space="0" w:color="auto"/>
            </w:tcBorders>
            <w:shd w:val="clear" w:color="auto" w:fill="auto"/>
            <w:noWrap/>
          </w:tcPr>
          <w:p w14:paraId="0B918315" w14:textId="694C578C" w:rsidR="00B921EC" w:rsidRPr="00F01FF5" w:rsidRDefault="00B921EC" w:rsidP="00EE73DF">
            <w:pPr>
              <w:rPr>
                <w:rFonts w:eastAsia="Times New Roman" w:cs="Times New Roman"/>
                <w:b/>
                <w:color w:val="000000"/>
                <w:sz w:val="20"/>
                <w:szCs w:val="20"/>
              </w:rPr>
            </w:pPr>
            <w:r w:rsidRPr="00F01FF5">
              <w:rPr>
                <w:rFonts w:eastAsia="Times New Roman" w:cs="Times New Roman"/>
                <w:b/>
                <w:color w:val="000000"/>
                <w:sz w:val="20"/>
                <w:szCs w:val="20"/>
              </w:rPr>
              <w:lastRenderedPageBreak/>
              <w:t xml:space="preserve">4. </w:t>
            </w:r>
            <w:r w:rsidR="00C65E64" w:rsidRPr="00F01FF5">
              <w:rPr>
                <w:rFonts w:eastAsia="Times New Roman" w:cs="Times New Roman"/>
                <w:b/>
                <w:color w:val="000000"/>
                <w:sz w:val="20"/>
                <w:szCs w:val="20"/>
              </w:rPr>
              <w:t>Progressive Cardiogenic Shock</w:t>
            </w:r>
          </w:p>
          <w:p w14:paraId="685E6B4F" w14:textId="77777777" w:rsidR="00B921EC" w:rsidRPr="00F01FF5" w:rsidRDefault="00B921EC" w:rsidP="00EE73DF">
            <w:pPr>
              <w:rPr>
                <w:rFonts w:eastAsia="Times New Roman" w:cs="Times New Roman"/>
                <w:color w:val="000000"/>
                <w:sz w:val="20"/>
                <w:szCs w:val="20"/>
              </w:rPr>
            </w:pPr>
          </w:p>
          <w:p w14:paraId="3EB99809" w14:textId="13FB9C62" w:rsidR="00E86679" w:rsidRPr="00F01FF5" w:rsidRDefault="003809C4" w:rsidP="00E86679">
            <w:pPr>
              <w:rPr>
                <w:rFonts w:eastAsia="Times New Roman" w:cs="Times New Roman"/>
                <w:color w:val="000000"/>
                <w:sz w:val="20"/>
                <w:szCs w:val="20"/>
              </w:rPr>
            </w:pPr>
            <w:r w:rsidRPr="00F01FF5">
              <w:rPr>
                <w:rFonts w:eastAsia="Times New Roman" w:cs="Times New Roman"/>
                <w:color w:val="000000"/>
                <w:sz w:val="20"/>
                <w:szCs w:val="20"/>
              </w:rPr>
              <w:t>HR 180</w:t>
            </w:r>
          </w:p>
          <w:p w14:paraId="0C7DDBFA" w14:textId="536CB327" w:rsidR="003809C4" w:rsidRPr="00F01FF5" w:rsidRDefault="003809C4" w:rsidP="00E86679">
            <w:pPr>
              <w:rPr>
                <w:rFonts w:eastAsia="Times New Roman" w:cs="Times New Roman"/>
                <w:color w:val="000000"/>
                <w:sz w:val="20"/>
                <w:szCs w:val="20"/>
              </w:rPr>
            </w:pPr>
            <w:r w:rsidRPr="00F01FF5">
              <w:rPr>
                <w:rFonts w:eastAsia="Times New Roman" w:cs="Times New Roman"/>
                <w:color w:val="000000"/>
                <w:sz w:val="20"/>
                <w:szCs w:val="20"/>
              </w:rPr>
              <w:t>BP 80/40</w:t>
            </w:r>
          </w:p>
          <w:p w14:paraId="050E9935" w14:textId="68742C37" w:rsidR="003809C4" w:rsidRPr="00F01FF5" w:rsidRDefault="003809C4" w:rsidP="00E86679">
            <w:pPr>
              <w:rPr>
                <w:rFonts w:eastAsia="Times New Roman" w:cs="Times New Roman"/>
                <w:color w:val="000000"/>
                <w:sz w:val="20"/>
                <w:szCs w:val="20"/>
              </w:rPr>
            </w:pPr>
            <w:r w:rsidRPr="00F01FF5">
              <w:rPr>
                <w:rFonts w:eastAsia="Times New Roman" w:cs="Times New Roman"/>
                <w:color w:val="000000"/>
                <w:sz w:val="20"/>
                <w:szCs w:val="20"/>
              </w:rPr>
              <w:t>RR 30</w:t>
            </w:r>
          </w:p>
          <w:p w14:paraId="59B58BB8" w14:textId="77777777" w:rsidR="00B921EC" w:rsidRPr="00F01FF5" w:rsidRDefault="003809C4" w:rsidP="00EE73DF">
            <w:pPr>
              <w:rPr>
                <w:rFonts w:eastAsia="Times New Roman" w:cs="Times New Roman"/>
                <w:color w:val="000000"/>
                <w:sz w:val="20"/>
                <w:szCs w:val="20"/>
              </w:rPr>
            </w:pPr>
            <w:r w:rsidRPr="00F01FF5">
              <w:rPr>
                <w:rFonts w:eastAsia="Times New Roman" w:cs="Times New Roman"/>
                <w:color w:val="000000"/>
                <w:sz w:val="20"/>
                <w:szCs w:val="20"/>
              </w:rPr>
              <w:t>O2 90% on NRB</w:t>
            </w:r>
          </w:p>
          <w:p w14:paraId="4AE6D810" w14:textId="16452C45" w:rsidR="00FB7B3D" w:rsidRPr="00F01FF5" w:rsidRDefault="00FB7B3D" w:rsidP="00FB7B3D">
            <w:pPr>
              <w:rPr>
                <w:rFonts w:eastAsia="Times New Roman" w:cs="Times New Roman"/>
                <w:color w:val="000000"/>
                <w:sz w:val="20"/>
                <w:szCs w:val="20"/>
              </w:rPr>
            </w:pPr>
          </w:p>
        </w:tc>
        <w:tc>
          <w:tcPr>
            <w:tcW w:w="3057" w:type="dxa"/>
            <w:tcBorders>
              <w:top w:val="single" w:sz="4" w:space="0" w:color="auto"/>
              <w:left w:val="single" w:sz="4" w:space="0" w:color="auto"/>
              <w:bottom w:val="single" w:sz="4" w:space="0" w:color="auto"/>
              <w:right w:val="single" w:sz="4" w:space="0" w:color="auto"/>
            </w:tcBorders>
            <w:shd w:val="clear" w:color="auto" w:fill="auto"/>
          </w:tcPr>
          <w:p w14:paraId="14FBC0DF" w14:textId="58DB5374" w:rsidR="003809C4" w:rsidRPr="00F01FF5" w:rsidRDefault="009B3A67" w:rsidP="003809C4">
            <w:pPr>
              <w:rPr>
                <w:rFonts w:eastAsia="Times New Roman" w:cs="Times New Roman"/>
                <w:color w:val="000000"/>
                <w:sz w:val="20"/>
                <w:szCs w:val="20"/>
              </w:rPr>
            </w:pPr>
            <w:r>
              <w:rPr>
                <w:rFonts w:eastAsia="Times New Roman" w:cs="Times New Roman"/>
                <w:color w:val="000000"/>
                <w:sz w:val="20"/>
                <w:szCs w:val="20"/>
              </w:rPr>
              <w:t>Ongoing lethargy and poor peripheral perfusion</w:t>
            </w:r>
            <w:r w:rsidR="003809C4" w:rsidRPr="00F01FF5">
              <w:rPr>
                <w:rFonts w:eastAsia="Times New Roman" w:cs="Times New Roman"/>
                <w:color w:val="000000"/>
                <w:sz w:val="20"/>
                <w:szCs w:val="20"/>
              </w:rPr>
              <w:t xml:space="preserve"> </w:t>
            </w:r>
          </w:p>
        </w:tc>
        <w:tc>
          <w:tcPr>
            <w:tcW w:w="3402" w:type="dxa"/>
            <w:tcBorders>
              <w:top w:val="single" w:sz="4" w:space="0" w:color="auto"/>
              <w:left w:val="single" w:sz="4" w:space="0" w:color="auto"/>
              <w:bottom w:val="single" w:sz="4" w:space="0" w:color="auto"/>
              <w:right w:val="single" w:sz="4" w:space="0" w:color="auto"/>
            </w:tcBorders>
            <w:shd w:val="clear" w:color="auto" w:fill="auto"/>
          </w:tcPr>
          <w:p w14:paraId="7AF621B8" w14:textId="26984A1F" w:rsidR="00B921EC" w:rsidRPr="00F01FF5" w:rsidRDefault="0055594B" w:rsidP="00EE73DF">
            <w:pPr>
              <w:rPr>
                <w:rFonts w:eastAsia="Times New Roman" w:cs="Times New Roman"/>
                <w:color w:val="000000"/>
                <w:sz w:val="20"/>
                <w:szCs w:val="20"/>
                <w:u w:val="single"/>
              </w:rPr>
            </w:pPr>
            <w:r w:rsidRPr="00F01FF5">
              <w:rPr>
                <w:rFonts w:eastAsia="Times New Roman" w:cs="Times New Roman"/>
                <w:color w:val="000000"/>
                <w:sz w:val="20"/>
                <w:szCs w:val="20"/>
                <w:u w:val="single"/>
              </w:rPr>
              <w:t xml:space="preserve">Expected </w:t>
            </w:r>
            <w:r w:rsidR="00B921EC" w:rsidRPr="00F01FF5">
              <w:rPr>
                <w:rFonts w:eastAsia="Times New Roman" w:cs="Times New Roman"/>
                <w:color w:val="000000"/>
                <w:sz w:val="20"/>
                <w:szCs w:val="20"/>
                <w:u w:val="single"/>
              </w:rPr>
              <w:t xml:space="preserve">Learner Actions </w:t>
            </w:r>
          </w:p>
          <w:p w14:paraId="62C4FE46" w14:textId="5CFE473B" w:rsidR="00B413EB" w:rsidRPr="00F01FF5" w:rsidRDefault="00B413EB" w:rsidP="00E86679">
            <w:pPr>
              <w:rPr>
                <w:rFonts w:eastAsia="Times New Roman" w:cs="Times New Roman"/>
                <w:bCs/>
                <w:color w:val="000000"/>
                <w:sz w:val="20"/>
                <w:szCs w:val="20"/>
              </w:rPr>
            </w:pPr>
            <w:r w:rsidRPr="00F01FF5">
              <w:rPr>
                <w:rFonts w:eastAsia="Times New Roman" w:cs="Times New Roman"/>
                <w:b/>
                <w:bCs/>
                <w:color w:val="000000"/>
                <w:sz w:val="20"/>
                <w:szCs w:val="20"/>
              </w:rPr>
              <w:fldChar w:fldCharType="begin">
                <w:ffData>
                  <w:name w:val="Check54"/>
                  <w:enabled/>
                  <w:calcOnExit w:val="0"/>
                  <w:checkBox>
                    <w:sizeAuto/>
                    <w:default w:val="0"/>
                  </w:checkBox>
                </w:ffData>
              </w:fldChar>
            </w:r>
            <w:r w:rsidRPr="00F01FF5">
              <w:rPr>
                <w:rFonts w:eastAsia="Times New Roman" w:cs="Times New Roman"/>
                <w:b/>
                <w:bCs/>
                <w:color w:val="000000"/>
                <w:sz w:val="20"/>
                <w:szCs w:val="20"/>
              </w:rPr>
              <w:instrText xml:space="preserve"> FORMCHECKBOX </w:instrText>
            </w:r>
            <w:r w:rsidR="002D536D">
              <w:rPr>
                <w:rFonts w:eastAsia="Times New Roman" w:cs="Times New Roman"/>
                <w:b/>
                <w:bCs/>
                <w:color w:val="000000"/>
                <w:sz w:val="20"/>
                <w:szCs w:val="20"/>
              </w:rPr>
            </w:r>
            <w:r w:rsidR="002D536D">
              <w:rPr>
                <w:rFonts w:eastAsia="Times New Roman" w:cs="Times New Roman"/>
                <w:b/>
                <w:bCs/>
                <w:color w:val="000000"/>
                <w:sz w:val="20"/>
                <w:szCs w:val="20"/>
              </w:rPr>
              <w:fldChar w:fldCharType="separate"/>
            </w:r>
            <w:r w:rsidRPr="00F01FF5">
              <w:rPr>
                <w:rFonts w:eastAsia="Times New Roman" w:cs="Times New Roman"/>
                <w:b/>
                <w:bCs/>
                <w:color w:val="000000"/>
                <w:sz w:val="20"/>
                <w:szCs w:val="20"/>
              </w:rPr>
              <w:fldChar w:fldCharType="end"/>
            </w:r>
            <w:r w:rsidRPr="00F01FF5">
              <w:rPr>
                <w:b/>
                <w:bCs/>
                <w:sz w:val="20"/>
                <w:szCs w:val="20"/>
              </w:rPr>
              <w:t xml:space="preserve"> </w:t>
            </w:r>
            <w:r w:rsidR="00BB2108" w:rsidRPr="00F01FF5">
              <w:rPr>
                <w:rFonts w:eastAsia="Times New Roman" w:cs="Times New Roman"/>
                <w:bCs/>
                <w:color w:val="000000"/>
                <w:sz w:val="20"/>
                <w:szCs w:val="20"/>
              </w:rPr>
              <w:t xml:space="preserve">Place Defib pads on </w:t>
            </w:r>
            <w:proofErr w:type="spellStart"/>
            <w:r w:rsidR="00BB2108" w:rsidRPr="00F01FF5">
              <w:rPr>
                <w:rFonts w:eastAsia="Times New Roman" w:cs="Times New Roman"/>
                <w:bCs/>
                <w:color w:val="000000"/>
                <w:sz w:val="20"/>
                <w:szCs w:val="20"/>
              </w:rPr>
              <w:t>pt</w:t>
            </w:r>
            <w:proofErr w:type="spellEnd"/>
            <w:r w:rsidR="00E105A4" w:rsidRPr="00F01FF5">
              <w:rPr>
                <w:rFonts w:eastAsia="Times New Roman" w:cs="Times New Roman"/>
                <w:bCs/>
                <w:color w:val="000000"/>
                <w:sz w:val="20"/>
                <w:szCs w:val="20"/>
              </w:rPr>
              <w:t xml:space="preserve"> if not already done</w:t>
            </w:r>
          </w:p>
          <w:p w14:paraId="4F787AC4" w14:textId="2B9C7C47" w:rsidR="00B921EC" w:rsidRDefault="00B921EC" w:rsidP="00E86679">
            <w:pPr>
              <w:rPr>
                <w:rFonts w:eastAsia="Times New Roman" w:cs="Times New Roman"/>
                <w:color w:val="000000"/>
                <w:sz w:val="20"/>
                <w:szCs w:val="20"/>
              </w:rPr>
            </w:pPr>
            <w:r w:rsidRPr="00F01FF5">
              <w:rPr>
                <w:rFonts w:eastAsia="Times New Roman" w:cs="Times New Roman"/>
                <w:color w:val="000000"/>
                <w:sz w:val="20"/>
                <w:szCs w:val="20"/>
              </w:rPr>
              <w:fldChar w:fldCharType="begin">
                <w:ffData>
                  <w:name w:val="Check54"/>
                  <w:enabled/>
                  <w:calcOnExit w:val="0"/>
                  <w:checkBox>
                    <w:sizeAuto/>
                    <w:default w:val="0"/>
                  </w:checkBox>
                </w:ffData>
              </w:fldChar>
            </w:r>
            <w:r w:rsidRPr="00F01FF5">
              <w:rPr>
                <w:rFonts w:eastAsia="Times New Roman" w:cs="Times New Roman"/>
                <w:color w:val="000000"/>
                <w:sz w:val="20"/>
                <w:szCs w:val="20"/>
              </w:rPr>
              <w:instrText xml:space="preserve"> FORMCHECKBOX </w:instrText>
            </w:r>
            <w:r w:rsidR="002D536D">
              <w:rPr>
                <w:rFonts w:eastAsia="Times New Roman" w:cs="Times New Roman"/>
                <w:color w:val="000000"/>
                <w:sz w:val="20"/>
                <w:szCs w:val="20"/>
              </w:rPr>
            </w:r>
            <w:r w:rsidR="002D536D">
              <w:rPr>
                <w:rFonts w:eastAsia="Times New Roman" w:cs="Times New Roman"/>
                <w:color w:val="000000"/>
                <w:sz w:val="20"/>
                <w:szCs w:val="20"/>
              </w:rPr>
              <w:fldChar w:fldCharType="separate"/>
            </w:r>
            <w:r w:rsidRPr="00F01FF5">
              <w:rPr>
                <w:rFonts w:eastAsia="Times New Roman" w:cs="Times New Roman"/>
                <w:color w:val="000000"/>
                <w:sz w:val="20"/>
                <w:szCs w:val="20"/>
              </w:rPr>
              <w:fldChar w:fldCharType="end"/>
            </w:r>
            <w:r w:rsidR="00E86679" w:rsidRPr="00F01FF5">
              <w:rPr>
                <w:sz w:val="20"/>
                <w:szCs w:val="20"/>
              </w:rPr>
              <w:t xml:space="preserve"> </w:t>
            </w:r>
            <w:r w:rsidR="00A71290" w:rsidRPr="00F01FF5">
              <w:rPr>
                <w:rFonts w:eastAsia="Times New Roman" w:cs="Times New Roman"/>
                <w:color w:val="000000"/>
                <w:sz w:val="20"/>
                <w:szCs w:val="20"/>
              </w:rPr>
              <w:t>Epi</w:t>
            </w:r>
            <w:r w:rsidR="00FE2E89" w:rsidRPr="00F01FF5">
              <w:rPr>
                <w:rFonts w:eastAsia="Times New Roman" w:cs="Times New Roman"/>
                <w:color w:val="000000"/>
                <w:sz w:val="20"/>
                <w:szCs w:val="20"/>
              </w:rPr>
              <w:t>nephrine</w:t>
            </w:r>
            <w:r w:rsidR="00A71290" w:rsidRPr="00F01FF5">
              <w:rPr>
                <w:rFonts w:eastAsia="Times New Roman" w:cs="Times New Roman"/>
                <w:color w:val="000000"/>
                <w:sz w:val="20"/>
                <w:szCs w:val="20"/>
              </w:rPr>
              <w:t xml:space="preserve"> Infusion started </w:t>
            </w:r>
            <w:r w:rsidR="00A71290" w:rsidRPr="00F01FF5">
              <w:rPr>
                <w:rFonts w:eastAsia="Times New Roman" w:cs="Times New Roman"/>
                <w:color w:val="000000"/>
                <w:sz w:val="20"/>
                <w:szCs w:val="20"/>
              </w:rPr>
              <w:br/>
              <w:t>0.05 – 0.1mcg/kg/min</w:t>
            </w:r>
          </w:p>
          <w:p w14:paraId="2D586F55" w14:textId="23A9FFD9" w:rsidR="00F01FF5" w:rsidRPr="00F01FF5" w:rsidRDefault="00F01FF5" w:rsidP="00E86679">
            <w:pPr>
              <w:rPr>
                <w:rFonts w:eastAsia="Times New Roman" w:cs="Times New Roman"/>
                <w:color w:val="000000"/>
                <w:sz w:val="20"/>
                <w:szCs w:val="20"/>
              </w:rPr>
            </w:pPr>
            <w:r w:rsidRPr="00F01FF5">
              <w:rPr>
                <w:rFonts w:eastAsia="Times New Roman" w:cs="Times New Roman"/>
                <w:color w:val="000000"/>
                <w:sz w:val="20"/>
                <w:szCs w:val="20"/>
              </w:rPr>
              <w:fldChar w:fldCharType="begin">
                <w:ffData>
                  <w:name w:val="Check54"/>
                  <w:enabled/>
                  <w:calcOnExit w:val="0"/>
                  <w:checkBox>
                    <w:sizeAuto/>
                    <w:default w:val="0"/>
                  </w:checkBox>
                </w:ffData>
              </w:fldChar>
            </w:r>
            <w:r w:rsidRPr="00F01FF5">
              <w:rPr>
                <w:rFonts w:eastAsia="Times New Roman" w:cs="Times New Roman"/>
                <w:color w:val="000000"/>
                <w:sz w:val="20"/>
                <w:szCs w:val="20"/>
              </w:rPr>
              <w:instrText xml:space="preserve"> FORMCHECKBOX </w:instrText>
            </w:r>
            <w:r w:rsidR="002D536D">
              <w:rPr>
                <w:rFonts w:eastAsia="Times New Roman" w:cs="Times New Roman"/>
                <w:color w:val="000000"/>
                <w:sz w:val="20"/>
                <w:szCs w:val="20"/>
              </w:rPr>
            </w:r>
            <w:r w:rsidR="002D536D">
              <w:rPr>
                <w:rFonts w:eastAsia="Times New Roman" w:cs="Times New Roman"/>
                <w:color w:val="000000"/>
                <w:sz w:val="20"/>
                <w:szCs w:val="20"/>
              </w:rPr>
              <w:fldChar w:fldCharType="separate"/>
            </w:r>
            <w:r w:rsidRPr="00F01FF5">
              <w:rPr>
                <w:rFonts w:eastAsia="Times New Roman" w:cs="Times New Roman"/>
                <w:color w:val="000000"/>
                <w:sz w:val="20"/>
                <w:szCs w:val="20"/>
              </w:rPr>
              <w:fldChar w:fldCharType="end"/>
            </w:r>
            <w:r w:rsidRPr="00F01FF5">
              <w:rPr>
                <w:rFonts w:eastAsia="Times New Roman" w:cs="Times New Roman"/>
                <w:color w:val="000000"/>
                <w:sz w:val="20"/>
                <w:szCs w:val="20"/>
              </w:rPr>
              <w:t xml:space="preserve"> </w:t>
            </w:r>
            <w:r>
              <w:rPr>
                <w:rFonts w:eastAsia="Times New Roman" w:cs="Times New Roman"/>
                <w:color w:val="000000"/>
                <w:sz w:val="20"/>
                <w:szCs w:val="20"/>
              </w:rPr>
              <w:t>(Consider epinephrine spritzer if infusion not ready)</w:t>
            </w:r>
          </w:p>
          <w:p w14:paraId="2392DC24" w14:textId="0602CB9E" w:rsidR="00B921EC" w:rsidRPr="00F01FF5" w:rsidRDefault="00B921EC" w:rsidP="0078483B">
            <w:pPr>
              <w:rPr>
                <w:rFonts w:eastAsia="Times New Roman" w:cs="Times New Roman"/>
                <w:color w:val="000000"/>
                <w:sz w:val="20"/>
                <w:szCs w:val="20"/>
              </w:rPr>
            </w:pPr>
            <w:r w:rsidRPr="00F01FF5">
              <w:rPr>
                <w:rFonts w:eastAsia="Times New Roman" w:cs="Times New Roman"/>
                <w:color w:val="000000"/>
                <w:sz w:val="20"/>
                <w:szCs w:val="20"/>
              </w:rPr>
              <w:fldChar w:fldCharType="begin">
                <w:ffData>
                  <w:name w:val="Check54"/>
                  <w:enabled/>
                  <w:calcOnExit w:val="0"/>
                  <w:checkBox>
                    <w:sizeAuto/>
                    <w:default w:val="0"/>
                  </w:checkBox>
                </w:ffData>
              </w:fldChar>
            </w:r>
            <w:r w:rsidRPr="00F01FF5">
              <w:rPr>
                <w:rFonts w:eastAsia="Times New Roman" w:cs="Times New Roman"/>
                <w:color w:val="000000"/>
                <w:sz w:val="20"/>
                <w:szCs w:val="20"/>
              </w:rPr>
              <w:instrText xml:space="preserve"> FORMCHECKBOX </w:instrText>
            </w:r>
            <w:r w:rsidR="002D536D">
              <w:rPr>
                <w:rFonts w:eastAsia="Times New Roman" w:cs="Times New Roman"/>
                <w:color w:val="000000"/>
                <w:sz w:val="20"/>
                <w:szCs w:val="20"/>
              </w:rPr>
            </w:r>
            <w:r w:rsidR="002D536D">
              <w:rPr>
                <w:rFonts w:eastAsia="Times New Roman" w:cs="Times New Roman"/>
                <w:color w:val="000000"/>
                <w:sz w:val="20"/>
                <w:szCs w:val="20"/>
              </w:rPr>
              <w:fldChar w:fldCharType="separate"/>
            </w:r>
            <w:r w:rsidRPr="00F01FF5">
              <w:rPr>
                <w:rFonts w:eastAsia="Times New Roman" w:cs="Times New Roman"/>
                <w:color w:val="000000"/>
                <w:sz w:val="20"/>
                <w:szCs w:val="20"/>
              </w:rPr>
              <w:fldChar w:fldCharType="end"/>
            </w:r>
            <w:r w:rsidR="00E86679" w:rsidRPr="00F01FF5">
              <w:rPr>
                <w:rFonts w:eastAsia="Times New Roman" w:cs="Times New Roman"/>
                <w:color w:val="000000"/>
                <w:sz w:val="20"/>
                <w:szCs w:val="20"/>
              </w:rPr>
              <w:t xml:space="preserve"> </w:t>
            </w:r>
            <w:r w:rsidR="00FE2E89" w:rsidRPr="00F01FF5">
              <w:rPr>
                <w:rFonts w:eastAsia="Times New Roman" w:cs="Times New Roman"/>
                <w:color w:val="000000"/>
                <w:sz w:val="20"/>
                <w:szCs w:val="20"/>
              </w:rPr>
              <w:t xml:space="preserve">Consider for fluid and vasopressor resistant cardiogenic shock: </w:t>
            </w:r>
            <w:r w:rsidR="003809C4" w:rsidRPr="00F01FF5">
              <w:rPr>
                <w:rFonts w:eastAsia="Times New Roman" w:cs="Times New Roman"/>
                <w:color w:val="000000"/>
                <w:sz w:val="20"/>
                <w:szCs w:val="20"/>
              </w:rPr>
              <w:t>Hydrocortisone</w:t>
            </w:r>
            <w:r w:rsidR="00FE2E89" w:rsidRPr="00F01FF5">
              <w:rPr>
                <w:rFonts w:eastAsia="Times New Roman" w:cs="Times New Roman"/>
                <w:color w:val="000000"/>
                <w:sz w:val="20"/>
                <w:szCs w:val="20"/>
              </w:rPr>
              <w:t xml:space="preserve"> </w:t>
            </w:r>
          </w:p>
          <w:p w14:paraId="04253A84" w14:textId="77777777" w:rsidR="00B921EC" w:rsidRPr="00F01FF5" w:rsidRDefault="00B921EC" w:rsidP="00EE73DF">
            <w:pPr>
              <w:rPr>
                <w:rFonts w:eastAsia="Times New Roman" w:cs="Times New Roman"/>
                <w:color w:val="000000"/>
                <w:sz w:val="20"/>
                <w:szCs w:val="20"/>
              </w:rPr>
            </w:pPr>
            <w:r w:rsidRPr="00F01FF5">
              <w:rPr>
                <w:rFonts w:eastAsia="Times New Roman" w:cs="Times New Roman"/>
                <w:color w:val="000000"/>
                <w:sz w:val="20"/>
                <w:szCs w:val="20"/>
              </w:rPr>
              <w:fldChar w:fldCharType="begin">
                <w:ffData>
                  <w:name w:val="Check54"/>
                  <w:enabled/>
                  <w:calcOnExit w:val="0"/>
                  <w:checkBox>
                    <w:sizeAuto/>
                    <w:default w:val="0"/>
                  </w:checkBox>
                </w:ffData>
              </w:fldChar>
            </w:r>
            <w:r w:rsidRPr="00F01FF5">
              <w:rPr>
                <w:rFonts w:eastAsia="Times New Roman" w:cs="Times New Roman"/>
                <w:color w:val="000000"/>
                <w:sz w:val="20"/>
                <w:szCs w:val="20"/>
              </w:rPr>
              <w:instrText xml:space="preserve"> FORMCHECKBOX </w:instrText>
            </w:r>
            <w:r w:rsidR="002D536D">
              <w:rPr>
                <w:rFonts w:eastAsia="Times New Roman" w:cs="Times New Roman"/>
                <w:color w:val="000000"/>
                <w:sz w:val="20"/>
                <w:szCs w:val="20"/>
              </w:rPr>
            </w:r>
            <w:r w:rsidR="002D536D">
              <w:rPr>
                <w:rFonts w:eastAsia="Times New Roman" w:cs="Times New Roman"/>
                <w:color w:val="000000"/>
                <w:sz w:val="20"/>
                <w:szCs w:val="20"/>
              </w:rPr>
              <w:fldChar w:fldCharType="separate"/>
            </w:r>
            <w:r w:rsidRPr="00F01FF5">
              <w:rPr>
                <w:rFonts w:eastAsia="Times New Roman" w:cs="Times New Roman"/>
                <w:color w:val="000000"/>
                <w:sz w:val="20"/>
                <w:szCs w:val="20"/>
              </w:rPr>
              <w:fldChar w:fldCharType="end"/>
            </w:r>
            <w:r w:rsidR="00E86679" w:rsidRPr="00F01FF5">
              <w:rPr>
                <w:rFonts w:eastAsia="Times New Roman" w:cs="Times New Roman"/>
                <w:color w:val="000000"/>
                <w:sz w:val="20"/>
                <w:szCs w:val="20"/>
              </w:rPr>
              <w:t xml:space="preserve"> Call </w:t>
            </w:r>
            <w:r w:rsidR="007724E3" w:rsidRPr="00F01FF5">
              <w:rPr>
                <w:rFonts w:eastAsia="Times New Roman" w:cs="Times New Roman"/>
                <w:color w:val="000000"/>
                <w:sz w:val="20"/>
                <w:szCs w:val="20"/>
              </w:rPr>
              <w:t>P</w:t>
            </w:r>
            <w:r w:rsidR="00E86679" w:rsidRPr="00F01FF5">
              <w:rPr>
                <w:rFonts w:eastAsia="Times New Roman" w:cs="Times New Roman"/>
                <w:color w:val="000000"/>
                <w:sz w:val="20"/>
                <w:szCs w:val="20"/>
              </w:rPr>
              <w:t>ICU</w:t>
            </w:r>
          </w:p>
          <w:p w14:paraId="06047106" w14:textId="42912AAC" w:rsidR="003809C4" w:rsidRPr="00F01FF5" w:rsidRDefault="003809C4" w:rsidP="003809C4">
            <w:pPr>
              <w:rPr>
                <w:rFonts w:eastAsia="Times New Roman" w:cs="Times New Roman"/>
                <w:color w:val="000000"/>
                <w:sz w:val="20"/>
                <w:szCs w:val="20"/>
              </w:rPr>
            </w:pPr>
            <w:r w:rsidRPr="00F01FF5">
              <w:rPr>
                <w:rFonts w:eastAsia="Times New Roman" w:cs="Times New Roman"/>
                <w:color w:val="000000"/>
                <w:sz w:val="20"/>
                <w:szCs w:val="20"/>
              </w:rPr>
              <w:fldChar w:fldCharType="begin">
                <w:ffData>
                  <w:name w:val="Check54"/>
                  <w:enabled/>
                  <w:calcOnExit w:val="0"/>
                  <w:checkBox>
                    <w:sizeAuto/>
                    <w:default w:val="0"/>
                  </w:checkBox>
                </w:ffData>
              </w:fldChar>
            </w:r>
            <w:r w:rsidRPr="00F01FF5">
              <w:rPr>
                <w:rFonts w:eastAsia="Times New Roman" w:cs="Times New Roman"/>
                <w:color w:val="000000"/>
                <w:sz w:val="20"/>
                <w:szCs w:val="20"/>
              </w:rPr>
              <w:instrText xml:space="preserve"> FORMCHECKBOX </w:instrText>
            </w:r>
            <w:r w:rsidR="002D536D">
              <w:rPr>
                <w:rFonts w:eastAsia="Times New Roman" w:cs="Times New Roman"/>
                <w:color w:val="000000"/>
                <w:sz w:val="20"/>
                <w:szCs w:val="20"/>
              </w:rPr>
            </w:r>
            <w:r w:rsidR="002D536D">
              <w:rPr>
                <w:rFonts w:eastAsia="Times New Roman" w:cs="Times New Roman"/>
                <w:color w:val="000000"/>
                <w:sz w:val="20"/>
                <w:szCs w:val="20"/>
              </w:rPr>
              <w:fldChar w:fldCharType="separate"/>
            </w:r>
            <w:r w:rsidRPr="00F01FF5">
              <w:rPr>
                <w:rFonts w:eastAsia="Times New Roman" w:cs="Times New Roman"/>
                <w:color w:val="000000"/>
                <w:sz w:val="20"/>
                <w:szCs w:val="20"/>
              </w:rPr>
              <w:fldChar w:fldCharType="end"/>
            </w:r>
            <w:r w:rsidRPr="00F01FF5">
              <w:rPr>
                <w:rFonts w:eastAsia="Times New Roman" w:cs="Times New Roman"/>
                <w:color w:val="000000"/>
                <w:sz w:val="20"/>
                <w:szCs w:val="20"/>
              </w:rPr>
              <w:t xml:space="preserve"> May discuss intubation indications, risks, benefits, safety considerations</w:t>
            </w:r>
            <w:r w:rsidR="004E3786" w:rsidRPr="00F01FF5">
              <w:rPr>
                <w:rFonts w:eastAsia="Times New Roman" w:cs="Times New Roman"/>
                <w:color w:val="000000"/>
                <w:sz w:val="20"/>
                <w:szCs w:val="20"/>
              </w:rPr>
              <w:t xml:space="preserve"> – should discuss HCP PPE</w:t>
            </w:r>
          </w:p>
          <w:p w14:paraId="49FF9596" w14:textId="2768EC48" w:rsidR="003809C4" w:rsidRPr="00F01FF5" w:rsidRDefault="003809C4" w:rsidP="00EE73DF">
            <w:pPr>
              <w:rPr>
                <w:rFonts w:eastAsia="Times New Roman" w:cs="Times New Roman"/>
                <w:color w:val="000000"/>
                <w:sz w:val="20"/>
                <w:szCs w:val="20"/>
              </w:rPr>
            </w:pPr>
          </w:p>
        </w:tc>
        <w:tc>
          <w:tcPr>
            <w:tcW w:w="3118" w:type="dxa"/>
            <w:tcBorders>
              <w:top w:val="single" w:sz="4" w:space="0" w:color="auto"/>
              <w:left w:val="single" w:sz="4" w:space="0" w:color="auto"/>
              <w:bottom w:val="single" w:sz="4" w:space="0" w:color="auto"/>
              <w:right w:val="single" w:sz="4" w:space="0" w:color="auto"/>
            </w:tcBorders>
            <w:shd w:val="clear" w:color="auto" w:fill="auto"/>
          </w:tcPr>
          <w:p w14:paraId="3AF89C62" w14:textId="77777777" w:rsidR="00B921EC" w:rsidRPr="00F01FF5" w:rsidRDefault="00B921EC" w:rsidP="00EE73DF">
            <w:pPr>
              <w:rPr>
                <w:rFonts w:eastAsia="Times New Roman" w:cs="Times New Roman"/>
                <w:color w:val="000000"/>
                <w:sz w:val="20"/>
                <w:szCs w:val="20"/>
                <w:u w:val="single"/>
              </w:rPr>
            </w:pPr>
            <w:r w:rsidRPr="00F01FF5">
              <w:rPr>
                <w:rFonts w:eastAsia="Times New Roman" w:cs="Times New Roman"/>
                <w:color w:val="000000"/>
                <w:sz w:val="20"/>
                <w:szCs w:val="20"/>
                <w:u w:val="single"/>
              </w:rPr>
              <w:t>Modifiers</w:t>
            </w:r>
          </w:p>
          <w:p w14:paraId="51F458A5" w14:textId="25F99F44" w:rsidR="00445085" w:rsidRPr="00F01FF5" w:rsidRDefault="00445085" w:rsidP="00EE73DF">
            <w:pPr>
              <w:rPr>
                <w:rFonts w:eastAsia="Times New Roman" w:cs="Times New Roman"/>
                <w:color w:val="000000"/>
                <w:sz w:val="20"/>
                <w:szCs w:val="20"/>
              </w:rPr>
            </w:pPr>
            <w:r w:rsidRPr="00F01FF5">
              <w:rPr>
                <w:rFonts w:eastAsia="Times New Roman" w:cs="Times New Roman"/>
                <w:color w:val="000000"/>
                <w:sz w:val="20"/>
                <w:szCs w:val="20"/>
              </w:rPr>
              <w:t>LOC changes with BP</w:t>
            </w:r>
          </w:p>
          <w:p w14:paraId="578998AE" w14:textId="77777777" w:rsidR="00FB7B3D" w:rsidRPr="00F01FF5" w:rsidRDefault="00FB7B3D" w:rsidP="00FB7B3D">
            <w:pPr>
              <w:rPr>
                <w:rFonts w:eastAsia="Times New Roman" w:cs="Times New Roman"/>
                <w:color w:val="000000"/>
                <w:sz w:val="20"/>
                <w:szCs w:val="20"/>
              </w:rPr>
            </w:pPr>
            <w:r w:rsidRPr="00F01FF5">
              <w:rPr>
                <w:rFonts w:eastAsia="Times New Roman" w:cs="Times New Roman"/>
                <w:color w:val="000000"/>
                <w:sz w:val="20"/>
                <w:szCs w:val="20"/>
              </w:rPr>
              <w:t xml:space="preserve">BP slowly improves to 85/50 with Epi spritzer </w:t>
            </w:r>
          </w:p>
          <w:p w14:paraId="682C5C06" w14:textId="62E7E953" w:rsidR="00FB7B3D" w:rsidRPr="00F01FF5" w:rsidRDefault="00FB7B3D" w:rsidP="00FB7B3D">
            <w:pPr>
              <w:rPr>
                <w:rFonts w:eastAsia="Times New Roman" w:cs="Times New Roman"/>
                <w:color w:val="000000"/>
                <w:sz w:val="20"/>
                <w:szCs w:val="20"/>
              </w:rPr>
            </w:pPr>
            <w:r w:rsidRPr="00F01FF5">
              <w:rPr>
                <w:rFonts w:eastAsia="Times New Roman" w:cs="Times New Roman"/>
                <w:color w:val="000000"/>
                <w:sz w:val="20"/>
                <w:szCs w:val="20"/>
              </w:rPr>
              <w:t>Or</w:t>
            </w:r>
            <w:r w:rsidR="00A71290" w:rsidRPr="00F01FF5">
              <w:rPr>
                <w:rFonts w:eastAsia="Times New Roman" w:cs="Times New Roman"/>
                <w:color w:val="000000"/>
                <w:sz w:val="20"/>
                <w:szCs w:val="20"/>
              </w:rPr>
              <w:t xml:space="preserve"> after 3 min from starting</w:t>
            </w:r>
            <w:r w:rsidRPr="00F01FF5">
              <w:rPr>
                <w:rFonts w:eastAsia="Times New Roman" w:cs="Times New Roman"/>
                <w:color w:val="000000"/>
                <w:sz w:val="20"/>
                <w:szCs w:val="20"/>
              </w:rPr>
              <w:t xml:space="preserve"> Epi infusion dosing</w:t>
            </w:r>
            <w:r w:rsidR="00A71290" w:rsidRPr="00F01FF5">
              <w:rPr>
                <w:rFonts w:eastAsia="Times New Roman" w:cs="Times New Roman"/>
                <w:color w:val="000000"/>
                <w:sz w:val="20"/>
                <w:szCs w:val="20"/>
              </w:rPr>
              <w:t xml:space="preserve"> and titrating up to 0.5mcg/kg/min will produce desired BP</w:t>
            </w:r>
            <w:r w:rsidR="00A71290" w:rsidRPr="00F01FF5">
              <w:rPr>
                <w:rFonts w:eastAsia="Times New Roman" w:cs="Times New Roman"/>
                <w:color w:val="000000"/>
                <w:sz w:val="20"/>
                <w:szCs w:val="20"/>
              </w:rPr>
              <w:br/>
              <w:t>max 1mcg/kg/min</w:t>
            </w:r>
          </w:p>
          <w:p w14:paraId="75EEF954" w14:textId="77777777" w:rsidR="00A71290" w:rsidRPr="00F01FF5" w:rsidRDefault="00A71290" w:rsidP="00FB7B3D">
            <w:pPr>
              <w:rPr>
                <w:rFonts w:eastAsia="Times New Roman" w:cs="Times New Roman"/>
                <w:color w:val="000000"/>
                <w:sz w:val="20"/>
                <w:szCs w:val="20"/>
              </w:rPr>
            </w:pPr>
          </w:p>
          <w:p w14:paraId="24917FD4" w14:textId="77777777" w:rsidR="00B921EC" w:rsidRPr="009B3A67" w:rsidRDefault="00B921EC" w:rsidP="00EE73DF">
            <w:pPr>
              <w:rPr>
                <w:rFonts w:eastAsia="Times New Roman" w:cs="Times New Roman"/>
                <w:color w:val="000000"/>
                <w:sz w:val="20"/>
                <w:szCs w:val="20"/>
                <w:u w:val="single"/>
              </w:rPr>
            </w:pPr>
            <w:r w:rsidRPr="00F01FF5">
              <w:rPr>
                <w:rFonts w:eastAsia="Times New Roman" w:cs="Times New Roman"/>
                <w:color w:val="000000"/>
                <w:sz w:val="20"/>
                <w:szCs w:val="20"/>
                <w:u w:val="single"/>
              </w:rPr>
              <w:t>Triggers</w:t>
            </w:r>
          </w:p>
          <w:p w14:paraId="4FF56222" w14:textId="5054B169" w:rsidR="00823555" w:rsidRPr="00F01FF5" w:rsidRDefault="00A71290" w:rsidP="00823555">
            <w:pPr>
              <w:rPr>
                <w:rFonts w:eastAsia="Times New Roman" w:cs="Times New Roman"/>
                <w:color w:val="000000"/>
                <w:sz w:val="20"/>
                <w:szCs w:val="20"/>
              </w:rPr>
            </w:pPr>
            <w:r w:rsidRPr="009B3A67">
              <w:rPr>
                <w:rFonts w:eastAsia="Times New Roman" w:cs="Times New Roman"/>
                <w:color w:val="000000"/>
                <w:sz w:val="20"/>
                <w:szCs w:val="20"/>
              </w:rPr>
              <w:t xml:space="preserve">Move to </w:t>
            </w:r>
            <w:r w:rsidR="009B3A67" w:rsidRPr="009B3A67">
              <w:rPr>
                <w:rFonts w:eastAsia="Times New Roman" w:cs="Times New Roman"/>
                <w:color w:val="000000"/>
                <w:sz w:val="20"/>
                <w:szCs w:val="20"/>
              </w:rPr>
              <w:t>next stage when</w:t>
            </w:r>
            <w:r w:rsidRPr="009B3A67">
              <w:rPr>
                <w:rFonts w:eastAsia="Times New Roman" w:cs="Times New Roman"/>
                <w:color w:val="000000"/>
                <w:sz w:val="20"/>
                <w:szCs w:val="20"/>
              </w:rPr>
              <w:t xml:space="preserve"> epi at 0.5mcg/kg/min</w:t>
            </w:r>
          </w:p>
        </w:tc>
        <w:tc>
          <w:tcPr>
            <w:tcW w:w="2696" w:type="dxa"/>
            <w:tcBorders>
              <w:top w:val="single" w:sz="4" w:space="0" w:color="auto"/>
              <w:left w:val="single" w:sz="4" w:space="0" w:color="auto"/>
              <w:bottom w:val="single" w:sz="4" w:space="0" w:color="auto"/>
              <w:right w:val="single" w:sz="4" w:space="0" w:color="auto"/>
            </w:tcBorders>
          </w:tcPr>
          <w:p w14:paraId="7923F739" w14:textId="77777777" w:rsidR="00B921EC" w:rsidRDefault="00FE2E89" w:rsidP="00EE73DF">
            <w:pPr>
              <w:rPr>
                <w:rFonts w:eastAsia="Times New Roman" w:cs="Times New Roman"/>
                <w:color w:val="000000"/>
                <w:sz w:val="20"/>
                <w:szCs w:val="20"/>
              </w:rPr>
            </w:pPr>
            <w:r w:rsidRPr="00F01FF5">
              <w:rPr>
                <w:rFonts w:eastAsia="Times New Roman" w:cs="Times New Roman"/>
                <w:color w:val="000000"/>
                <w:sz w:val="20"/>
                <w:szCs w:val="20"/>
              </w:rPr>
              <w:t>HCP team should not proceed to intubation yet as circulatory state is unstable, and patient could arrest with RSI/positive pressure ventilation</w:t>
            </w:r>
          </w:p>
          <w:p w14:paraId="1667A0CB" w14:textId="77777777" w:rsidR="00F01FF5" w:rsidRDefault="00F01FF5" w:rsidP="00EE73DF">
            <w:pPr>
              <w:rPr>
                <w:rFonts w:eastAsia="Times New Roman" w:cs="Times New Roman"/>
                <w:color w:val="000000"/>
                <w:sz w:val="20"/>
                <w:szCs w:val="20"/>
              </w:rPr>
            </w:pPr>
          </w:p>
          <w:p w14:paraId="6755467E" w14:textId="2764129A" w:rsidR="00F01FF5" w:rsidRPr="00F01FF5" w:rsidRDefault="00F01FF5" w:rsidP="00EE73DF">
            <w:pPr>
              <w:rPr>
                <w:rFonts w:eastAsia="Times New Roman" w:cs="Times New Roman"/>
                <w:color w:val="000000"/>
                <w:sz w:val="20"/>
                <w:szCs w:val="20"/>
              </w:rPr>
            </w:pPr>
            <w:r>
              <w:rPr>
                <w:rFonts w:eastAsia="Times New Roman" w:cs="Times New Roman"/>
                <w:color w:val="000000"/>
                <w:sz w:val="20"/>
                <w:szCs w:val="20"/>
              </w:rPr>
              <w:t xml:space="preserve">See attached paper for MUMC PED/PICU Epi Spritzer protocol </w:t>
            </w:r>
          </w:p>
        </w:tc>
      </w:tr>
      <w:tr w:rsidR="00131416" w:rsidRPr="00220572" w14:paraId="5DE65617" w14:textId="77777777" w:rsidTr="00841950">
        <w:trPr>
          <w:trHeight w:val="256"/>
        </w:trPr>
        <w:tc>
          <w:tcPr>
            <w:tcW w:w="2325" w:type="dxa"/>
            <w:tcBorders>
              <w:top w:val="single" w:sz="4" w:space="0" w:color="auto"/>
              <w:left w:val="single" w:sz="4" w:space="0" w:color="auto"/>
              <w:bottom w:val="single" w:sz="4" w:space="0" w:color="auto"/>
              <w:right w:val="single" w:sz="4" w:space="0" w:color="auto"/>
            </w:tcBorders>
            <w:shd w:val="clear" w:color="auto" w:fill="auto"/>
            <w:noWrap/>
          </w:tcPr>
          <w:p w14:paraId="5558E863" w14:textId="7805EC3F" w:rsidR="00131416" w:rsidRPr="00F01FF5" w:rsidRDefault="009B3A67" w:rsidP="00F01FF5">
            <w:pPr>
              <w:rPr>
                <w:rFonts w:eastAsia="Times New Roman" w:cs="Times New Roman"/>
                <w:b/>
                <w:color w:val="000000"/>
                <w:sz w:val="20"/>
                <w:szCs w:val="20"/>
              </w:rPr>
            </w:pPr>
            <w:r>
              <w:rPr>
                <w:rFonts w:eastAsia="Times New Roman" w:cs="Times New Roman"/>
                <w:b/>
                <w:color w:val="000000"/>
                <w:sz w:val="20"/>
                <w:szCs w:val="20"/>
              </w:rPr>
              <w:t xml:space="preserve">5. </w:t>
            </w:r>
            <w:r w:rsidR="00FB7B3D" w:rsidRPr="00F01FF5">
              <w:rPr>
                <w:rFonts w:eastAsia="Times New Roman" w:cs="Times New Roman"/>
                <w:b/>
                <w:color w:val="000000"/>
                <w:sz w:val="20"/>
                <w:szCs w:val="20"/>
              </w:rPr>
              <w:t>Stabilization</w:t>
            </w:r>
          </w:p>
          <w:p w14:paraId="5F561439" w14:textId="77777777" w:rsidR="00FB7B3D" w:rsidRPr="00F01FF5" w:rsidRDefault="00FB7B3D" w:rsidP="00FB7B3D">
            <w:pPr>
              <w:rPr>
                <w:rFonts w:eastAsia="Times New Roman" w:cs="Times New Roman"/>
                <w:b/>
                <w:color w:val="000000"/>
                <w:sz w:val="20"/>
                <w:szCs w:val="20"/>
              </w:rPr>
            </w:pPr>
          </w:p>
          <w:p w14:paraId="0452B656" w14:textId="77777777" w:rsidR="00FB7B3D" w:rsidRPr="00F01FF5" w:rsidRDefault="00FB7B3D" w:rsidP="00FB7B3D">
            <w:pPr>
              <w:rPr>
                <w:rFonts w:eastAsia="Times New Roman" w:cs="Times New Roman"/>
                <w:color w:val="000000"/>
                <w:sz w:val="20"/>
                <w:szCs w:val="20"/>
              </w:rPr>
            </w:pPr>
            <w:r w:rsidRPr="00F01FF5">
              <w:rPr>
                <w:rFonts w:eastAsia="Times New Roman" w:cs="Times New Roman"/>
                <w:color w:val="000000"/>
                <w:sz w:val="20"/>
                <w:szCs w:val="20"/>
              </w:rPr>
              <w:t>HR 160</w:t>
            </w:r>
          </w:p>
          <w:p w14:paraId="176D79BC" w14:textId="77777777" w:rsidR="00823555" w:rsidRPr="00F01FF5" w:rsidRDefault="00FB7B3D" w:rsidP="00FB7B3D">
            <w:pPr>
              <w:rPr>
                <w:rFonts w:eastAsia="Times New Roman" w:cs="Times New Roman"/>
                <w:color w:val="000000"/>
                <w:sz w:val="20"/>
                <w:szCs w:val="20"/>
              </w:rPr>
            </w:pPr>
            <w:r w:rsidRPr="00F01FF5">
              <w:rPr>
                <w:rFonts w:eastAsia="Times New Roman" w:cs="Times New Roman"/>
                <w:color w:val="000000"/>
                <w:sz w:val="20"/>
                <w:szCs w:val="20"/>
              </w:rPr>
              <w:t>BP</w:t>
            </w:r>
            <w:r w:rsidR="00823555" w:rsidRPr="00F01FF5">
              <w:rPr>
                <w:rFonts w:eastAsia="Times New Roman" w:cs="Times New Roman"/>
                <w:color w:val="000000"/>
                <w:sz w:val="20"/>
                <w:szCs w:val="20"/>
              </w:rPr>
              <w:t xml:space="preserve"> 85/50 </w:t>
            </w:r>
            <w:r w:rsidR="00823555" w:rsidRPr="00F01FF5">
              <w:rPr>
                <w:rFonts w:eastAsia="Times New Roman" w:cs="Times New Roman"/>
                <w:color w:val="000000"/>
                <w:sz w:val="20"/>
                <w:szCs w:val="20"/>
              </w:rPr>
              <w:sym w:font="Wingdings" w:char="F0E0"/>
            </w:r>
            <w:r w:rsidR="00823555" w:rsidRPr="00F01FF5">
              <w:rPr>
                <w:rFonts w:eastAsia="Times New Roman" w:cs="Times New Roman"/>
                <w:color w:val="000000"/>
                <w:sz w:val="20"/>
                <w:szCs w:val="20"/>
              </w:rPr>
              <w:t>90/65</w:t>
            </w:r>
          </w:p>
          <w:p w14:paraId="07836BD2" w14:textId="77777777" w:rsidR="00823555" w:rsidRPr="00F01FF5" w:rsidRDefault="00823555" w:rsidP="00FB7B3D">
            <w:pPr>
              <w:rPr>
                <w:rFonts w:eastAsia="Times New Roman" w:cs="Times New Roman"/>
                <w:color w:val="000000"/>
                <w:sz w:val="20"/>
                <w:szCs w:val="20"/>
              </w:rPr>
            </w:pPr>
            <w:r w:rsidRPr="00F01FF5">
              <w:rPr>
                <w:rFonts w:eastAsia="Times New Roman" w:cs="Times New Roman"/>
                <w:color w:val="000000"/>
                <w:sz w:val="20"/>
                <w:szCs w:val="20"/>
              </w:rPr>
              <w:t>RR 28</w:t>
            </w:r>
          </w:p>
          <w:p w14:paraId="7A367A39" w14:textId="4C805373" w:rsidR="00FB7B3D" w:rsidRPr="00F01FF5" w:rsidRDefault="00823555" w:rsidP="00FB7B3D">
            <w:pPr>
              <w:rPr>
                <w:rFonts w:eastAsia="Times New Roman" w:cs="Times New Roman"/>
                <w:color w:val="000000"/>
                <w:sz w:val="20"/>
                <w:szCs w:val="20"/>
              </w:rPr>
            </w:pPr>
            <w:r w:rsidRPr="00F01FF5">
              <w:rPr>
                <w:rFonts w:eastAsia="Times New Roman" w:cs="Times New Roman"/>
                <w:color w:val="000000"/>
                <w:sz w:val="20"/>
                <w:szCs w:val="20"/>
              </w:rPr>
              <w:t>O2 92% NRB</w:t>
            </w:r>
            <w:r w:rsidR="00FB7B3D" w:rsidRPr="00F01FF5">
              <w:rPr>
                <w:rFonts w:eastAsia="Times New Roman" w:cs="Times New Roman"/>
                <w:color w:val="000000"/>
                <w:sz w:val="20"/>
                <w:szCs w:val="20"/>
              </w:rPr>
              <w:t xml:space="preserve"> </w:t>
            </w:r>
          </w:p>
        </w:tc>
        <w:tc>
          <w:tcPr>
            <w:tcW w:w="3057" w:type="dxa"/>
            <w:tcBorders>
              <w:top w:val="single" w:sz="4" w:space="0" w:color="auto"/>
              <w:left w:val="single" w:sz="4" w:space="0" w:color="auto"/>
              <w:bottom w:val="single" w:sz="4" w:space="0" w:color="auto"/>
              <w:right w:val="single" w:sz="4" w:space="0" w:color="auto"/>
            </w:tcBorders>
            <w:shd w:val="clear" w:color="auto" w:fill="auto"/>
          </w:tcPr>
          <w:p w14:paraId="78653AA7" w14:textId="77777777" w:rsidR="00131416" w:rsidRPr="00F01FF5" w:rsidRDefault="00A71290" w:rsidP="00131416">
            <w:pPr>
              <w:rPr>
                <w:rFonts w:eastAsia="Times New Roman" w:cs="Times New Roman"/>
                <w:color w:val="000000"/>
                <w:sz w:val="20"/>
                <w:szCs w:val="20"/>
              </w:rPr>
            </w:pPr>
            <w:r w:rsidRPr="00F01FF5">
              <w:rPr>
                <w:rFonts w:eastAsia="Times New Roman" w:cs="Times New Roman"/>
                <w:color w:val="000000"/>
                <w:sz w:val="20"/>
                <w:szCs w:val="20"/>
              </w:rPr>
              <w:t>A – no change</w:t>
            </w:r>
          </w:p>
          <w:p w14:paraId="677B4081" w14:textId="77777777" w:rsidR="00A71290" w:rsidRPr="00F01FF5" w:rsidRDefault="00A71290" w:rsidP="00131416">
            <w:pPr>
              <w:rPr>
                <w:rFonts w:eastAsia="Times New Roman" w:cs="Times New Roman"/>
                <w:color w:val="000000"/>
                <w:sz w:val="20"/>
                <w:szCs w:val="20"/>
              </w:rPr>
            </w:pPr>
            <w:r w:rsidRPr="00F01FF5">
              <w:rPr>
                <w:rFonts w:eastAsia="Times New Roman" w:cs="Times New Roman"/>
                <w:color w:val="000000"/>
                <w:sz w:val="20"/>
                <w:szCs w:val="20"/>
              </w:rPr>
              <w:t>B – no change</w:t>
            </w:r>
          </w:p>
          <w:p w14:paraId="3BA07F6D" w14:textId="77777777" w:rsidR="00A71290" w:rsidRPr="00F01FF5" w:rsidRDefault="00A71290" w:rsidP="00131416">
            <w:pPr>
              <w:rPr>
                <w:rFonts w:eastAsia="Times New Roman" w:cs="Times New Roman"/>
                <w:color w:val="000000"/>
                <w:sz w:val="20"/>
                <w:szCs w:val="20"/>
              </w:rPr>
            </w:pPr>
            <w:r w:rsidRPr="00F01FF5">
              <w:rPr>
                <w:rFonts w:eastAsia="Times New Roman" w:cs="Times New Roman"/>
                <w:color w:val="000000"/>
                <w:sz w:val="20"/>
                <w:szCs w:val="20"/>
              </w:rPr>
              <w:t>C – CR 3s P, 2sC, Central pulses strong, peripheral pulses improved.  +gallop unchanged</w:t>
            </w:r>
          </w:p>
          <w:p w14:paraId="16FBE7A0" w14:textId="2BD8BE7B" w:rsidR="00A71290" w:rsidRPr="00F01FF5" w:rsidRDefault="00A71290" w:rsidP="00131416">
            <w:pPr>
              <w:rPr>
                <w:rFonts w:eastAsia="Times New Roman" w:cs="Times New Roman"/>
                <w:color w:val="000000"/>
                <w:sz w:val="20"/>
                <w:szCs w:val="20"/>
              </w:rPr>
            </w:pPr>
            <w:r w:rsidRPr="00F01FF5">
              <w:rPr>
                <w:rFonts w:eastAsia="Times New Roman" w:cs="Times New Roman"/>
                <w:color w:val="000000"/>
                <w:sz w:val="20"/>
                <w:szCs w:val="20"/>
              </w:rPr>
              <w:t xml:space="preserve">D – LOC improves with increased BP – still tired but will rouse briefly to voice, protecting airway. </w:t>
            </w:r>
          </w:p>
        </w:tc>
        <w:tc>
          <w:tcPr>
            <w:tcW w:w="3402" w:type="dxa"/>
            <w:tcBorders>
              <w:top w:val="single" w:sz="4" w:space="0" w:color="auto"/>
              <w:left w:val="single" w:sz="4" w:space="0" w:color="auto"/>
              <w:bottom w:val="single" w:sz="4" w:space="0" w:color="auto"/>
              <w:right w:val="single" w:sz="4" w:space="0" w:color="auto"/>
            </w:tcBorders>
            <w:shd w:val="clear" w:color="auto" w:fill="auto"/>
          </w:tcPr>
          <w:p w14:paraId="22276FBD" w14:textId="344A2CFD" w:rsidR="00823555" w:rsidRPr="00F01FF5" w:rsidRDefault="000E6FFF" w:rsidP="00131416">
            <w:pPr>
              <w:rPr>
                <w:rFonts w:eastAsia="Times New Roman" w:cs="Times New Roman"/>
                <w:color w:val="000000"/>
                <w:sz w:val="20"/>
                <w:szCs w:val="20"/>
              </w:rPr>
            </w:pPr>
            <w:r w:rsidRPr="00F01FF5">
              <w:rPr>
                <w:rFonts w:eastAsia="Times New Roman" w:cs="Times New Roman"/>
                <w:color w:val="000000"/>
                <w:sz w:val="20"/>
                <w:szCs w:val="20"/>
              </w:rPr>
              <w:fldChar w:fldCharType="begin">
                <w:ffData>
                  <w:name w:val="Check54"/>
                  <w:enabled/>
                  <w:calcOnExit w:val="0"/>
                  <w:checkBox>
                    <w:sizeAuto/>
                    <w:default w:val="0"/>
                  </w:checkBox>
                </w:ffData>
              </w:fldChar>
            </w:r>
            <w:r w:rsidRPr="00F01FF5">
              <w:rPr>
                <w:rFonts w:eastAsia="Times New Roman" w:cs="Times New Roman"/>
                <w:color w:val="000000"/>
                <w:sz w:val="20"/>
                <w:szCs w:val="20"/>
              </w:rPr>
              <w:instrText xml:space="preserve"> FORMCHECKBOX </w:instrText>
            </w:r>
            <w:r w:rsidR="002D536D">
              <w:rPr>
                <w:rFonts w:eastAsia="Times New Roman" w:cs="Times New Roman"/>
                <w:color w:val="000000"/>
                <w:sz w:val="20"/>
                <w:szCs w:val="20"/>
              </w:rPr>
            </w:r>
            <w:r w:rsidR="002D536D">
              <w:rPr>
                <w:rFonts w:eastAsia="Times New Roman" w:cs="Times New Roman"/>
                <w:color w:val="000000"/>
                <w:sz w:val="20"/>
                <w:szCs w:val="20"/>
              </w:rPr>
              <w:fldChar w:fldCharType="separate"/>
            </w:r>
            <w:r w:rsidRPr="00F01FF5">
              <w:rPr>
                <w:rFonts w:eastAsia="Times New Roman" w:cs="Times New Roman"/>
                <w:color w:val="000000"/>
                <w:sz w:val="20"/>
                <w:szCs w:val="20"/>
              </w:rPr>
              <w:fldChar w:fldCharType="end"/>
            </w:r>
            <w:r w:rsidRPr="00F01FF5">
              <w:rPr>
                <w:rFonts w:eastAsia="Times New Roman" w:cs="Times New Roman"/>
                <w:color w:val="000000"/>
                <w:sz w:val="20"/>
                <w:szCs w:val="20"/>
              </w:rPr>
              <w:t xml:space="preserve"> </w:t>
            </w:r>
            <w:r w:rsidR="00FE2E89" w:rsidRPr="00F01FF5">
              <w:rPr>
                <w:rFonts w:eastAsia="Times New Roman" w:cs="Times New Roman"/>
                <w:color w:val="000000"/>
                <w:sz w:val="20"/>
                <w:szCs w:val="20"/>
              </w:rPr>
              <w:t>Consider intubation for decreased level of consciousness and anticipated clinical course</w:t>
            </w:r>
          </w:p>
          <w:p w14:paraId="5DA60015" w14:textId="62201B1C" w:rsidR="005A253B" w:rsidRPr="00F01FF5" w:rsidRDefault="005A253B" w:rsidP="00131416">
            <w:pPr>
              <w:rPr>
                <w:rFonts w:eastAsia="Times New Roman" w:cs="Times New Roman"/>
                <w:color w:val="000000"/>
                <w:sz w:val="20"/>
                <w:szCs w:val="20"/>
              </w:rPr>
            </w:pPr>
            <w:r w:rsidRPr="00F01FF5">
              <w:rPr>
                <w:rFonts w:eastAsia="Times New Roman" w:cs="Times New Roman"/>
                <w:color w:val="000000"/>
                <w:sz w:val="20"/>
                <w:szCs w:val="20"/>
              </w:rPr>
              <w:fldChar w:fldCharType="begin">
                <w:ffData>
                  <w:name w:val="Check54"/>
                  <w:enabled/>
                  <w:calcOnExit w:val="0"/>
                  <w:checkBox>
                    <w:sizeAuto/>
                    <w:default w:val="0"/>
                  </w:checkBox>
                </w:ffData>
              </w:fldChar>
            </w:r>
            <w:r w:rsidRPr="00F01FF5">
              <w:rPr>
                <w:rFonts w:eastAsia="Times New Roman" w:cs="Times New Roman"/>
                <w:color w:val="000000"/>
                <w:sz w:val="20"/>
                <w:szCs w:val="20"/>
              </w:rPr>
              <w:instrText xml:space="preserve"> FORMCHECKBOX </w:instrText>
            </w:r>
            <w:r w:rsidR="002D536D">
              <w:rPr>
                <w:rFonts w:eastAsia="Times New Roman" w:cs="Times New Roman"/>
                <w:color w:val="000000"/>
                <w:sz w:val="20"/>
                <w:szCs w:val="20"/>
              </w:rPr>
            </w:r>
            <w:r w:rsidR="002D536D">
              <w:rPr>
                <w:rFonts w:eastAsia="Times New Roman" w:cs="Times New Roman"/>
                <w:color w:val="000000"/>
                <w:sz w:val="20"/>
                <w:szCs w:val="20"/>
              </w:rPr>
              <w:fldChar w:fldCharType="separate"/>
            </w:r>
            <w:r w:rsidRPr="00F01FF5">
              <w:rPr>
                <w:rFonts w:eastAsia="Times New Roman" w:cs="Times New Roman"/>
                <w:color w:val="000000"/>
                <w:sz w:val="20"/>
                <w:szCs w:val="20"/>
              </w:rPr>
              <w:fldChar w:fldCharType="end"/>
            </w:r>
            <w:r w:rsidRPr="00F01FF5">
              <w:rPr>
                <w:rFonts w:eastAsia="Times New Roman" w:cs="Times New Roman"/>
                <w:color w:val="000000"/>
                <w:sz w:val="20"/>
                <w:szCs w:val="20"/>
              </w:rPr>
              <w:t xml:space="preserve"> HCPs </w:t>
            </w:r>
            <w:r w:rsidR="00765A4F" w:rsidRPr="00F01FF5">
              <w:rPr>
                <w:rFonts w:eastAsia="Times New Roman" w:cs="Times New Roman"/>
                <w:color w:val="000000"/>
                <w:sz w:val="20"/>
                <w:szCs w:val="20"/>
              </w:rPr>
              <w:t>must be in</w:t>
            </w:r>
            <w:r w:rsidR="004E3786" w:rsidRPr="00F01FF5">
              <w:rPr>
                <w:rFonts w:eastAsia="Times New Roman" w:cs="Times New Roman"/>
                <w:color w:val="000000"/>
                <w:sz w:val="20"/>
                <w:szCs w:val="20"/>
              </w:rPr>
              <w:t xml:space="preserve"> airborne</w:t>
            </w:r>
            <w:r w:rsidRPr="00F01FF5">
              <w:rPr>
                <w:rFonts w:eastAsia="Times New Roman" w:cs="Times New Roman"/>
                <w:color w:val="000000"/>
                <w:sz w:val="20"/>
                <w:szCs w:val="20"/>
              </w:rPr>
              <w:t xml:space="preserve"> PPE</w:t>
            </w:r>
            <w:r w:rsidR="004E3786" w:rsidRPr="00F01FF5">
              <w:rPr>
                <w:rFonts w:eastAsia="Times New Roman" w:cs="Times New Roman"/>
                <w:color w:val="000000"/>
                <w:sz w:val="20"/>
                <w:szCs w:val="20"/>
              </w:rPr>
              <w:t xml:space="preserve"> if intubate</w:t>
            </w:r>
          </w:p>
          <w:p w14:paraId="5E6849C3" w14:textId="6A6EA2F7" w:rsidR="000E6FFF" w:rsidRPr="00F01FF5" w:rsidRDefault="00823555" w:rsidP="00131416">
            <w:pPr>
              <w:rPr>
                <w:rFonts w:eastAsia="Times New Roman" w:cs="Times New Roman"/>
                <w:color w:val="000000"/>
                <w:sz w:val="20"/>
                <w:szCs w:val="20"/>
              </w:rPr>
            </w:pPr>
            <w:r w:rsidRPr="00F01FF5">
              <w:rPr>
                <w:rFonts w:eastAsia="Times New Roman" w:cs="Times New Roman"/>
                <w:color w:val="000000"/>
                <w:sz w:val="20"/>
                <w:szCs w:val="20"/>
              </w:rPr>
              <w:fldChar w:fldCharType="begin">
                <w:ffData>
                  <w:name w:val="Check54"/>
                  <w:enabled/>
                  <w:calcOnExit w:val="0"/>
                  <w:checkBox>
                    <w:sizeAuto/>
                    <w:default w:val="0"/>
                  </w:checkBox>
                </w:ffData>
              </w:fldChar>
            </w:r>
            <w:r w:rsidRPr="00F01FF5">
              <w:rPr>
                <w:rFonts w:eastAsia="Times New Roman" w:cs="Times New Roman"/>
                <w:color w:val="000000"/>
                <w:sz w:val="20"/>
                <w:szCs w:val="20"/>
              </w:rPr>
              <w:instrText xml:space="preserve"> FORMCHECKBOX </w:instrText>
            </w:r>
            <w:r w:rsidR="002D536D">
              <w:rPr>
                <w:rFonts w:eastAsia="Times New Roman" w:cs="Times New Roman"/>
                <w:color w:val="000000"/>
                <w:sz w:val="20"/>
                <w:szCs w:val="20"/>
              </w:rPr>
            </w:r>
            <w:r w:rsidR="002D536D">
              <w:rPr>
                <w:rFonts w:eastAsia="Times New Roman" w:cs="Times New Roman"/>
                <w:color w:val="000000"/>
                <w:sz w:val="20"/>
                <w:szCs w:val="20"/>
              </w:rPr>
              <w:fldChar w:fldCharType="separate"/>
            </w:r>
            <w:r w:rsidRPr="00F01FF5">
              <w:rPr>
                <w:rFonts w:eastAsia="Times New Roman" w:cs="Times New Roman"/>
                <w:color w:val="000000"/>
                <w:sz w:val="20"/>
                <w:szCs w:val="20"/>
              </w:rPr>
              <w:fldChar w:fldCharType="end"/>
            </w:r>
            <w:r w:rsidRPr="00F01FF5">
              <w:rPr>
                <w:rFonts w:eastAsia="Times New Roman" w:cs="Times New Roman"/>
                <w:color w:val="000000"/>
                <w:sz w:val="20"/>
                <w:szCs w:val="20"/>
              </w:rPr>
              <w:t xml:space="preserve"> Discussion </w:t>
            </w:r>
            <w:proofErr w:type="gramStart"/>
            <w:r w:rsidRPr="00F01FF5">
              <w:rPr>
                <w:rFonts w:eastAsia="Times New Roman" w:cs="Times New Roman"/>
                <w:color w:val="000000"/>
                <w:sz w:val="20"/>
                <w:szCs w:val="20"/>
              </w:rPr>
              <w:t>re:?</w:t>
            </w:r>
            <w:proofErr w:type="gramEnd"/>
            <w:r w:rsidRPr="00F01FF5">
              <w:rPr>
                <w:rFonts w:eastAsia="Times New Roman" w:cs="Times New Roman"/>
                <w:color w:val="000000"/>
                <w:sz w:val="20"/>
                <w:szCs w:val="20"/>
              </w:rPr>
              <w:t>COVID</w:t>
            </w:r>
            <w:r w:rsidR="00765A4F" w:rsidRPr="00F01FF5">
              <w:rPr>
                <w:rFonts w:eastAsia="Times New Roman" w:cs="Times New Roman"/>
                <w:color w:val="000000"/>
                <w:sz w:val="20"/>
                <w:szCs w:val="20"/>
              </w:rPr>
              <w:t>. Swab done</w:t>
            </w:r>
          </w:p>
          <w:p w14:paraId="6AA9EF5F" w14:textId="4B51AE75" w:rsidR="000E6FFF" w:rsidRPr="00F01FF5" w:rsidRDefault="00131416" w:rsidP="00131416">
            <w:pPr>
              <w:rPr>
                <w:sz w:val="20"/>
                <w:szCs w:val="20"/>
              </w:rPr>
            </w:pPr>
            <w:r w:rsidRPr="00F01FF5">
              <w:rPr>
                <w:rFonts w:eastAsia="Times New Roman" w:cs="Times New Roman"/>
                <w:color w:val="000000"/>
                <w:sz w:val="20"/>
                <w:szCs w:val="20"/>
              </w:rPr>
              <w:fldChar w:fldCharType="begin">
                <w:ffData>
                  <w:name w:val="Check54"/>
                  <w:enabled/>
                  <w:calcOnExit w:val="0"/>
                  <w:checkBox>
                    <w:sizeAuto/>
                    <w:default w:val="0"/>
                  </w:checkBox>
                </w:ffData>
              </w:fldChar>
            </w:r>
            <w:r w:rsidRPr="00F01FF5">
              <w:rPr>
                <w:rFonts w:eastAsia="Times New Roman" w:cs="Times New Roman"/>
                <w:color w:val="000000"/>
                <w:sz w:val="20"/>
                <w:szCs w:val="20"/>
              </w:rPr>
              <w:instrText xml:space="preserve"> FORMCHECKBOX </w:instrText>
            </w:r>
            <w:r w:rsidR="002D536D">
              <w:rPr>
                <w:rFonts w:eastAsia="Times New Roman" w:cs="Times New Roman"/>
                <w:color w:val="000000"/>
                <w:sz w:val="20"/>
                <w:szCs w:val="20"/>
              </w:rPr>
            </w:r>
            <w:r w:rsidR="002D536D">
              <w:rPr>
                <w:rFonts w:eastAsia="Times New Roman" w:cs="Times New Roman"/>
                <w:color w:val="000000"/>
                <w:sz w:val="20"/>
                <w:szCs w:val="20"/>
              </w:rPr>
              <w:fldChar w:fldCharType="separate"/>
            </w:r>
            <w:r w:rsidRPr="00F01FF5">
              <w:rPr>
                <w:rFonts w:eastAsia="Times New Roman" w:cs="Times New Roman"/>
                <w:color w:val="000000"/>
                <w:sz w:val="20"/>
                <w:szCs w:val="20"/>
              </w:rPr>
              <w:fldChar w:fldCharType="end"/>
            </w:r>
            <w:r w:rsidRPr="00F01FF5">
              <w:rPr>
                <w:rFonts w:eastAsia="Times New Roman" w:cs="Times New Roman"/>
                <w:color w:val="000000"/>
                <w:sz w:val="20"/>
                <w:szCs w:val="20"/>
              </w:rPr>
              <w:t xml:space="preserve"> </w:t>
            </w:r>
            <w:r w:rsidRPr="00F01FF5">
              <w:rPr>
                <w:sz w:val="20"/>
                <w:szCs w:val="20"/>
              </w:rPr>
              <w:t>Identify potential exposed persons, nature of exposure</w:t>
            </w:r>
          </w:p>
          <w:p w14:paraId="5FB2EEDA" w14:textId="33858027" w:rsidR="00131416" w:rsidRPr="00F01FF5" w:rsidRDefault="00131416" w:rsidP="00131416">
            <w:pPr>
              <w:rPr>
                <w:sz w:val="20"/>
                <w:szCs w:val="20"/>
              </w:rPr>
            </w:pPr>
            <w:r w:rsidRPr="00F01FF5">
              <w:rPr>
                <w:rFonts w:eastAsia="Times New Roman" w:cs="Times New Roman"/>
                <w:color w:val="000000"/>
                <w:sz w:val="20"/>
                <w:szCs w:val="20"/>
              </w:rPr>
              <w:fldChar w:fldCharType="begin">
                <w:ffData>
                  <w:name w:val="Check54"/>
                  <w:enabled/>
                  <w:calcOnExit w:val="0"/>
                  <w:checkBox>
                    <w:sizeAuto/>
                    <w:default w:val="0"/>
                  </w:checkBox>
                </w:ffData>
              </w:fldChar>
            </w:r>
            <w:r w:rsidRPr="00F01FF5">
              <w:rPr>
                <w:rFonts w:eastAsia="Times New Roman" w:cs="Times New Roman"/>
                <w:color w:val="000000"/>
                <w:sz w:val="20"/>
                <w:szCs w:val="20"/>
              </w:rPr>
              <w:instrText xml:space="preserve"> FORMCHECKBOX </w:instrText>
            </w:r>
            <w:r w:rsidR="002D536D">
              <w:rPr>
                <w:rFonts w:eastAsia="Times New Roman" w:cs="Times New Roman"/>
                <w:color w:val="000000"/>
                <w:sz w:val="20"/>
                <w:szCs w:val="20"/>
              </w:rPr>
            </w:r>
            <w:r w:rsidR="002D536D">
              <w:rPr>
                <w:rFonts w:eastAsia="Times New Roman" w:cs="Times New Roman"/>
                <w:color w:val="000000"/>
                <w:sz w:val="20"/>
                <w:szCs w:val="20"/>
              </w:rPr>
              <w:fldChar w:fldCharType="separate"/>
            </w:r>
            <w:r w:rsidRPr="00F01FF5">
              <w:rPr>
                <w:rFonts w:eastAsia="Times New Roman" w:cs="Times New Roman"/>
                <w:color w:val="000000"/>
                <w:sz w:val="20"/>
                <w:szCs w:val="20"/>
              </w:rPr>
              <w:fldChar w:fldCharType="end"/>
            </w:r>
            <w:r w:rsidRPr="00F01FF5">
              <w:rPr>
                <w:rFonts w:eastAsia="Times New Roman" w:cs="Times New Roman"/>
                <w:color w:val="000000"/>
                <w:sz w:val="20"/>
                <w:szCs w:val="20"/>
              </w:rPr>
              <w:t xml:space="preserve"> </w:t>
            </w:r>
            <w:r w:rsidRPr="00F01FF5">
              <w:rPr>
                <w:sz w:val="20"/>
                <w:szCs w:val="20"/>
              </w:rPr>
              <w:t>Liaise with IPAC (or local equivalent)</w:t>
            </w:r>
          </w:p>
          <w:p w14:paraId="58F1B5F9" w14:textId="7DEF483B" w:rsidR="00131416" w:rsidRPr="00F01FF5" w:rsidRDefault="00131416" w:rsidP="00131416">
            <w:pPr>
              <w:rPr>
                <w:rFonts w:eastAsia="Times New Roman" w:cs="Times New Roman"/>
                <w:color w:val="000000"/>
                <w:sz w:val="20"/>
                <w:szCs w:val="20"/>
                <w:u w:val="single"/>
              </w:rPr>
            </w:pPr>
          </w:p>
        </w:tc>
        <w:tc>
          <w:tcPr>
            <w:tcW w:w="3118" w:type="dxa"/>
            <w:tcBorders>
              <w:top w:val="single" w:sz="4" w:space="0" w:color="auto"/>
              <w:left w:val="single" w:sz="4" w:space="0" w:color="auto"/>
              <w:bottom w:val="single" w:sz="4" w:space="0" w:color="auto"/>
              <w:right w:val="single" w:sz="4" w:space="0" w:color="auto"/>
            </w:tcBorders>
            <w:shd w:val="clear" w:color="auto" w:fill="auto"/>
          </w:tcPr>
          <w:p w14:paraId="34B919C9" w14:textId="77777777" w:rsidR="00131416" w:rsidRPr="00F01FF5" w:rsidRDefault="00131416" w:rsidP="00131416">
            <w:pPr>
              <w:rPr>
                <w:rFonts w:eastAsia="Times New Roman" w:cs="Times New Roman"/>
                <w:color w:val="000000"/>
                <w:sz w:val="20"/>
                <w:szCs w:val="20"/>
                <w:u w:val="single"/>
              </w:rPr>
            </w:pPr>
            <w:r w:rsidRPr="00F01FF5">
              <w:rPr>
                <w:rFonts w:eastAsia="Times New Roman" w:cs="Times New Roman"/>
                <w:color w:val="000000"/>
                <w:sz w:val="20"/>
                <w:szCs w:val="20"/>
                <w:u w:val="single"/>
              </w:rPr>
              <w:t>Modifiers</w:t>
            </w:r>
          </w:p>
          <w:p w14:paraId="3C1EF9A1" w14:textId="77777777" w:rsidR="00131416" w:rsidRPr="00F01FF5" w:rsidRDefault="00131416" w:rsidP="00131416">
            <w:pPr>
              <w:rPr>
                <w:rFonts w:eastAsia="Times New Roman" w:cs="Times New Roman"/>
                <w:color w:val="000000"/>
                <w:sz w:val="20"/>
                <w:szCs w:val="20"/>
              </w:rPr>
            </w:pPr>
          </w:p>
          <w:p w14:paraId="0B5B6584" w14:textId="77777777" w:rsidR="00131416" w:rsidRPr="00F01FF5" w:rsidRDefault="00131416" w:rsidP="00131416">
            <w:pPr>
              <w:rPr>
                <w:rFonts w:eastAsia="Times New Roman" w:cs="Times New Roman"/>
                <w:color w:val="000000"/>
                <w:sz w:val="20"/>
                <w:szCs w:val="20"/>
                <w:u w:val="single"/>
              </w:rPr>
            </w:pPr>
            <w:r w:rsidRPr="00F01FF5">
              <w:rPr>
                <w:rFonts w:eastAsia="Times New Roman" w:cs="Times New Roman"/>
                <w:color w:val="000000"/>
                <w:sz w:val="20"/>
                <w:szCs w:val="20"/>
                <w:u w:val="single"/>
              </w:rPr>
              <w:t>Triggers</w:t>
            </w:r>
          </w:p>
          <w:p w14:paraId="4BDEEAEC" w14:textId="5CD922EB" w:rsidR="00131416" w:rsidRPr="00F01FF5" w:rsidRDefault="00131416" w:rsidP="00131416">
            <w:pPr>
              <w:rPr>
                <w:rFonts w:eastAsia="Times New Roman" w:cs="Times New Roman"/>
                <w:color w:val="000000"/>
                <w:sz w:val="20"/>
                <w:szCs w:val="20"/>
                <w:u w:val="single"/>
              </w:rPr>
            </w:pPr>
            <w:r w:rsidRPr="00F01FF5">
              <w:rPr>
                <w:rFonts w:eastAsia="Times New Roman" w:cs="Times New Roman"/>
                <w:color w:val="000000"/>
                <w:sz w:val="20"/>
                <w:szCs w:val="20"/>
              </w:rPr>
              <w:t>- All actions complete</w:t>
            </w:r>
            <w:r w:rsidR="00F01FF5">
              <w:rPr>
                <w:rFonts w:eastAsia="Times New Roman" w:cs="Times New Roman"/>
                <w:color w:val="000000"/>
                <w:sz w:val="20"/>
                <w:szCs w:val="20"/>
              </w:rPr>
              <w:t xml:space="preserve"> *END CASE</w:t>
            </w:r>
          </w:p>
        </w:tc>
        <w:tc>
          <w:tcPr>
            <w:tcW w:w="2696" w:type="dxa"/>
            <w:tcBorders>
              <w:top w:val="single" w:sz="4" w:space="0" w:color="auto"/>
              <w:left w:val="single" w:sz="4" w:space="0" w:color="auto"/>
              <w:bottom w:val="single" w:sz="4" w:space="0" w:color="auto"/>
              <w:right w:val="single" w:sz="4" w:space="0" w:color="auto"/>
            </w:tcBorders>
          </w:tcPr>
          <w:p w14:paraId="41E734EE" w14:textId="2823F3BB" w:rsidR="00131416" w:rsidRPr="00F01FF5" w:rsidRDefault="00F01FF5" w:rsidP="00131416">
            <w:pPr>
              <w:rPr>
                <w:rFonts w:eastAsia="Times New Roman" w:cs="Times New Roman"/>
                <w:b/>
                <w:bCs/>
                <w:color w:val="000000"/>
                <w:sz w:val="20"/>
                <w:szCs w:val="20"/>
              </w:rPr>
            </w:pPr>
            <w:r>
              <w:rPr>
                <w:rFonts w:eastAsia="Times New Roman" w:cs="Times New Roman"/>
                <w:b/>
                <w:bCs/>
                <w:color w:val="000000"/>
                <w:sz w:val="20"/>
                <w:szCs w:val="20"/>
              </w:rPr>
              <w:t>END CASE ANYTIME.</w:t>
            </w:r>
          </w:p>
        </w:tc>
      </w:tr>
    </w:tbl>
    <w:p w14:paraId="3C3D3FC9" w14:textId="7C42DE4F" w:rsidR="00755357" w:rsidRDefault="00755357" w:rsidP="002E4C6C">
      <w:pPr>
        <w:rPr>
          <w:sz w:val="28"/>
        </w:rPr>
        <w:sectPr w:rsidR="00755357" w:rsidSect="00B921EC">
          <w:headerReference w:type="default" r:id="rId13"/>
          <w:footerReference w:type="default" r:id="rId14"/>
          <w:pgSz w:w="15840" w:h="12240" w:orient="landscape"/>
          <w:pgMar w:top="142" w:right="142" w:bottom="142" w:left="142" w:header="708" w:footer="576" w:gutter="0"/>
          <w:cols w:space="708"/>
          <w:docGrid w:linePitch="360"/>
        </w:sectPr>
      </w:pPr>
    </w:p>
    <w:p w14:paraId="272C7601" w14:textId="19193C9D" w:rsidR="006C1282" w:rsidRPr="0085295C" w:rsidRDefault="0075589F" w:rsidP="006C1282">
      <w:pPr>
        <w:ind w:firstLine="360"/>
        <w:rPr>
          <w:b/>
          <w:sz w:val="28"/>
        </w:rPr>
      </w:pPr>
      <w:r>
        <w:rPr>
          <w:b/>
          <w:sz w:val="28"/>
        </w:rPr>
        <w:lastRenderedPageBreak/>
        <w:t xml:space="preserve">Appendix </w:t>
      </w:r>
      <w:r w:rsidR="004C1074">
        <w:rPr>
          <w:b/>
          <w:sz w:val="28"/>
        </w:rPr>
        <w:t>A</w:t>
      </w:r>
      <w:r w:rsidR="00F8438B" w:rsidRPr="0085295C">
        <w:rPr>
          <w:b/>
          <w:sz w:val="28"/>
        </w:rPr>
        <w:t>: Laboratory Results</w:t>
      </w:r>
    </w:p>
    <w:p w14:paraId="6FB7D582" w14:textId="77777777" w:rsidR="006C1282" w:rsidRDefault="006C1282" w:rsidP="006C1282"/>
    <w:tbl>
      <w:tblPr>
        <w:tblStyle w:val="TableGrid"/>
        <w:tblW w:w="5528" w:type="dxa"/>
        <w:tblInd w:w="567" w:type="dxa"/>
        <w:tblBorders>
          <w:insideH w:val="none" w:sz="0" w:space="0" w:color="auto"/>
          <w:insideV w:val="none" w:sz="0" w:space="0" w:color="auto"/>
        </w:tblBorders>
        <w:tblLook w:val="04A0" w:firstRow="1" w:lastRow="0" w:firstColumn="1" w:lastColumn="0" w:noHBand="0" w:noVBand="1"/>
      </w:tblPr>
      <w:tblGrid>
        <w:gridCol w:w="5528"/>
      </w:tblGrid>
      <w:tr w:rsidR="00C52048" w14:paraId="095E1461" w14:textId="77777777" w:rsidTr="00C52048">
        <w:tc>
          <w:tcPr>
            <w:tcW w:w="5528" w:type="dxa"/>
          </w:tcPr>
          <w:p w14:paraId="415A9194" w14:textId="77777777" w:rsidR="00C52048" w:rsidRPr="00B43AD8" w:rsidRDefault="00C52048" w:rsidP="00C52048">
            <w:pPr>
              <w:rPr>
                <w:b/>
                <w:bCs/>
                <w:sz w:val="22"/>
                <w:szCs w:val="22"/>
              </w:rPr>
            </w:pPr>
            <w:r w:rsidRPr="00B43AD8">
              <w:rPr>
                <w:b/>
                <w:bCs/>
                <w:sz w:val="22"/>
                <w:szCs w:val="22"/>
              </w:rPr>
              <w:t>VBG</w:t>
            </w:r>
          </w:p>
          <w:p w14:paraId="453068EB" w14:textId="77777777" w:rsidR="00E86C51" w:rsidRPr="00B43AD8" w:rsidRDefault="00C52048" w:rsidP="00E86C51">
            <w:pPr>
              <w:rPr>
                <w:sz w:val="22"/>
                <w:szCs w:val="22"/>
              </w:rPr>
            </w:pPr>
            <w:r w:rsidRPr="00B43AD8">
              <w:rPr>
                <w:sz w:val="22"/>
                <w:szCs w:val="22"/>
              </w:rPr>
              <w:t xml:space="preserve"> pH </w:t>
            </w:r>
            <w:r w:rsidR="00E86C51" w:rsidRPr="00B43AD8">
              <w:rPr>
                <w:sz w:val="22"/>
                <w:szCs w:val="22"/>
              </w:rPr>
              <w:t>7.25</w:t>
            </w:r>
          </w:p>
          <w:p w14:paraId="216246F7" w14:textId="77777777" w:rsidR="00E86C51" w:rsidRPr="00B43AD8" w:rsidRDefault="00E86C51" w:rsidP="00E86C51">
            <w:pPr>
              <w:rPr>
                <w:sz w:val="22"/>
                <w:szCs w:val="22"/>
              </w:rPr>
            </w:pPr>
            <w:r w:rsidRPr="00B43AD8">
              <w:rPr>
                <w:sz w:val="22"/>
                <w:szCs w:val="22"/>
              </w:rPr>
              <w:t xml:space="preserve"> pCO2 33</w:t>
            </w:r>
          </w:p>
          <w:p w14:paraId="15695E9C" w14:textId="77777777" w:rsidR="00E86C51" w:rsidRPr="00B43AD8" w:rsidRDefault="00E86C51" w:rsidP="00E86C51">
            <w:pPr>
              <w:rPr>
                <w:sz w:val="22"/>
                <w:szCs w:val="22"/>
              </w:rPr>
            </w:pPr>
            <w:r w:rsidRPr="00B43AD8">
              <w:rPr>
                <w:sz w:val="22"/>
                <w:szCs w:val="22"/>
              </w:rPr>
              <w:t xml:space="preserve"> pO2 30</w:t>
            </w:r>
          </w:p>
          <w:p w14:paraId="301314D5" w14:textId="065F4158" w:rsidR="00E86C51" w:rsidRPr="00B43AD8" w:rsidRDefault="00E86C51" w:rsidP="00E86C51">
            <w:pPr>
              <w:rPr>
                <w:sz w:val="22"/>
                <w:szCs w:val="22"/>
              </w:rPr>
            </w:pPr>
            <w:r w:rsidRPr="00B43AD8">
              <w:rPr>
                <w:sz w:val="22"/>
                <w:szCs w:val="22"/>
              </w:rPr>
              <w:t xml:space="preserve"> HCO3 13</w:t>
            </w:r>
          </w:p>
          <w:p w14:paraId="6254E4CE" w14:textId="1F48F837" w:rsidR="00C52048" w:rsidRPr="00B43AD8" w:rsidRDefault="00E86C51" w:rsidP="00C52048">
            <w:pPr>
              <w:rPr>
                <w:sz w:val="22"/>
                <w:szCs w:val="22"/>
              </w:rPr>
            </w:pPr>
            <w:r w:rsidRPr="00B43AD8">
              <w:rPr>
                <w:sz w:val="22"/>
                <w:szCs w:val="22"/>
              </w:rPr>
              <w:t xml:space="preserve"> Lactate 3.0</w:t>
            </w:r>
          </w:p>
          <w:p w14:paraId="03152046" w14:textId="77777777" w:rsidR="00C52048" w:rsidRPr="00B43AD8" w:rsidRDefault="00C52048" w:rsidP="00C52048">
            <w:pPr>
              <w:rPr>
                <w:sz w:val="22"/>
                <w:szCs w:val="22"/>
              </w:rPr>
            </w:pPr>
          </w:p>
          <w:p w14:paraId="71DF1DBE" w14:textId="3FE303CA" w:rsidR="00C52048" w:rsidRPr="00B43AD8" w:rsidRDefault="00C52048" w:rsidP="00C52048">
            <w:pPr>
              <w:rPr>
                <w:b/>
                <w:bCs/>
                <w:sz w:val="22"/>
                <w:szCs w:val="22"/>
              </w:rPr>
            </w:pPr>
            <w:r w:rsidRPr="00B43AD8">
              <w:rPr>
                <w:b/>
                <w:bCs/>
                <w:sz w:val="22"/>
                <w:szCs w:val="22"/>
              </w:rPr>
              <w:t>CBC</w:t>
            </w:r>
          </w:p>
          <w:p w14:paraId="1784E7B4" w14:textId="77777777" w:rsidR="00C52048" w:rsidRPr="00B43AD8" w:rsidRDefault="00C52048" w:rsidP="00C52048">
            <w:pPr>
              <w:rPr>
                <w:sz w:val="22"/>
                <w:szCs w:val="22"/>
              </w:rPr>
            </w:pPr>
            <w:r w:rsidRPr="00B43AD8">
              <w:rPr>
                <w:sz w:val="22"/>
                <w:szCs w:val="22"/>
              </w:rPr>
              <w:t xml:space="preserve"> WBC 23.6</w:t>
            </w:r>
          </w:p>
          <w:p w14:paraId="60B9AA99" w14:textId="77777777" w:rsidR="00C52048" w:rsidRPr="00B43AD8" w:rsidRDefault="00C52048" w:rsidP="00C52048">
            <w:pPr>
              <w:rPr>
                <w:sz w:val="22"/>
                <w:szCs w:val="22"/>
              </w:rPr>
            </w:pPr>
            <w:r w:rsidRPr="00B43AD8">
              <w:rPr>
                <w:sz w:val="22"/>
                <w:szCs w:val="22"/>
              </w:rPr>
              <w:t xml:space="preserve">   </w:t>
            </w:r>
            <w:proofErr w:type="spellStart"/>
            <w:r w:rsidRPr="00B43AD8">
              <w:rPr>
                <w:sz w:val="22"/>
                <w:szCs w:val="22"/>
              </w:rPr>
              <w:t>Neut</w:t>
            </w:r>
            <w:proofErr w:type="spellEnd"/>
            <w:r w:rsidRPr="00B43AD8">
              <w:rPr>
                <w:sz w:val="22"/>
                <w:szCs w:val="22"/>
              </w:rPr>
              <w:t xml:space="preserve"> 20.7</w:t>
            </w:r>
          </w:p>
          <w:p w14:paraId="4DD290FD" w14:textId="77777777" w:rsidR="00C52048" w:rsidRPr="00B43AD8" w:rsidRDefault="00C52048" w:rsidP="00C52048">
            <w:pPr>
              <w:rPr>
                <w:sz w:val="22"/>
                <w:szCs w:val="22"/>
              </w:rPr>
            </w:pPr>
            <w:r w:rsidRPr="00B43AD8">
              <w:rPr>
                <w:sz w:val="22"/>
                <w:szCs w:val="22"/>
              </w:rPr>
              <w:t xml:space="preserve">   </w:t>
            </w:r>
            <w:proofErr w:type="spellStart"/>
            <w:r w:rsidRPr="00B43AD8">
              <w:rPr>
                <w:sz w:val="22"/>
                <w:szCs w:val="22"/>
              </w:rPr>
              <w:t>Lymphs</w:t>
            </w:r>
            <w:proofErr w:type="spellEnd"/>
            <w:r w:rsidRPr="00B43AD8">
              <w:rPr>
                <w:sz w:val="22"/>
                <w:szCs w:val="22"/>
              </w:rPr>
              <w:t xml:space="preserve"> 1.4</w:t>
            </w:r>
          </w:p>
          <w:p w14:paraId="221118D9" w14:textId="77777777" w:rsidR="00C52048" w:rsidRPr="00B43AD8" w:rsidRDefault="00C52048" w:rsidP="00C52048">
            <w:pPr>
              <w:rPr>
                <w:sz w:val="22"/>
                <w:szCs w:val="22"/>
              </w:rPr>
            </w:pPr>
            <w:r w:rsidRPr="00B43AD8">
              <w:rPr>
                <w:sz w:val="22"/>
                <w:szCs w:val="22"/>
              </w:rPr>
              <w:t xml:space="preserve"> Hb 114</w:t>
            </w:r>
          </w:p>
          <w:p w14:paraId="04F2F5A2" w14:textId="77777777" w:rsidR="00C52048" w:rsidRPr="00B43AD8" w:rsidRDefault="00C52048" w:rsidP="00C52048">
            <w:pPr>
              <w:rPr>
                <w:sz w:val="22"/>
                <w:szCs w:val="22"/>
              </w:rPr>
            </w:pPr>
            <w:r w:rsidRPr="00B43AD8">
              <w:rPr>
                <w:sz w:val="22"/>
                <w:szCs w:val="22"/>
              </w:rPr>
              <w:t xml:space="preserve"> </w:t>
            </w:r>
            <w:proofErr w:type="spellStart"/>
            <w:r w:rsidRPr="00B43AD8">
              <w:rPr>
                <w:sz w:val="22"/>
                <w:szCs w:val="22"/>
              </w:rPr>
              <w:t>Plt</w:t>
            </w:r>
            <w:proofErr w:type="spellEnd"/>
            <w:r w:rsidRPr="00B43AD8">
              <w:rPr>
                <w:sz w:val="22"/>
                <w:szCs w:val="22"/>
              </w:rPr>
              <w:t xml:space="preserve"> 161</w:t>
            </w:r>
          </w:p>
          <w:p w14:paraId="76CF9D55" w14:textId="77777777" w:rsidR="00C52048" w:rsidRPr="00B43AD8" w:rsidRDefault="00C52048" w:rsidP="00C52048">
            <w:pPr>
              <w:rPr>
                <w:b/>
                <w:bCs/>
                <w:sz w:val="22"/>
                <w:szCs w:val="22"/>
              </w:rPr>
            </w:pPr>
          </w:p>
          <w:p w14:paraId="77C5EF30" w14:textId="46C46125" w:rsidR="00C52048" w:rsidRPr="00B43AD8" w:rsidRDefault="00C52048" w:rsidP="00C52048">
            <w:pPr>
              <w:rPr>
                <w:b/>
                <w:bCs/>
                <w:sz w:val="22"/>
                <w:szCs w:val="22"/>
              </w:rPr>
            </w:pPr>
            <w:proofErr w:type="spellStart"/>
            <w:r w:rsidRPr="00B43AD8">
              <w:rPr>
                <w:b/>
                <w:bCs/>
                <w:sz w:val="22"/>
                <w:szCs w:val="22"/>
              </w:rPr>
              <w:t>Lytes</w:t>
            </w:r>
            <w:proofErr w:type="spellEnd"/>
          </w:p>
          <w:p w14:paraId="7F75EC22" w14:textId="77777777" w:rsidR="00C52048" w:rsidRPr="00B43AD8" w:rsidRDefault="00C52048" w:rsidP="00C52048">
            <w:pPr>
              <w:rPr>
                <w:sz w:val="22"/>
                <w:szCs w:val="22"/>
              </w:rPr>
            </w:pPr>
            <w:r w:rsidRPr="00B43AD8">
              <w:rPr>
                <w:sz w:val="22"/>
                <w:szCs w:val="22"/>
              </w:rPr>
              <w:t>Creatinine 122</w:t>
            </w:r>
          </w:p>
          <w:p w14:paraId="69F0E38A" w14:textId="77777777" w:rsidR="00C52048" w:rsidRPr="00B43AD8" w:rsidRDefault="00C52048" w:rsidP="00C52048">
            <w:pPr>
              <w:rPr>
                <w:sz w:val="22"/>
                <w:szCs w:val="22"/>
              </w:rPr>
            </w:pPr>
            <w:r w:rsidRPr="00B43AD8">
              <w:rPr>
                <w:sz w:val="22"/>
                <w:szCs w:val="22"/>
              </w:rPr>
              <w:t xml:space="preserve"> Urea 6.1</w:t>
            </w:r>
          </w:p>
          <w:p w14:paraId="59560377" w14:textId="77777777" w:rsidR="00C52048" w:rsidRPr="00B43AD8" w:rsidRDefault="00C52048" w:rsidP="00C52048">
            <w:pPr>
              <w:rPr>
                <w:sz w:val="22"/>
                <w:szCs w:val="22"/>
              </w:rPr>
            </w:pPr>
            <w:r w:rsidRPr="00B43AD8">
              <w:rPr>
                <w:sz w:val="22"/>
                <w:szCs w:val="22"/>
              </w:rPr>
              <w:t xml:space="preserve"> Na 131</w:t>
            </w:r>
          </w:p>
          <w:p w14:paraId="53CFE05E" w14:textId="77777777" w:rsidR="00C52048" w:rsidRPr="00B43AD8" w:rsidRDefault="00C52048" w:rsidP="00C52048">
            <w:pPr>
              <w:rPr>
                <w:sz w:val="22"/>
                <w:szCs w:val="22"/>
              </w:rPr>
            </w:pPr>
            <w:r w:rsidRPr="00B43AD8">
              <w:rPr>
                <w:sz w:val="22"/>
                <w:szCs w:val="22"/>
              </w:rPr>
              <w:t xml:space="preserve"> K 4.6</w:t>
            </w:r>
          </w:p>
          <w:p w14:paraId="68DF64D1" w14:textId="77777777" w:rsidR="00C52048" w:rsidRPr="00B43AD8" w:rsidRDefault="00C52048" w:rsidP="00C52048">
            <w:pPr>
              <w:rPr>
                <w:sz w:val="22"/>
                <w:szCs w:val="22"/>
              </w:rPr>
            </w:pPr>
            <w:r w:rsidRPr="00B43AD8">
              <w:rPr>
                <w:sz w:val="22"/>
                <w:szCs w:val="22"/>
              </w:rPr>
              <w:t xml:space="preserve"> CO2 15</w:t>
            </w:r>
          </w:p>
          <w:p w14:paraId="5D2B8AA1" w14:textId="77777777" w:rsidR="00C52048" w:rsidRPr="00B43AD8" w:rsidRDefault="00C52048" w:rsidP="00C52048">
            <w:pPr>
              <w:rPr>
                <w:sz w:val="22"/>
                <w:szCs w:val="22"/>
              </w:rPr>
            </w:pPr>
            <w:r w:rsidRPr="00B43AD8">
              <w:rPr>
                <w:sz w:val="22"/>
                <w:szCs w:val="22"/>
              </w:rPr>
              <w:t xml:space="preserve"> Cl 102</w:t>
            </w:r>
          </w:p>
          <w:p w14:paraId="6A72211F" w14:textId="77777777" w:rsidR="00C52048" w:rsidRPr="00B43AD8" w:rsidRDefault="00C52048" w:rsidP="00C52048">
            <w:pPr>
              <w:rPr>
                <w:sz w:val="22"/>
                <w:szCs w:val="22"/>
              </w:rPr>
            </w:pPr>
          </w:p>
          <w:p w14:paraId="376D8BE9" w14:textId="77777777" w:rsidR="00C52048" w:rsidRPr="00B43AD8" w:rsidRDefault="00C52048" w:rsidP="00C52048">
            <w:pPr>
              <w:rPr>
                <w:b/>
                <w:bCs/>
                <w:sz w:val="22"/>
                <w:szCs w:val="22"/>
              </w:rPr>
            </w:pPr>
            <w:r w:rsidRPr="00B43AD8">
              <w:rPr>
                <w:b/>
                <w:bCs/>
                <w:sz w:val="22"/>
                <w:szCs w:val="22"/>
              </w:rPr>
              <w:t>Cardiac</w:t>
            </w:r>
          </w:p>
          <w:p w14:paraId="009D47D5" w14:textId="77777777" w:rsidR="00C52048" w:rsidRPr="00B43AD8" w:rsidRDefault="00C52048" w:rsidP="00C52048">
            <w:pPr>
              <w:rPr>
                <w:sz w:val="22"/>
                <w:szCs w:val="22"/>
              </w:rPr>
            </w:pPr>
            <w:r w:rsidRPr="00B43AD8">
              <w:rPr>
                <w:sz w:val="22"/>
                <w:szCs w:val="22"/>
              </w:rPr>
              <w:t xml:space="preserve"> INR 1.1  </w:t>
            </w:r>
          </w:p>
          <w:p w14:paraId="2CD97638" w14:textId="77777777" w:rsidR="00C52048" w:rsidRPr="00B43AD8" w:rsidRDefault="00C52048" w:rsidP="00C52048">
            <w:pPr>
              <w:rPr>
                <w:sz w:val="22"/>
                <w:szCs w:val="22"/>
              </w:rPr>
            </w:pPr>
            <w:r w:rsidRPr="00B43AD8">
              <w:rPr>
                <w:sz w:val="22"/>
                <w:szCs w:val="22"/>
              </w:rPr>
              <w:t xml:space="preserve"> D-Dimer 3798</w:t>
            </w:r>
          </w:p>
          <w:p w14:paraId="2D9912E5" w14:textId="77777777" w:rsidR="00C52048" w:rsidRPr="00B43AD8" w:rsidRDefault="00C52048" w:rsidP="00C52048">
            <w:pPr>
              <w:rPr>
                <w:sz w:val="22"/>
                <w:szCs w:val="22"/>
              </w:rPr>
            </w:pPr>
            <w:r w:rsidRPr="00B43AD8">
              <w:rPr>
                <w:sz w:val="22"/>
                <w:szCs w:val="22"/>
              </w:rPr>
              <w:t xml:space="preserve"> Troponin 1004</w:t>
            </w:r>
          </w:p>
          <w:p w14:paraId="6476A448" w14:textId="77777777" w:rsidR="00C52048" w:rsidRPr="00B43AD8" w:rsidRDefault="00C52048" w:rsidP="00C52048">
            <w:pPr>
              <w:rPr>
                <w:sz w:val="22"/>
                <w:szCs w:val="22"/>
              </w:rPr>
            </w:pPr>
          </w:p>
          <w:p w14:paraId="3689527C" w14:textId="77777777" w:rsidR="00C52048" w:rsidRPr="00B43AD8" w:rsidRDefault="00C52048" w:rsidP="00C52048">
            <w:pPr>
              <w:rPr>
                <w:b/>
                <w:bCs/>
                <w:sz w:val="22"/>
                <w:szCs w:val="22"/>
              </w:rPr>
            </w:pPr>
            <w:r w:rsidRPr="00B43AD8">
              <w:rPr>
                <w:b/>
                <w:bCs/>
                <w:sz w:val="22"/>
                <w:szCs w:val="22"/>
              </w:rPr>
              <w:t>Other</w:t>
            </w:r>
          </w:p>
          <w:p w14:paraId="4D2E25A1" w14:textId="6A5BDF30" w:rsidR="00C52048" w:rsidRPr="00B43AD8" w:rsidRDefault="00C52048" w:rsidP="00C52048">
            <w:pPr>
              <w:rPr>
                <w:sz w:val="22"/>
                <w:szCs w:val="22"/>
              </w:rPr>
            </w:pPr>
            <w:r w:rsidRPr="00B43AD8">
              <w:rPr>
                <w:sz w:val="22"/>
                <w:szCs w:val="22"/>
              </w:rPr>
              <w:t xml:space="preserve"> Ferritin 28,000</w:t>
            </w:r>
          </w:p>
          <w:p w14:paraId="7E666F5F" w14:textId="618E2833" w:rsidR="00C52048" w:rsidRPr="00B43AD8" w:rsidRDefault="00C52048" w:rsidP="00C52048">
            <w:pPr>
              <w:rPr>
                <w:sz w:val="22"/>
                <w:szCs w:val="22"/>
              </w:rPr>
            </w:pPr>
            <w:r w:rsidRPr="00B43AD8">
              <w:rPr>
                <w:sz w:val="22"/>
                <w:szCs w:val="22"/>
              </w:rPr>
              <w:t xml:space="preserve"> CRP 172</w:t>
            </w:r>
          </w:p>
          <w:p w14:paraId="3ACB8034" w14:textId="25A91EB8" w:rsidR="00C52048" w:rsidRPr="00B43AD8" w:rsidRDefault="00C52048" w:rsidP="00C52048">
            <w:pPr>
              <w:rPr>
                <w:sz w:val="22"/>
                <w:szCs w:val="22"/>
              </w:rPr>
            </w:pPr>
            <w:r w:rsidRPr="00B43AD8">
              <w:rPr>
                <w:sz w:val="22"/>
                <w:szCs w:val="22"/>
              </w:rPr>
              <w:t xml:space="preserve"> AST 57</w:t>
            </w:r>
          </w:p>
          <w:p w14:paraId="0F83F3C4" w14:textId="640C4BCA" w:rsidR="00C52048" w:rsidRPr="005549C6" w:rsidRDefault="00C52048" w:rsidP="00C52048">
            <w:r w:rsidRPr="00B43AD8">
              <w:rPr>
                <w:sz w:val="22"/>
                <w:szCs w:val="22"/>
              </w:rPr>
              <w:t xml:space="preserve"> LDH 976</w:t>
            </w:r>
          </w:p>
        </w:tc>
      </w:tr>
    </w:tbl>
    <w:p w14:paraId="730258FC" w14:textId="1F88029C" w:rsidR="00CE3EEE" w:rsidRDefault="00CE3EEE">
      <w:pPr>
        <w:rPr>
          <w:sz w:val="28"/>
        </w:rPr>
      </w:pPr>
    </w:p>
    <w:p w14:paraId="06B4F861" w14:textId="77777777" w:rsidR="00C52048" w:rsidRDefault="00C52048">
      <w:pPr>
        <w:rPr>
          <w:b/>
          <w:sz w:val="28"/>
        </w:rPr>
      </w:pPr>
      <w:r>
        <w:rPr>
          <w:b/>
          <w:sz w:val="28"/>
        </w:rPr>
        <w:br w:type="page"/>
      </w:r>
    </w:p>
    <w:p w14:paraId="1D647C39" w14:textId="049C9962" w:rsidR="00CE3EEE" w:rsidRPr="0085295C" w:rsidRDefault="0075589F" w:rsidP="00CE3EEE">
      <w:pPr>
        <w:ind w:firstLine="360"/>
        <w:rPr>
          <w:b/>
          <w:sz w:val="28"/>
        </w:rPr>
      </w:pPr>
      <w:r>
        <w:rPr>
          <w:b/>
          <w:sz w:val="28"/>
        </w:rPr>
        <w:lastRenderedPageBreak/>
        <w:t xml:space="preserve">Appendix </w:t>
      </w:r>
      <w:r w:rsidR="004C1074">
        <w:rPr>
          <w:b/>
          <w:sz w:val="28"/>
        </w:rPr>
        <w:t>B</w:t>
      </w:r>
      <w:r w:rsidR="0085295C" w:rsidRPr="0085295C">
        <w:rPr>
          <w:b/>
          <w:sz w:val="28"/>
        </w:rPr>
        <w:t>: ECGs, X-rays, Ultrasounds</w:t>
      </w:r>
      <w:r w:rsidR="0081320E" w:rsidRPr="0085295C">
        <w:rPr>
          <w:b/>
          <w:sz w:val="28"/>
        </w:rPr>
        <w:t xml:space="preserve"> and Pictures</w:t>
      </w:r>
    </w:p>
    <w:p w14:paraId="5FA3D8A0" w14:textId="7465E8B0" w:rsidR="00C1625C" w:rsidRDefault="00C1625C"/>
    <w:tbl>
      <w:tblPr>
        <w:tblStyle w:val="TableGrid"/>
        <w:tblW w:w="11052" w:type="dxa"/>
        <w:tblInd w:w="567" w:type="dxa"/>
        <w:tblBorders>
          <w:insideH w:val="none" w:sz="0" w:space="0" w:color="auto"/>
          <w:insideV w:val="none" w:sz="0" w:space="0" w:color="auto"/>
        </w:tblBorders>
        <w:tblLook w:val="04A0" w:firstRow="1" w:lastRow="0" w:firstColumn="1" w:lastColumn="0" w:noHBand="0" w:noVBand="1"/>
      </w:tblPr>
      <w:tblGrid>
        <w:gridCol w:w="11052"/>
      </w:tblGrid>
      <w:tr w:rsidR="00CE3EEE" w:rsidRPr="005C747C" w14:paraId="0FD4A6FB" w14:textId="77777777" w:rsidTr="00C52048">
        <w:tc>
          <w:tcPr>
            <w:tcW w:w="11052" w:type="dxa"/>
          </w:tcPr>
          <w:p w14:paraId="01DA6442" w14:textId="56F066C8" w:rsidR="00CE3EEE" w:rsidRPr="00911515" w:rsidRDefault="00F7415E" w:rsidP="00F8438B">
            <w:pPr>
              <w:rPr>
                <w:i/>
                <w:sz w:val="20"/>
                <w:szCs w:val="20"/>
              </w:rPr>
            </w:pPr>
            <w:r>
              <w:rPr>
                <w:rFonts w:eastAsia="Times New Roman" w:cs="Times New Roman"/>
                <w:i/>
                <w:color w:val="000000"/>
                <w:sz w:val="20"/>
                <w:szCs w:val="20"/>
              </w:rPr>
              <w:t>Paste in any auxiliary files required for running the session. Don’t forget to include their source so you can find them later!</w:t>
            </w:r>
          </w:p>
          <w:p w14:paraId="16AD61EF" w14:textId="77777777" w:rsidR="00C52048" w:rsidRDefault="00C52048" w:rsidP="00F8438B">
            <w:pPr>
              <w:rPr>
                <w:sz w:val="22"/>
              </w:rPr>
            </w:pPr>
          </w:p>
          <w:p w14:paraId="36A62811" w14:textId="77777777" w:rsidR="00C52048" w:rsidRDefault="00577B2D" w:rsidP="00F8438B">
            <w:pPr>
              <w:rPr>
                <w:sz w:val="22"/>
              </w:rPr>
            </w:pPr>
            <w:r>
              <w:rPr>
                <w:sz w:val="22"/>
              </w:rPr>
              <w:t xml:space="preserve">CXR: </w:t>
            </w:r>
            <w:r w:rsidR="00107351" w:rsidRPr="00107351">
              <w:rPr>
                <w:sz w:val="22"/>
              </w:rPr>
              <w:t xml:space="preserve">Case courtesy of Dr Jeremy Jones, Radiopaedia.org, </w:t>
            </w:r>
            <w:proofErr w:type="spellStart"/>
            <w:r w:rsidR="00107351" w:rsidRPr="00107351">
              <w:rPr>
                <w:sz w:val="22"/>
              </w:rPr>
              <w:t>rID</w:t>
            </w:r>
            <w:proofErr w:type="spellEnd"/>
            <w:r w:rsidR="00107351" w:rsidRPr="00107351">
              <w:rPr>
                <w:sz w:val="22"/>
              </w:rPr>
              <w:t>: 41667</w:t>
            </w:r>
            <w:r w:rsidR="00107351">
              <w:rPr>
                <w:sz w:val="22"/>
              </w:rPr>
              <w:t xml:space="preserve"> </w:t>
            </w:r>
          </w:p>
          <w:p w14:paraId="64051ADB" w14:textId="77777777" w:rsidR="00C52048" w:rsidRDefault="002D536D" w:rsidP="00F8438B">
            <w:pPr>
              <w:rPr>
                <w:sz w:val="22"/>
              </w:rPr>
            </w:pPr>
            <w:hyperlink r:id="rId15" w:history="1">
              <w:r w:rsidR="00C52048" w:rsidRPr="00A547B0">
                <w:rPr>
                  <w:rStyle w:val="Hyperlink"/>
                  <w:sz w:val="22"/>
                </w:rPr>
                <w:t>https://radiopaedia.org/cases/normal-chest-x-ray-6-year-</w:t>
              </w:r>
              <w:r w:rsidR="00C52048" w:rsidRPr="00A547B0">
                <w:rPr>
                  <w:rStyle w:val="Hyperlink"/>
                  <w:sz w:val="22"/>
                </w:rPr>
                <w:t>o</w:t>
              </w:r>
              <w:r w:rsidR="00C52048" w:rsidRPr="00A547B0">
                <w:rPr>
                  <w:rStyle w:val="Hyperlink"/>
                  <w:sz w:val="22"/>
                </w:rPr>
                <w:t>ld</w:t>
              </w:r>
            </w:hyperlink>
          </w:p>
          <w:p w14:paraId="3244E3A9" w14:textId="32E43BAB" w:rsidR="00CE3EEE" w:rsidRDefault="00C52048" w:rsidP="00F8438B">
            <w:pPr>
              <w:rPr>
                <w:sz w:val="22"/>
              </w:rPr>
            </w:pPr>
            <w:r>
              <w:rPr>
                <w:noProof/>
                <w:sz w:val="22"/>
              </w:rPr>
              <w:drawing>
                <wp:inline distT="0" distB="0" distL="0" distR="0" wp14:anchorId="5BF1BA68" wp14:editId="2ABD5B94">
                  <wp:extent cx="6324600" cy="6045104"/>
                  <wp:effectExtent l="0" t="0" r="0" b="0"/>
                  <wp:docPr id="1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333017" cy="6053149"/>
                          </a:xfrm>
                          <a:prstGeom prst="rect">
                            <a:avLst/>
                          </a:prstGeom>
                          <a:noFill/>
                          <a:ln>
                            <a:noFill/>
                          </a:ln>
                        </pic:spPr>
                      </pic:pic>
                    </a:graphicData>
                  </a:graphic>
                </wp:inline>
              </w:drawing>
            </w:r>
          </w:p>
          <w:p w14:paraId="7F98CAD5" w14:textId="77777777" w:rsidR="00C52048" w:rsidRDefault="00C52048" w:rsidP="00F8438B">
            <w:pPr>
              <w:rPr>
                <w:sz w:val="22"/>
              </w:rPr>
            </w:pPr>
          </w:p>
          <w:p w14:paraId="56C86660" w14:textId="77777777" w:rsidR="00C52048" w:rsidRDefault="00C52048" w:rsidP="00F8438B">
            <w:pPr>
              <w:rPr>
                <w:sz w:val="22"/>
              </w:rPr>
            </w:pPr>
          </w:p>
          <w:p w14:paraId="31E865A4" w14:textId="65FAB180" w:rsidR="00C52048" w:rsidRDefault="00C52048" w:rsidP="00F8438B">
            <w:pPr>
              <w:rPr>
                <w:sz w:val="22"/>
              </w:rPr>
            </w:pPr>
          </w:p>
          <w:p w14:paraId="5D78587C" w14:textId="77777777" w:rsidR="00C52048" w:rsidRDefault="00C52048" w:rsidP="00F8438B">
            <w:pPr>
              <w:rPr>
                <w:sz w:val="22"/>
              </w:rPr>
            </w:pPr>
          </w:p>
          <w:p w14:paraId="22BAE2BE" w14:textId="77777777" w:rsidR="00C52048" w:rsidRDefault="00C52048" w:rsidP="00F8438B">
            <w:pPr>
              <w:rPr>
                <w:sz w:val="22"/>
              </w:rPr>
            </w:pPr>
          </w:p>
          <w:p w14:paraId="5B34764A" w14:textId="3B901D25" w:rsidR="00C1625C" w:rsidRDefault="00C1625C" w:rsidP="00F8438B">
            <w:pPr>
              <w:rPr>
                <w:sz w:val="22"/>
              </w:rPr>
            </w:pPr>
            <w:r>
              <w:rPr>
                <w:sz w:val="22"/>
              </w:rPr>
              <w:lastRenderedPageBreak/>
              <w:t>Facial features of Kawasaki Disease: Accessed from Wikipedia at:</w:t>
            </w:r>
          </w:p>
          <w:p w14:paraId="30F55331" w14:textId="0FFEFF46" w:rsidR="00C1625C" w:rsidRDefault="002D536D" w:rsidP="00F8438B">
            <w:pPr>
              <w:rPr>
                <w:sz w:val="22"/>
              </w:rPr>
            </w:pPr>
            <w:hyperlink r:id="rId17" w:anchor="/media/File:Kawasaki_symptoms_B.jpg" w:history="1">
              <w:r w:rsidR="00C1625C" w:rsidRPr="001B27A2">
                <w:rPr>
                  <w:rStyle w:val="Hyperlink"/>
                  <w:sz w:val="22"/>
                </w:rPr>
                <w:t>https://commons.wikimedia.org/wiki/File:Kawasaki_symptoms_B.jpg#/media/File:Kawasaki_symptoms_B.jpg</w:t>
              </w:r>
            </w:hyperlink>
          </w:p>
          <w:p w14:paraId="68E87DD6" w14:textId="77777777" w:rsidR="00C1625C" w:rsidRDefault="00C1625C" w:rsidP="00F8438B">
            <w:pPr>
              <w:rPr>
                <w:sz w:val="22"/>
              </w:rPr>
            </w:pPr>
          </w:p>
          <w:p w14:paraId="03341B9C" w14:textId="1D18577E" w:rsidR="00C1625C" w:rsidRDefault="00C1625C" w:rsidP="00C1625C">
            <w:r>
              <w:fldChar w:fldCharType="begin"/>
            </w:r>
            <w:r>
              <w:instrText xml:space="preserve"> INCLUDEPICTURE "https://upload.wikimedia.org/wikipedia/commons/9/96/Kawasaki_symptoms_B.jpg" \* MERGEFORMATINET </w:instrText>
            </w:r>
            <w:r>
              <w:fldChar w:fldCharType="separate"/>
            </w:r>
            <w:r>
              <w:rPr>
                <w:noProof/>
              </w:rPr>
              <w:drawing>
                <wp:inline distT="0" distB="0" distL="0" distR="0" wp14:anchorId="0C53BADB" wp14:editId="4412B78C">
                  <wp:extent cx="5892800" cy="487680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892800" cy="4876800"/>
                          </a:xfrm>
                          <a:prstGeom prst="rect">
                            <a:avLst/>
                          </a:prstGeom>
                          <a:noFill/>
                          <a:ln>
                            <a:noFill/>
                          </a:ln>
                        </pic:spPr>
                      </pic:pic>
                    </a:graphicData>
                  </a:graphic>
                </wp:inline>
              </w:drawing>
            </w:r>
            <w:r>
              <w:fldChar w:fldCharType="end"/>
            </w:r>
          </w:p>
          <w:p w14:paraId="1A1FA579" w14:textId="77777777" w:rsidR="00107351" w:rsidRDefault="00107351" w:rsidP="00F8438B">
            <w:pPr>
              <w:rPr>
                <w:sz w:val="22"/>
              </w:rPr>
            </w:pPr>
          </w:p>
          <w:p w14:paraId="3BEC6306" w14:textId="351370F2" w:rsidR="00D56830" w:rsidRPr="00D56830" w:rsidRDefault="00D56830" w:rsidP="00D56830">
            <w:pPr>
              <w:rPr>
                <w:sz w:val="22"/>
              </w:rPr>
            </w:pPr>
          </w:p>
          <w:p w14:paraId="465D4BAB" w14:textId="5201E528" w:rsidR="00D56830" w:rsidRDefault="00D56830" w:rsidP="00D56830">
            <w:pPr>
              <w:rPr>
                <w:noProof/>
              </w:rPr>
            </w:pPr>
          </w:p>
          <w:p w14:paraId="2DC12372" w14:textId="77777777" w:rsidR="00577B2D" w:rsidRPr="00D56830" w:rsidRDefault="00577B2D" w:rsidP="00D56830">
            <w:pPr>
              <w:rPr>
                <w:sz w:val="22"/>
              </w:rPr>
            </w:pPr>
          </w:p>
          <w:p w14:paraId="66D05C70" w14:textId="77777777" w:rsidR="00C52048" w:rsidRDefault="00C52048" w:rsidP="00D56830">
            <w:pPr>
              <w:rPr>
                <w:sz w:val="22"/>
              </w:rPr>
            </w:pPr>
          </w:p>
          <w:p w14:paraId="0F99FE82" w14:textId="77777777" w:rsidR="00C52048" w:rsidRDefault="00C52048" w:rsidP="00D56830">
            <w:pPr>
              <w:rPr>
                <w:sz w:val="22"/>
              </w:rPr>
            </w:pPr>
          </w:p>
          <w:p w14:paraId="2E96B503" w14:textId="77777777" w:rsidR="00C52048" w:rsidRDefault="00C52048" w:rsidP="00D56830">
            <w:pPr>
              <w:rPr>
                <w:sz w:val="22"/>
              </w:rPr>
            </w:pPr>
          </w:p>
          <w:p w14:paraId="4ADAB9CA" w14:textId="77777777" w:rsidR="00C52048" w:rsidRDefault="00C52048" w:rsidP="00D56830">
            <w:pPr>
              <w:rPr>
                <w:sz w:val="22"/>
              </w:rPr>
            </w:pPr>
          </w:p>
          <w:p w14:paraId="26D529F3" w14:textId="77777777" w:rsidR="00C52048" w:rsidRDefault="00C52048" w:rsidP="00D56830">
            <w:pPr>
              <w:rPr>
                <w:sz w:val="22"/>
              </w:rPr>
            </w:pPr>
          </w:p>
          <w:p w14:paraId="3F5539B6" w14:textId="77777777" w:rsidR="00C52048" w:rsidRDefault="00C52048" w:rsidP="00D56830">
            <w:pPr>
              <w:rPr>
                <w:sz w:val="22"/>
              </w:rPr>
            </w:pPr>
          </w:p>
          <w:p w14:paraId="161072B3" w14:textId="77777777" w:rsidR="00C52048" w:rsidRDefault="00C52048" w:rsidP="00D56830">
            <w:pPr>
              <w:rPr>
                <w:sz w:val="22"/>
              </w:rPr>
            </w:pPr>
          </w:p>
          <w:p w14:paraId="5EBAB0C5" w14:textId="77777777" w:rsidR="00C52048" w:rsidRDefault="00C52048" w:rsidP="00D56830">
            <w:pPr>
              <w:rPr>
                <w:sz w:val="22"/>
              </w:rPr>
            </w:pPr>
          </w:p>
          <w:p w14:paraId="4BB13154" w14:textId="77777777" w:rsidR="00C52048" w:rsidRDefault="00C52048" w:rsidP="00D56830">
            <w:pPr>
              <w:rPr>
                <w:sz w:val="22"/>
              </w:rPr>
            </w:pPr>
          </w:p>
          <w:p w14:paraId="0747A91D" w14:textId="77777777" w:rsidR="00C52048" w:rsidRDefault="00C52048" w:rsidP="00D56830">
            <w:pPr>
              <w:rPr>
                <w:sz w:val="22"/>
              </w:rPr>
            </w:pPr>
          </w:p>
          <w:p w14:paraId="3098F489" w14:textId="77777777" w:rsidR="00C52048" w:rsidRDefault="00C52048" w:rsidP="00D56830">
            <w:pPr>
              <w:rPr>
                <w:sz w:val="22"/>
              </w:rPr>
            </w:pPr>
          </w:p>
          <w:p w14:paraId="04409523" w14:textId="632F81F1" w:rsidR="00C52048" w:rsidRDefault="00D56830" w:rsidP="00D56830">
            <w:pPr>
              <w:rPr>
                <w:sz w:val="22"/>
              </w:rPr>
            </w:pPr>
            <w:r w:rsidRPr="00D56830">
              <w:rPr>
                <w:sz w:val="22"/>
              </w:rPr>
              <w:lastRenderedPageBreak/>
              <w:t xml:space="preserve">ECG: </w:t>
            </w:r>
            <w:hyperlink r:id="rId19" w:history="1">
              <w:r w:rsidR="00C52048" w:rsidRPr="00A547B0">
                <w:rPr>
                  <w:rStyle w:val="Hyperlink"/>
                  <w:sz w:val="22"/>
                </w:rPr>
                <w:t>https://en.ecgpedia.org/images/4/45/E000535.jpg</w:t>
              </w:r>
            </w:hyperlink>
          </w:p>
          <w:p w14:paraId="1C7F142F" w14:textId="32F1E08F" w:rsidR="00577B2D" w:rsidRDefault="00C52048" w:rsidP="00D56830">
            <w:pPr>
              <w:rPr>
                <w:rStyle w:val="Hyperlink"/>
                <w:sz w:val="22"/>
              </w:rPr>
            </w:pPr>
            <w:r>
              <w:rPr>
                <w:rFonts w:ascii="Helvetica" w:hAnsi="Helvetica" w:cs="Helvetica"/>
                <w:noProof/>
              </w:rPr>
              <w:t xml:space="preserve"> </w:t>
            </w:r>
            <w:r w:rsidR="00577B2D">
              <w:rPr>
                <w:rFonts w:ascii="Helvetica" w:hAnsi="Helvetica" w:cs="Helvetica"/>
                <w:noProof/>
              </w:rPr>
              <w:drawing>
                <wp:inline distT="0" distB="0" distL="0" distR="0" wp14:anchorId="0B895B62" wp14:editId="4AB02C17">
                  <wp:extent cx="6779178" cy="3953434"/>
                  <wp:effectExtent l="0" t="0" r="3175" b="9525"/>
                  <wp:docPr id="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0">
                            <a:extLst>
                              <a:ext uri="{28A0092B-C50C-407E-A947-70E740481C1C}">
                                <a14:useLocalDpi xmlns:a14="http://schemas.microsoft.com/office/drawing/2010/main" val="0"/>
                              </a:ext>
                            </a:extLst>
                          </a:blip>
                          <a:srcRect l="-5" t="-327" r="-5"/>
                          <a:stretch/>
                        </pic:blipFill>
                        <pic:spPr bwMode="auto">
                          <a:xfrm>
                            <a:off x="0" y="0"/>
                            <a:ext cx="6782795" cy="3955544"/>
                          </a:xfrm>
                          <a:prstGeom prst="rect">
                            <a:avLst/>
                          </a:prstGeom>
                          <a:noFill/>
                          <a:ln>
                            <a:noFill/>
                          </a:ln>
                          <a:extLst>
                            <a:ext uri="{53640926-AAD7-44d8-BBD7-CCE9431645EC}">
                              <a14:shadowObscured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arto="http://schemas.microsoft.com/office/word/2006/arto"/>
                            </a:ext>
                          </a:extLst>
                        </pic:spPr>
                      </pic:pic>
                    </a:graphicData>
                  </a:graphic>
                </wp:inline>
              </w:drawing>
            </w:r>
            <w:r w:rsidR="00315EBE">
              <w:fldChar w:fldCharType="begin"/>
            </w:r>
            <w:r w:rsidR="00315EBE">
              <w:instrText xml:space="preserve"> HYPERLINK "https://en.ecgpedia.org/wiki/Sinus_Tachycardia" </w:instrText>
            </w:r>
            <w:r w:rsidR="00315EBE">
              <w:fldChar w:fldCharType="separate"/>
            </w:r>
          </w:p>
          <w:p w14:paraId="7EAA4378" w14:textId="69C48366" w:rsidR="00885B86" w:rsidRDefault="00315EBE" w:rsidP="00D56830">
            <w:pPr>
              <w:rPr>
                <w:sz w:val="22"/>
              </w:rPr>
            </w:pPr>
            <w:r>
              <w:rPr>
                <w:rStyle w:val="Hyperlink"/>
                <w:sz w:val="22"/>
              </w:rPr>
              <w:fldChar w:fldCharType="end"/>
            </w:r>
          </w:p>
          <w:p w14:paraId="2BE326DC" w14:textId="128158C3" w:rsidR="00AF5B45" w:rsidRDefault="00D56830" w:rsidP="00D56830">
            <w:r w:rsidRPr="00D56830">
              <w:rPr>
                <w:sz w:val="22"/>
              </w:rPr>
              <w:t>P</w:t>
            </w:r>
            <w:r w:rsidR="00885B86">
              <w:rPr>
                <w:sz w:val="22"/>
              </w:rPr>
              <w:t>OCUS</w:t>
            </w:r>
            <w:r w:rsidRPr="00D56830">
              <w:rPr>
                <w:sz w:val="22"/>
              </w:rPr>
              <w:t xml:space="preserve">: </w:t>
            </w:r>
            <w:hyperlink r:id="rId21" w:history="1">
              <w:r w:rsidR="0065653D" w:rsidRPr="001B02E0">
                <w:rPr>
                  <w:rStyle w:val="Hyperlink"/>
                </w:rPr>
                <w:t>https://www.acep.org/sonoguide/cardiac.html</w:t>
              </w:r>
            </w:hyperlink>
            <w:r w:rsidR="00AF5B45">
              <w:t xml:space="preserve">  - use video clip 6</w:t>
            </w:r>
          </w:p>
          <w:p w14:paraId="70733C13" w14:textId="30BBD718" w:rsidR="0085295C" w:rsidRPr="005C747C" w:rsidRDefault="0085295C" w:rsidP="00885B86"/>
        </w:tc>
      </w:tr>
    </w:tbl>
    <w:p w14:paraId="33BAB953" w14:textId="08818F67" w:rsidR="00CE3EEE" w:rsidRDefault="00CE3EEE" w:rsidP="00F8438B">
      <w:pPr>
        <w:rPr>
          <w:sz w:val="28"/>
        </w:rPr>
      </w:pPr>
    </w:p>
    <w:p w14:paraId="6D671CA3" w14:textId="27C2783A" w:rsidR="008F53C7" w:rsidRDefault="008F53C7">
      <w:pPr>
        <w:rPr>
          <w:sz w:val="28"/>
        </w:rPr>
      </w:pPr>
      <w:r>
        <w:rPr>
          <w:sz w:val="28"/>
        </w:rPr>
        <w:br w:type="page"/>
      </w:r>
    </w:p>
    <w:p w14:paraId="72DEC352" w14:textId="28FD4363" w:rsidR="008F53C7" w:rsidRPr="002B0B70" w:rsidRDefault="0075589F" w:rsidP="008F53C7">
      <w:pPr>
        <w:ind w:firstLine="284"/>
        <w:rPr>
          <w:b/>
          <w:sz w:val="28"/>
        </w:rPr>
      </w:pPr>
      <w:r>
        <w:rPr>
          <w:b/>
          <w:sz w:val="28"/>
        </w:rPr>
        <w:lastRenderedPageBreak/>
        <w:t xml:space="preserve">Appendix </w:t>
      </w:r>
      <w:r w:rsidR="004C1074">
        <w:rPr>
          <w:b/>
          <w:sz w:val="28"/>
        </w:rPr>
        <w:t>C</w:t>
      </w:r>
      <w:r>
        <w:rPr>
          <w:b/>
          <w:sz w:val="28"/>
        </w:rPr>
        <w:t>: Facilitator Cheat Sheet &amp; Debriefing Tips</w:t>
      </w:r>
    </w:p>
    <w:p w14:paraId="66F808DD" w14:textId="77777777" w:rsidR="008F53C7" w:rsidRPr="00F77456" w:rsidRDefault="008F53C7" w:rsidP="008F53C7">
      <w:pPr>
        <w:rPr>
          <w:rFonts w:asciiTheme="majorHAnsi" w:hAnsiTheme="majorHAnsi"/>
          <w:sz w:val="28"/>
        </w:rPr>
      </w:pPr>
    </w:p>
    <w:tbl>
      <w:tblPr>
        <w:tblW w:w="11057" w:type="dxa"/>
        <w:tblInd w:w="567"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11057"/>
      </w:tblGrid>
      <w:tr w:rsidR="008F53C7" w:rsidRPr="00F77456" w14:paraId="21EADB74" w14:textId="77777777" w:rsidTr="008F53C7">
        <w:trPr>
          <w:trHeight w:val="8543"/>
        </w:trPr>
        <w:tc>
          <w:tcPr>
            <w:tcW w:w="11448" w:type="dxa"/>
            <w:shd w:val="clear" w:color="auto" w:fill="auto"/>
            <w:noWrap/>
          </w:tcPr>
          <w:p w14:paraId="031F4394" w14:textId="27154F7E" w:rsidR="006F55A1" w:rsidRPr="006F55A1" w:rsidRDefault="006F55A1" w:rsidP="006F55A1">
            <w:pPr>
              <w:rPr>
                <w:rFonts w:eastAsia="Times New Roman" w:cs="Times New Roman"/>
                <w:b/>
                <w:color w:val="000000"/>
                <w:sz w:val="22"/>
                <w:szCs w:val="22"/>
              </w:rPr>
            </w:pPr>
            <w:r w:rsidRPr="006F55A1">
              <w:rPr>
                <w:rFonts w:eastAsia="Times New Roman" w:cs="Times New Roman"/>
                <w:b/>
                <w:color w:val="000000"/>
                <w:sz w:val="22"/>
                <w:szCs w:val="22"/>
              </w:rPr>
              <w:t xml:space="preserve">In Situ Simulation for </w:t>
            </w:r>
            <w:r w:rsidR="00AF5B45">
              <w:rPr>
                <w:rFonts w:eastAsia="Times New Roman" w:cs="Times New Roman"/>
                <w:b/>
                <w:color w:val="000000"/>
                <w:sz w:val="22"/>
                <w:szCs w:val="22"/>
              </w:rPr>
              <w:t>Continuing Professional Development</w:t>
            </w:r>
          </w:p>
          <w:p w14:paraId="1F28FDCA" w14:textId="6396646E" w:rsidR="00120145" w:rsidRDefault="00C94D70" w:rsidP="003D01EB">
            <w:pPr>
              <w:rPr>
                <w:rFonts w:eastAsia="Times New Roman" w:cs="Times New Roman"/>
                <w:color w:val="000000"/>
                <w:sz w:val="22"/>
                <w:szCs w:val="28"/>
              </w:rPr>
            </w:pPr>
            <w:r>
              <w:rPr>
                <w:rFonts w:eastAsia="Times New Roman" w:cs="Times New Roman"/>
                <w:color w:val="000000"/>
                <w:sz w:val="22"/>
                <w:szCs w:val="28"/>
              </w:rPr>
              <w:t xml:space="preserve">This case is part of a series of simulation exercises run during the Spring of 2020 at McMaster Children’s Hospital. Our goal is to highlight key clinical features of COVID 19 while learning how to navigate </w:t>
            </w:r>
            <w:r w:rsidR="00F01FF5">
              <w:rPr>
                <w:rFonts w:eastAsia="Times New Roman" w:cs="Times New Roman"/>
                <w:color w:val="000000"/>
                <w:sz w:val="22"/>
                <w:szCs w:val="28"/>
              </w:rPr>
              <w:t>increased</w:t>
            </w:r>
            <w:r>
              <w:rPr>
                <w:rFonts w:eastAsia="Times New Roman" w:cs="Times New Roman"/>
                <w:color w:val="000000"/>
                <w:sz w:val="22"/>
                <w:szCs w:val="28"/>
              </w:rPr>
              <w:t xml:space="preserve"> infection control measures</w:t>
            </w:r>
            <w:r w:rsidR="00926E8D">
              <w:rPr>
                <w:rFonts w:eastAsia="Times New Roman" w:cs="Times New Roman"/>
                <w:color w:val="000000"/>
                <w:sz w:val="22"/>
                <w:szCs w:val="28"/>
              </w:rPr>
              <w:t xml:space="preserve"> with a particular focus on</w:t>
            </w:r>
            <w:r>
              <w:rPr>
                <w:rFonts w:eastAsia="Times New Roman" w:cs="Times New Roman"/>
                <w:color w:val="000000"/>
                <w:sz w:val="22"/>
                <w:szCs w:val="28"/>
              </w:rPr>
              <w:t xml:space="preserve"> </w:t>
            </w:r>
            <w:r w:rsidR="00926E8D">
              <w:rPr>
                <w:rFonts w:eastAsia="Times New Roman" w:cs="Times New Roman"/>
                <w:color w:val="000000"/>
                <w:sz w:val="22"/>
                <w:szCs w:val="28"/>
              </w:rPr>
              <w:t xml:space="preserve">process improvement </w:t>
            </w:r>
            <w:proofErr w:type="gramStart"/>
            <w:r w:rsidR="00926E8D">
              <w:rPr>
                <w:rFonts w:eastAsia="Times New Roman" w:cs="Times New Roman"/>
                <w:color w:val="000000"/>
                <w:sz w:val="22"/>
                <w:szCs w:val="28"/>
              </w:rPr>
              <w:t xml:space="preserve">and </w:t>
            </w:r>
            <w:r>
              <w:rPr>
                <w:rFonts w:eastAsia="Times New Roman" w:cs="Times New Roman"/>
                <w:color w:val="000000"/>
                <w:sz w:val="22"/>
                <w:szCs w:val="28"/>
              </w:rPr>
              <w:t xml:space="preserve"> patient</w:t>
            </w:r>
            <w:proofErr w:type="gramEnd"/>
            <w:r>
              <w:rPr>
                <w:rFonts w:eastAsia="Times New Roman" w:cs="Times New Roman"/>
                <w:color w:val="000000"/>
                <w:sz w:val="22"/>
                <w:szCs w:val="28"/>
              </w:rPr>
              <w:t xml:space="preserve"> and provider safety threats. </w:t>
            </w:r>
          </w:p>
          <w:p w14:paraId="380F9B3D" w14:textId="77777777" w:rsidR="00C94D70" w:rsidRDefault="00C94D70" w:rsidP="003D01EB">
            <w:pPr>
              <w:rPr>
                <w:rFonts w:eastAsia="Times New Roman" w:cs="Times New Roman"/>
                <w:color w:val="000000"/>
                <w:sz w:val="22"/>
                <w:szCs w:val="28"/>
              </w:rPr>
            </w:pPr>
          </w:p>
          <w:p w14:paraId="65763EC6" w14:textId="6E764965" w:rsidR="00C94D70" w:rsidRDefault="00C94D70" w:rsidP="003D01EB">
            <w:pPr>
              <w:rPr>
                <w:rFonts w:eastAsia="Times New Roman" w:cs="Times New Roman"/>
                <w:color w:val="000000"/>
                <w:sz w:val="22"/>
                <w:szCs w:val="28"/>
              </w:rPr>
            </w:pPr>
            <w:r>
              <w:rPr>
                <w:rFonts w:eastAsia="Times New Roman" w:cs="Times New Roman"/>
                <w:color w:val="000000"/>
                <w:sz w:val="22"/>
                <w:szCs w:val="28"/>
              </w:rPr>
              <w:t>As evidence is mounting regarding a spike in a Multisystem Inflammatory Syndrom</w:t>
            </w:r>
            <w:r w:rsidR="00926E8D">
              <w:rPr>
                <w:rFonts w:eastAsia="Times New Roman" w:cs="Times New Roman"/>
                <w:color w:val="000000"/>
                <w:sz w:val="22"/>
                <w:szCs w:val="28"/>
              </w:rPr>
              <w:t xml:space="preserve">e in Pediatric patients, thought to be related to COVID 19 this case highlights a severe outcome of this syndrome. </w:t>
            </w:r>
          </w:p>
          <w:p w14:paraId="779759DB" w14:textId="77777777" w:rsidR="00926E8D" w:rsidRDefault="00926E8D" w:rsidP="003D01EB">
            <w:pPr>
              <w:rPr>
                <w:rFonts w:eastAsia="Times New Roman" w:cs="Times New Roman"/>
                <w:color w:val="000000"/>
                <w:sz w:val="22"/>
                <w:szCs w:val="28"/>
              </w:rPr>
            </w:pPr>
          </w:p>
          <w:p w14:paraId="045F1289" w14:textId="5FD62376" w:rsidR="00926E8D" w:rsidRDefault="00926E8D" w:rsidP="003D01EB">
            <w:pPr>
              <w:rPr>
                <w:rFonts w:eastAsia="Times New Roman" w:cs="Times New Roman"/>
                <w:b/>
                <w:color w:val="000000"/>
                <w:sz w:val="22"/>
                <w:szCs w:val="28"/>
              </w:rPr>
            </w:pPr>
            <w:r>
              <w:rPr>
                <w:rFonts w:eastAsia="Times New Roman" w:cs="Times New Roman"/>
                <w:b/>
                <w:color w:val="000000"/>
                <w:sz w:val="22"/>
                <w:szCs w:val="28"/>
              </w:rPr>
              <w:t xml:space="preserve">Pediatric Cardiogenic Shock </w:t>
            </w:r>
            <w:r w:rsidR="00F01FF5">
              <w:rPr>
                <w:rFonts w:eastAsia="Times New Roman" w:cs="Times New Roman"/>
                <w:b/>
                <w:color w:val="000000"/>
                <w:sz w:val="22"/>
                <w:szCs w:val="28"/>
              </w:rPr>
              <w:t>Considerations</w:t>
            </w:r>
          </w:p>
          <w:p w14:paraId="41A733E9" w14:textId="65B8902F" w:rsidR="00F01FF5" w:rsidRPr="00F01FF5" w:rsidRDefault="00F01FF5" w:rsidP="00F01FF5">
            <w:pPr>
              <w:pStyle w:val="ListParagraph"/>
              <w:numPr>
                <w:ilvl w:val="0"/>
                <w:numId w:val="20"/>
              </w:numPr>
              <w:rPr>
                <w:rFonts w:eastAsia="Times New Roman" w:cs="Times New Roman"/>
                <w:b/>
                <w:color w:val="000000"/>
                <w:sz w:val="22"/>
                <w:szCs w:val="28"/>
              </w:rPr>
            </w:pPr>
            <w:r>
              <w:rPr>
                <w:rFonts w:eastAsia="Times New Roman" w:cs="Times New Roman"/>
                <w:bCs/>
                <w:color w:val="000000"/>
                <w:sz w:val="22"/>
                <w:szCs w:val="28"/>
              </w:rPr>
              <w:t>What are the findings of Kawasaki disease/atypical Kawasaki disease?</w:t>
            </w:r>
          </w:p>
          <w:p w14:paraId="15DDA6AD" w14:textId="5082868C" w:rsidR="00926E8D" w:rsidRPr="00C1625C" w:rsidRDefault="00F01FF5" w:rsidP="003D01EB">
            <w:pPr>
              <w:pStyle w:val="ListParagraph"/>
              <w:numPr>
                <w:ilvl w:val="0"/>
                <w:numId w:val="20"/>
              </w:numPr>
              <w:rPr>
                <w:rFonts w:eastAsia="Times New Roman" w:cs="Times New Roman"/>
                <w:b/>
                <w:color w:val="000000"/>
                <w:sz w:val="22"/>
                <w:szCs w:val="28"/>
              </w:rPr>
            </w:pPr>
            <w:r>
              <w:rPr>
                <w:rFonts w:eastAsia="Times New Roman" w:cs="Times New Roman"/>
                <w:bCs/>
                <w:color w:val="000000"/>
                <w:sz w:val="22"/>
                <w:szCs w:val="28"/>
              </w:rPr>
              <w:t>How is pediatric cardiogenic shock managed?</w:t>
            </w:r>
            <w:r w:rsidR="00C1625C">
              <w:rPr>
                <w:rFonts w:eastAsia="Times New Roman" w:cs="Times New Roman"/>
                <w:bCs/>
                <w:color w:val="000000"/>
                <w:sz w:val="22"/>
                <w:szCs w:val="28"/>
              </w:rPr>
              <w:t xml:space="preserve">  Acutely or in the PICU? Additional considerations (assessment for coronary </w:t>
            </w:r>
            <w:proofErr w:type="spellStart"/>
            <w:r w:rsidR="00C1625C">
              <w:rPr>
                <w:rFonts w:eastAsia="Times New Roman" w:cs="Times New Roman"/>
                <w:bCs/>
                <w:color w:val="000000"/>
                <w:sz w:val="22"/>
                <w:szCs w:val="28"/>
              </w:rPr>
              <w:t>thrombous</w:t>
            </w:r>
            <w:proofErr w:type="spellEnd"/>
            <w:r w:rsidR="00C1625C">
              <w:rPr>
                <w:rFonts w:eastAsia="Times New Roman" w:cs="Times New Roman"/>
                <w:bCs/>
                <w:color w:val="000000"/>
                <w:sz w:val="22"/>
                <w:szCs w:val="28"/>
              </w:rPr>
              <w:t xml:space="preserve"> and potential treatment?)</w:t>
            </w:r>
          </w:p>
          <w:p w14:paraId="4AEAA6FF" w14:textId="77777777" w:rsidR="00926E8D" w:rsidRDefault="00926E8D" w:rsidP="003D01EB">
            <w:pPr>
              <w:rPr>
                <w:rFonts w:eastAsia="Times New Roman" w:cs="Times New Roman"/>
                <w:color w:val="000000"/>
                <w:sz w:val="22"/>
                <w:szCs w:val="28"/>
              </w:rPr>
            </w:pPr>
          </w:p>
          <w:p w14:paraId="072D5A24" w14:textId="3513DF3F" w:rsidR="00120145" w:rsidRPr="00120145" w:rsidRDefault="00120145" w:rsidP="003D01EB">
            <w:pPr>
              <w:rPr>
                <w:rFonts w:eastAsia="Times New Roman" w:cs="Times New Roman"/>
                <w:b/>
                <w:color w:val="000000"/>
                <w:sz w:val="22"/>
                <w:szCs w:val="28"/>
              </w:rPr>
            </w:pPr>
            <w:r w:rsidRPr="00120145">
              <w:rPr>
                <w:rFonts w:eastAsia="Times New Roman" w:cs="Times New Roman"/>
                <w:b/>
                <w:color w:val="000000"/>
                <w:sz w:val="22"/>
                <w:szCs w:val="28"/>
              </w:rPr>
              <w:t>Infection Prevention and Control Considerations</w:t>
            </w:r>
          </w:p>
          <w:p w14:paraId="682BD12E" w14:textId="77777777" w:rsidR="00120145" w:rsidRDefault="00120145" w:rsidP="006F55A1">
            <w:pPr>
              <w:rPr>
                <w:rFonts w:eastAsia="Times New Roman" w:cs="Times New Roman"/>
                <w:color w:val="000000"/>
                <w:sz w:val="22"/>
                <w:szCs w:val="28"/>
              </w:rPr>
            </w:pPr>
          </w:p>
          <w:p w14:paraId="0004CAE6" w14:textId="77777777" w:rsidR="00120145" w:rsidRDefault="006F55A1" w:rsidP="006F55A1">
            <w:pPr>
              <w:rPr>
                <w:rFonts w:eastAsia="Times New Roman" w:cs="Times New Roman"/>
                <w:color w:val="000000"/>
                <w:sz w:val="22"/>
                <w:szCs w:val="28"/>
              </w:rPr>
            </w:pPr>
            <w:r w:rsidRPr="006F55A1">
              <w:rPr>
                <w:rFonts w:eastAsia="Times New Roman" w:cs="Times New Roman"/>
                <w:color w:val="000000"/>
                <w:sz w:val="22"/>
                <w:szCs w:val="28"/>
              </w:rPr>
              <w:t xml:space="preserve">The guidelines for the novel coronavirus are changing frequently as we receive new information about the virus. Infection prevention control (IPAC) considerations also vary between institutions. </w:t>
            </w:r>
            <w:r w:rsidRPr="00120145">
              <w:rPr>
                <w:rFonts w:eastAsia="Times New Roman" w:cs="Times New Roman"/>
                <w:b/>
                <w:color w:val="000000"/>
                <w:sz w:val="22"/>
                <w:szCs w:val="28"/>
              </w:rPr>
              <w:t>Please review the most up-to-date guidelines and discuss with your IPAC team before running the simula</w:t>
            </w:r>
            <w:r w:rsidR="00120145" w:rsidRPr="00120145">
              <w:rPr>
                <w:rFonts w:eastAsia="Times New Roman" w:cs="Times New Roman"/>
                <w:b/>
                <w:color w:val="000000"/>
                <w:sz w:val="22"/>
                <w:szCs w:val="28"/>
              </w:rPr>
              <w:t>tion.</w:t>
            </w:r>
          </w:p>
          <w:p w14:paraId="64C478F4" w14:textId="77777777" w:rsidR="00120145" w:rsidRDefault="00120145" w:rsidP="006F55A1">
            <w:pPr>
              <w:rPr>
                <w:rFonts w:eastAsia="Times New Roman" w:cs="Times New Roman"/>
                <w:color w:val="000000"/>
                <w:sz w:val="22"/>
                <w:szCs w:val="28"/>
              </w:rPr>
            </w:pPr>
          </w:p>
          <w:p w14:paraId="4968DF1B" w14:textId="3F957C0B" w:rsidR="006F55A1" w:rsidRPr="006F55A1" w:rsidRDefault="006F55A1" w:rsidP="006F55A1">
            <w:pPr>
              <w:rPr>
                <w:rFonts w:eastAsia="Times New Roman" w:cs="Times New Roman"/>
                <w:color w:val="000000"/>
                <w:sz w:val="22"/>
                <w:szCs w:val="28"/>
              </w:rPr>
            </w:pPr>
            <w:r w:rsidRPr="006F55A1">
              <w:rPr>
                <w:rFonts w:eastAsia="Times New Roman" w:cs="Times New Roman"/>
                <w:color w:val="000000"/>
                <w:sz w:val="22"/>
                <w:szCs w:val="28"/>
              </w:rPr>
              <w:t>Below are some suggested considerations for review.</w:t>
            </w:r>
          </w:p>
          <w:p w14:paraId="4CB9092B" w14:textId="77777777" w:rsidR="00120145" w:rsidRDefault="00120145" w:rsidP="006F55A1">
            <w:pPr>
              <w:rPr>
                <w:rFonts w:ascii="Times New Roman" w:eastAsia="Times New Roman" w:hAnsi="Times New Roman" w:cs="Times New Roman"/>
                <w:color w:val="000000"/>
                <w:sz w:val="22"/>
                <w:szCs w:val="28"/>
              </w:rPr>
            </w:pPr>
          </w:p>
          <w:p w14:paraId="5743EC65" w14:textId="69840AEF" w:rsidR="006F55A1" w:rsidRPr="00120145" w:rsidRDefault="006F55A1" w:rsidP="00120145">
            <w:pPr>
              <w:pStyle w:val="ListParagraph"/>
              <w:numPr>
                <w:ilvl w:val="0"/>
                <w:numId w:val="13"/>
              </w:numPr>
              <w:rPr>
                <w:rFonts w:eastAsia="Times New Roman" w:cs="Times New Roman"/>
                <w:color w:val="000000"/>
                <w:sz w:val="22"/>
                <w:szCs w:val="28"/>
              </w:rPr>
            </w:pPr>
            <w:r w:rsidRPr="00120145">
              <w:rPr>
                <w:rFonts w:eastAsia="Times New Roman" w:cs="Times New Roman" w:hint="eastAsia"/>
                <w:color w:val="000000"/>
                <w:sz w:val="22"/>
                <w:szCs w:val="28"/>
              </w:rPr>
              <w:t>Should the team be kept smaller to mitigate risk to healthcare team/exposure?</w:t>
            </w:r>
          </w:p>
          <w:p w14:paraId="63D0B382" w14:textId="7AF9A20F" w:rsidR="006F55A1" w:rsidRPr="00120145" w:rsidRDefault="006F55A1" w:rsidP="00120145">
            <w:pPr>
              <w:pStyle w:val="ListParagraph"/>
              <w:numPr>
                <w:ilvl w:val="0"/>
                <w:numId w:val="13"/>
              </w:numPr>
              <w:rPr>
                <w:rFonts w:eastAsia="Times New Roman" w:cs="Times New Roman"/>
                <w:color w:val="000000"/>
                <w:sz w:val="22"/>
                <w:szCs w:val="28"/>
              </w:rPr>
            </w:pPr>
            <w:r w:rsidRPr="00120145">
              <w:rPr>
                <w:rFonts w:eastAsia="Times New Roman" w:cs="Times New Roman" w:hint="eastAsia"/>
                <w:color w:val="000000"/>
                <w:sz w:val="22"/>
                <w:szCs w:val="28"/>
              </w:rPr>
              <w:t>What personal protective equipment (PPE) must providers wear? RT/Intubating MD?</w:t>
            </w:r>
          </w:p>
          <w:p w14:paraId="588373BE" w14:textId="6AAECBA6" w:rsidR="006F55A1" w:rsidRPr="00120145" w:rsidRDefault="006F55A1" w:rsidP="00120145">
            <w:pPr>
              <w:pStyle w:val="ListParagraph"/>
              <w:numPr>
                <w:ilvl w:val="0"/>
                <w:numId w:val="13"/>
              </w:numPr>
              <w:rPr>
                <w:rFonts w:eastAsia="Times New Roman" w:cs="Times New Roman"/>
                <w:color w:val="000000"/>
                <w:sz w:val="22"/>
                <w:szCs w:val="28"/>
              </w:rPr>
            </w:pPr>
            <w:r w:rsidRPr="00120145">
              <w:rPr>
                <w:rFonts w:eastAsia="Times New Roman" w:cs="Times New Roman" w:hint="eastAsia"/>
                <w:color w:val="000000"/>
                <w:sz w:val="22"/>
                <w:szCs w:val="28"/>
              </w:rPr>
              <w:t>What mask/PPE should patients be wearing if high risk and being transferred (i.e. f</w:t>
            </w:r>
            <w:r w:rsidR="00120145">
              <w:rPr>
                <w:rFonts w:eastAsia="Times New Roman" w:cs="Times New Roman" w:hint="eastAsia"/>
                <w:color w:val="000000"/>
                <w:sz w:val="22"/>
                <w:szCs w:val="28"/>
              </w:rPr>
              <w:t>rom triage to room, to imaging)</w:t>
            </w:r>
          </w:p>
          <w:p w14:paraId="6A79BC9C" w14:textId="01AEC97F" w:rsidR="002656B4" w:rsidRDefault="002656B4" w:rsidP="00120145">
            <w:pPr>
              <w:pStyle w:val="ListParagraph"/>
              <w:numPr>
                <w:ilvl w:val="0"/>
                <w:numId w:val="13"/>
              </w:numPr>
              <w:rPr>
                <w:rFonts w:eastAsia="Times New Roman" w:cs="Times New Roman"/>
                <w:color w:val="000000"/>
                <w:sz w:val="22"/>
                <w:szCs w:val="28"/>
              </w:rPr>
            </w:pPr>
            <w:r>
              <w:rPr>
                <w:rFonts w:eastAsia="Times New Roman" w:cs="Times New Roman"/>
                <w:color w:val="000000"/>
                <w:sz w:val="22"/>
                <w:szCs w:val="28"/>
              </w:rPr>
              <w:t xml:space="preserve">How does this “protected” resuscitation differ from resuscitations conducted in previous times?  </w:t>
            </w:r>
          </w:p>
          <w:p w14:paraId="45FC20FB" w14:textId="6BDF241F" w:rsidR="006F55A1" w:rsidRPr="00120145" w:rsidRDefault="00120145" w:rsidP="00120145">
            <w:pPr>
              <w:pStyle w:val="ListParagraph"/>
              <w:numPr>
                <w:ilvl w:val="0"/>
                <w:numId w:val="13"/>
              </w:numPr>
              <w:rPr>
                <w:rFonts w:eastAsia="Times New Roman" w:cs="Times New Roman"/>
                <w:color w:val="000000"/>
                <w:sz w:val="22"/>
                <w:szCs w:val="28"/>
              </w:rPr>
            </w:pPr>
            <w:r>
              <w:rPr>
                <w:rFonts w:eastAsia="Times New Roman" w:cs="Times New Roman" w:hint="eastAsia"/>
                <w:color w:val="000000"/>
                <w:sz w:val="22"/>
                <w:szCs w:val="28"/>
              </w:rPr>
              <w:t>Who activates IPAC and</w:t>
            </w:r>
            <w:r w:rsidR="006F55A1" w:rsidRPr="00120145">
              <w:rPr>
                <w:rFonts w:eastAsia="Times New Roman" w:cs="Times New Roman" w:hint="eastAsia"/>
                <w:color w:val="000000"/>
                <w:sz w:val="22"/>
                <w:szCs w:val="28"/>
              </w:rPr>
              <w:t xml:space="preserve"> when?</w:t>
            </w:r>
          </w:p>
          <w:p w14:paraId="748A18AB" w14:textId="6556B91B" w:rsidR="006F55A1" w:rsidRPr="00120145" w:rsidRDefault="006F55A1" w:rsidP="00120145">
            <w:pPr>
              <w:pStyle w:val="ListParagraph"/>
              <w:numPr>
                <w:ilvl w:val="0"/>
                <w:numId w:val="13"/>
              </w:numPr>
              <w:rPr>
                <w:rFonts w:eastAsia="Times New Roman" w:cs="Times New Roman"/>
                <w:color w:val="000000"/>
                <w:sz w:val="22"/>
                <w:szCs w:val="28"/>
              </w:rPr>
            </w:pPr>
            <w:r w:rsidRPr="00120145">
              <w:rPr>
                <w:rFonts w:eastAsia="Times New Roman" w:cs="Times New Roman" w:hint="eastAsia"/>
                <w:color w:val="000000"/>
                <w:sz w:val="22"/>
                <w:szCs w:val="28"/>
              </w:rPr>
              <w:t>What swabs</w:t>
            </w:r>
            <w:r w:rsidR="00120145">
              <w:rPr>
                <w:rFonts w:eastAsia="Times New Roman" w:cs="Times New Roman"/>
                <w:color w:val="000000"/>
                <w:sz w:val="22"/>
                <w:szCs w:val="28"/>
              </w:rPr>
              <w:t>/investigations</w:t>
            </w:r>
            <w:r w:rsidRPr="00120145">
              <w:rPr>
                <w:rFonts w:eastAsia="Times New Roman" w:cs="Times New Roman" w:hint="eastAsia"/>
                <w:color w:val="000000"/>
                <w:sz w:val="22"/>
                <w:szCs w:val="28"/>
              </w:rPr>
              <w:t xml:space="preserve"> need to be sent?</w:t>
            </w:r>
          </w:p>
          <w:p w14:paraId="70E15001" w14:textId="37711D60" w:rsidR="006F55A1" w:rsidRPr="00120145" w:rsidRDefault="006F55A1" w:rsidP="00120145">
            <w:pPr>
              <w:pStyle w:val="ListParagraph"/>
              <w:numPr>
                <w:ilvl w:val="0"/>
                <w:numId w:val="13"/>
              </w:numPr>
              <w:rPr>
                <w:rFonts w:eastAsia="Times New Roman" w:cs="Times New Roman"/>
                <w:color w:val="000000"/>
                <w:sz w:val="22"/>
                <w:szCs w:val="28"/>
              </w:rPr>
            </w:pPr>
            <w:r w:rsidRPr="00120145">
              <w:rPr>
                <w:rFonts w:eastAsia="Times New Roman" w:cs="Times New Roman" w:hint="eastAsia"/>
                <w:color w:val="000000"/>
                <w:sz w:val="22"/>
                <w:szCs w:val="28"/>
              </w:rPr>
              <w:t>What interventions should be avoided (</w:t>
            </w:r>
            <w:proofErr w:type="spellStart"/>
            <w:r w:rsidRPr="00120145">
              <w:rPr>
                <w:rFonts w:eastAsia="Times New Roman" w:cs="Times New Roman" w:hint="eastAsia"/>
                <w:color w:val="000000"/>
                <w:sz w:val="22"/>
                <w:szCs w:val="28"/>
              </w:rPr>
              <w:t>BiPaP</w:t>
            </w:r>
            <w:proofErr w:type="spellEnd"/>
            <w:r w:rsidRPr="00120145">
              <w:rPr>
                <w:rFonts w:eastAsia="Times New Roman" w:cs="Times New Roman" w:hint="eastAsia"/>
                <w:color w:val="000000"/>
                <w:sz w:val="22"/>
                <w:szCs w:val="28"/>
              </w:rPr>
              <w:t>, nebs</w:t>
            </w:r>
            <w:r w:rsidRPr="00120145">
              <w:rPr>
                <w:rFonts w:ascii="Cambria" w:eastAsia="Times New Roman" w:hAnsi="Cambria" w:cs="Cambria"/>
                <w:color w:val="000000"/>
                <w:sz w:val="22"/>
                <w:szCs w:val="28"/>
              </w:rPr>
              <w:t>…</w:t>
            </w:r>
            <w:r w:rsidRPr="00120145">
              <w:rPr>
                <w:rFonts w:eastAsia="Times New Roman" w:cs="Times New Roman" w:hint="eastAsia"/>
                <w:color w:val="000000"/>
                <w:sz w:val="22"/>
                <w:szCs w:val="28"/>
              </w:rPr>
              <w:t>)?</w:t>
            </w:r>
          </w:p>
          <w:p w14:paraId="0EC7282F" w14:textId="075320C7" w:rsidR="006F55A1" w:rsidRPr="00120145" w:rsidRDefault="006F55A1" w:rsidP="00120145">
            <w:pPr>
              <w:pStyle w:val="ListParagraph"/>
              <w:numPr>
                <w:ilvl w:val="0"/>
                <w:numId w:val="13"/>
              </w:numPr>
              <w:rPr>
                <w:rFonts w:eastAsia="Times New Roman" w:cs="Times New Roman"/>
                <w:color w:val="000000"/>
                <w:sz w:val="22"/>
                <w:szCs w:val="28"/>
              </w:rPr>
            </w:pPr>
            <w:r w:rsidRPr="00120145">
              <w:rPr>
                <w:rFonts w:eastAsia="Times New Roman" w:cs="Times New Roman" w:hint="eastAsia"/>
                <w:color w:val="000000"/>
                <w:sz w:val="22"/>
                <w:szCs w:val="28"/>
              </w:rPr>
              <w:t>What are next steps for staff members who may have been inadvertently exposed?</w:t>
            </w:r>
          </w:p>
          <w:p w14:paraId="095D4342" w14:textId="74523D55" w:rsidR="006F55A1" w:rsidRPr="00120145" w:rsidRDefault="006F55A1" w:rsidP="00120145">
            <w:pPr>
              <w:pStyle w:val="ListParagraph"/>
              <w:numPr>
                <w:ilvl w:val="0"/>
                <w:numId w:val="13"/>
              </w:numPr>
              <w:rPr>
                <w:rFonts w:eastAsia="Times New Roman" w:cs="Times New Roman"/>
                <w:color w:val="000000"/>
                <w:sz w:val="22"/>
                <w:szCs w:val="28"/>
              </w:rPr>
            </w:pPr>
            <w:r w:rsidRPr="00120145">
              <w:rPr>
                <w:rFonts w:eastAsia="Times New Roman" w:cs="Times New Roman" w:hint="eastAsia"/>
                <w:color w:val="000000"/>
                <w:sz w:val="22"/>
                <w:szCs w:val="28"/>
              </w:rPr>
              <w:t>What are the appropriate decontamination measures for equipment (</w:t>
            </w:r>
            <w:r w:rsidR="00120145">
              <w:rPr>
                <w:rFonts w:eastAsia="Times New Roman" w:cs="Times New Roman"/>
                <w:color w:val="000000"/>
                <w:sz w:val="22"/>
                <w:szCs w:val="28"/>
              </w:rPr>
              <w:t>ultrasound</w:t>
            </w:r>
            <w:r w:rsidRPr="00120145">
              <w:rPr>
                <w:rFonts w:eastAsia="Times New Roman" w:cs="Times New Roman" w:hint="eastAsia"/>
                <w:color w:val="000000"/>
                <w:sz w:val="22"/>
                <w:szCs w:val="28"/>
              </w:rPr>
              <w:t>)</w:t>
            </w:r>
            <w:r w:rsidR="00120145">
              <w:rPr>
                <w:rFonts w:eastAsia="Times New Roman" w:cs="Times New Roman"/>
                <w:color w:val="000000"/>
                <w:sz w:val="22"/>
                <w:szCs w:val="28"/>
              </w:rPr>
              <w:t>? S</w:t>
            </w:r>
            <w:r w:rsidRPr="00120145">
              <w:rPr>
                <w:rFonts w:eastAsia="Times New Roman" w:cs="Times New Roman" w:hint="eastAsia"/>
                <w:color w:val="000000"/>
                <w:sz w:val="22"/>
                <w:szCs w:val="28"/>
              </w:rPr>
              <w:t>hould these pieces of equipment not be brought into the room?</w:t>
            </w:r>
          </w:p>
          <w:p w14:paraId="59E9E695" w14:textId="610063E9" w:rsidR="006F55A1" w:rsidRPr="00120145" w:rsidRDefault="006F55A1" w:rsidP="00120145">
            <w:pPr>
              <w:pStyle w:val="ListParagraph"/>
              <w:numPr>
                <w:ilvl w:val="0"/>
                <w:numId w:val="13"/>
              </w:numPr>
              <w:rPr>
                <w:rFonts w:eastAsia="Times New Roman" w:cs="Times New Roman"/>
                <w:color w:val="000000"/>
                <w:sz w:val="22"/>
                <w:szCs w:val="28"/>
              </w:rPr>
            </w:pPr>
            <w:r w:rsidRPr="00120145">
              <w:rPr>
                <w:rFonts w:eastAsia="Times New Roman" w:cs="Times New Roman" w:hint="eastAsia"/>
                <w:color w:val="000000"/>
                <w:sz w:val="22"/>
                <w:szCs w:val="28"/>
              </w:rPr>
              <w:t>How will we bring equipment (medical supplies, x-ray machine) through the ante room?</w:t>
            </w:r>
          </w:p>
          <w:p w14:paraId="6E38DD6E" w14:textId="77777777" w:rsidR="006F55A1" w:rsidRDefault="006F55A1" w:rsidP="00120145">
            <w:pPr>
              <w:pStyle w:val="ListParagraph"/>
              <w:numPr>
                <w:ilvl w:val="0"/>
                <w:numId w:val="13"/>
              </w:numPr>
              <w:rPr>
                <w:rFonts w:eastAsia="Times New Roman" w:cs="Times New Roman"/>
                <w:color w:val="000000"/>
                <w:sz w:val="22"/>
                <w:szCs w:val="28"/>
              </w:rPr>
            </w:pPr>
            <w:r w:rsidRPr="00120145">
              <w:rPr>
                <w:rFonts w:eastAsia="Times New Roman" w:cs="Times New Roman" w:hint="eastAsia"/>
                <w:color w:val="000000"/>
                <w:sz w:val="22"/>
                <w:szCs w:val="28"/>
              </w:rPr>
              <w:t>How will the team in the isolation room communicate with the team outside the room?</w:t>
            </w:r>
          </w:p>
          <w:p w14:paraId="146FD92A" w14:textId="11B4B7CF" w:rsidR="00120145" w:rsidRPr="00120145" w:rsidRDefault="00120145" w:rsidP="00120145">
            <w:pPr>
              <w:rPr>
                <w:rFonts w:eastAsia="Times New Roman" w:cs="Times New Roman"/>
                <w:color w:val="000000"/>
                <w:sz w:val="22"/>
                <w:szCs w:val="28"/>
              </w:rPr>
            </w:pPr>
          </w:p>
        </w:tc>
      </w:tr>
    </w:tbl>
    <w:p w14:paraId="756F5401" w14:textId="7E975AA1" w:rsidR="00FC1017" w:rsidRDefault="00FC1017" w:rsidP="008F53C7">
      <w:pPr>
        <w:rPr>
          <w:sz w:val="28"/>
        </w:rPr>
      </w:pPr>
    </w:p>
    <w:p w14:paraId="591F3238" w14:textId="2FE920D4" w:rsidR="008F53C7" w:rsidRPr="0085295C" w:rsidRDefault="008F53C7" w:rsidP="008F53C7">
      <w:pPr>
        <w:ind w:firstLine="360"/>
        <w:rPr>
          <w:b/>
        </w:rPr>
      </w:pPr>
      <w:r w:rsidRPr="0085295C">
        <w:rPr>
          <w:b/>
          <w:sz w:val="28"/>
          <w:szCs w:val="28"/>
        </w:rPr>
        <w:t>References</w:t>
      </w:r>
    </w:p>
    <w:p w14:paraId="1CD68329" w14:textId="77777777" w:rsidR="008F53C7" w:rsidRDefault="008F53C7" w:rsidP="008F53C7">
      <w:pPr>
        <w:rPr>
          <w:sz w:val="28"/>
        </w:rPr>
      </w:pPr>
    </w:p>
    <w:tbl>
      <w:tblPr>
        <w:tblW w:w="11057" w:type="dxa"/>
        <w:tblInd w:w="567"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11057"/>
      </w:tblGrid>
      <w:tr w:rsidR="008F53C7" w:rsidRPr="00F42269" w14:paraId="46DC02DA" w14:textId="77777777" w:rsidTr="003D01EB">
        <w:trPr>
          <w:trHeight w:val="256"/>
        </w:trPr>
        <w:tc>
          <w:tcPr>
            <w:tcW w:w="11057" w:type="dxa"/>
            <w:shd w:val="clear" w:color="auto" w:fill="auto"/>
            <w:noWrap/>
          </w:tcPr>
          <w:p w14:paraId="687751F3" w14:textId="6E24E5CC" w:rsidR="008F53C7" w:rsidRDefault="002D536D" w:rsidP="00AF5B45">
            <w:pPr>
              <w:pStyle w:val="ListParagraph"/>
              <w:numPr>
                <w:ilvl w:val="0"/>
                <w:numId w:val="18"/>
              </w:numPr>
            </w:pPr>
            <w:hyperlink r:id="rId22" w:history="1">
              <w:r w:rsidR="00AF5B45" w:rsidRPr="001B02E0">
                <w:rPr>
                  <w:rStyle w:val="Hyperlink"/>
                </w:rPr>
                <w:t>https://www.rcpch.ac.uk/sites/default/files/2020-05/COVID-19-Paediatric-multisystem-%20inflammatory%20syndrome-20200501.pdf</w:t>
              </w:r>
            </w:hyperlink>
          </w:p>
          <w:p w14:paraId="63612366" w14:textId="4FC0DA18" w:rsidR="00AF5B45" w:rsidRDefault="002D536D" w:rsidP="00AF5B45">
            <w:pPr>
              <w:pStyle w:val="ListParagraph"/>
              <w:numPr>
                <w:ilvl w:val="0"/>
                <w:numId w:val="18"/>
              </w:numPr>
              <w:rPr>
                <w:rFonts w:eastAsia="Times New Roman" w:cs="Times New Roman"/>
                <w:color w:val="000000"/>
                <w:sz w:val="22"/>
                <w:szCs w:val="28"/>
              </w:rPr>
            </w:pPr>
            <w:hyperlink r:id="rId23" w:history="1">
              <w:r w:rsidR="00AF5B45" w:rsidRPr="001B02E0">
                <w:rPr>
                  <w:rStyle w:val="Hyperlink"/>
                  <w:rFonts w:eastAsia="Times New Roman" w:cs="Times New Roman"/>
                  <w:sz w:val="22"/>
                  <w:szCs w:val="28"/>
                </w:rPr>
                <w:t>https://www.thelancet.com/action/showPdf?pii=S0140-6736%2820%2931103-X</w:t>
              </w:r>
            </w:hyperlink>
          </w:p>
          <w:p w14:paraId="1DCFC597" w14:textId="646308A7" w:rsidR="00AF5B45" w:rsidRPr="00C1625C" w:rsidRDefault="002D536D" w:rsidP="00C1625C">
            <w:pPr>
              <w:pStyle w:val="ListParagraph"/>
              <w:numPr>
                <w:ilvl w:val="0"/>
                <w:numId w:val="18"/>
              </w:numPr>
              <w:rPr>
                <w:rFonts w:eastAsia="Times New Roman" w:cs="Times New Roman"/>
                <w:color w:val="000000"/>
                <w:sz w:val="22"/>
                <w:szCs w:val="28"/>
              </w:rPr>
            </w:pPr>
            <w:hyperlink r:id="rId24" w:history="1">
              <w:r w:rsidR="00AF5B45" w:rsidRPr="001B02E0">
                <w:rPr>
                  <w:rStyle w:val="Hyperlink"/>
                  <w:rFonts w:eastAsia="Times New Roman" w:cs="Times New Roman"/>
                  <w:sz w:val="22"/>
                  <w:szCs w:val="28"/>
                </w:rPr>
                <w:t>https://dontforgetthebubbles.com/pims-ts/</w:t>
              </w:r>
            </w:hyperlink>
          </w:p>
        </w:tc>
      </w:tr>
    </w:tbl>
    <w:p w14:paraId="6A8B08D5" w14:textId="186822C0" w:rsidR="008F53C7" w:rsidRPr="0019445A" w:rsidRDefault="008F53C7" w:rsidP="00F8438B">
      <w:pPr>
        <w:rPr>
          <w:sz w:val="28"/>
        </w:rPr>
      </w:pPr>
    </w:p>
    <w:sectPr w:rsidR="008F53C7" w:rsidRPr="0019445A" w:rsidSect="00B921EC">
      <w:headerReference w:type="default" r:id="rId25"/>
      <w:footerReference w:type="default" r:id="rId26"/>
      <w:pgSz w:w="12240" w:h="15840"/>
      <w:pgMar w:top="142" w:right="142" w:bottom="142" w:left="142" w:header="708" w:footer="57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D333C59" w14:textId="77777777" w:rsidR="002D536D" w:rsidRDefault="002D536D" w:rsidP="001B5FBC">
      <w:r>
        <w:separator/>
      </w:r>
    </w:p>
  </w:endnote>
  <w:endnote w:type="continuationSeparator" w:id="0">
    <w:p w14:paraId="46F5C6EE" w14:textId="77777777" w:rsidR="002D536D" w:rsidRDefault="002D536D" w:rsidP="001B5F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Lucida Grande">
    <w:charset w:val="00"/>
    <w:family w:val="swiss"/>
    <w:pitch w:val="variable"/>
    <w:sig w:usb0="E1000AEF" w:usb1="5000A1FF" w:usb2="00000000" w:usb3="00000000" w:csb0="000001BF" w:csb1="00000000"/>
  </w:font>
  <w:font w:name="Arial Unicode MS">
    <w:panose1 w:val="020B0604020202020204"/>
    <w:charset w:val="80"/>
    <w:family w:val="swiss"/>
    <w:pitch w:val="variable"/>
    <w:sig w:usb0="F7FFAFFF" w:usb1="E9DFFFFF" w:usb2="0000003F" w:usb3="00000000" w:csb0="003F01FF" w:csb1="00000000"/>
  </w:font>
  <w:font w:name="Helvetica Neue">
    <w:charset w:val="00"/>
    <w:family w:val="auto"/>
    <w:pitch w:val="variable"/>
    <w:sig w:usb0="E50002FF" w:usb1="500079DB" w:usb2="0000001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BFB50CB" w14:textId="5E55E26B" w:rsidR="00B03B72" w:rsidRDefault="00B03B72" w:rsidP="00EE73DF">
    <w:pPr>
      <w:pStyle w:val="Footer"/>
      <w:tabs>
        <w:tab w:val="clear" w:pos="8640"/>
        <w:tab w:val="left" w:pos="1701"/>
        <w:tab w:val="right" w:pos="11520"/>
      </w:tabs>
      <w:rPr>
        <w:rFonts w:ascii="Cambria" w:hAnsi="Cambria"/>
        <w:sz w:val="16"/>
        <w:szCs w:val="16"/>
      </w:rPr>
    </w:pPr>
    <w:r w:rsidRPr="00A65B18">
      <w:rPr>
        <w:rFonts w:ascii="Cambria" w:hAnsi="Cambria"/>
        <w:noProof/>
        <w:sz w:val="16"/>
        <w:szCs w:val="16"/>
      </w:rPr>
      <w:drawing>
        <wp:inline distT="0" distB="0" distL="0" distR="0" wp14:anchorId="3E677422" wp14:editId="2524BEBA">
          <wp:extent cx="800100" cy="283464"/>
          <wp:effectExtent l="0" t="0" r="0" b="254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97821" cy="282656"/>
                  </a:xfrm>
                  <a:prstGeom prst="rect">
                    <a:avLst/>
                  </a:prstGeom>
                  <a:noFill/>
                  <a:ln>
                    <a:noFill/>
                  </a:ln>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arto="http://schemas.microsoft.com/office/word/2006/arto"/>
                    </a:ext>
                  </a:extLst>
                </pic:spPr>
              </pic:pic>
            </a:graphicData>
          </a:graphic>
        </wp:inline>
      </w:drawing>
    </w:r>
    <w:r>
      <w:rPr>
        <w:rFonts w:ascii="Cambria" w:hAnsi="Cambria"/>
        <w:sz w:val="16"/>
        <w:szCs w:val="16"/>
      </w:rPr>
      <w:tab/>
    </w:r>
    <w:r w:rsidRPr="00A65B18">
      <w:rPr>
        <w:rFonts w:ascii="Cambria" w:hAnsi="Cambria"/>
        <w:sz w:val="16"/>
        <w:szCs w:val="16"/>
      </w:rPr>
      <w:t>©</w:t>
    </w:r>
    <w:r>
      <w:rPr>
        <w:rFonts w:ascii="Cambria" w:hAnsi="Cambria"/>
        <w:sz w:val="16"/>
        <w:szCs w:val="16"/>
      </w:rPr>
      <w:t xml:space="preserve"> 2019</w:t>
    </w:r>
    <w:r>
      <w:rPr>
        <w:rFonts w:ascii="Cambria" w:hAnsi="Cambria"/>
      </w:rPr>
      <w:t xml:space="preserve"> </w:t>
    </w:r>
    <w:r w:rsidRPr="00A65B18">
      <w:rPr>
        <w:rFonts w:ascii="Cambria" w:hAnsi="Cambria"/>
        <w:sz w:val="16"/>
        <w:szCs w:val="16"/>
      </w:rPr>
      <w:t>EMSIMCASES.COM</w:t>
    </w:r>
    <w:r>
      <w:rPr>
        <w:rFonts w:ascii="Cambria" w:hAnsi="Cambria"/>
        <w:sz w:val="16"/>
        <w:szCs w:val="16"/>
      </w:rPr>
      <w:t xml:space="preserve"> and the Emergency Medicine Simulation Education Researchers of Canada (EM-SERC)</w:t>
    </w:r>
    <w:r>
      <w:rPr>
        <w:rFonts w:ascii="Cambria" w:hAnsi="Cambria"/>
        <w:sz w:val="16"/>
        <w:szCs w:val="16"/>
      </w:rPr>
      <w:tab/>
      <w:t xml:space="preserve">Page </w:t>
    </w:r>
    <w:r w:rsidRPr="00DE757D">
      <w:rPr>
        <w:rStyle w:val="PageNumber"/>
        <w:sz w:val="16"/>
        <w:szCs w:val="16"/>
      </w:rPr>
      <w:fldChar w:fldCharType="begin"/>
    </w:r>
    <w:r w:rsidRPr="00DE757D">
      <w:rPr>
        <w:rStyle w:val="PageNumber"/>
        <w:sz w:val="16"/>
        <w:szCs w:val="16"/>
      </w:rPr>
      <w:instrText xml:space="preserve"> PAGE </w:instrText>
    </w:r>
    <w:r w:rsidRPr="00DE757D">
      <w:rPr>
        <w:rStyle w:val="PageNumber"/>
        <w:sz w:val="16"/>
        <w:szCs w:val="16"/>
      </w:rPr>
      <w:fldChar w:fldCharType="separate"/>
    </w:r>
    <w:r>
      <w:rPr>
        <w:rStyle w:val="PageNumber"/>
        <w:noProof/>
        <w:sz w:val="16"/>
        <w:szCs w:val="16"/>
      </w:rPr>
      <w:t>6</w:t>
    </w:r>
    <w:r w:rsidRPr="00DE757D">
      <w:rPr>
        <w:rStyle w:val="PageNumber"/>
        <w:sz w:val="16"/>
        <w:szCs w:val="16"/>
      </w:rPr>
      <w:fldChar w:fldCharType="end"/>
    </w:r>
  </w:p>
  <w:p w14:paraId="39A5CAAC" w14:textId="56E41375" w:rsidR="00B03B72" w:rsidRPr="00A65B18" w:rsidRDefault="00B03B72" w:rsidP="00EE73DF">
    <w:pPr>
      <w:pStyle w:val="Footer"/>
      <w:tabs>
        <w:tab w:val="left" w:pos="1701"/>
      </w:tabs>
      <w:rPr>
        <w:sz w:val="16"/>
        <w:szCs w:val="16"/>
      </w:rPr>
    </w:pPr>
    <w:r>
      <w:rPr>
        <w:rFonts w:ascii="Cambria" w:hAnsi="Cambria"/>
        <w:sz w:val="16"/>
        <w:szCs w:val="16"/>
      </w:rPr>
      <w:tab/>
    </w:r>
    <w:r w:rsidRPr="00A65B18">
      <w:rPr>
        <w:rFonts w:ascii="Cambria" w:hAnsi="Cambria"/>
        <w:sz w:val="16"/>
        <w:szCs w:val="16"/>
      </w:rPr>
      <w:t>This work is licensed under a Creative Commons Attribution-</w:t>
    </w:r>
    <w:proofErr w:type="spellStart"/>
    <w:r w:rsidRPr="00A65B18">
      <w:rPr>
        <w:rFonts w:ascii="Cambria" w:hAnsi="Cambria"/>
        <w:sz w:val="16"/>
        <w:szCs w:val="16"/>
      </w:rPr>
      <w:t>ShareAlike</w:t>
    </w:r>
    <w:proofErr w:type="spellEnd"/>
    <w:r w:rsidRPr="00A65B18">
      <w:rPr>
        <w:rFonts w:ascii="Cambria" w:hAnsi="Cambria"/>
        <w:sz w:val="16"/>
        <w:szCs w:val="16"/>
      </w:rPr>
      <w:t xml:space="preserve"> 4.0 International License.</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C59951F" w14:textId="3DD7690D" w:rsidR="00B03B72" w:rsidRDefault="00B03B72" w:rsidP="00B921EC">
    <w:pPr>
      <w:pStyle w:val="Footer"/>
      <w:tabs>
        <w:tab w:val="clear" w:pos="8640"/>
        <w:tab w:val="left" w:pos="1701"/>
        <w:tab w:val="right" w:pos="15309"/>
      </w:tabs>
      <w:rPr>
        <w:rFonts w:ascii="Cambria" w:hAnsi="Cambria"/>
        <w:sz w:val="16"/>
        <w:szCs w:val="16"/>
      </w:rPr>
    </w:pPr>
    <w:r w:rsidRPr="00A65B18">
      <w:rPr>
        <w:rFonts w:ascii="Cambria" w:hAnsi="Cambria"/>
        <w:noProof/>
        <w:sz w:val="16"/>
        <w:szCs w:val="16"/>
      </w:rPr>
      <w:drawing>
        <wp:inline distT="0" distB="0" distL="0" distR="0" wp14:anchorId="04C30EFD" wp14:editId="4A22C285">
          <wp:extent cx="800100" cy="283464"/>
          <wp:effectExtent l="0" t="0" r="0" b="254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97821" cy="282656"/>
                  </a:xfrm>
                  <a:prstGeom prst="rect">
                    <a:avLst/>
                  </a:prstGeom>
                  <a:noFill/>
                  <a:ln>
                    <a:noFill/>
                  </a:ln>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arto="http://schemas.microsoft.com/office/word/2006/arto"/>
                    </a:ext>
                  </a:extLst>
                </pic:spPr>
              </pic:pic>
            </a:graphicData>
          </a:graphic>
        </wp:inline>
      </w:drawing>
    </w:r>
    <w:r>
      <w:rPr>
        <w:rFonts w:ascii="Cambria" w:hAnsi="Cambria"/>
        <w:sz w:val="16"/>
        <w:szCs w:val="16"/>
      </w:rPr>
      <w:tab/>
    </w:r>
    <w:r w:rsidRPr="00A65B18">
      <w:rPr>
        <w:rFonts w:ascii="Cambria" w:hAnsi="Cambria"/>
        <w:sz w:val="16"/>
        <w:szCs w:val="16"/>
      </w:rPr>
      <w:t>©</w:t>
    </w:r>
    <w:r>
      <w:rPr>
        <w:rFonts w:ascii="Cambria" w:hAnsi="Cambria"/>
        <w:sz w:val="16"/>
        <w:szCs w:val="16"/>
      </w:rPr>
      <w:t xml:space="preserve"> 2019</w:t>
    </w:r>
    <w:r>
      <w:rPr>
        <w:rFonts w:ascii="Cambria" w:hAnsi="Cambria"/>
      </w:rPr>
      <w:t xml:space="preserve"> </w:t>
    </w:r>
    <w:r w:rsidRPr="00A65B18">
      <w:rPr>
        <w:rFonts w:ascii="Cambria" w:hAnsi="Cambria"/>
        <w:sz w:val="16"/>
        <w:szCs w:val="16"/>
      </w:rPr>
      <w:t>EMSIMCASES.COM</w:t>
    </w:r>
    <w:r>
      <w:rPr>
        <w:rFonts w:ascii="Cambria" w:hAnsi="Cambria"/>
        <w:sz w:val="16"/>
        <w:szCs w:val="16"/>
      </w:rPr>
      <w:t xml:space="preserve"> and the Canadian EM Simulation Educators Collaborative (CESEC)</w:t>
    </w:r>
    <w:r>
      <w:rPr>
        <w:rFonts w:ascii="Cambria" w:hAnsi="Cambria"/>
        <w:sz w:val="16"/>
        <w:szCs w:val="16"/>
      </w:rPr>
      <w:tab/>
      <w:t xml:space="preserve">Page </w:t>
    </w:r>
    <w:r w:rsidRPr="00DE757D">
      <w:rPr>
        <w:rStyle w:val="PageNumber"/>
        <w:sz w:val="16"/>
        <w:szCs w:val="16"/>
      </w:rPr>
      <w:fldChar w:fldCharType="begin"/>
    </w:r>
    <w:r w:rsidRPr="00DE757D">
      <w:rPr>
        <w:rStyle w:val="PageNumber"/>
        <w:sz w:val="16"/>
        <w:szCs w:val="16"/>
      </w:rPr>
      <w:instrText xml:space="preserve"> PAGE </w:instrText>
    </w:r>
    <w:r w:rsidRPr="00DE757D">
      <w:rPr>
        <w:rStyle w:val="PageNumber"/>
        <w:sz w:val="16"/>
        <w:szCs w:val="16"/>
      </w:rPr>
      <w:fldChar w:fldCharType="separate"/>
    </w:r>
    <w:r>
      <w:rPr>
        <w:rStyle w:val="PageNumber"/>
        <w:noProof/>
        <w:sz w:val="16"/>
        <w:szCs w:val="16"/>
      </w:rPr>
      <w:t>9</w:t>
    </w:r>
    <w:r w:rsidRPr="00DE757D">
      <w:rPr>
        <w:rStyle w:val="PageNumber"/>
        <w:sz w:val="16"/>
        <w:szCs w:val="16"/>
      </w:rPr>
      <w:fldChar w:fldCharType="end"/>
    </w:r>
  </w:p>
  <w:p w14:paraId="63BA7FBB" w14:textId="77777777" w:rsidR="00B03B72" w:rsidRPr="00A65B18" w:rsidRDefault="00B03B72" w:rsidP="00EE73DF">
    <w:pPr>
      <w:pStyle w:val="Footer"/>
      <w:tabs>
        <w:tab w:val="left" w:pos="1701"/>
      </w:tabs>
      <w:rPr>
        <w:sz w:val="16"/>
        <w:szCs w:val="16"/>
      </w:rPr>
    </w:pPr>
    <w:r>
      <w:rPr>
        <w:rFonts w:ascii="Cambria" w:hAnsi="Cambria"/>
        <w:sz w:val="16"/>
        <w:szCs w:val="16"/>
      </w:rPr>
      <w:tab/>
    </w:r>
    <w:r w:rsidRPr="00A65B18">
      <w:rPr>
        <w:rFonts w:ascii="Cambria" w:hAnsi="Cambria"/>
        <w:sz w:val="16"/>
        <w:szCs w:val="16"/>
      </w:rPr>
      <w:t>This work is licensed under a Creative Commons Attribution-</w:t>
    </w:r>
    <w:proofErr w:type="spellStart"/>
    <w:r w:rsidRPr="00A65B18">
      <w:rPr>
        <w:rFonts w:ascii="Cambria" w:hAnsi="Cambria"/>
        <w:sz w:val="16"/>
        <w:szCs w:val="16"/>
      </w:rPr>
      <w:t>ShareAlike</w:t>
    </w:r>
    <w:proofErr w:type="spellEnd"/>
    <w:r w:rsidRPr="00A65B18">
      <w:rPr>
        <w:rFonts w:ascii="Cambria" w:hAnsi="Cambria"/>
        <w:sz w:val="16"/>
        <w:szCs w:val="16"/>
      </w:rPr>
      <w:t xml:space="preserve"> 4.0 International License.</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D855005" w14:textId="2AA2BD9D" w:rsidR="00B03B72" w:rsidRDefault="00B03B72" w:rsidP="00EE73DF">
    <w:pPr>
      <w:pStyle w:val="Footer"/>
      <w:tabs>
        <w:tab w:val="clear" w:pos="8640"/>
        <w:tab w:val="left" w:pos="1701"/>
        <w:tab w:val="right" w:pos="11520"/>
      </w:tabs>
      <w:rPr>
        <w:rFonts w:ascii="Cambria" w:hAnsi="Cambria"/>
        <w:sz w:val="16"/>
        <w:szCs w:val="16"/>
      </w:rPr>
    </w:pPr>
    <w:r w:rsidRPr="00A65B18">
      <w:rPr>
        <w:rFonts w:ascii="Cambria" w:hAnsi="Cambria"/>
        <w:noProof/>
        <w:sz w:val="16"/>
        <w:szCs w:val="16"/>
      </w:rPr>
      <w:drawing>
        <wp:inline distT="0" distB="0" distL="0" distR="0" wp14:anchorId="5C51F1AB" wp14:editId="4EB11D96">
          <wp:extent cx="800100" cy="283464"/>
          <wp:effectExtent l="0" t="0" r="0" b="254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97821" cy="282656"/>
                  </a:xfrm>
                  <a:prstGeom prst="rect">
                    <a:avLst/>
                  </a:prstGeom>
                  <a:noFill/>
                  <a:ln>
                    <a:noFill/>
                  </a:ln>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arto="http://schemas.microsoft.com/office/word/2006/arto"/>
                    </a:ext>
                  </a:extLst>
                </pic:spPr>
              </pic:pic>
            </a:graphicData>
          </a:graphic>
        </wp:inline>
      </w:drawing>
    </w:r>
    <w:r>
      <w:rPr>
        <w:rFonts w:ascii="Cambria" w:hAnsi="Cambria"/>
        <w:sz w:val="16"/>
        <w:szCs w:val="16"/>
      </w:rPr>
      <w:tab/>
    </w:r>
    <w:r w:rsidRPr="00A65B18">
      <w:rPr>
        <w:rFonts w:ascii="Cambria" w:hAnsi="Cambria"/>
        <w:sz w:val="16"/>
        <w:szCs w:val="16"/>
      </w:rPr>
      <w:t>©</w:t>
    </w:r>
    <w:r>
      <w:rPr>
        <w:rFonts w:ascii="Cambria" w:hAnsi="Cambria"/>
        <w:sz w:val="16"/>
        <w:szCs w:val="16"/>
      </w:rPr>
      <w:t xml:space="preserve"> 2019</w:t>
    </w:r>
    <w:r>
      <w:rPr>
        <w:rFonts w:ascii="Cambria" w:hAnsi="Cambria"/>
      </w:rPr>
      <w:t xml:space="preserve"> </w:t>
    </w:r>
    <w:r w:rsidRPr="00A65B18">
      <w:rPr>
        <w:rFonts w:ascii="Cambria" w:hAnsi="Cambria"/>
        <w:sz w:val="16"/>
        <w:szCs w:val="16"/>
      </w:rPr>
      <w:t>EMSIMCASES.COM</w:t>
    </w:r>
    <w:r>
      <w:rPr>
        <w:rFonts w:ascii="Cambria" w:hAnsi="Cambria"/>
        <w:sz w:val="16"/>
        <w:szCs w:val="16"/>
      </w:rPr>
      <w:t xml:space="preserve"> and the Canadian EM Simulation Educators Collaborative (CESEC)</w:t>
    </w:r>
    <w:r>
      <w:rPr>
        <w:rFonts w:ascii="Cambria" w:hAnsi="Cambria"/>
        <w:sz w:val="16"/>
        <w:szCs w:val="16"/>
      </w:rPr>
      <w:tab/>
      <w:t xml:space="preserve">Page </w:t>
    </w:r>
    <w:r w:rsidRPr="00DE757D">
      <w:rPr>
        <w:rStyle w:val="PageNumber"/>
        <w:sz w:val="16"/>
        <w:szCs w:val="16"/>
      </w:rPr>
      <w:fldChar w:fldCharType="begin"/>
    </w:r>
    <w:r w:rsidRPr="00DE757D">
      <w:rPr>
        <w:rStyle w:val="PageNumber"/>
        <w:sz w:val="16"/>
        <w:szCs w:val="16"/>
      </w:rPr>
      <w:instrText xml:space="preserve"> PAGE </w:instrText>
    </w:r>
    <w:r w:rsidRPr="00DE757D">
      <w:rPr>
        <w:rStyle w:val="PageNumber"/>
        <w:sz w:val="16"/>
        <w:szCs w:val="16"/>
      </w:rPr>
      <w:fldChar w:fldCharType="separate"/>
    </w:r>
    <w:r>
      <w:rPr>
        <w:rStyle w:val="PageNumber"/>
        <w:noProof/>
        <w:sz w:val="16"/>
        <w:szCs w:val="16"/>
      </w:rPr>
      <w:t>10</w:t>
    </w:r>
    <w:r w:rsidRPr="00DE757D">
      <w:rPr>
        <w:rStyle w:val="PageNumber"/>
        <w:sz w:val="16"/>
        <w:szCs w:val="16"/>
      </w:rPr>
      <w:fldChar w:fldCharType="end"/>
    </w:r>
  </w:p>
  <w:p w14:paraId="3E5BA190" w14:textId="77777777" w:rsidR="00B03B72" w:rsidRPr="00A65B18" w:rsidRDefault="00B03B72" w:rsidP="00EE73DF">
    <w:pPr>
      <w:pStyle w:val="Footer"/>
      <w:tabs>
        <w:tab w:val="left" w:pos="1701"/>
      </w:tabs>
      <w:rPr>
        <w:sz w:val="16"/>
        <w:szCs w:val="16"/>
      </w:rPr>
    </w:pPr>
    <w:r>
      <w:rPr>
        <w:rFonts w:ascii="Cambria" w:hAnsi="Cambria"/>
        <w:sz w:val="16"/>
        <w:szCs w:val="16"/>
      </w:rPr>
      <w:tab/>
    </w:r>
    <w:r w:rsidRPr="00A65B18">
      <w:rPr>
        <w:rFonts w:ascii="Cambria" w:hAnsi="Cambria"/>
        <w:sz w:val="16"/>
        <w:szCs w:val="16"/>
      </w:rPr>
      <w:t>This work is licensed under a Creative Commons Attribution-</w:t>
    </w:r>
    <w:proofErr w:type="spellStart"/>
    <w:r w:rsidRPr="00A65B18">
      <w:rPr>
        <w:rFonts w:ascii="Cambria" w:hAnsi="Cambria"/>
        <w:sz w:val="16"/>
        <w:szCs w:val="16"/>
      </w:rPr>
      <w:t>ShareAlike</w:t>
    </w:r>
    <w:proofErr w:type="spellEnd"/>
    <w:r w:rsidRPr="00A65B18">
      <w:rPr>
        <w:rFonts w:ascii="Cambria" w:hAnsi="Cambria"/>
        <w:sz w:val="16"/>
        <w:szCs w:val="16"/>
      </w:rPr>
      <w:t xml:space="preserve"> 4.0 International License.</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C6BBDB1" w14:textId="77777777" w:rsidR="002D536D" w:rsidRDefault="002D536D" w:rsidP="001B5FBC">
      <w:r>
        <w:separator/>
      </w:r>
    </w:p>
  </w:footnote>
  <w:footnote w:type="continuationSeparator" w:id="0">
    <w:p w14:paraId="4EEB99CF" w14:textId="77777777" w:rsidR="002D536D" w:rsidRDefault="002D536D" w:rsidP="001B5FB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BE6AB26" w14:textId="77777777" w:rsidR="00B03B72" w:rsidRDefault="00B03B72" w:rsidP="001B5FBC">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B40B0F1" w14:textId="77777777" w:rsidR="00B03B72" w:rsidRDefault="00B03B72" w:rsidP="001B5FBC">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ACAC9DB" w14:textId="67E654FA" w:rsidR="00B03B72" w:rsidRDefault="00B03B72" w:rsidP="00566656">
    <w:pPr>
      <w:pStyle w:val="Header"/>
      <w:ind w:right="360" w:firstLine="360"/>
      <w:rPr>
        <w:sz w:val="36"/>
        <w:szCs w:val="36"/>
      </w:rPr>
    </w:pPr>
    <w:r>
      <w:rPr>
        <w:noProof/>
        <w:sz w:val="36"/>
        <w:szCs w:val="36"/>
      </w:rPr>
      <mc:AlternateContent>
        <mc:Choice Requires="wps">
          <w:drawing>
            <wp:anchor distT="0" distB="0" distL="114300" distR="114300" simplePos="0" relativeHeight="251658752" behindDoc="1" locked="0" layoutInCell="1" allowOverlap="1" wp14:anchorId="6E89B535" wp14:editId="4DBB2D1B">
              <wp:simplePos x="0" y="0"/>
              <wp:positionH relativeFrom="column">
                <wp:posOffset>-90170</wp:posOffset>
              </wp:positionH>
              <wp:positionV relativeFrom="paragraph">
                <wp:posOffset>-472440</wp:posOffset>
              </wp:positionV>
              <wp:extent cx="7802880" cy="1135380"/>
              <wp:effectExtent l="57150" t="19050" r="83820" b="102870"/>
              <wp:wrapNone/>
              <wp:docPr id="3" name="Rectangle 3"/>
              <wp:cNvGraphicFramePr/>
              <a:graphic xmlns:a="http://schemas.openxmlformats.org/drawingml/2006/main">
                <a:graphicData uri="http://schemas.microsoft.com/office/word/2010/wordprocessingShape">
                  <wps:wsp>
                    <wps:cNvSpPr/>
                    <wps:spPr>
                      <a:xfrm>
                        <a:off x="0" y="0"/>
                        <a:ext cx="7802880" cy="1135380"/>
                      </a:xfrm>
                      <a:prstGeom prst="rect">
                        <a:avLst/>
                      </a:prstGeom>
                      <a:solidFill>
                        <a:schemeClr val="accent3">
                          <a:lumMod val="60000"/>
                          <a:lumOff val="40000"/>
                          <a:alpha val="28000"/>
                        </a:schemeClr>
                      </a:solidFill>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arto="http://schemas.microsoft.com/office/word/2006/arto"/>
                        </a:ex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arto="http://schemas.microsoft.com/office/word/2006/arto"/>
                        </a:ext>
                      </a:extLst>
                    </wps:spPr>
                    <wps:style>
                      <a:lnRef idx="1">
                        <a:schemeClr val="accent1"/>
                      </a:lnRef>
                      <a:fillRef idx="3">
                        <a:schemeClr val="accent1"/>
                      </a:fillRef>
                      <a:effectRef idx="2">
                        <a:schemeClr val="accent1"/>
                      </a:effectRef>
                      <a:fontRef idx="minor">
                        <a:schemeClr val="lt1"/>
                      </a:fontRef>
                    </wps:style>
                    <wps:txbx>
                      <w:txbxContent>
                        <w:p w14:paraId="2B577ACD" w14:textId="77777777" w:rsidR="00B03B72" w:rsidRPr="00F8438B" w:rsidRDefault="00B03B72" w:rsidP="00F8438B">
                          <w:pPr>
                            <w:ind w:right="480"/>
                            <w:rPr>
                              <w:lang w:val="en-CA"/>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E89B535" id="Rectangle 3" o:spid="_x0000_s1026" style="position:absolute;left:0;text-align:left;margin-left:-7.1pt;margin-top:-37.2pt;width:614.4pt;height:89.4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" fillcolor="#c2d69b [1942]" strokecolor="#4579b8 [3044]">
              <v:fill opacity="18247f"/>
              <v:shadow on="t" color="black" opacity="22937f" origin=",.5" offset="0,.63889mm"/>
              <v:textbox>
                <w:txbxContent>
                  <w:p w14:paraId="2B577ACD" w14:textId="77777777" w:rsidR="00B03B72" w:rsidRPr="00F8438B" w:rsidRDefault="00B03B72" w:rsidP="00F8438B">
                    <w:pPr>
                      <w:ind w:right="480"/>
                      <w:rPr>
                        <w:lang w:val="en-CA"/>
                      </w:rPr>
                    </w:pPr>
                  </w:p>
                </w:txbxContent>
              </v:textbox>
            </v:rect>
          </w:pict>
        </mc:Fallback>
      </mc:AlternateContent>
    </w:r>
    <w:r w:rsidR="009B3A67">
      <w:rPr>
        <w:noProof/>
        <w:sz w:val="36"/>
        <w:szCs w:val="36"/>
      </w:rPr>
      <w:t>Pediatric Multisystem Inflammatory Syndrome (COVID-19</w:t>
    </w:r>
    <w:r w:rsidR="009B3A67" w:rsidRPr="004675CF">
      <w:rPr>
        <w:noProof/>
        <w:sz w:val="36"/>
        <w:szCs w:val="36"/>
      </w:rPr>
      <w:t>)</w:t>
    </w:r>
  </w:p>
  <w:p w14:paraId="30AEAD67" w14:textId="77777777" w:rsidR="00B03B72" w:rsidRDefault="00B03B72" w:rsidP="001B5FBC">
    <w:pPr>
      <w:pStyle w:val="Header"/>
      <w:ind w:right="360"/>
      <w:rPr>
        <w:sz w:val="36"/>
        <w:szCs w:val="36"/>
      </w:rPr>
    </w:pPr>
  </w:p>
  <w:p w14:paraId="62F43E5E" w14:textId="77777777" w:rsidR="00B03B72" w:rsidRPr="001B5FBC" w:rsidRDefault="00B03B72" w:rsidP="001B5FBC">
    <w:pPr>
      <w:pStyle w:val="Header"/>
      <w:ind w:right="360"/>
      <w:rPr>
        <w:sz w:val="36"/>
        <w:szCs w:val="36"/>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AA1694D" w14:textId="08323477" w:rsidR="00B03B72" w:rsidRDefault="00B03B72" w:rsidP="00566656">
    <w:pPr>
      <w:pStyle w:val="Header"/>
      <w:ind w:right="360" w:firstLine="360"/>
      <w:rPr>
        <w:sz w:val="36"/>
        <w:szCs w:val="36"/>
      </w:rPr>
    </w:pPr>
    <w:r>
      <w:rPr>
        <w:noProof/>
        <w:sz w:val="36"/>
        <w:szCs w:val="36"/>
      </w:rPr>
      <mc:AlternateContent>
        <mc:Choice Requires="wps">
          <w:drawing>
            <wp:anchor distT="0" distB="0" distL="114300" distR="114300" simplePos="0" relativeHeight="251661312" behindDoc="1" locked="0" layoutInCell="1" allowOverlap="1" wp14:anchorId="305437D6" wp14:editId="382F898F">
              <wp:simplePos x="0" y="0"/>
              <wp:positionH relativeFrom="column">
                <wp:posOffset>-90170</wp:posOffset>
              </wp:positionH>
              <wp:positionV relativeFrom="paragraph">
                <wp:posOffset>-472440</wp:posOffset>
              </wp:positionV>
              <wp:extent cx="10155554" cy="1136014"/>
              <wp:effectExtent l="57150" t="19050" r="74930" b="102870"/>
              <wp:wrapNone/>
              <wp:docPr id="1" name="Rectangle 1"/>
              <wp:cNvGraphicFramePr/>
              <a:graphic xmlns:a="http://schemas.openxmlformats.org/drawingml/2006/main">
                <a:graphicData uri="http://schemas.microsoft.com/office/word/2010/wordprocessingShape">
                  <wps:wsp>
                    <wps:cNvSpPr/>
                    <wps:spPr>
                      <a:xfrm>
                        <a:off x="0" y="0"/>
                        <a:ext cx="10155554" cy="1136014"/>
                      </a:xfrm>
                      <a:prstGeom prst="rect">
                        <a:avLst/>
                      </a:prstGeom>
                      <a:solidFill>
                        <a:schemeClr val="accent3">
                          <a:lumMod val="60000"/>
                          <a:lumOff val="40000"/>
                          <a:alpha val="28000"/>
                        </a:schemeClr>
                      </a:solidFill>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arto="http://schemas.microsoft.com/office/word/2006/arto"/>
                        </a:ex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arto="http://schemas.microsoft.com/office/word/2006/arto"/>
                        </a:ext>
                      </a:extLst>
                    </wps:spPr>
                    <wps:style>
                      <a:lnRef idx="1">
                        <a:schemeClr val="accent1"/>
                      </a:lnRef>
                      <a:fillRef idx="3">
                        <a:schemeClr val="accent1"/>
                      </a:fillRef>
                      <a:effectRef idx="2">
                        <a:schemeClr val="accent1"/>
                      </a:effectRef>
                      <a:fontRef idx="minor">
                        <a:schemeClr val="lt1"/>
                      </a:fontRef>
                    </wps:style>
                    <wps:txbx>
                      <w:txbxContent>
                        <w:p w14:paraId="08197E6B" w14:textId="77777777" w:rsidR="00B03B72" w:rsidRPr="00F8438B" w:rsidRDefault="00B03B72" w:rsidP="00F8438B">
                          <w:pPr>
                            <w:ind w:right="480"/>
                            <w:rPr>
                              <w:lang w:val="en-CA"/>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05437D6" id="Rectangle 1" o:spid="_x0000_s1027" style="position:absolute;left:0;text-align:left;margin-left:-7.1pt;margin-top:-37.2pt;width:799.65pt;height:89.4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" fillcolor="#c2d69b [1942]" strokecolor="#4579b8 [3044]">
              <v:fill opacity="18247f"/>
              <v:shadow on="t" color="black" opacity="22937f" origin=",.5" offset="0,.63889mm"/>
              <v:textbox>
                <w:txbxContent>
                  <w:p w14:paraId="08197E6B" w14:textId="77777777" w:rsidR="00B03B72" w:rsidRPr="00F8438B" w:rsidRDefault="00B03B72" w:rsidP="00F8438B">
                    <w:pPr>
                      <w:ind w:right="480"/>
                      <w:rPr>
                        <w:lang w:val="en-CA"/>
                      </w:rPr>
                    </w:pPr>
                  </w:p>
                </w:txbxContent>
              </v:textbox>
            </v:rect>
          </w:pict>
        </mc:Fallback>
      </mc:AlternateContent>
    </w:r>
    <w:r w:rsidR="009B3A67">
      <w:rPr>
        <w:noProof/>
        <w:sz w:val="36"/>
        <w:szCs w:val="36"/>
      </w:rPr>
      <w:t>Pediatric Multisystem Inflammatory Syndrome (COVID-19</w:t>
    </w:r>
    <w:r w:rsidR="009B3A67" w:rsidRPr="004675CF">
      <w:rPr>
        <w:noProof/>
        <w:sz w:val="36"/>
        <w:szCs w:val="36"/>
      </w:rPr>
      <w:t>)</w:t>
    </w:r>
  </w:p>
  <w:p w14:paraId="4D519ADE" w14:textId="77777777" w:rsidR="00B03B72" w:rsidRDefault="00B03B72" w:rsidP="001B5FBC">
    <w:pPr>
      <w:pStyle w:val="Header"/>
      <w:ind w:right="360"/>
      <w:rPr>
        <w:sz w:val="36"/>
        <w:szCs w:val="36"/>
      </w:rPr>
    </w:pPr>
  </w:p>
  <w:p w14:paraId="4EAF2611" w14:textId="77777777" w:rsidR="00B03B72" w:rsidRPr="001B5FBC" w:rsidRDefault="00B03B72" w:rsidP="001B5FBC">
    <w:pPr>
      <w:pStyle w:val="Header"/>
      <w:ind w:right="360"/>
      <w:rPr>
        <w:sz w:val="36"/>
        <w:szCs w:val="3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ECF0DD3" w14:textId="530EE9AA" w:rsidR="00B03B72" w:rsidRDefault="00B03B72" w:rsidP="00566656">
    <w:pPr>
      <w:pStyle w:val="Header"/>
      <w:ind w:right="360" w:firstLine="360"/>
      <w:rPr>
        <w:sz w:val="36"/>
        <w:szCs w:val="36"/>
      </w:rPr>
    </w:pPr>
    <w:r>
      <w:rPr>
        <w:noProof/>
        <w:sz w:val="36"/>
        <w:szCs w:val="36"/>
      </w:rPr>
      <mc:AlternateContent>
        <mc:Choice Requires="wps">
          <w:drawing>
            <wp:anchor distT="0" distB="0" distL="114300" distR="114300" simplePos="0" relativeHeight="251663360" behindDoc="1" locked="0" layoutInCell="1" allowOverlap="1" wp14:anchorId="2471E593" wp14:editId="40810295">
              <wp:simplePos x="0" y="0"/>
              <wp:positionH relativeFrom="column">
                <wp:posOffset>-90170</wp:posOffset>
              </wp:positionH>
              <wp:positionV relativeFrom="paragraph">
                <wp:posOffset>-472440</wp:posOffset>
              </wp:positionV>
              <wp:extent cx="7802880" cy="1135380"/>
              <wp:effectExtent l="57150" t="19050" r="83820" b="102870"/>
              <wp:wrapNone/>
              <wp:docPr id="7" name="Rectangle 7"/>
              <wp:cNvGraphicFramePr/>
              <a:graphic xmlns:a="http://schemas.openxmlformats.org/drawingml/2006/main">
                <a:graphicData uri="http://schemas.microsoft.com/office/word/2010/wordprocessingShape">
                  <wps:wsp>
                    <wps:cNvSpPr/>
                    <wps:spPr>
                      <a:xfrm>
                        <a:off x="0" y="0"/>
                        <a:ext cx="7802880" cy="1135380"/>
                      </a:xfrm>
                      <a:prstGeom prst="rect">
                        <a:avLst/>
                      </a:prstGeom>
                      <a:solidFill>
                        <a:schemeClr val="accent3">
                          <a:lumMod val="60000"/>
                          <a:lumOff val="40000"/>
                          <a:alpha val="28000"/>
                        </a:schemeClr>
                      </a:solidFill>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arto="http://schemas.microsoft.com/office/word/2006/arto"/>
                        </a:ex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arto="http://schemas.microsoft.com/office/word/2006/arto"/>
                        </a:ext>
                      </a:extLst>
                    </wps:spPr>
                    <wps:style>
                      <a:lnRef idx="1">
                        <a:schemeClr val="accent1"/>
                      </a:lnRef>
                      <a:fillRef idx="3">
                        <a:schemeClr val="accent1"/>
                      </a:fillRef>
                      <a:effectRef idx="2">
                        <a:schemeClr val="accent1"/>
                      </a:effectRef>
                      <a:fontRef idx="minor">
                        <a:schemeClr val="lt1"/>
                      </a:fontRef>
                    </wps:style>
                    <wps:txbx>
                      <w:txbxContent>
                        <w:p w14:paraId="3B2E571C" w14:textId="77777777" w:rsidR="00B03B72" w:rsidRPr="00F8438B" w:rsidRDefault="00B03B72" w:rsidP="00F8438B">
                          <w:pPr>
                            <w:ind w:right="480"/>
                            <w:rPr>
                              <w:lang w:val="en-CA"/>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471E593" id="Rectangle 7" o:spid="_x0000_s1028" style="position:absolute;left:0;text-align:left;margin-left:-7.1pt;margin-top:-37.2pt;width:614.4pt;height:89.4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" fillcolor="#c2d69b [1942]" strokecolor="#4579b8 [3044]">
              <v:fill opacity="18247f"/>
              <v:shadow on="t" color="black" opacity="22937f" origin=",.5" offset="0,.63889mm"/>
              <v:textbox>
                <w:txbxContent>
                  <w:p w14:paraId="3B2E571C" w14:textId="77777777" w:rsidR="00B03B72" w:rsidRPr="00F8438B" w:rsidRDefault="00B03B72" w:rsidP="00F8438B">
                    <w:pPr>
                      <w:ind w:right="480"/>
                      <w:rPr>
                        <w:lang w:val="en-CA"/>
                      </w:rPr>
                    </w:pPr>
                  </w:p>
                </w:txbxContent>
              </v:textbox>
            </v:rect>
          </w:pict>
        </mc:Fallback>
      </mc:AlternateContent>
    </w:r>
    <w:r w:rsidR="00C52048">
      <w:rPr>
        <w:noProof/>
        <w:sz w:val="36"/>
        <w:szCs w:val="36"/>
      </w:rPr>
      <w:t>Pediatric</w:t>
    </w:r>
    <w:r>
      <w:rPr>
        <w:noProof/>
        <w:sz w:val="36"/>
        <w:szCs w:val="36"/>
      </w:rPr>
      <w:t xml:space="preserve"> Multisystem Inflammatory Syndrome (COVID-19</w:t>
    </w:r>
    <w:r w:rsidRPr="004675CF">
      <w:rPr>
        <w:noProof/>
        <w:sz w:val="36"/>
        <w:szCs w:val="36"/>
      </w:rPr>
      <w:t>)</w:t>
    </w:r>
  </w:p>
  <w:p w14:paraId="385219AA" w14:textId="77777777" w:rsidR="00B03B72" w:rsidRDefault="00B03B72" w:rsidP="001B5FBC">
    <w:pPr>
      <w:pStyle w:val="Header"/>
      <w:ind w:right="360"/>
      <w:rPr>
        <w:sz w:val="36"/>
        <w:szCs w:val="36"/>
      </w:rPr>
    </w:pPr>
  </w:p>
  <w:p w14:paraId="40AF6992" w14:textId="77777777" w:rsidR="00B03B72" w:rsidRPr="001B5FBC" w:rsidRDefault="00B03B72" w:rsidP="001B5FBC">
    <w:pPr>
      <w:pStyle w:val="Header"/>
      <w:ind w:right="360"/>
      <w:rPr>
        <w:sz w:val="36"/>
        <w:szCs w:val="3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91F1BFD"/>
    <w:multiLevelType w:val="hybridMultilevel"/>
    <w:tmpl w:val="0BB46F34"/>
    <w:lvl w:ilvl="0" w:tplc="D3421A02">
      <w:start w:val="5"/>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08D2C1F"/>
    <w:multiLevelType w:val="multilevel"/>
    <w:tmpl w:val="8BBAC3A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14FB16C1"/>
    <w:multiLevelType w:val="hybridMultilevel"/>
    <w:tmpl w:val="2A4C276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223338F6"/>
    <w:multiLevelType w:val="hybridMultilevel"/>
    <w:tmpl w:val="0BF646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B620574"/>
    <w:multiLevelType w:val="hybridMultilevel"/>
    <w:tmpl w:val="51FCC8FA"/>
    <w:lvl w:ilvl="0" w:tplc="BADC0424">
      <w:start w:val="7"/>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707549B"/>
    <w:multiLevelType w:val="hybridMultilevel"/>
    <w:tmpl w:val="30266A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7087898"/>
    <w:multiLevelType w:val="hybridMultilevel"/>
    <w:tmpl w:val="84CE4A50"/>
    <w:lvl w:ilvl="0" w:tplc="EF96FB8A">
      <w:start w:val="3"/>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7533BE3"/>
    <w:multiLevelType w:val="hybridMultilevel"/>
    <w:tmpl w:val="4CA2569E"/>
    <w:lvl w:ilvl="0" w:tplc="78306C76">
      <w:start w:val="3"/>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A0C2623"/>
    <w:multiLevelType w:val="hybridMultilevel"/>
    <w:tmpl w:val="8BBAC3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C763365"/>
    <w:multiLevelType w:val="hybridMultilevel"/>
    <w:tmpl w:val="E0F4840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EC9716A"/>
    <w:multiLevelType w:val="multilevel"/>
    <w:tmpl w:val="7BD4083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50493B53"/>
    <w:multiLevelType w:val="hybridMultilevel"/>
    <w:tmpl w:val="6130084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1341186"/>
    <w:multiLevelType w:val="hybridMultilevel"/>
    <w:tmpl w:val="7BD408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A03660C"/>
    <w:multiLevelType w:val="multilevel"/>
    <w:tmpl w:val="30266AF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5A8F5BC8"/>
    <w:multiLevelType w:val="hybridMultilevel"/>
    <w:tmpl w:val="1BB431D6"/>
    <w:lvl w:ilvl="0" w:tplc="E098BE4C">
      <w:start w:val="1"/>
      <w:numFmt w:val="decimal"/>
      <w:lvlText w:val="%1."/>
      <w:lvlJc w:val="left"/>
      <w:pPr>
        <w:ind w:left="720" w:hanging="360"/>
      </w:pPr>
      <w:rPr>
        <w:rFonts w:eastAsia="Times New Roman" w:cs="Times New Roman" w:hint="default"/>
        <w:color w:val="000000"/>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0637D12"/>
    <w:multiLevelType w:val="hybridMultilevel"/>
    <w:tmpl w:val="E56640A0"/>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6" w15:restartNumberingAfterBreak="0">
    <w:nsid w:val="6CB65CAD"/>
    <w:multiLevelType w:val="hybridMultilevel"/>
    <w:tmpl w:val="6F2C6A1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CD9121B"/>
    <w:multiLevelType w:val="hybridMultilevel"/>
    <w:tmpl w:val="6CAEA7DA"/>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8" w15:restartNumberingAfterBreak="0">
    <w:nsid w:val="6E005170"/>
    <w:multiLevelType w:val="hybridMultilevel"/>
    <w:tmpl w:val="BF72E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0647217"/>
    <w:multiLevelType w:val="hybridMultilevel"/>
    <w:tmpl w:val="B59C9B72"/>
    <w:lvl w:ilvl="0" w:tplc="168444A4">
      <w:start w:val="5"/>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1"/>
  </w:num>
  <w:num w:numId="3">
    <w:abstractNumId w:val="12"/>
  </w:num>
  <w:num w:numId="4">
    <w:abstractNumId w:val="10"/>
  </w:num>
  <w:num w:numId="5">
    <w:abstractNumId w:val="11"/>
  </w:num>
  <w:num w:numId="6">
    <w:abstractNumId w:val="16"/>
  </w:num>
  <w:num w:numId="7">
    <w:abstractNumId w:val="5"/>
  </w:num>
  <w:num w:numId="8">
    <w:abstractNumId w:val="13"/>
  </w:num>
  <w:num w:numId="9">
    <w:abstractNumId w:val="15"/>
  </w:num>
  <w:num w:numId="10">
    <w:abstractNumId w:val="17"/>
  </w:num>
  <w:num w:numId="11">
    <w:abstractNumId w:val="9"/>
  </w:num>
  <w:num w:numId="12">
    <w:abstractNumId w:val="2"/>
  </w:num>
  <w:num w:numId="13">
    <w:abstractNumId w:val="3"/>
  </w:num>
  <w:num w:numId="14">
    <w:abstractNumId w:val="7"/>
  </w:num>
  <w:num w:numId="15">
    <w:abstractNumId w:val="6"/>
  </w:num>
  <w:num w:numId="16">
    <w:abstractNumId w:val="19"/>
  </w:num>
  <w:num w:numId="17">
    <w:abstractNumId w:val="0"/>
  </w:num>
  <w:num w:numId="18">
    <w:abstractNumId w:val="14"/>
  </w:num>
  <w:num w:numId="19">
    <w:abstractNumId w:val="4"/>
  </w:num>
  <w:num w:numId="20">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isplayBackgroundShap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5FBC"/>
    <w:rsid w:val="0000044A"/>
    <w:rsid w:val="000115F4"/>
    <w:rsid w:val="00011D8F"/>
    <w:rsid w:val="00016EE4"/>
    <w:rsid w:val="00026AA3"/>
    <w:rsid w:val="00032C39"/>
    <w:rsid w:val="000336C3"/>
    <w:rsid w:val="00034916"/>
    <w:rsid w:val="00037182"/>
    <w:rsid w:val="00041536"/>
    <w:rsid w:val="00053F1C"/>
    <w:rsid w:val="00083152"/>
    <w:rsid w:val="00093902"/>
    <w:rsid w:val="000A1F42"/>
    <w:rsid w:val="000A2291"/>
    <w:rsid w:val="000C3A29"/>
    <w:rsid w:val="000C4410"/>
    <w:rsid w:val="000D58D5"/>
    <w:rsid w:val="000D6BD5"/>
    <w:rsid w:val="000E6FFF"/>
    <w:rsid w:val="00104A70"/>
    <w:rsid w:val="00107351"/>
    <w:rsid w:val="00111359"/>
    <w:rsid w:val="00113C7C"/>
    <w:rsid w:val="00115B22"/>
    <w:rsid w:val="00115EC8"/>
    <w:rsid w:val="00120145"/>
    <w:rsid w:val="0012373F"/>
    <w:rsid w:val="00131416"/>
    <w:rsid w:val="00142D47"/>
    <w:rsid w:val="00156D0E"/>
    <w:rsid w:val="001631E3"/>
    <w:rsid w:val="00173B86"/>
    <w:rsid w:val="00177265"/>
    <w:rsid w:val="0019445A"/>
    <w:rsid w:val="001A3008"/>
    <w:rsid w:val="001B33A9"/>
    <w:rsid w:val="001B5FBC"/>
    <w:rsid w:val="001C2622"/>
    <w:rsid w:val="001D02D5"/>
    <w:rsid w:val="001D2F98"/>
    <w:rsid w:val="001D4B82"/>
    <w:rsid w:val="001E7831"/>
    <w:rsid w:val="001F6070"/>
    <w:rsid w:val="002058D1"/>
    <w:rsid w:val="00206AF4"/>
    <w:rsid w:val="00207716"/>
    <w:rsid w:val="00220572"/>
    <w:rsid w:val="00224FAF"/>
    <w:rsid w:val="002272C7"/>
    <w:rsid w:val="00230261"/>
    <w:rsid w:val="00232B98"/>
    <w:rsid w:val="00263728"/>
    <w:rsid w:val="002656B4"/>
    <w:rsid w:val="00280761"/>
    <w:rsid w:val="00294AA7"/>
    <w:rsid w:val="00295F5B"/>
    <w:rsid w:val="002A23A9"/>
    <w:rsid w:val="002A310F"/>
    <w:rsid w:val="002B09B6"/>
    <w:rsid w:val="002B0B70"/>
    <w:rsid w:val="002C1437"/>
    <w:rsid w:val="002D1662"/>
    <w:rsid w:val="002D5035"/>
    <w:rsid w:val="002D536D"/>
    <w:rsid w:val="002E130E"/>
    <w:rsid w:val="002E4C6C"/>
    <w:rsid w:val="002F020B"/>
    <w:rsid w:val="00301F6E"/>
    <w:rsid w:val="0030581D"/>
    <w:rsid w:val="00315EBE"/>
    <w:rsid w:val="00326C90"/>
    <w:rsid w:val="00330445"/>
    <w:rsid w:val="00336395"/>
    <w:rsid w:val="00336CA4"/>
    <w:rsid w:val="00337E9D"/>
    <w:rsid w:val="0034424F"/>
    <w:rsid w:val="00350ADB"/>
    <w:rsid w:val="0035217C"/>
    <w:rsid w:val="003529C4"/>
    <w:rsid w:val="00353AF6"/>
    <w:rsid w:val="00366680"/>
    <w:rsid w:val="003747A5"/>
    <w:rsid w:val="00376F8E"/>
    <w:rsid w:val="003809C4"/>
    <w:rsid w:val="00381B79"/>
    <w:rsid w:val="0038258F"/>
    <w:rsid w:val="003847F0"/>
    <w:rsid w:val="00386AE4"/>
    <w:rsid w:val="0039056E"/>
    <w:rsid w:val="00393BCE"/>
    <w:rsid w:val="00394171"/>
    <w:rsid w:val="00397112"/>
    <w:rsid w:val="003C1326"/>
    <w:rsid w:val="003C193E"/>
    <w:rsid w:val="003D01EB"/>
    <w:rsid w:val="003D4FD6"/>
    <w:rsid w:val="003E5B05"/>
    <w:rsid w:val="003E770E"/>
    <w:rsid w:val="00405061"/>
    <w:rsid w:val="00406499"/>
    <w:rsid w:val="0043281F"/>
    <w:rsid w:val="00440A34"/>
    <w:rsid w:val="004413B0"/>
    <w:rsid w:val="00445085"/>
    <w:rsid w:val="004517E2"/>
    <w:rsid w:val="0045190A"/>
    <w:rsid w:val="00451A3F"/>
    <w:rsid w:val="00452DC0"/>
    <w:rsid w:val="0045354D"/>
    <w:rsid w:val="00455F18"/>
    <w:rsid w:val="00464B5F"/>
    <w:rsid w:val="004675CF"/>
    <w:rsid w:val="00476840"/>
    <w:rsid w:val="004822AF"/>
    <w:rsid w:val="00490AFB"/>
    <w:rsid w:val="004934FF"/>
    <w:rsid w:val="004977C9"/>
    <w:rsid w:val="004A3702"/>
    <w:rsid w:val="004A74AC"/>
    <w:rsid w:val="004B61CD"/>
    <w:rsid w:val="004C0F98"/>
    <w:rsid w:val="004C1074"/>
    <w:rsid w:val="004D2783"/>
    <w:rsid w:val="004E02A0"/>
    <w:rsid w:val="004E0515"/>
    <w:rsid w:val="004E3786"/>
    <w:rsid w:val="00503CFB"/>
    <w:rsid w:val="0051465E"/>
    <w:rsid w:val="00524B15"/>
    <w:rsid w:val="00526662"/>
    <w:rsid w:val="00531E9B"/>
    <w:rsid w:val="0053242C"/>
    <w:rsid w:val="0053311D"/>
    <w:rsid w:val="005545D0"/>
    <w:rsid w:val="005549C6"/>
    <w:rsid w:val="0055594B"/>
    <w:rsid w:val="00556189"/>
    <w:rsid w:val="00557040"/>
    <w:rsid w:val="005608B7"/>
    <w:rsid w:val="005616EC"/>
    <w:rsid w:val="005618DF"/>
    <w:rsid w:val="00565E3B"/>
    <w:rsid w:val="00566656"/>
    <w:rsid w:val="005706C8"/>
    <w:rsid w:val="00577B2D"/>
    <w:rsid w:val="005853AA"/>
    <w:rsid w:val="005951AB"/>
    <w:rsid w:val="005A253B"/>
    <w:rsid w:val="005C535F"/>
    <w:rsid w:val="005C747C"/>
    <w:rsid w:val="005D0F14"/>
    <w:rsid w:val="005E14B1"/>
    <w:rsid w:val="005E543F"/>
    <w:rsid w:val="00625E0D"/>
    <w:rsid w:val="00640337"/>
    <w:rsid w:val="00644707"/>
    <w:rsid w:val="00645F2A"/>
    <w:rsid w:val="0065653D"/>
    <w:rsid w:val="00665DEE"/>
    <w:rsid w:val="0066618F"/>
    <w:rsid w:val="00667AED"/>
    <w:rsid w:val="00670C0F"/>
    <w:rsid w:val="0068275C"/>
    <w:rsid w:val="00691905"/>
    <w:rsid w:val="006971F5"/>
    <w:rsid w:val="006A01E4"/>
    <w:rsid w:val="006B05B3"/>
    <w:rsid w:val="006C0A93"/>
    <w:rsid w:val="006C1266"/>
    <w:rsid w:val="006C1282"/>
    <w:rsid w:val="006C655B"/>
    <w:rsid w:val="006F54DA"/>
    <w:rsid w:val="006F55A1"/>
    <w:rsid w:val="00700874"/>
    <w:rsid w:val="00702399"/>
    <w:rsid w:val="007040F6"/>
    <w:rsid w:val="007049B7"/>
    <w:rsid w:val="00712CF1"/>
    <w:rsid w:val="007131B9"/>
    <w:rsid w:val="0071366F"/>
    <w:rsid w:val="0071564A"/>
    <w:rsid w:val="007426B9"/>
    <w:rsid w:val="007500CA"/>
    <w:rsid w:val="00755357"/>
    <w:rsid w:val="0075589F"/>
    <w:rsid w:val="00764A7B"/>
    <w:rsid w:val="00765A4F"/>
    <w:rsid w:val="007724E3"/>
    <w:rsid w:val="0078483B"/>
    <w:rsid w:val="0079007E"/>
    <w:rsid w:val="007927B7"/>
    <w:rsid w:val="0079464D"/>
    <w:rsid w:val="007A1B42"/>
    <w:rsid w:val="007A72C8"/>
    <w:rsid w:val="007B752B"/>
    <w:rsid w:val="007D4697"/>
    <w:rsid w:val="007D5538"/>
    <w:rsid w:val="007F1F2C"/>
    <w:rsid w:val="007F3D49"/>
    <w:rsid w:val="0080030E"/>
    <w:rsid w:val="008078E0"/>
    <w:rsid w:val="0081076D"/>
    <w:rsid w:val="0081284F"/>
    <w:rsid w:val="0081320E"/>
    <w:rsid w:val="008166EC"/>
    <w:rsid w:val="00823555"/>
    <w:rsid w:val="008360E0"/>
    <w:rsid w:val="00841950"/>
    <w:rsid w:val="008478F8"/>
    <w:rsid w:val="0085295C"/>
    <w:rsid w:val="00856EB2"/>
    <w:rsid w:val="008602BF"/>
    <w:rsid w:val="00861EE8"/>
    <w:rsid w:val="0086392B"/>
    <w:rsid w:val="00870E98"/>
    <w:rsid w:val="00871575"/>
    <w:rsid w:val="00872431"/>
    <w:rsid w:val="00881B63"/>
    <w:rsid w:val="00885B86"/>
    <w:rsid w:val="008935B6"/>
    <w:rsid w:val="00897D21"/>
    <w:rsid w:val="008B1E31"/>
    <w:rsid w:val="008B373B"/>
    <w:rsid w:val="008B3E13"/>
    <w:rsid w:val="008B5D9F"/>
    <w:rsid w:val="008F1BF2"/>
    <w:rsid w:val="008F2AAE"/>
    <w:rsid w:val="008F423D"/>
    <w:rsid w:val="008F53C7"/>
    <w:rsid w:val="008F5A63"/>
    <w:rsid w:val="00901BF7"/>
    <w:rsid w:val="00911515"/>
    <w:rsid w:val="009207A2"/>
    <w:rsid w:val="00925642"/>
    <w:rsid w:val="00926E8D"/>
    <w:rsid w:val="00931EB9"/>
    <w:rsid w:val="009457B0"/>
    <w:rsid w:val="009662F8"/>
    <w:rsid w:val="009711E1"/>
    <w:rsid w:val="009718FE"/>
    <w:rsid w:val="0098560A"/>
    <w:rsid w:val="00986706"/>
    <w:rsid w:val="009874F1"/>
    <w:rsid w:val="0099090E"/>
    <w:rsid w:val="00990D9D"/>
    <w:rsid w:val="00991901"/>
    <w:rsid w:val="009A1803"/>
    <w:rsid w:val="009B3A67"/>
    <w:rsid w:val="009B775D"/>
    <w:rsid w:val="009F402A"/>
    <w:rsid w:val="00A10EB0"/>
    <w:rsid w:val="00A21388"/>
    <w:rsid w:val="00A21FF9"/>
    <w:rsid w:val="00A22316"/>
    <w:rsid w:val="00A2455F"/>
    <w:rsid w:val="00A27F25"/>
    <w:rsid w:val="00A32042"/>
    <w:rsid w:val="00A3276E"/>
    <w:rsid w:val="00A37879"/>
    <w:rsid w:val="00A56848"/>
    <w:rsid w:val="00A65B18"/>
    <w:rsid w:val="00A669E7"/>
    <w:rsid w:val="00A71290"/>
    <w:rsid w:val="00A738AC"/>
    <w:rsid w:val="00A80A79"/>
    <w:rsid w:val="00A92FC2"/>
    <w:rsid w:val="00AA14E1"/>
    <w:rsid w:val="00AB02D1"/>
    <w:rsid w:val="00AB1E5C"/>
    <w:rsid w:val="00AB3D43"/>
    <w:rsid w:val="00AB5CDA"/>
    <w:rsid w:val="00AC47E9"/>
    <w:rsid w:val="00AD0283"/>
    <w:rsid w:val="00AE3326"/>
    <w:rsid w:val="00AE6C72"/>
    <w:rsid w:val="00AF5B45"/>
    <w:rsid w:val="00B00E4D"/>
    <w:rsid w:val="00B0119F"/>
    <w:rsid w:val="00B03B72"/>
    <w:rsid w:val="00B30CC7"/>
    <w:rsid w:val="00B413EB"/>
    <w:rsid w:val="00B43AD8"/>
    <w:rsid w:val="00B4551F"/>
    <w:rsid w:val="00B45E16"/>
    <w:rsid w:val="00B56E3E"/>
    <w:rsid w:val="00B6486F"/>
    <w:rsid w:val="00B70E52"/>
    <w:rsid w:val="00B921EC"/>
    <w:rsid w:val="00B94A46"/>
    <w:rsid w:val="00B95AE5"/>
    <w:rsid w:val="00B95C5B"/>
    <w:rsid w:val="00BA0EC5"/>
    <w:rsid w:val="00BB08AC"/>
    <w:rsid w:val="00BB2108"/>
    <w:rsid w:val="00BB6705"/>
    <w:rsid w:val="00BC73A4"/>
    <w:rsid w:val="00BD2CB8"/>
    <w:rsid w:val="00BE3D99"/>
    <w:rsid w:val="00BE5CC0"/>
    <w:rsid w:val="00BF33A5"/>
    <w:rsid w:val="00BF5C7B"/>
    <w:rsid w:val="00C104B3"/>
    <w:rsid w:val="00C1625C"/>
    <w:rsid w:val="00C2057F"/>
    <w:rsid w:val="00C267ED"/>
    <w:rsid w:val="00C31757"/>
    <w:rsid w:val="00C3308B"/>
    <w:rsid w:val="00C469AE"/>
    <w:rsid w:val="00C46E14"/>
    <w:rsid w:val="00C47788"/>
    <w:rsid w:val="00C52048"/>
    <w:rsid w:val="00C65E64"/>
    <w:rsid w:val="00C661B2"/>
    <w:rsid w:val="00C77CD2"/>
    <w:rsid w:val="00C866A2"/>
    <w:rsid w:val="00C92081"/>
    <w:rsid w:val="00C92D2C"/>
    <w:rsid w:val="00C9320A"/>
    <w:rsid w:val="00C94D70"/>
    <w:rsid w:val="00CA1D30"/>
    <w:rsid w:val="00CA2D2D"/>
    <w:rsid w:val="00CB0028"/>
    <w:rsid w:val="00CB1471"/>
    <w:rsid w:val="00CB2069"/>
    <w:rsid w:val="00CB70D9"/>
    <w:rsid w:val="00CC29E3"/>
    <w:rsid w:val="00CC3BE0"/>
    <w:rsid w:val="00CC448F"/>
    <w:rsid w:val="00CC64F3"/>
    <w:rsid w:val="00CD09C5"/>
    <w:rsid w:val="00CD175D"/>
    <w:rsid w:val="00CD3DCC"/>
    <w:rsid w:val="00CD47A0"/>
    <w:rsid w:val="00CE04E6"/>
    <w:rsid w:val="00CE3EEE"/>
    <w:rsid w:val="00CF1D6B"/>
    <w:rsid w:val="00CF4527"/>
    <w:rsid w:val="00CF4B64"/>
    <w:rsid w:val="00CF7F30"/>
    <w:rsid w:val="00D06EBB"/>
    <w:rsid w:val="00D17BC0"/>
    <w:rsid w:val="00D221D5"/>
    <w:rsid w:val="00D2476E"/>
    <w:rsid w:val="00D300F3"/>
    <w:rsid w:val="00D309A2"/>
    <w:rsid w:val="00D34BD2"/>
    <w:rsid w:val="00D56830"/>
    <w:rsid w:val="00D71285"/>
    <w:rsid w:val="00D81C59"/>
    <w:rsid w:val="00DA6465"/>
    <w:rsid w:val="00DB7200"/>
    <w:rsid w:val="00DC2FE8"/>
    <w:rsid w:val="00DD1B11"/>
    <w:rsid w:val="00DD4584"/>
    <w:rsid w:val="00DE3E46"/>
    <w:rsid w:val="00DE757D"/>
    <w:rsid w:val="00E0035A"/>
    <w:rsid w:val="00E0664F"/>
    <w:rsid w:val="00E105A4"/>
    <w:rsid w:val="00E128FC"/>
    <w:rsid w:val="00E17598"/>
    <w:rsid w:val="00E207B0"/>
    <w:rsid w:val="00E20C1D"/>
    <w:rsid w:val="00E235EC"/>
    <w:rsid w:val="00E32697"/>
    <w:rsid w:val="00E35A8F"/>
    <w:rsid w:val="00E365CC"/>
    <w:rsid w:val="00E46EA1"/>
    <w:rsid w:val="00E52379"/>
    <w:rsid w:val="00E53126"/>
    <w:rsid w:val="00E7373D"/>
    <w:rsid w:val="00E818DC"/>
    <w:rsid w:val="00E84546"/>
    <w:rsid w:val="00E854B2"/>
    <w:rsid w:val="00E86679"/>
    <w:rsid w:val="00E86C51"/>
    <w:rsid w:val="00E9709F"/>
    <w:rsid w:val="00EA590F"/>
    <w:rsid w:val="00EA6399"/>
    <w:rsid w:val="00EB4385"/>
    <w:rsid w:val="00EB4E66"/>
    <w:rsid w:val="00EB7175"/>
    <w:rsid w:val="00EC211F"/>
    <w:rsid w:val="00EE73DF"/>
    <w:rsid w:val="00EE7D53"/>
    <w:rsid w:val="00EF6964"/>
    <w:rsid w:val="00EF74C7"/>
    <w:rsid w:val="00EF7AEA"/>
    <w:rsid w:val="00F00C93"/>
    <w:rsid w:val="00F01FF5"/>
    <w:rsid w:val="00F057CC"/>
    <w:rsid w:val="00F05D32"/>
    <w:rsid w:val="00F15553"/>
    <w:rsid w:val="00F20777"/>
    <w:rsid w:val="00F21948"/>
    <w:rsid w:val="00F22F05"/>
    <w:rsid w:val="00F230BC"/>
    <w:rsid w:val="00F231D6"/>
    <w:rsid w:val="00F32AAA"/>
    <w:rsid w:val="00F33AAA"/>
    <w:rsid w:val="00F42269"/>
    <w:rsid w:val="00F44D98"/>
    <w:rsid w:val="00F45929"/>
    <w:rsid w:val="00F53E0A"/>
    <w:rsid w:val="00F650DB"/>
    <w:rsid w:val="00F72EFB"/>
    <w:rsid w:val="00F7415E"/>
    <w:rsid w:val="00F77456"/>
    <w:rsid w:val="00F8438B"/>
    <w:rsid w:val="00F923A6"/>
    <w:rsid w:val="00F952C5"/>
    <w:rsid w:val="00FA2B72"/>
    <w:rsid w:val="00FB324A"/>
    <w:rsid w:val="00FB67CC"/>
    <w:rsid w:val="00FB7B3D"/>
    <w:rsid w:val="00FC0881"/>
    <w:rsid w:val="00FC1017"/>
    <w:rsid w:val="00FC57CB"/>
    <w:rsid w:val="00FD5105"/>
    <w:rsid w:val="00FE0255"/>
    <w:rsid w:val="00FE2E89"/>
    <w:rsid w:val="00FE5A1D"/>
    <w:rsid w:val="00FE6210"/>
    <w:rsid w:val="00FE763E"/>
    <w:rsid w:val="00FF2B6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29E3B1D"/>
  <w14:defaultImageDpi w14:val="330"/>
  <w15:docId w15:val="{9DB1D216-D93F-8648-A267-3437FC07C8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B5FBC"/>
    <w:pPr>
      <w:tabs>
        <w:tab w:val="center" w:pos="4320"/>
        <w:tab w:val="right" w:pos="8640"/>
      </w:tabs>
    </w:pPr>
  </w:style>
  <w:style w:type="character" w:customStyle="1" w:styleId="HeaderChar">
    <w:name w:val="Header Char"/>
    <w:basedOn w:val="DefaultParagraphFont"/>
    <w:link w:val="Header"/>
    <w:uiPriority w:val="99"/>
    <w:rsid w:val="001B5FBC"/>
  </w:style>
  <w:style w:type="character" w:styleId="PageNumber">
    <w:name w:val="page number"/>
    <w:basedOn w:val="DefaultParagraphFont"/>
    <w:uiPriority w:val="99"/>
    <w:semiHidden/>
    <w:unhideWhenUsed/>
    <w:rsid w:val="001B5FBC"/>
  </w:style>
  <w:style w:type="paragraph" w:styleId="Footer">
    <w:name w:val="footer"/>
    <w:basedOn w:val="Normal"/>
    <w:link w:val="FooterChar"/>
    <w:uiPriority w:val="99"/>
    <w:unhideWhenUsed/>
    <w:rsid w:val="001B5FBC"/>
    <w:pPr>
      <w:tabs>
        <w:tab w:val="center" w:pos="4320"/>
        <w:tab w:val="right" w:pos="8640"/>
      </w:tabs>
    </w:pPr>
  </w:style>
  <w:style w:type="character" w:customStyle="1" w:styleId="FooterChar">
    <w:name w:val="Footer Char"/>
    <w:basedOn w:val="DefaultParagraphFont"/>
    <w:link w:val="Footer"/>
    <w:uiPriority w:val="99"/>
    <w:rsid w:val="001B5FBC"/>
  </w:style>
  <w:style w:type="paragraph" w:styleId="BalloonText">
    <w:name w:val="Balloon Text"/>
    <w:basedOn w:val="Normal"/>
    <w:link w:val="BalloonTextChar"/>
    <w:uiPriority w:val="99"/>
    <w:semiHidden/>
    <w:unhideWhenUsed/>
    <w:rsid w:val="001B5FBC"/>
    <w:rPr>
      <w:rFonts w:ascii="Lucida Grande" w:hAnsi="Lucida Grande"/>
      <w:sz w:val="18"/>
      <w:szCs w:val="18"/>
    </w:rPr>
  </w:style>
  <w:style w:type="character" w:customStyle="1" w:styleId="BalloonTextChar">
    <w:name w:val="Balloon Text Char"/>
    <w:basedOn w:val="DefaultParagraphFont"/>
    <w:link w:val="BalloonText"/>
    <w:uiPriority w:val="99"/>
    <w:semiHidden/>
    <w:rsid w:val="001B5FBC"/>
    <w:rPr>
      <w:rFonts w:ascii="Lucida Grande" w:hAnsi="Lucida Grande"/>
      <w:sz w:val="18"/>
      <w:szCs w:val="18"/>
    </w:rPr>
  </w:style>
  <w:style w:type="table" w:styleId="TableGrid">
    <w:name w:val="Table Grid"/>
    <w:basedOn w:val="TableNormal"/>
    <w:uiPriority w:val="59"/>
    <w:rsid w:val="0098560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rsid w:val="000C3A29"/>
    <w:pPr>
      <w:spacing w:before="100" w:beforeAutospacing="1" w:after="100" w:afterAutospacing="1"/>
    </w:pPr>
    <w:rPr>
      <w:rFonts w:ascii="Times New Roman" w:eastAsia="Times New Roman" w:hAnsi="Times New Roman" w:cs="Times New Roman"/>
      <w:szCs w:val="20"/>
    </w:rPr>
  </w:style>
  <w:style w:type="paragraph" w:styleId="ListParagraph">
    <w:name w:val="List Paragraph"/>
    <w:basedOn w:val="Normal"/>
    <w:uiPriority w:val="34"/>
    <w:qFormat/>
    <w:rsid w:val="00990D9D"/>
    <w:pPr>
      <w:ind w:left="720"/>
      <w:contextualSpacing/>
    </w:pPr>
  </w:style>
  <w:style w:type="paragraph" w:styleId="FootnoteText">
    <w:name w:val="footnote text"/>
    <w:basedOn w:val="Normal"/>
    <w:link w:val="FootnoteTextChar"/>
    <w:uiPriority w:val="99"/>
    <w:unhideWhenUsed/>
    <w:rsid w:val="00667AED"/>
  </w:style>
  <w:style w:type="character" w:customStyle="1" w:styleId="FootnoteTextChar">
    <w:name w:val="Footnote Text Char"/>
    <w:basedOn w:val="DefaultParagraphFont"/>
    <w:link w:val="FootnoteText"/>
    <w:uiPriority w:val="99"/>
    <w:rsid w:val="00667AED"/>
  </w:style>
  <w:style w:type="character" w:styleId="FootnoteReference">
    <w:name w:val="footnote reference"/>
    <w:basedOn w:val="DefaultParagraphFont"/>
    <w:uiPriority w:val="99"/>
    <w:unhideWhenUsed/>
    <w:rsid w:val="00667AED"/>
    <w:rPr>
      <w:vertAlign w:val="superscript"/>
    </w:rPr>
  </w:style>
  <w:style w:type="character" w:styleId="Hyperlink">
    <w:name w:val="Hyperlink"/>
    <w:basedOn w:val="DefaultParagraphFont"/>
    <w:uiPriority w:val="99"/>
    <w:unhideWhenUsed/>
    <w:rsid w:val="002272C7"/>
    <w:rPr>
      <w:color w:val="0000FF" w:themeColor="hyperlink"/>
      <w:u w:val="single"/>
    </w:rPr>
  </w:style>
  <w:style w:type="character" w:styleId="FollowedHyperlink">
    <w:name w:val="FollowedHyperlink"/>
    <w:basedOn w:val="DefaultParagraphFont"/>
    <w:uiPriority w:val="99"/>
    <w:semiHidden/>
    <w:unhideWhenUsed/>
    <w:rsid w:val="00885B86"/>
    <w:rPr>
      <w:color w:val="800080" w:themeColor="followedHyperlink"/>
      <w:u w:val="single"/>
    </w:rPr>
  </w:style>
  <w:style w:type="character" w:customStyle="1" w:styleId="UnresolvedMention1">
    <w:name w:val="Unresolved Mention1"/>
    <w:basedOn w:val="DefaultParagraphFont"/>
    <w:uiPriority w:val="99"/>
    <w:semiHidden/>
    <w:unhideWhenUsed/>
    <w:rsid w:val="00F230BC"/>
    <w:rPr>
      <w:color w:val="605E5C"/>
      <w:shd w:val="clear" w:color="auto" w:fill="E1DFDD"/>
    </w:rPr>
  </w:style>
  <w:style w:type="character" w:styleId="CommentReference">
    <w:name w:val="annotation reference"/>
    <w:basedOn w:val="DefaultParagraphFont"/>
    <w:uiPriority w:val="99"/>
    <w:semiHidden/>
    <w:unhideWhenUsed/>
    <w:rsid w:val="00FC0881"/>
    <w:rPr>
      <w:sz w:val="16"/>
      <w:szCs w:val="16"/>
    </w:rPr>
  </w:style>
  <w:style w:type="paragraph" w:styleId="CommentText">
    <w:name w:val="annotation text"/>
    <w:basedOn w:val="Normal"/>
    <w:link w:val="CommentTextChar"/>
    <w:uiPriority w:val="99"/>
    <w:semiHidden/>
    <w:unhideWhenUsed/>
    <w:rsid w:val="00FC0881"/>
    <w:rPr>
      <w:sz w:val="20"/>
      <w:szCs w:val="20"/>
    </w:rPr>
  </w:style>
  <w:style w:type="character" w:customStyle="1" w:styleId="CommentTextChar">
    <w:name w:val="Comment Text Char"/>
    <w:basedOn w:val="DefaultParagraphFont"/>
    <w:link w:val="CommentText"/>
    <w:uiPriority w:val="99"/>
    <w:semiHidden/>
    <w:rsid w:val="00FC0881"/>
    <w:rPr>
      <w:sz w:val="20"/>
      <w:szCs w:val="20"/>
    </w:rPr>
  </w:style>
  <w:style w:type="paragraph" w:styleId="CommentSubject">
    <w:name w:val="annotation subject"/>
    <w:basedOn w:val="CommentText"/>
    <w:next w:val="CommentText"/>
    <w:link w:val="CommentSubjectChar"/>
    <w:uiPriority w:val="99"/>
    <w:semiHidden/>
    <w:unhideWhenUsed/>
    <w:rsid w:val="00FC0881"/>
    <w:rPr>
      <w:b/>
      <w:bCs/>
    </w:rPr>
  </w:style>
  <w:style w:type="character" w:customStyle="1" w:styleId="CommentSubjectChar">
    <w:name w:val="Comment Subject Char"/>
    <w:basedOn w:val="CommentTextChar"/>
    <w:link w:val="CommentSubject"/>
    <w:uiPriority w:val="99"/>
    <w:semiHidden/>
    <w:rsid w:val="00FC0881"/>
    <w:rPr>
      <w:b/>
      <w:bCs/>
      <w:sz w:val="20"/>
      <w:szCs w:val="20"/>
    </w:rPr>
  </w:style>
  <w:style w:type="character" w:styleId="UnresolvedMention">
    <w:name w:val="Unresolved Mention"/>
    <w:basedOn w:val="DefaultParagraphFont"/>
    <w:uiPriority w:val="99"/>
    <w:semiHidden/>
    <w:unhideWhenUsed/>
    <w:rsid w:val="003C132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28661293">
      <w:bodyDiv w:val="1"/>
      <w:marLeft w:val="0"/>
      <w:marRight w:val="0"/>
      <w:marTop w:val="0"/>
      <w:marBottom w:val="0"/>
      <w:divBdr>
        <w:top w:val="none" w:sz="0" w:space="0" w:color="auto"/>
        <w:left w:val="none" w:sz="0" w:space="0" w:color="auto"/>
        <w:bottom w:val="none" w:sz="0" w:space="0" w:color="auto"/>
        <w:right w:val="none" w:sz="0" w:space="0" w:color="auto"/>
      </w:divBdr>
    </w:div>
    <w:div w:id="1865821728">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oylem13@mcmaster.ca" TargetMode="External"/><Relationship Id="rId13" Type="http://schemas.openxmlformats.org/officeDocument/2006/relationships/header" Target="header3.xml"/><Relationship Id="rId18" Type="http://schemas.openxmlformats.org/officeDocument/2006/relationships/image" Target="media/image3.jpeg"/><Relationship Id="rId26" Type="http://schemas.openxmlformats.org/officeDocument/2006/relationships/footer" Target="footer3.xml"/><Relationship Id="rId3" Type="http://schemas.openxmlformats.org/officeDocument/2006/relationships/styles" Target="styles.xml"/><Relationship Id="rId21" Type="http://schemas.openxmlformats.org/officeDocument/2006/relationships/hyperlink" Target="https://www.acep.org/sonoguide/cardiac.html" TargetMode="Externa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hyperlink" Target="https://commons.wikimedia.org/wiki/File:Kawasaki_symptoms_B.jpg" TargetMode="External"/><Relationship Id="rId25" Type="http://schemas.openxmlformats.org/officeDocument/2006/relationships/header" Target="header4.xml"/><Relationship Id="rId2" Type="http://schemas.openxmlformats.org/officeDocument/2006/relationships/numbering" Target="numbering.xml"/><Relationship Id="rId16" Type="http://schemas.openxmlformats.org/officeDocument/2006/relationships/image" Target="media/image2.png"/><Relationship Id="rId20" Type="http://schemas.openxmlformats.org/officeDocument/2006/relationships/image" Target="media/image4.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dontforgetthebubbles.com/pims-ts/" TargetMode="External"/><Relationship Id="rId5" Type="http://schemas.openxmlformats.org/officeDocument/2006/relationships/webSettings" Target="webSettings.xml"/><Relationship Id="rId15" Type="http://schemas.openxmlformats.org/officeDocument/2006/relationships/hyperlink" Target="https://radiopaedia.org/cases/normal-chest-x-ray-6-year-old" TargetMode="External"/><Relationship Id="rId23" Type="http://schemas.openxmlformats.org/officeDocument/2006/relationships/hyperlink" Target="https://www.thelancet.com/action/showPdf?pii=S0140-6736%2820%2931103-X" TargetMode="External"/><Relationship Id="rId28" Type="http://schemas.openxmlformats.org/officeDocument/2006/relationships/theme" Target="theme/theme1.xml"/><Relationship Id="rId10" Type="http://schemas.openxmlformats.org/officeDocument/2006/relationships/header" Target="header1.xml"/><Relationship Id="rId19" Type="http://schemas.openxmlformats.org/officeDocument/2006/relationships/hyperlink" Target="https://en.ecgpedia.org/images/4/45/E000535.jpg" TargetMode="External"/><Relationship Id="rId4" Type="http://schemas.openxmlformats.org/officeDocument/2006/relationships/settings" Target="settings.xml"/><Relationship Id="rId9" Type="http://schemas.openxmlformats.org/officeDocument/2006/relationships/hyperlink" Target="mailto:leungj16@mcmaster.ca" TargetMode="External"/><Relationship Id="rId14" Type="http://schemas.openxmlformats.org/officeDocument/2006/relationships/footer" Target="footer2.xml"/><Relationship Id="rId22" Type="http://schemas.openxmlformats.org/officeDocument/2006/relationships/hyperlink" Target="https://www.rcpch.ac.uk/sites/default/files/2020-05/COVID-19-Paediatric-multisystem-%20inflammatory%20syndrome-20200501.pdf" TargetMode="External"/><Relationship Id="rId27"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D1D023F-B0FF-3445-8935-66B1975858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44</TotalTime>
  <Pages>11</Pages>
  <Words>2356</Words>
  <Characters>13430</Characters>
  <Application>Microsoft Office Word</Application>
  <DocSecurity>0</DocSecurity>
  <Lines>111</Lines>
  <Paragraphs>31</Paragraphs>
  <ScaleCrop>false</ScaleCrop>
  <HeadingPairs>
    <vt:vector size="2" baseType="variant">
      <vt:variant>
        <vt:lpstr>Title</vt:lpstr>
      </vt:variant>
      <vt:variant>
        <vt:i4>1</vt:i4>
      </vt:variant>
    </vt:vector>
  </HeadingPairs>
  <TitlesOfParts>
    <vt:vector size="1" baseType="lpstr">
      <vt:lpstr>EM-SERC Sim Template</vt:lpstr>
    </vt:vector>
  </TitlesOfParts>
  <Company>HHSC</Company>
  <LinksUpToDate>false</LinksUpToDate>
  <CharactersWithSpaces>15755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EM-SERC Sim Template</dc:title>
  <dc:subject/>
  <dc:creator>EM-SERC</dc:creator>
  <cp:keywords>Simulation; Medical Education; Emergency Medicine</cp:keywords>
  <dc:description/>
  <cp:lastModifiedBy>Bennett, Christopher (MED)</cp:lastModifiedBy>
  <cp:revision>4</cp:revision>
  <cp:lastPrinted>2018-05-08T01:33:00Z</cp:lastPrinted>
  <dcterms:created xsi:type="dcterms:W3CDTF">2020-10-20T00:08:00Z</dcterms:created>
  <dcterms:modified xsi:type="dcterms:W3CDTF">2020-10-20T00:44:00Z</dcterms:modified>
</cp:coreProperties>
</file>