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A5DD0" w14:textId="77777777" w:rsidR="0079108C" w:rsidRDefault="0079108C" w:rsidP="00224FAF">
      <w:pPr>
        <w:ind w:firstLine="360"/>
        <w:rPr>
          <w:b/>
          <w:sz w:val="28"/>
          <w:szCs w:val="28"/>
        </w:rPr>
      </w:pPr>
    </w:p>
    <w:p w14:paraId="65D9879A" w14:textId="0C2410EF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B2DBC" w:rsidRPr="00A32042" w14:paraId="0205990C" w14:textId="77777777" w:rsidTr="000B2DBC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37DFCDA2" w:rsidR="000336C3" w:rsidRPr="005951AB" w:rsidRDefault="00EE10CB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Severe Pediatric Asthma Exacerbation</w:t>
            </w:r>
          </w:p>
        </w:tc>
      </w:tr>
      <w:tr w:rsidR="000B2DBC" w:rsidRPr="00A32042" w14:paraId="4359AD8C" w14:textId="77777777" w:rsidTr="000B2DBC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03615069" w:rsidR="000B2DBC" w:rsidRPr="00F8438B" w:rsidRDefault="000B2DBC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Pediatric, Asthma</w:t>
            </w:r>
            <w:r w:rsidR="00071139">
              <w:rPr>
                <w:sz w:val="22"/>
                <w:szCs w:val="28"/>
              </w:rPr>
              <w:t>, Airway Management</w:t>
            </w:r>
          </w:p>
        </w:tc>
      </w:tr>
      <w:tr w:rsidR="00491DD0" w:rsidRPr="00A32042" w14:paraId="2A1AF7CD" w14:textId="77777777" w:rsidTr="007230E1">
        <w:trPr>
          <w:trHeight w:val="2233"/>
        </w:trPr>
        <w:tc>
          <w:tcPr>
            <w:tcW w:w="2943" w:type="dxa"/>
          </w:tcPr>
          <w:p w14:paraId="6842B698" w14:textId="230CD660" w:rsidR="00491DD0" w:rsidRPr="000B2DBC" w:rsidRDefault="00491DD0" w:rsidP="007230E1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Brief Description of Case: </w:t>
            </w:r>
          </w:p>
        </w:tc>
        <w:tc>
          <w:tcPr>
            <w:tcW w:w="8114" w:type="dxa"/>
          </w:tcPr>
          <w:p w14:paraId="6263CF77" w14:textId="65FDB591" w:rsidR="00491DD0" w:rsidRPr="00491DD0" w:rsidRDefault="00491DD0" w:rsidP="00CF66CF">
            <w:pPr>
              <w:rPr>
                <w:sz w:val="22"/>
                <w:szCs w:val="22"/>
              </w:rPr>
            </w:pPr>
            <w:r w:rsidRPr="00491DD0">
              <w:rPr>
                <w:sz w:val="22"/>
                <w:szCs w:val="22"/>
              </w:rPr>
              <w:t xml:space="preserve">A 5-year-old male with a history of asthma presents with a three-days of cough, wheeze and worsening shortness of breath.  The team must </w:t>
            </w:r>
            <w:r w:rsidR="0079108C">
              <w:rPr>
                <w:sz w:val="22"/>
                <w:szCs w:val="22"/>
              </w:rPr>
              <w:t xml:space="preserve">recognize severe asthma and </w:t>
            </w:r>
            <w:r w:rsidR="00772FB0">
              <w:rPr>
                <w:sz w:val="22"/>
                <w:szCs w:val="22"/>
              </w:rPr>
              <w:t xml:space="preserve">initiate usual asthma treatment, but </w:t>
            </w:r>
            <w:r w:rsidR="00CF66CF">
              <w:rPr>
                <w:sz w:val="22"/>
                <w:szCs w:val="22"/>
              </w:rPr>
              <w:t xml:space="preserve">the child </w:t>
            </w:r>
            <w:r w:rsidRPr="00491DD0">
              <w:rPr>
                <w:sz w:val="22"/>
                <w:szCs w:val="22"/>
              </w:rPr>
              <w:t>does not respond to these basic treatme</w:t>
            </w:r>
            <w:r w:rsidR="00CF66CF">
              <w:rPr>
                <w:sz w:val="22"/>
                <w:szCs w:val="22"/>
              </w:rPr>
              <w:t xml:space="preserve">nts and continues to worsen. The team </w:t>
            </w:r>
            <w:r w:rsidRPr="00491DD0">
              <w:rPr>
                <w:sz w:val="22"/>
                <w:szCs w:val="22"/>
              </w:rPr>
              <w:t xml:space="preserve">should </w:t>
            </w:r>
            <w:r w:rsidR="0079108C">
              <w:rPr>
                <w:sz w:val="22"/>
                <w:szCs w:val="22"/>
              </w:rPr>
              <w:t>escalate</w:t>
            </w:r>
            <w:r w:rsidRPr="00491DD0">
              <w:rPr>
                <w:sz w:val="22"/>
                <w:szCs w:val="22"/>
              </w:rPr>
              <w:t xml:space="preserve"> management – epinephrine, magnesium, ketamine. The patient continues to tire and requires intubation. </w:t>
            </w:r>
            <w:r w:rsidR="0079108C">
              <w:rPr>
                <w:sz w:val="22"/>
                <w:szCs w:val="22"/>
              </w:rPr>
              <w:t>Post-</w:t>
            </w:r>
            <w:r w:rsidRPr="00491DD0">
              <w:rPr>
                <w:sz w:val="22"/>
                <w:szCs w:val="22"/>
              </w:rPr>
              <w:t>intubat</w:t>
            </w:r>
            <w:r w:rsidR="0079108C">
              <w:rPr>
                <w:sz w:val="22"/>
                <w:szCs w:val="22"/>
              </w:rPr>
              <w:t>ion,</w:t>
            </w:r>
            <w:r w:rsidRPr="00491DD0">
              <w:rPr>
                <w:sz w:val="22"/>
                <w:szCs w:val="22"/>
              </w:rPr>
              <w:t xml:space="preserve"> </w:t>
            </w:r>
            <w:r w:rsidR="0079108C">
              <w:rPr>
                <w:sz w:val="22"/>
                <w:szCs w:val="22"/>
              </w:rPr>
              <w:t>the team must</w:t>
            </w:r>
            <w:r w:rsidRPr="00491DD0">
              <w:rPr>
                <w:sz w:val="22"/>
                <w:szCs w:val="22"/>
              </w:rPr>
              <w:t xml:space="preserve"> optimize ventilator settings/paralyze/bear hug. If not </w:t>
            </w:r>
            <w:r w:rsidR="007230E1">
              <w:rPr>
                <w:sz w:val="22"/>
                <w:szCs w:val="22"/>
              </w:rPr>
              <w:t>treated aggressively,</w:t>
            </w:r>
            <w:r w:rsidRPr="00491DD0">
              <w:rPr>
                <w:sz w:val="22"/>
                <w:szCs w:val="22"/>
              </w:rPr>
              <w:t xml:space="preserve"> the patient will become hypotensive and increasingly hypoxic potentially leading to arrest. 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00B760F5" w:rsidR="00263728" w:rsidRPr="008932B9" w:rsidRDefault="007D3B11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932B9">
              <w:rPr>
                <w:rFonts w:eastAsia="Times New Roman" w:cs="Times New Roman"/>
                <w:color w:val="000000"/>
                <w:sz w:val="22"/>
                <w:szCs w:val="22"/>
              </w:rPr>
              <w:t>To expose learners to severe asthma in the pediatric patient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3C127" w14:textId="77777777" w:rsidR="007D3B11" w:rsidRPr="008932B9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932B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Displays leadership by maintaining calm demeanor during crisis and acting decisively </w:t>
            </w:r>
          </w:p>
          <w:p w14:paraId="516B0316" w14:textId="20A5D6CD" w:rsidR="00263728" w:rsidRPr="008932B9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932B9">
              <w:rPr>
                <w:rFonts w:eastAsia="Times New Roman" w:cs="Times New Roman"/>
                <w:color w:val="000000"/>
                <w:sz w:val="22"/>
                <w:szCs w:val="22"/>
              </w:rPr>
              <w:t>Employs good communication skills by using closed loop, listening to the input of others, and addressing concerned family members</w:t>
            </w:r>
          </w:p>
          <w:p w14:paraId="24E984E1" w14:textId="77777777" w:rsidR="007D3B11" w:rsidRPr="008932B9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8932B9">
              <w:rPr>
                <w:sz w:val="22"/>
                <w:szCs w:val="22"/>
              </w:rPr>
              <w:t>Implements the basic ED treatment of asthma</w:t>
            </w:r>
          </w:p>
          <w:p w14:paraId="2D9B6283" w14:textId="77777777" w:rsidR="007D3B11" w:rsidRPr="008932B9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8932B9">
              <w:rPr>
                <w:sz w:val="22"/>
                <w:szCs w:val="22"/>
              </w:rPr>
              <w:t>Recognizes refractory/severe asthma and institutes appropriate treatments</w:t>
            </w:r>
          </w:p>
          <w:p w14:paraId="3D1F0CF6" w14:textId="77777777" w:rsidR="007D3B11" w:rsidRPr="008932B9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932B9">
              <w:rPr>
                <w:rFonts w:eastAsia="Times New Roman" w:cs="Times New Roman"/>
                <w:color w:val="000000"/>
                <w:sz w:val="22"/>
                <w:szCs w:val="22"/>
              </w:rPr>
              <w:t>Recognizes need for and demonstrates ability to intubate the pediatric asthma treatment</w:t>
            </w:r>
          </w:p>
          <w:p w14:paraId="7F23BBCD" w14:textId="6B411D3F" w:rsidR="00263728" w:rsidRPr="007D3B11" w:rsidRDefault="007D3B11" w:rsidP="007D3B11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8932B9">
              <w:rPr>
                <w:rFonts w:eastAsia="Times New Roman" w:cs="Times New Roman"/>
                <w:color w:val="000000"/>
                <w:sz w:val="22"/>
                <w:szCs w:val="22"/>
              </w:rPr>
              <w:t>Manages post-intubation ventilation settings and appropriate sedation</w:t>
            </w: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664FF9E1" w:rsidR="00456731" w:rsidRPr="00C469AE" w:rsidRDefault="0045673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</w:tbl>
    <w:p w14:paraId="6B278979" w14:textId="3479C784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27CE8CB9" w:rsidR="00CB70D9" w:rsidRPr="00C469AE" w:rsidRDefault="0060218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1846F77F" w:rsidR="003477D6" w:rsidRPr="003477D6" w:rsidRDefault="00602183" w:rsidP="003477D6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7D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3477D6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8A57BA6" w:rsidR="00CB70D9" w:rsidRPr="00C469AE" w:rsidRDefault="0060218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2A0DB4E7" w:rsidR="00CB70D9" w:rsidRPr="00C469AE" w:rsidRDefault="00602183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1E4774D3" w:rsidR="00CB70D9" w:rsidRPr="00C469AE" w:rsidRDefault="0060218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03EDDF96" w:rsidR="00CB70D9" w:rsidRPr="00C469AE" w:rsidRDefault="0060218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602183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C1587F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602183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4A4E24B8" w:rsidR="00CB70D9" w:rsidRPr="00C469AE" w:rsidRDefault="0060218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31E2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CB70D9" w:rsidRPr="00C469AE" w:rsidRDefault="0060218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60218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2D7743DA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8932B9">
              <w:rPr>
                <w:sz w:val="22"/>
                <w:szCs w:val="28"/>
              </w:rPr>
              <w:t xml:space="preserve"> 1 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6E66E2A3" w:rsidR="00CB70D9" w:rsidRPr="00C469AE" w:rsidRDefault="0079108C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Actors</w:t>
            </w:r>
            <w:r w:rsidR="00CB70D9">
              <w:rPr>
                <w:sz w:val="22"/>
                <w:szCs w:val="28"/>
              </w:rPr>
              <w:t>:</w:t>
            </w:r>
            <w:r w:rsidR="008932B9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12346DD9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01482C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4F49676A" w:rsidR="005951AB" w:rsidRPr="00113C13" w:rsidRDefault="00071139" w:rsidP="003D01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11/11/2017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70F614CC" w:rsidR="005951AB" w:rsidRPr="00113C13" w:rsidRDefault="002C1348" w:rsidP="003D01EB">
            <w:pPr>
              <w:rPr>
                <w:sz w:val="22"/>
                <w:szCs w:val="22"/>
              </w:rPr>
            </w:pPr>
            <w:r w:rsidRPr="00113C13">
              <w:rPr>
                <w:sz w:val="22"/>
                <w:szCs w:val="22"/>
              </w:rPr>
              <w:t>Eve Purdy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2B88BF89" w:rsidR="005951AB" w:rsidRPr="00113C13" w:rsidRDefault="002C1348" w:rsidP="003D01EB">
            <w:pPr>
              <w:rPr>
                <w:sz w:val="22"/>
                <w:szCs w:val="22"/>
              </w:rPr>
            </w:pPr>
            <w:r w:rsidRPr="00113C13">
              <w:rPr>
                <w:sz w:val="22"/>
                <w:szCs w:val="22"/>
              </w:rPr>
              <w:t>Queen’s University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3828B420" w:rsidR="005951AB" w:rsidRPr="00113C13" w:rsidRDefault="002C1348" w:rsidP="003D01EB">
            <w:pPr>
              <w:rPr>
                <w:sz w:val="22"/>
                <w:szCs w:val="22"/>
              </w:rPr>
            </w:pPr>
            <w:r w:rsidRPr="00113C13">
              <w:rPr>
                <w:sz w:val="22"/>
                <w:szCs w:val="22"/>
              </w:rPr>
              <w:t>epurdy@qmed.ca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4E113D27" w:rsidR="005951AB" w:rsidRPr="00113C13" w:rsidRDefault="005951AB" w:rsidP="003D01EB">
            <w:pPr>
              <w:rPr>
                <w:sz w:val="22"/>
                <w:szCs w:val="22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5164FB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4BE396A0" w:rsidR="0075589F" w:rsidRPr="00F8438B" w:rsidRDefault="0075589F" w:rsidP="003D01EB">
            <w:pPr>
              <w:rPr>
                <w:sz w:val="22"/>
                <w:szCs w:val="28"/>
              </w:rPr>
            </w:pPr>
          </w:p>
        </w:tc>
      </w:tr>
    </w:tbl>
    <w:p w14:paraId="3B320573" w14:textId="42B5F623" w:rsidR="005951AB" w:rsidRDefault="005951AB" w:rsidP="005951AB">
      <w:pPr>
        <w:rPr>
          <w:rFonts w:asciiTheme="majorHAnsi" w:hAnsiTheme="majorHAnsi"/>
          <w:sz w:val="28"/>
        </w:rPr>
      </w:pP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4ED3A954" w:rsidR="00F22F05" w:rsidRPr="000B2DBC" w:rsidRDefault="00F22F05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Patient Name: 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Charlie Jansen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169D42B8" w:rsidR="00F22F05" w:rsidRPr="000B2DBC" w:rsidRDefault="00F22F05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bookmarkStart w:id="1" w:name="Text33"/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Age: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5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years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045E6410" w:rsidR="00F22F05" w:rsidRPr="000B2DBC" w:rsidRDefault="00280761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Gender</w:t>
            </w:r>
            <w:r w:rsidR="00F22F05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779F64BB" w:rsidR="00F22F05" w:rsidRPr="000B2DBC" w:rsidRDefault="00280761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Weight</w:t>
            </w:r>
            <w:r w:rsidR="00F22F05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25 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41AC26EF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Presenting complaint: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Shortness of Breath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343166FF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Temp: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37.8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1B6E3F2A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HR: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160/min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6F79DD03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BP: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80/50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3120A31E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RR: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40/min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4C1E8672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Sat: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99% NRB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4A18A75E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FiO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6B222E33" w:rsidR="00E35A8F" w:rsidRPr="000B2DBC" w:rsidRDefault="00E35A8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Cap glucose:</w:t>
            </w:r>
            <w:r w:rsidR="00491DD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6.2 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10A7B053" w:rsidR="00E35A8F" w:rsidRPr="000B2DBC" w:rsidRDefault="00E35A8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GCS: </w:t>
            </w:r>
            <w:r w:rsidR="0079108C">
              <w:rPr>
                <w:rFonts w:eastAsia="Times New Roman" w:cs="Times New Roman"/>
                <w:color w:val="000000"/>
                <w:sz w:val="22"/>
                <w:szCs w:val="22"/>
              </w:rPr>
              <w:t>15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A3B6D" w14:textId="3ACF20FD" w:rsidR="00F273ED" w:rsidRPr="00F273ED" w:rsidRDefault="00F273ED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273ED">
              <w:rPr>
                <w:rFonts w:eastAsia="Times New Roman" w:cs="Times New Roman"/>
                <w:color w:val="000000"/>
                <w:sz w:val="22"/>
                <w:szCs w:val="22"/>
              </w:rPr>
              <w:t>Vignette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to read aloud before the start of the case</w:t>
            </w:r>
            <w:r w:rsidRPr="00F273ED">
              <w:rPr>
                <w:rFonts w:eastAsia="Times New Roman" w:cs="Times New Roman"/>
                <w:color w:val="000000"/>
                <w:sz w:val="22"/>
                <w:szCs w:val="22"/>
              </w:rPr>
              <w:t>: A 5-year-old boy arrives via EMS with increased work of breathing. He has known asthma and has been using his puffer more over the past 3 days. He has been given 2.5mg of nebulized salbutamol on route with paramedics. Current vitals are: HR 160, BP 85/60, RR 40, O2 98 % on NRB, Temp 37.8 He has some ongoing wheeze noted by EMS.</w:t>
            </w:r>
          </w:p>
          <w:p w14:paraId="4B668C4E" w14:textId="77777777" w:rsidR="00F273ED" w:rsidRDefault="00F273ED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4A54232" w14:textId="365FA730" w:rsidR="005951AB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Triage note:</w:t>
            </w:r>
            <w:r w:rsidR="005951AB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2A711047" w14:textId="0B114B55" w:rsidR="00491DD0" w:rsidRDefault="0038577A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Increasing wheeze and shortness of breath over the past 3 days. Worsening today not relieved by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puffers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Single dose of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nebulized 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salbutamol with EMS. </w:t>
            </w:r>
            <w:r w:rsidR="00491DD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Appears unwell. </w:t>
            </w:r>
          </w:p>
          <w:p w14:paraId="4F775C22" w14:textId="332202B8" w:rsidR="00AC2F7F" w:rsidRPr="000B2DBC" w:rsidRDefault="00AC2F7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2ED9A6D4" w:rsidR="00E128FC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Allergies: </w:t>
            </w:r>
            <w:r w:rsidR="00C11C1A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none</w:t>
            </w:r>
          </w:p>
        </w:tc>
      </w:tr>
      <w:tr w:rsidR="005951AB" w:rsidRPr="002D5035" w14:paraId="605714EA" w14:textId="77777777" w:rsidTr="00952C48">
        <w:trPr>
          <w:trHeight w:val="1102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34AB7D9D" w:rsidR="005951AB" w:rsidRPr="000B2DBC" w:rsidRDefault="005951AB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Past Medical History: </w:t>
            </w:r>
          </w:p>
          <w:p w14:paraId="7FFA9F7F" w14:textId="0B7F84E8" w:rsidR="00E128FC" w:rsidRPr="000B2DBC" w:rsidRDefault="00C11C1A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Asthma – last </w:t>
            </w:r>
            <w:r w:rsidR="007230E1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steroids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was last winter</w:t>
            </w:r>
          </w:p>
          <w:p w14:paraId="5A6A221C" w14:textId="77777777" w:rsidR="00C11C1A" w:rsidRPr="000B2DBC" w:rsidRDefault="00C11C1A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Eczema</w:t>
            </w:r>
          </w:p>
          <w:p w14:paraId="439DFEA9" w14:textId="31FECA06" w:rsidR="00C11C1A" w:rsidRPr="000B2DBC" w:rsidRDefault="00C11C1A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Hospitalized x 1 week @ 10 months with bronchiolitis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Pr="000B2DB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Current </w:t>
            </w:r>
            <w:r w:rsidR="005951AB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Medications: </w:t>
            </w:r>
          </w:p>
          <w:p w14:paraId="6EE1D925" w14:textId="77777777" w:rsidR="00E128FC" w:rsidRPr="000B2DBC" w:rsidRDefault="00C11C1A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Flovent</w:t>
            </w:r>
          </w:p>
          <w:p w14:paraId="1F3F7423" w14:textId="02AE896F" w:rsidR="00C11C1A" w:rsidRPr="000B2DBC" w:rsidRDefault="007230E1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Ventolin</w:t>
            </w:r>
          </w:p>
        </w:tc>
      </w:tr>
    </w:tbl>
    <w:p w14:paraId="0D28D620" w14:textId="6954613E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 w:rsidRPr="008F5AAB">
        <w:rPr>
          <w:b/>
          <w:sz w:val="28"/>
        </w:rPr>
        <w:t>Section 2B: Extra</w:t>
      </w:r>
      <w:r>
        <w:rPr>
          <w:b/>
          <w:sz w:val="28"/>
        </w:rPr>
        <w:t xml:space="preserve">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2E9D876C" w:rsidR="00E128FC" w:rsidRPr="00E128FC" w:rsidRDefault="00E128FC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Include any relevant history not included in triage note above. What information will only be given to learners if they ask? Who will provide this information (mannequin’s voice, </w:t>
            </w:r>
            <w:r w:rsidR="007230E1">
              <w:rPr>
                <w:rFonts w:eastAsia="Times New Roman" w:cs="Times New Roman"/>
                <w:i/>
                <w:iCs/>
                <w:color w:val="000000"/>
                <w:sz w:val="22"/>
              </w:rPr>
              <w:t>sim actor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, SP, etc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.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)?</w:t>
            </w:r>
          </w:p>
          <w:p w14:paraId="2559DEE1" w14:textId="77777777" w:rsidR="005C1EEF" w:rsidRDefault="005C1EE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B8E97B6" w14:textId="0C74AB1F" w:rsidR="00DA708E" w:rsidRPr="008F5AAB" w:rsidRDefault="00DA708E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Additional History to be provided by Father/Mother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(sim actor)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See below</w:t>
            </w:r>
          </w:p>
          <w:p w14:paraId="03C82D2B" w14:textId="77777777" w:rsidR="005C1EEF" w:rsidRPr="008F5AAB" w:rsidRDefault="005C1EE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Social History: Lives with parents</w:t>
            </w:r>
          </w:p>
          <w:p w14:paraId="3B45C25B" w14:textId="77777777" w:rsidR="005C1EEF" w:rsidRDefault="005C1EE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Family History: Mom and dad both have asthma and eczema</w:t>
            </w:r>
          </w:p>
          <w:p w14:paraId="5B7399F8" w14:textId="77777777" w:rsidR="00DA708E" w:rsidRDefault="00DA708E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21B9FDD" w14:textId="7F842638" w:rsidR="001A388E" w:rsidRPr="00DA708E" w:rsidRDefault="00DA708E" w:rsidP="00DA708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ROS: H</w:t>
            </w:r>
            <w:r w:rsidR="00952C4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EENT: Rhinorrhea, other normal,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Resp: Decreased AE, Audible wheeze</w:t>
            </w: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7199C506" w:rsidR="005C1EEF" w:rsidRPr="008F5AAB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Cardio: </w:t>
            </w:r>
            <w:r w:rsidR="005C1EEF"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>Normal HS, no murmurs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736FC4DB" w:rsidR="00E35A8F" w:rsidRPr="008F5AAB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Neuro: </w:t>
            </w:r>
            <w:r w:rsidR="005C1EEF"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Alert. Oriented. Appears scared. 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2DAAAE67" w:rsidR="00E35A8F" w:rsidRPr="008F5AAB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Resp: </w:t>
            </w:r>
            <w:r w:rsidR="005C1EEF"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audible wheeze. </w:t>
            </w:r>
            <w:r w:rsidR="007230E1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>C</w:t>
            </w:r>
            <w:r w:rsidR="005C1EEF"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hest tight. Tracheal tug. Intercostal indrawing. ++ increased </w:t>
            </w:r>
            <w:r w:rsidR="005C1EEF" w:rsidRPr="008F5AAB">
              <w:rPr>
                <w:rFonts w:ascii="MS Gothic" w:eastAsia="MS Gothic" w:hAnsi="MS Gothic" w:cs="Times New Roman"/>
                <w:iCs/>
                <w:color w:val="000000"/>
                <w:sz w:val="22"/>
                <w:szCs w:val="22"/>
              </w:rPr>
              <w:t>work</w:t>
            </w:r>
            <w:r w:rsidR="005C1EEF"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 of breathing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21DFE804" w:rsidR="00E35A8F" w:rsidRPr="008F5AAB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Head &amp; Neck: </w:t>
            </w:r>
            <w:r w:rsidR="005C1EEF"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Nil. 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001ADF19" w:rsidR="00E35A8F" w:rsidRPr="008F5AAB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Abdo: </w:t>
            </w:r>
            <w:r w:rsidR="005C1EEF" w:rsidRPr="008F5AAB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Nil.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25D4AF01" w:rsidR="00E35A8F" w:rsidRPr="008F5AAB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MSK/skin: </w:t>
            </w:r>
            <w:r w:rsidR="005C1EEF"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Nil. 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49B4373A" w:rsidR="00E35A8F" w:rsidRPr="008F5AAB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Other</w:t>
            </w:r>
            <w:r w:rsidR="00E35A8F"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5C1EEF"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Nil. </w:t>
            </w:r>
          </w:p>
        </w:tc>
      </w:tr>
    </w:tbl>
    <w:p w14:paraId="46B77EA0" w14:textId="26D06016" w:rsidR="008F53C7" w:rsidRDefault="008F53C7">
      <w:pPr>
        <w:rPr>
          <w:b/>
          <w:sz w:val="28"/>
        </w:rPr>
      </w:pPr>
    </w:p>
    <w:p w14:paraId="23D408C4" w14:textId="77777777" w:rsidR="007230E1" w:rsidRDefault="007230E1">
      <w:pPr>
        <w:rPr>
          <w:b/>
          <w:sz w:val="28"/>
        </w:rPr>
      </w:pPr>
      <w:r>
        <w:rPr>
          <w:b/>
          <w:sz w:val="28"/>
        </w:rPr>
        <w:br w:type="page"/>
      </w:r>
    </w:p>
    <w:p w14:paraId="605D3EC1" w14:textId="77777777" w:rsidR="007230E1" w:rsidRDefault="007230E1" w:rsidP="00397112">
      <w:pPr>
        <w:ind w:firstLine="360"/>
        <w:rPr>
          <w:b/>
          <w:sz w:val="28"/>
        </w:rPr>
      </w:pPr>
    </w:p>
    <w:p w14:paraId="5BEB1EDD" w14:textId="18611B33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1B0B57C4" w:rsidR="0055594B" w:rsidRPr="00C469AE" w:rsidRDefault="00602183" w:rsidP="002E1DD0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DD0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2E1DD0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Pediatric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70DDF3AB" w:rsidR="0055594B" w:rsidRPr="00C469AE" w:rsidRDefault="00602183" w:rsidP="00DF2320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2320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  <w:r w:rsidR="008F5AA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602183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602183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09C0C" w14:textId="69FB5B20" w:rsidR="00C2057F" w:rsidRDefault="006F3364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Monitors: EKG Leads/Wires, NIBP Cuff, Pulse Oximeter, Temperature Probe, Defibrillator Pads</w:t>
            </w:r>
          </w:p>
          <w:p w14:paraId="6AE3C7CB" w14:textId="224F9234" w:rsidR="006F3364" w:rsidRPr="00C469AE" w:rsidRDefault="006F3364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Equipment: Gloves, Stethoscope, IV Bags/Lines, IV Push Medications, Nasal Prongs, Venturi Mask, Non-rebreather Mask, Bag Valve Mask, Laryngoscope, ET Tubes, Needle cric supplies, Peds NRB, PEEP Valve</w:t>
            </w:r>
          </w:p>
          <w:p w14:paraId="5AA16EF6" w14:textId="7AD93D0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B82C9" w14:textId="77777777" w:rsidR="00C2057F" w:rsidRDefault="0022207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Methylprednisolone, Normal Saline, Salbutamol, Ipratropium, Epinephrine, Magnesium Sulfate, Ketamine, Rocuronium</w:t>
            </w:r>
          </w:p>
          <w:p w14:paraId="01240B91" w14:textId="41D63E29" w:rsidR="00D5574B" w:rsidRPr="00D5574B" w:rsidRDefault="00D5574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53554" w14:textId="77777777" w:rsidR="00C2057F" w:rsidRDefault="00222072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</w:t>
            </w:r>
            <w:r w:rsidR="006F3364">
              <w:rPr>
                <w:rFonts w:eastAsia="Times New Roman" w:cs="Times New Roman"/>
                <w:color w:val="000000"/>
                <w:sz w:val="22"/>
              </w:rPr>
              <w:t>one</w:t>
            </w:r>
          </w:p>
          <w:p w14:paraId="0D9D6E7F" w14:textId="2302E9F6" w:rsidR="00D5574B" w:rsidRPr="00C469AE" w:rsidRDefault="00D5574B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602183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688BCF53" w14:textId="77777777" w:rsidR="00206AF4" w:rsidRDefault="00602183" w:rsidP="00206AF4">
            <w:pPr>
              <w:rPr>
                <w:rFonts w:eastAsia="Times New Roman" w:cs="Times New Roman"/>
                <w:color w:val="000000"/>
                <w:sz w:val="22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2072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  <w:p w14:paraId="559C5693" w14:textId="35198ADE" w:rsidR="00D5574B" w:rsidRDefault="00D5574B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581AF811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7ADB2C8C" w14:textId="77777777" w:rsidR="00952C48" w:rsidRDefault="00952C48" w:rsidP="00206AF4">
            <w:pPr>
              <w:rPr>
                <w:rFonts w:eastAsia="Times New Roman" w:cs="Times New Roman"/>
                <w:sz w:val="22"/>
              </w:rPr>
            </w:pPr>
          </w:p>
          <w:p w14:paraId="6129405B" w14:textId="6004B349" w:rsidR="00952C48" w:rsidRDefault="00952C48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Airway: Nil</w:t>
            </w:r>
          </w:p>
          <w:p w14:paraId="2F5EDFD2" w14:textId="7700F95C" w:rsidR="00952C48" w:rsidRDefault="00952C48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Breathing: Increased WOB, </w:t>
            </w:r>
            <w:r w:rsidR="0079108C">
              <w:rPr>
                <w:rFonts w:eastAsia="Times New Roman" w:cs="Times New Roman"/>
                <w:sz w:val="22"/>
              </w:rPr>
              <w:t xml:space="preserve">decreased </w:t>
            </w:r>
            <w:r>
              <w:rPr>
                <w:rFonts w:eastAsia="Times New Roman" w:cs="Times New Roman"/>
                <w:sz w:val="22"/>
              </w:rPr>
              <w:t>air entry bilaterally, audible wheeze</w:t>
            </w:r>
          </w:p>
          <w:p w14:paraId="2A91AF02" w14:textId="1804370B" w:rsidR="00952C48" w:rsidRDefault="00952C48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Circulation: Normal </w:t>
            </w:r>
            <w:r w:rsidR="0079108C">
              <w:rPr>
                <w:rFonts w:eastAsia="Times New Roman" w:cs="Times New Roman"/>
                <w:sz w:val="22"/>
              </w:rPr>
              <w:t>h</w:t>
            </w:r>
            <w:r>
              <w:rPr>
                <w:rFonts w:eastAsia="Times New Roman" w:cs="Times New Roman"/>
                <w:sz w:val="22"/>
              </w:rPr>
              <w:t>eart sounds</w:t>
            </w:r>
            <w:r w:rsidR="00D5737A">
              <w:rPr>
                <w:rFonts w:eastAsia="Times New Roman" w:cs="Times New Roman"/>
                <w:sz w:val="22"/>
              </w:rPr>
              <w:t>, afebrile</w:t>
            </w:r>
          </w:p>
          <w:p w14:paraId="725B2C92" w14:textId="737FB9BC" w:rsidR="003E3624" w:rsidRPr="00503CFB" w:rsidRDefault="0079108C" w:rsidP="00952C48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Disability</w:t>
            </w:r>
            <w:r w:rsidR="00D5737A">
              <w:rPr>
                <w:rFonts w:eastAsia="Times New Roman" w:cs="Times New Roman"/>
                <w:sz w:val="22"/>
              </w:rPr>
              <w:t>: Moving all 4</w:t>
            </w:r>
            <w:r>
              <w:rPr>
                <w:rFonts w:eastAsia="Times New Roman" w:cs="Times New Roman"/>
                <w:sz w:val="22"/>
              </w:rPr>
              <w:t xml:space="preserve"> limbs</w:t>
            </w:r>
            <w:r w:rsidR="00D5737A">
              <w:rPr>
                <w:rFonts w:eastAsia="Times New Roman" w:cs="Times New Roman"/>
                <w:sz w:val="22"/>
              </w:rPr>
              <w:t>, GCS 15</w:t>
            </w: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6D67509A" w14:textId="77777777" w:rsidR="00EE10CB" w:rsidRDefault="00EE10CB" w:rsidP="00931EB9">
      <w:pPr>
        <w:ind w:firstLine="360"/>
        <w:rPr>
          <w:b/>
          <w:sz w:val="28"/>
        </w:rPr>
      </w:pPr>
    </w:p>
    <w:p w14:paraId="0EB75F43" w14:textId="57A4EEBB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79108C">
        <w:rPr>
          <w:b/>
          <w:sz w:val="28"/>
        </w:rPr>
        <w:t>Sim Actors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2B9C2ED2" w:rsidR="00406499" w:rsidRPr="00C469AE" w:rsidRDefault="0079108C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Actors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0DD9CB61" w:rsidR="00406499" w:rsidRPr="00C469AE" w:rsidRDefault="00DF2320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Mother/Father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33FE4" w14:textId="1DA6CE8F" w:rsidR="003E1DF4" w:rsidRDefault="00973E78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Mother or Father will come in shortly after the patient arrives. They will help answer any further history questions. </w:t>
            </w:r>
          </w:p>
          <w:p w14:paraId="09C9C920" w14:textId="77777777" w:rsidR="00973E78" w:rsidRDefault="00973E78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6E0F992" w14:textId="1D3585FA" w:rsidR="00D5574B" w:rsidRDefault="00973E78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HPI: </w:t>
            </w:r>
            <w:r w:rsidR="00D5574B" w:rsidRPr="00F273ED">
              <w:rPr>
                <w:rFonts w:eastAsia="Times New Roman" w:cs="Times New Roman"/>
                <w:color w:val="000000"/>
                <w:sz w:val="22"/>
                <w:szCs w:val="22"/>
              </w:rPr>
              <w:t>He has known asthma and has been using his puffer more over the past 3 days.</w:t>
            </w:r>
          </w:p>
          <w:p w14:paraId="47F2398A" w14:textId="02D25A2A" w:rsidR="00D5574B" w:rsidRPr="00973E78" w:rsidRDefault="00D5574B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Past Medical History: 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>a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sthma – last </w:t>
            </w:r>
            <w:r w:rsidR="007230E1"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steroids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was last winter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>, e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czema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>, h</w:t>
            </w: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ospitalized x 1 week @ 10 months with bronchiolitis</w:t>
            </w:r>
          </w:p>
          <w:p w14:paraId="12FA202F" w14:textId="10A112DA" w:rsidR="00D5574B" w:rsidRDefault="00D5574B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Current Medications: </w:t>
            </w:r>
            <w:r w:rsidR="00C1587F">
              <w:rPr>
                <w:rFonts w:eastAsia="Times New Roman" w:cs="Times New Roman"/>
                <w:color w:val="000000"/>
                <w:sz w:val="22"/>
                <w:szCs w:val="22"/>
              </w:rPr>
              <w:t>Ventolin, Flovent</w:t>
            </w:r>
          </w:p>
          <w:p w14:paraId="07DFAD20" w14:textId="2B01661D" w:rsidR="00D5574B" w:rsidRDefault="00D5574B" w:rsidP="00D5574B">
            <w:pPr>
              <w:rPr>
                <w:rFonts w:eastAsia="Times New Roman" w:cs="Times New Roman"/>
                <w:color w:val="000000"/>
                <w:sz w:val="22"/>
              </w:rPr>
            </w:pPr>
            <w:r w:rsidRPr="000B2DBC">
              <w:rPr>
                <w:rFonts w:eastAsia="Times New Roman" w:cs="Times New Roman"/>
                <w:color w:val="000000"/>
                <w:sz w:val="22"/>
                <w:szCs w:val="22"/>
              </w:rPr>
              <w:t>Allergies: none</w:t>
            </w:r>
          </w:p>
          <w:p w14:paraId="709BD829" w14:textId="5A448810" w:rsidR="00952C48" w:rsidRPr="00952C48" w:rsidRDefault="00952C48" w:rsidP="00952C48">
            <w:pPr>
              <w:rPr>
                <w:rFonts w:eastAsia="Times New Roman" w:cs="Times New Roman"/>
                <w:color w:val="000000"/>
                <w:sz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Social History: Lives with parents</w:t>
            </w:r>
          </w:p>
          <w:p w14:paraId="25C09DD9" w14:textId="77777777" w:rsidR="00952C48" w:rsidRDefault="00952C48" w:rsidP="00952C4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5AAB">
              <w:rPr>
                <w:rFonts w:eastAsia="Times New Roman" w:cs="Times New Roman"/>
                <w:color w:val="000000"/>
                <w:sz w:val="22"/>
                <w:szCs w:val="22"/>
              </w:rPr>
              <w:t>Family History: Mom and dad both have asthma and eczema</w:t>
            </w:r>
          </w:p>
          <w:p w14:paraId="6F7A2AF8" w14:textId="391425CF" w:rsidR="00894302" w:rsidRDefault="00D5574B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ROS: HEENT: Rhinorrhea, other normal, Resp: 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>today coughing, audible wheezing, with difficulty breathing</w:t>
            </w:r>
          </w:p>
          <w:p w14:paraId="68DC88D4" w14:textId="77777777" w:rsidR="00894302" w:rsidRDefault="00894302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342E6B7" w14:textId="2D1D5753" w:rsidR="00973E78" w:rsidRDefault="00973E78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As the Charlie gets more sick, the mother/father will remain at bedside and</w:t>
            </w:r>
            <w:r w:rsidR="009F77B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become more agitated unless they are</w:t>
            </w:r>
            <w:r w:rsidR="0027518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consoled.</w:t>
            </w:r>
          </w:p>
          <w:p w14:paraId="54FB5B34" w14:textId="77777777" w:rsidR="00275188" w:rsidRDefault="00275188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9E6AE09" w14:textId="31AF686F" w:rsidR="00275188" w:rsidRDefault="00275188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Mother/father will notice Charlie getting sleepier and ask “Why does he look so tired”</w:t>
            </w:r>
          </w:p>
          <w:p w14:paraId="004F0752" w14:textId="77777777" w:rsidR="00973E78" w:rsidRDefault="00973E78" w:rsidP="00D5574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3C26442" w14:textId="7AC50FFA" w:rsidR="00973E78" w:rsidRPr="00CB2E89" w:rsidRDefault="004C243B" w:rsidP="004C243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After intubation/ROSC m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>other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/father</w:t>
            </w:r>
            <w:r w:rsidR="00973E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should be updated by a team member.  </w:t>
            </w:r>
            <w:r w:rsidR="00733B1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If not, she will become upset. </w:t>
            </w:r>
          </w:p>
        </w:tc>
      </w:tr>
    </w:tbl>
    <w:p w14:paraId="2D5A011C" w14:textId="1276F07D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611"/>
        <w:gridCol w:w="3685"/>
        <w:gridCol w:w="3436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7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0856F1F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307DAF">
              <w:rPr>
                <w:rFonts w:eastAsia="Times New Roman" w:cs="Times New Roman"/>
                <w:color w:val="000000"/>
                <w:sz w:val="22"/>
              </w:rPr>
              <w:t>NSR</w:t>
            </w:r>
          </w:p>
          <w:p w14:paraId="1EF77429" w14:textId="0A8DF85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307DAF">
              <w:rPr>
                <w:rFonts w:eastAsia="Times New Roman" w:cs="Times New Roman"/>
                <w:color w:val="000000"/>
                <w:sz w:val="22"/>
              </w:rPr>
              <w:t>160 bpm</w:t>
            </w:r>
          </w:p>
          <w:p w14:paraId="162FF914" w14:textId="484D19E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9911D5">
              <w:rPr>
                <w:rFonts w:eastAsia="Times New Roman" w:cs="Times New Roman"/>
                <w:color w:val="000000"/>
                <w:sz w:val="22"/>
              </w:rPr>
              <w:t>80/50</w:t>
            </w:r>
          </w:p>
          <w:p w14:paraId="49731FE0" w14:textId="50E891F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9911D5">
              <w:rPr>
                <w:rFonts w:eastAsia="Times New Roman" w:cs="Times New Roman"/>
                <w:color w:val="000000"/>
                <w:sz w:val="22"/>
              </w:rPr>
              <w:t>40/min</w:t>
            </w:r>
          </w:p>
          <w:p w14:paraId="609AA346" w14:textId="6A9D822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9911D5">
              <w:rPr>
                <w:rFonts w:eastAsia="Times New Roman" w:cs="Times New Roman"/>
                <w:color w:val="000000"/>
                <w:sz w:val="22"/>
              </w:rPr>
              <w:t>99%NRB</w:t>
            </w:r>
          </w:p>
          <w:p w14:paraId="6CB8EC0C" w14:textId="40213A0C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9911D5">
              <w:rPr>
                <w:rFonts w:eastAsia="Times New Roman" w:cs="Times New Roman"/>
                <w:color w:val="000000"/>
                <w:sz w:val="22"/>
              </w:rPr>
              <w:t>37.8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55BCAE3B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9911D5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1D48B" w14:textId="77777777" w:rsidR="006C1097" w:rsidRPr="007230E1" w:rsidRDefault="006C1097" w:rsidP="006C109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230E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Significant work of breathing. </w:t>
            </w:r>
          </w:p>
          <w:p w14:paraId="2E43B110" w14:textId="77777777" w:rsidR="006C1097" w:rsidRPr="007230E1" w:rsidRDefault="006C1097" w:rsidP="006C109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F2A6942" w14:textId="75EC811C" w:rsidR="00B921EC" w:rsidRPr="007230E1" w:rsidRDefault="006C1097" w:rsidP="006C1097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7230E1">
              <w:rPr>
                <w:rFonts w:eastAsia="Times New Roman" w:cs="Times New Roman"/>
                <w:color w:val="000000"/>
                <w:sz w:val="20"/>
                <w:szCs w:val="20"/>
              </w:rPr>
              <w:t>Mother concerned at bedside.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7E9738CA" w14:textId="6ECED155" w:rsidR="007230E1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</w:rPr>
              <w:t>Team inappropriate PPE</w:t>
            </w:r>
          </w:p>
          <w:p w14:paraId="5C467789" w14:textId="0A6A8D1B" w:rsidR="00B921EC" w:rsidRPr="00C469AE" w:rsidRDefault="007230E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Monitors, O2, IV access</w:t>
            </w:r>
          </w:p>
          <w:p w14:paraId="1664A0F5" w14:textId="7769DA5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Methylprednisolone (1 –2mg/kg)</w:t>
            </w:r>
          </w:p>
          <w:p w14:paraId="2D7F96D8" w14:textId="5B08B08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IV NS bolus (20 cc/kg)</w:t>
            </w:r>
          </w:p>
          <w:p w14:paraId="12CAAD05" w14:textId="0F41AC55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Salbutamol (5 mg) and Ipratropium (0.5 mg) nebs x 3</w:t>
            </w:r>
          </w:p>
          <w:p w14:paraId="03C56AD3" w14:textId="033263BB" w:rsidR="00C1587F" w:rsidRPr="00C469AE" w:rsidRDefault="00C1587F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</w:rPr>
              <w:t xml:space="preserve">IV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MgSO4 </w:t>
            </w:r>
            <w:r w:rsidR="007230E1">
              <w:rPr>
                <w:rFonts w:eastAsia="Times New Roman" w:cs="Times New Roman"/>
                <w:color w:val="000000"/>
                <w:sz w:val="22"/>
              </w:rPr>
              <w:t>(</w:t>
            </w:r>
            <w:r>
              <w:rPr>
                <w:rFonts w:eastAsia="Times New Roman" w:cs="Times New Roman"/>
                <w:color w:val="000000"/>
                <w:sz w:val="22"/>
              </w:rPr>
              <w:t>50 mg/kg</w:t>
            </w:r>
            <w:r w:rsidR="007230E1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045C5669" w14:textId="6F92458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Cap glucose</w:t>
            </w:r>
          </w:p>
          <w:p w14:paraId="70B6A9FF" w14:textId="6EBA25D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230E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C1097">
              <w:rPr>
                <w:rFonts w:eastAsia="Times New Roman" w:cs="Times New Roman"/>
                <w:color w:val="000000"/>
                <w:sz w:val="22"/>
              </w:rPr>
              <w:t>Portable CXR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D42FB" w14:textId="0E7EE5E0" w:rsidR="00CF22D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4C59AAA" w14:textId="47CF1AF3" w:rsidR="00525667" w:rsidRPr="00525667" w:rsidRDefault="0075535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5589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525667"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NS bolus </w:t>
            </w:r>
            <w:r w:rsidR="00525667"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525667"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HR 130 BP 85/55</w:t>
            </w:r>
          </w:p>
          <w:p w14:paraId="721E1561" w14:textId="35458A15" w:rsidR="00B921EC" w:rsidRDefault="0052566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5589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Mother not consoled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increasing agitation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obstructive</w:t>
            </w:r>
          </w:p>
          <w:p w14:paraId="1FF41DC3" w14:textId="77777777" w:rsidR="00525667" w:rsidRPr="00525667" w:rsidRDefault="0052566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549ACCC" w14:textId="7BD324F2" w:rsidR="00CF22D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73267E01" w14:textId="2D7EA21A" w:rsidR="00525667" w:rsidRPr="00CB2E89" w:rsidRDefault="00B921EC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6A538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N</w:t>
            </w:r>
            <w:r w:rsidR="00525667"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>ebs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525667"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>steroids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7F6F6D">
              <w:rPr>
                <w:rFonts w:eastAsia="Times New Roman" w:cs="Times New Roman"/>
                <w:color w:val="000000"/>
                <w:sz w:val="22"/>
                <w:szCs w:val="22"/>
              </w:rPr>
              <w:t>M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g</w:t>
            </w:r>
            <w:r w:rsidR="00525667"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525667" w:rsidRPr="00CB2E8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525667"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Next Phase</w:t>
            </w:r>
          </w:p>
          <w:p w14:paraId="26BCE719" w14:textId="39DF9560" w:rsidR="00525667" w:rsidRPr="00CB2E89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- 5 minutes </w:t>
            </w:r>
            <w:r w:rsidRPr="00CB2E8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CB2E8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Next Phase</w:t>
            </w:r>
          </w:p>
          <w:p w14:paraId="539D5674" w14:textId="63FC176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544E40A5" w:rsidR="00B921EC" w:rsidRPr="00C469AE" w:rsidRDefault="006A538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Consider involving Social Work/Child Life Specialist depending on availability</w:t>
            </w:r>
          </w:p>
        </w:tc>
      </w:tr>
      <w:tr w:rsidR="00B921EC" w:rsidRPr="00220572" w14:paraId="2F3FCB87" w14:textId="6DCA27E7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AFE8B" w14:textId="1807FDCD" w:rsidR="00525667" w:rsidRPr="00525667" w:rsidRDefault="00B921EC" w:rsidP="0052566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2. </w:t>
            </w:r>
            <w:r w:rsidR="007230E1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Worse Dyspnea</w:t>
            </w:r>
          </w:p>
          <w:p w14:paraId="7BA40DCF" w14:textId="77777777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HR: 140</w:t>
            </w:r>
          </w:p>
          <w:p w14:paraId="5FB2ACF1" w14:textId="77777777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BP: 80/50</w:t>
            </w:r>
          </w:p>
          <w:p w14:paraId="64A1855F" w14:textId="77777777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RR: 45</w:t>
            </w:r>
          </w:p>
          <w:p w14:paraId="2BB3FB18" w14:textId="67461207" w:rsidR="00B921EC" w:rsidRDefault="0052566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SAT: 96% neb</w:t>
            </w:r>
          </w:p>
          <w:p w14:paraId="32B48B9B" w14:textId="72E657C2" w:rsidR="006A538E" w:rsidRPr="00D42022" w:rsidRDefault="006A538E" w:rsidP="006A538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GCS: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13 (E3V4M6)</w:t>
            </w:r>
          </w:p>
          <w:p w14:paraId="2CD05918" w14:textId="3EA3C471" w:rsidR="006A538E" w:rsidRPr="007230E1" w:rsidRDefault="006A538E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84025" w14:textId="19619431" w:rsidR="006A538E" w:rsidRPr="007230E1" w:rsidRDefault="00525667" w:rsidP="006A538E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230E1">
              <w:rPr>
                <w:rFonts w:eastAsia="Times New Roman" w:cs="Times New Roman"/>
                <w:color w:val="000000"/>
                <w:sz w:val="20"/>
                <w:szCs w:val="20"/>
              </w:rPr>
              <w:t>Patient complaining of worsening shortness of breath, more confused and unable to answer even simple questions</w:t>
            </w:r>
          </w:p>
          <w:p w14:paraId="4FF6C66F" w14:textId="09601124" w:rsidR="00525667" w:rsidRPr="007230E1" w:rsidRDefault="00525667" w:rsidP="0052566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967F221" w14:textId="2408BF39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IM epinephrine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(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0.01mg/kg/dose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  <w:p w14:paraId="33C0B23B" w14:textId="5CF11670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rder labs, CXR, VBG</w:t>
            </w:r>
          </w:p>
          <w:p w14:paraId="5E58F993" w14:textId="390C5E5A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Start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IV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epinephrine infusion at 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(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0.1mcg/kg/min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166B5F03" w14:textId="12D88732" w:rsid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 ketamine (2mg/kg bolus followed by 2mg/kg/hr) </w:t>
            </w:r>
          </w:p>
          <w:p w14:paraId="17C74BEE" w14:textId="028C7F77" w:rsidR="007F6F6D" w:rsidRDefault="007F6F6D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Salbutamol infusion</w:t>
            </w:r>
          </w:p>
          <w:p w14:paraId="232AE048" w14:textId="6F49B584" w:rsidR="00B921EC" w:rsidRPr="00755895" w:rsidRDefault="007F6F6D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 Heliox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636467EF" w14:textId="7D46D404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VBG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2 min later g</w:t>
            </w:r>
            <w:r w:rsidR="007230E1">
              <w:rPr>
                <w:rFonts w:eastAsia="Times New Roman" w:cs="Times New Roman"/>
                <w:color w:val="000000"/>
                <w:sz w:val="22"/>
                <w:szCs w:val="22"/>
              </w:rPr>
              <w:t>ive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result</w:t>
            </w:r>
          </w:p>
          <w:p w14:paraId="1DF42B52" w14:textId="773A6359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Epinephrine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 to 90/60</w:t>
            </w:r>
          </w:p>
          <w:p w14:paraId="763E2EDE" w14:textId="4567D9EA" w:rsidR="00B921EC" w:rsidRPr="00C469AE" w:rsidRDefault="00B921EC" w:rsidP="00525667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1602327D" w14:textId="77777777" w:rsidR="00525667" w:rsidRP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Epi infusion started and MGSO4 given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fatigue</w:t>
            </w:r>
          </w:p>
          <w:p w14:paraId="4DCC3CA8" w14:textId="4441DB16" w:rsidR="00B921EC" w:rsidRPr="006A538E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- 5 minutes or none of the above interventions </w:t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fatigue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0FC5F299" w:rsidR="00B921EC" w:rsidRPr="00C469AE" w:rsidRDefault="007230E1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N</w:t>
            </w:r>
            <w:r w:rsidR="0079108C" w:rsidRPr="00525667">
              <w:rPr>
                <w:rFonts w:eastAsia="Times New Roman" w:cs="Times New Roman"/>
                <w:color w:val="000000"/>
                <w:sz w:val="22"/>
                <w:szCs w:val="22"/>
              </w:rPr>
              <w:t>ebulized MGSO4 (2.5ml)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may be considered, though the evidence is weak.</w:t>
            </w:r>
          </w:p>
        </w:tc>
      </w:tr>
      <w:tr w:rsidR="00B921EC" w:rsidRPr="00220572" w14:paraId="31F3979C" w14:textId="15953B9F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6667D" w14:textId="34C9ECAF" w:rsidR="00525667" w:rsidRPr="00D42022" w:rsidRDefault="00525667" w:rsidP="0052566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Fatigue</w:t>
            </w:r>
          </w:p>
          <w:p w14:paraId="2C5B1916" w14:textId="77777777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HR: 150</w:t>
            </w:r>
          </w:p>
          <w:p w14:paraId="3DDE31EA" w14:textId="77777777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RR: 12</w:t>
            </w:r>
          </w:p>
          <w:p w14:paraId="102DBE72" w14:textId="77777777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BP: 75/50</w:t>
            </w:r>
          </w:p>
          <w:p w14:paraId="63314069" w14:textId="3B635495" w:rsidR="006A538E" w:rsidRPr="00D42022" w:rsidRDefault="006A538E" w:rsidP="006A538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 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88%</w:t>
            </w:r>
          </w:p>
          <w:p w14:paraId="7C11927B" w14:textId="6CB0A1DB" w:rsidR="00B921EC" w:rsidRPr="006A538E" w:rsidRDefault="0052566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GCS: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10 (E2V3M5)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9BE54" w14:textId="77777777" w:rsidR="00525667" w:rsidRPr="006A538E" w:rsidRDefault="00525667" w:rsidP="0052566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A538E">
              <w:rPr>
                <w:rFonts w:eastAsia="Times New Roman" w:cs="Times New Roman"/>
                <w:color w:val="000000"/>
                <w:sz w:val="20"/>
                <w:szCs w:val="20"/>
              </w:rPr>
              <w:t>Patient becomes more unresponsive, confused, and tired appearing. Decreased resp effort.</w:t>
            </w:r>
          </w:p>
          <w:p w14:paraId="492D6CF9" w14:textId="5C5784AA" w:rsidR="00B921EC" w:rsidRPr="006A538E" w:rsidRDefault="00525667" w:rsidP="00525667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A538E">
              <w:rPr>
                <w:rFonts w:eastAsia="Times New Roman" w:cs="Times New Roman"/>
                <w:color w:val="000000"/>
                <w:sz w:val="20"/>
                <w:szCs w:val="20"/>
              </w:rPr>
              <w:t>Mom asks why he looks so tired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D42022" w:rsidRDefault="0055594B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D42022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24895A08" w14:textId="5C9B2D77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for intubation</w:t>
            </w:r>
          </w:p>
          <w:p w14:paraId="444FAA71" w14:textId="1649E4A3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Anesthesia/Peds ICU (depending on leader)</w:t>
            </w:r>
          </w:p>
          <w:p w14:paraId="3F4A7A1B" w14:textId="1E6EC5A2" w:rsidR="00525667" w:rsidRPr="00D42022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Push-dose Epi OR increase infusion rate</w:t>
            </w:r>
          </w:p>
          <w:p w14:paraId="273B3B79" w14:textId="0CBA12C2" w:rsidR="00525667" w:rsidRDefault="00525667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Confirm tube placement</w:t>
            </w:r>
          </w:p>
          <w:p w14:paraId="596E4BFB" w14:textId="45C49791" w:rsidR="007F6F6D" w:rsidRPr="00D42022" w:rsidRDefault="007F6F6D" w:rsidP="0052566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52566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Ventilation settings articulated for permissive hypercapnia</w:t>
            </w:r>
          </w:p>
          <w:p w14:paraId="4B48F683" w14:textId="77777777" w:rsidR="00B921EC" w:rsidRPr="00C469AE" w:rsidRDefault="00B921EC" w:rsidP="00525667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AF2F6" w14:textId="589DE47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D42022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5F569939" w14:textId="77777777" w:rsidR="0098022A" w:rsidRPr="00D42022" w:rsidRDefault="0098022A" w:rsidP="0098022A">
            <w:pPr>
              <w:rPr>
                <w:sz w:val="22"/>
                <w:szCs w:val="22"/>
              </w:rPr>
            </w:pPr>
            <w:r w:rsidRPr="00D42022">
              <w:rPr>
                <w:sz w:val="22"/>
                <w:szCs w:val="22"/>
              </w:rPr>
              <w:t xml:space="preserve">- Intubation </w:t>
            </w:r>
            <w:r w:rsidRPr="00D42022">
              <w:rPr>
                <w:sz w:val="22"/>
                <w:szCs w:val="22"/>
              </w:rPr>
              <w:sym w:font="Wingdings" w:char="F0E0"/>
            </w:r>
            <w:r w:rsidRPr="00D42022">
              <w:rPr>
                <w:sz w:val="22"/>
                <w:szCs w:val="22"/>
              </w:rPr>
              <w:t xml:space="preserve"> post-intubation hypotension </w:t>
            </w:r>
          </w:p>
          <w:p w14:paraId="1840FFB1" w14:textId="77777777" w:rsidR="0098022A" w:rsidRPr="00D42022" w:rsidRDefault="0098022A" w:rsidP="0098022A">
            <w:pPr>
              <w:rPr>
                <w:sz w:val="22"/>
                <w:szCs w:val="22"/>
              </w:rPr>
            </w:pPr>
          </w:p>
          <w:p w14:paraId="109DF6EE" w14:textId="77777777" w:rsidR="0098022A" w:rsidRPr="00D42022" w:rsidRDefault="0098022A" w:rsidP="0098022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sz w:val="22"/>
                <w:szCs w:val="22"/>
              </w:rPr>
              <w:t xml:space="preserve">-No intubation &gt; 3 minutes </w:t>
            </w:r>
            <w:r w:rsidRPr="00D42022">
              <w:rPr>
                <w:sz w:val="22"/>
                <w:szCs w:val="22"/>
              </w:rPr>
              <w:sym w:font="Wingdings" w:char="F0E0"/>
            </w:r>
            <w:r w:rsidRPr="00D42022">
              <w:rPr>
                <w:sz w:val="22"/>
                <w:szCs w:val="22"/>
              </w:rPr>
              <w:t xml:space="preserve"> progressive hypoxia (from decreased resp rate) bradycardia, arrest</w:t>
            </w:r>
          </w:p>
          <w:p w14:paraId="0558925C" w14:textId="3C38851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D6F10" w14:textId="3286A67C" w:rsidR="00B921EC" w:rsidRDefault="006A538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A538E">
              <w:rPr>
                <w:rFonts w:eastAsia="Times New Roman" w:cs="Times New Roman"/>
                <w:color w:val="000000"/>
                <w:sz w:val="22"/>
              </w:rPr>
              <w:t>Consider</w:t>
            </w:r>
            <w:r w:rsidR="0079108C" w:rsidRPr="006A538E">
              <w:rPr>
                <w:rFonts w:eastAsia="Times New Roman" w:cs="Times New Roman"/>
                <w:color w:val="000000"/>
                <w:sz w:val="22"/>
              </w:rPr>
              <w:t xml:space="preserve"> whether to paralyze o</w:t>
            </w:r>
            <w:r w:rsidRPr="006A538E">
              <w:rPr>
                <w:rFonts w:eastAsia="Times New Roman" w:cs="Times New Roman"/>
                <w:color w:val="000000"/>
                <w:sz w:val="22"/>
              </w:rPr>
              <w:t>r</w:t>
            </w:r>
            <w:r w:rsidR="0079108C" w:rsidRPr="006A538E">
              <w:rPr>
                <w:rFonts w:eastAsia="Times New Roman" w:cs="Times New Roman"/>
                <w:color w:val="000000"/>
                <w:sz w:val="22"/>
              </w:rPr>
              <w:t xml:space="preserve"> not given the ventilation needed to </w:t>
            </w:r>
            <w:r w:rsidR="00755895" w:rsidRPr="006A538E">
              <w:rPr>
                <w:rFonts w:eastAsia="Times New Roman" w:cs="Times New Roman"/>
                <w:color w:val="000000"/>
                <w:sz w:val="22"/>
              </w:rPr>
              <w:t>counteract</w:t>
            </w:r>
            <w:r w:rsidR="0079108C" w:rsidRPr="006A538E">
              <w:rPr>
                <w:rFonts w:eastAsia="Times New Roman" w:cs="Times New Roman"/>
                <w:color w:val="000000"/>
                <w:sz w:val="22"/>
              </w:rPr>
              <w:t xml:space="preserve"> the acidosis</w:t>
            </w:r>
          </w:p>
          <w:p w14:paraId="25C58C3E" w14:textId="77777777" w:rsidR="00755895" w:rsidRDefault="00755895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1D0214" w14:textId="15B332A3" w:rsidR="00755895" w:rsidRPr="006A538E" w:rsidRDefault="0075589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Ventilation settings for permissive hypercapnia: Low TV and RR allowing for long I:E time</w:t>
            </w:r>
          </w:p>
        </w:tc>
      </w:tr>
      <w:tr w:rsidR="00B921EC" w:rsidRPr="00220572" w14:paraId="13C2A1C6" w14:textId="08E57F67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6180A" w14:textId="77777777" w:rsidR="00905743" w:rsidRPr="00641580" w:rsidRDefault="00905743" w:rsidP="00905743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lastRenderedPageBreak/>
              <w:t>4. Post-intubation Hypotension</w:t>
            </w:r>
          </w:p>
          <w:p w14:paraId="7A350136" w14:textId="77777777" w:rsidR="00905743" w:rsidRPr="00641580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130</w:t>
            </w:r>
          </w:p>
          <w:p w14:paraId="5E7C5CB1" w14:textId="77777777" w:rsidR="00905743" w:rsidRPr="00641580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 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90%</w:t>
            </w:r>
          </w:p>
          <w:p w14:paraId="63FCD7AD" w14:textId="77777777" w:rsidR="00905743" w:rsidRPr="00641580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RR 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as per bagging rate</w:t>
            </w:r>
          </w:p>
          <w:p w14:paraId="75EAFED5" w14:textId="77777777" w:rsidR="00905743" w:rsidRPr="00641580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 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>60/30</w:t>
            </w:r>
          </w:p>
          <w:p w14:paraId="4AE6D810" w14:textId="7507E6EC" w:rsidR="00B921EC" w:rsidRPr="006A538E" w:rsidRDefault="006A538E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**</w:t>
            </w:r>
            <w:r w:rsidR="00905743" w:rsidRPr="006A538E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Vent 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A</w:t>
            </w:r>
            <w:r w:rsidR="00905743" w:rsidRPr="006A538E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larms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**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372D979B" w:rsidR="00B921EC" w:rsidRPr="006A538E" w:rsidRDefault="00905743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A538E">
              <w:rPr>
                <w:rFonts w:eastAsia="Times New Roman" w:cs="Times New Roman"/>
                <w:color w:val="000000"/>
                <w:sz w:val="20"/>
                <w:szCs w:val="20"/>
              </w:rPr>
              <w:t>Difficulty to bag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6B1DE2C8" w14:textId="771E2BA2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Bag ventilation </w:t>
            </w:r>
            <w:r w:rsidRPr="00D42022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(difficult to bag with poor chest rise)</w:t>
            </w:r>
          </w:p>
          <w:p w14:paraId="74920BD0" w14:textId="723672B4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R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ecognize post-intubation hypotension/hypoxia</w:t>
            </w:r>
          </w:p>
          <w:p w14:paraId="21DC1FD4" w14:textId="7C529FEB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D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isconnect from vent – bear hug</w:t>
            </w:r>
          </w:p>
          <w:p w14:paraId="14BDC5D6" w14:textId="74562B9F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onfirm tube </w:t>
            </w:r>
          </w:p>
          <w:p w14:paraId="4F5B5099" w14:textId="08CE024B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onsider pneumonthorax/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obstructed tube </w:t>
            </w:r>
          </w:p>
          <w:p w14:paraId="7D2FDDB6" w14:textId="623ABDE7" w:rsidR="00905743" w:rsidRPr="00D42022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Ensure paraly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sis</w:t>
            </w:r>
          </w:p>
          <w:p w14:paraId="7355FE64" w14:textId="02942BC7" w:rsidR="00B921EC" w:rsidRDefault="00905743" w:rsidP="0090574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Give</w:t>
            </w: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Ventolin through ET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tube</w:t>
            </w:r>
          </w:p>
          <w:p w14:paraId="49FF9596" w14:textId="0156F56A" w:rsidR="00D42022" w:rsidRPr="00C469AE" w:rsidRDefault="00D42022" w:rsidP="00905743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4F9F126" w:rsidR="00B921EC" w:rsidRPr="00641580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260757C3" w14:textId="77777777" w:rsidR="00641580" w:rsidRPr="00641580" w:rsidRDefault="00B921EC" w:rsidP="00641580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20FFDFAD" w14:textId="2C4D135B" w:rsidR="00641580" w:rsidRPr="00641580" w:rsidRDefault="00641580" w:rsidP="00641580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A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>l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l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actions complete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79C2D09F" w14:textId="41CA6CA8" w:rsidR="00641580" w:rsidRDefault="00641580" w:rsidP="00641580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6. Resolution</w:t>
            </w:r>
          </w:p>
          <w:p w14:paraId="0DB73D7B" w14:textId="77777777" w:rsidR="00641580" w:rsidRPr="00641580" w:rsidRDefault="00641580" w:rsidP="00641580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6A0AC38A" w14:textId="629BB179" w:rsidR="00641580" w:rsidRPr="00641580" w:rsidRDefault="00641580" w:rsidP="00641580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6A538E">
              <w:rPr>
                <w:rFonts w:eastAsia="Times New Roman" w:cs="Times New Roman"/>
                <w:color w:val="000000"/>
                <w:sz w:val="22"/>
                <w:szCs w:val="22"/>
              </w:rPr>
              <w:t>Does not complete all actions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within 5 minutes </w:t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64158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4FF56222" w14:textId="54C130CF" w:rsidR="00B921EC" w:rsidRPr="00641580" w:rsidRDefault="00641580" w:rsidP="00641580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64158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Bradycardia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913978" w:rsidRPr="00220572" w14:paraId="310A4582" w14:textId="77777777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96BFB" w14:textId="6716DA83" w:rsidR="00913978" w:rsidRPr="00913978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Bradycardia</w:t>
            </w:r>
          </w:p>
          <w:p w14:paraId="545081A1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 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60% over 1 min of bagging</w:t>
            </w:r>
          </w:p>
          <w:p w14:paraId="39AA85DE" w14:textId="2F89EAA9" w:rsidR="00913978" w:rsidRPr="00641580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35 over 1 min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E727C" w14:textId="77777777" w:rsidR="00913978" w:rsidRPr="00641580" w:rsidRDefault="00913978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C21D2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BAA599E" w14:textId="0818F37B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Starts CPR when HR &lt; 30</w:t>
            </w:r>
          </w:p>
          <w:p w14:paraId="313CE48E" w14:textId="40416BA2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Gives arrest dose epinephrine</w:t>
            </w:r>
          </w:p>
          <w:p w14:paraId="39DADAE9" w14:textId="77777777" w:rsidR="00913978" w:rsidRDefault="00913978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F74D" w14:textId="27A43A6B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373DA818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53666B59" w14:textId="77777777" w:rsidR="00913978" w:rsidRPr="00913978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CPR without altering resp mechanics (2 minutes) – </w:t>
            </w: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</w:t>
            </w:r>
          </w:p>
          <w:p w14:paraId="25C435F0" w14:textId="77777777" w:rsidR="00913978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- 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CPR with altering resp mechanics – HR and O2 improve, ROSC – </w:t>
            </w: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</w:t>
            </w:r>
          </w:p>
          <w:p w14:paraId="1C0CEAA6" w14:textId="1B310BE0" w:rsidR="00D42022" w:rsidRPr="00641580" w:rsidRDefault="00D42022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927" w14:textId="77777777" w:rsidR="00913978" w:rsidRPr="00C469AE" w:rsidRDefault="00913978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913978" w:rsidRPr="00220572" w14:paraId="5AB78830" w14:textId="77777777" w:rsidTr="006C1097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086C2" w14:textId="77777777" w:rsidR="00913978" w:rsidRPr="00913978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6. Resolution</w:t>
            </w:r>
          </w:p>
          <w:p w14:paraId="1F6E9AD8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HR: 130/min</w:t>
            </w:r>
          </w:p>
          <w:p w14:paraId="71370631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BP: 90/50</w:t>
            </w:r>
          </w:p>
          <w:p w14:paraId="66F568B4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RR: 8 (vented)</w:t>
            </w:r>
          </w:p>
          <w:p w14:paraId="73F34765" w14:textId="6FBEB899" w:rsidR="00913978" w:rsidRPr="00913978" w:rsidRDefault="00913978" w:rsidP="00913978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>SAT: 95%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6EFFE" w14:textId="77777777" w:rsidR="00913978" w:rsidRPr="00641580" w:rsidRDefault="00913978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CC56A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1EEE227D" w14:textId="2E8C8AA8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Post-intubation sedation</w:t>
            </w:r>
          </w:p>
          <w:p w14:paraId="30ADEAFB" w14:textId="5E26D33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ICU Consult, consideration ECMO/Sevo</w:t>
            </w:r>
            <w:r w:rsidR="00755895">
              <w:rPr>
                <w:rFonts w:eastAsia="Times New Roman" w:cs="Times New Roman"/>
                <w:color w:val="000000"/>
                <w:sz w:val="22"/>
                <w:szCs w:val="22"/>
              </w:rPr>
              <w:t>fluorane</w:t>
            </w:r>
          </w:p>
          <w:p w14:paraId="1B1C7A4D" w14:textId="5C4B9C2A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60218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Update mother</w:t>
            </w:r>
          </w:p>
          <w:p w14:paraId="4031B851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D3DE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</w:t>
            </w:r>
          </w:p>
          <w:p w14:paraId="7676D8F7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Mother not updated 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gets very upset. </w:t>
            </w:r>
          </w:p>
          <w:p w14:paraId="486E7C75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51A970BD" w14:textId="77777777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4E78DB7C" w14:textId="6C56F380" w:rsidR="00913978" w:rsidRPr="00913978" w:rsidRDefault="00913978" w:rsidP="00913978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ICU consult </w:t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91397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91397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F8A5" w14:textId="77777777" w:rsidR="00913978" w:rsidRPr="00C469AE" w:rsidRDefault="00913978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5529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</w:tblGrid>
      <w:tr w:rsidR="00755895" w14:paraId="3D32793E" w14:textId="77777777" w:rsidTr="00755895">
        <w:tc>
          <w:tcPr>
            <w:tcW w:w="5529" w:type="dxa"/>
            <w:tcBorders>
              <w:left w:val="single" w:sz="4" w:space="0" w:color="auto"/>
            </w:tcBorders>
          </w:tcPr>
          <w:p w14:paraId="0E9D6CBD" w14:textId="77777777" w:rsidR="00755895" w:rsidRPr="0038399E" w:rsidRDefault="00755895" w:rsidP="00D42022">
            <w:pPr>
              <w:rPr>
                <w:u w:val="single"/>
              </w:rPr>
            </w:pPr>
            <w:r w:rsidRPr="0038399E">
              <w:rPr>
                <w:u w:val="single"/>
              </w:rPr>
              <w:t>VBG</w:t>
            </w:r>
          </w:p>
          <w:p w14:paraId="48614FFF" w14:textId="1F78E446" w:rsidR="00755895" w:rsidRDefault="00755895" w:rsidP="00D42022">
            <w:r>
              <w:t xml:space="preserve"> pH           7.21</w:t>
            </w:r>
          </w:p>
          <w:p w14:paraId="5846D276" w14:textId="2B9292C3" w:rsidR="00755895" w:rsidRPr="0039248F" w:rsidRDefault="00755895" w:rsidP="00D42022">
            <w:r>
              <w:t xml:space="preserve"> pCO</w:t>
            </w:r>
            <w:r>
              <w:rPr>
                <w:vertAlign w:val="subscript"/>
              </w:rPr>
              <w:t>2</w:t>
            </w:r>
            <w:r>
              <w:t xml:space="preserve">      75</w:t>
            </w:r>
          </w:p>
          <w:p w14:paraId="3004D721" w14:textId="2E73CD8B" w:rsidR="00755895" w:rsidRDefault="00755895" w:rsidP="00D42022">
            <w:r>
              <w:t xml:space="preserve"> pO</w:t>
            </w:r>
            <w:r>
              <w:rPr>
                <w:vertAlign w:val="subscript"/>
              </w:rPr>
              <w:t>2</w:t>
            </w:r>
            <w:r>
              <w:t xml:space="preserve">         55</w:t>
            </w:r>
          </w:p>
          <w:p w14:paraId="44BDD3CC" w14:textId="466141A1" w:rsidR="00755895" w:rsidRPr="0039248F" w:rsidRDefault="00755895" w:rsidP="00D42022">
            <w:r>
              <w:t xml:space="preserve"> HCO</w:t>
            </w:r>
            <w:r>
              <w:rPr>
                <w:vertAlign w:val="subscript"/>
              </w:rPr>
              <w:t>3</w:t>
            </w:r>
            <w:r>
              <w:t xml:space="preserve">      20</w:t>
            </w:r>
          </w:p>
          <w:p w14:paraId="26DE676D" w14:textId="15AC3732" w:rsidR="00755895" w:rsidRDefault="00755895" w:rsidP="00D42022">
            <w:pPr>
              <w:rPr>
                <w:sz w:val="28"/>
              </w:rPr>
            </w:pPr>
            <w:r>
              <w:t xml:space="preserve"> Lactate  3.7</w:t>
            </w: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6C84AD99" w14:textId="2CF4A91D" w:rsidR="00911515" w:rsidRPr="0085295C" w:rsidRDefault="001E14A3" w:rsidP="00F8438B">
            <w:pPr>
              <w:rPr>
                <w:sz w:val="22"/>
              </w:rPr>
            </w:pPr>
            <w:r>
              <w:rPr>
                <w:sz w:val="22"/>
              </w:rPr>
              <w:t>I</w:t>
            </w:r>
            <w:r w:rsidR="00C71BC3">
              <w:rPr>
                <w:sz w:val="22"/>
              </w:rPr>
              <w:t xml:space="preserve">nitial CXR: Normal Pediatriac Xray </w:t>
            </w:r>
          </w:p>
          <w:p w14:paraId="6C57309E" w14:textId="48048F31" w:rsidR="00C71BC3" w:rsidRDefault="00C71BC3" w:rsidP="00C71B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27A4D325" wp14:editId="43D74763">
                  <wp:extent cx="4628007" cy="4685616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ediatric CXR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8863" cy="4686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04AF42" w14:textId="2A59B37F" w:rsidR="00911515" w:rsidRDefault="00D42022" w:rsidP="00C71BC3">
            <w:pPr>
              <w:tabs>
                <w:tab w:val="left" w:pos="2898"/>
              </w:tabs>
            </w:pPr>
            <w:r>
              <w:t xml:space="preserve">CXR source: </w:t>
            </w:r>
            <w:hyperlink r:id="rId14" w:history="1">
              <w:r w:rsidR="00EE10CB" w:rsidRPr="00EF0FDD">
                <w:rPr>
                  <w:rStyle w:val="Hyperlink"/>
                </w:rPr>
                <w:t>http://radiology-information.blogspot.ca/2015/04/normal-chest-x-ray.h</w:t>
              </w:r>
              <w:r w:rsidR="00EE10CB" w:rsidRPr="00EF0FDD">
                <w:rPr>
                  <w:rStyle w:val="Hyperlink"/>
                </w:rPr>
                <w:t>t</w:t>
              </w:r>
              <w:r w:rsidR="00EE10CB" w:rsidRPr="00EF0FDD">
                <w:rPr>
                  <w:rStyle w:val="Hyperlink"/>
                </w:rPr>
                <w:t>ml</w:t>
              </w:r>
            </w:hyperlink>
          </w:p>
          <w:p w14:paraId="03C44761" w14:textId="77777777" w:rsidR="00911515" w:rsidRPr="0085295C" w:rsidRDefault="00911515" w:rsidP="00F8438B">
            <w:pPr>
              <w:rPr>
                <w:sz w:val="22"/>
              </w:rPr>
            </w:pPr>
          </w:p>
          <w:p w14:paraId="1BF303E5" w14:textId="77777777" w:rsidR="00911515" w:rsidRDefault="00911515" w:rsidP="00F8438B">
            <w:pPr>
              <w:rPr>
                <w:sz w:val="22"/>
              </w:rPr>
            </w:pPr>
          </w:p>
          <w:p w14:paraId="081658DC" w14:textId="77777777" w:rsidR="00275188" w:rsidRDefault="00275188" w:rsidP="00F8438B">
            <w:pPr>
              <w:rPr>
                <w:sz w:val="22"/>
              </w:rPr>
            </w:pPr>
          </w:p>
          <w:p w14:paraId="5C5B9E4D" w14:textId="77777777" w:rsidR="00275188" w:rsidRDefault="00275188" w:rsidP="00F8438B">
            <w:pPr>
              <w:rPr>
                <w:sz w:val="22"/>
              </w:rPr>
            </w:pPr>
          </w:p>
          <w:p w14:paraId="41D4DA85" w14:textId="77777777" w:rsidR="00275188" w:rsidRDefault="00275188" w:rsidP="00F8438B">
            <w:pPr>
              <w:rPr>
                <w:sz w:val="22"/>
              </w:rPr>
            </w:pPr>
          </w:p>
          <w:p w14:paraId="1DD00566" w14:textId="77777777" w:rsidR="00275188" w:rsidRDefault="00275188" w:rsidP="00F8438B">
            <w:pPr>
              <w:rPr>
                <w:sz w:val="22"/>
              </w:rPr>
            </w:pPr>
          </w:p>
          <w:p w14:paraId="34DA6E5E" w14:textId="77777777" w:rsidR="00491DD0" w:rsidRDefault="00491DD0" w:rsidP="00F8438B">
            <w:pPr>
              <w:rPr>
                <w:sz w:val="22"/>
              </w:rPr>
            </w:pPr>
          </w:p>
          <w:p w14:paraId="3AC8D7FA" w14:textId="77777777" w:rsidR="00491DD0" w:rsidRDefault="00491DD0" w:rsidP="00F8438B">
            <w:pPr>
              <w:rPr>
                <w:sz w:val="22"/>
              </w:rPr>
            </w:pPr>
          </w:p>
          <w:p w14:paraId="461264C4" w14:textId="77777777" w:rsidR="00491DD0" w:rsidRDefault="00491DD0" w:rsidP="00F8438B">
            <w:pPr>
              <w:rPr>
                <w:sz w:val="22"/>
              </w:rPr>
            </w:pPr>
          </w:p>
          <w:p w14:paraId="4AB08FF7" w14:textId="77777777" w:rsidR="00491DD0" w:rsidRDefault="00491DD0" w:rsidP="00F8438B">
            <w:pPr>
              <w:rPr>
                <w:sz w:val="22"/>
              </w:rPr>
            </w:pPr>
          </w:p>
          <w:p w14:paraId="728FCB9F" w14:textId="77777777" w:rsidR="00491DD0" w:rsidRDefault="00491DD0" w:rsidP="00F8438B">
            <w:pPr>
              <w:rPr>
                <w:sz w:val="22"/>
              </w:rPr>
            </w:pPr>
          </w:p>
          <w:p w14:paraId="11838B40" w14:textId="77777777" w:rsidR="00491DD0" w:rsidRDefault="00491DD0" w:rsidP="00F8438B">
            <w:pPr>
              <w:rPr>
                <w:sz w:val="22"/>
              </w:rPr>
            </w:pPr>
          </w:p>
          <w:p w14:paraId="7E81CCB8" w14:textId="77777777" w:rsidR="00491DD0" w:rsidRDefault="00491DD0" w:rsidP="00F8438B">
            <w:pPr>
              <w:rPr>
                <w:sz w:val="22"/>
              </w:rPr>
            </w:pPr>
          </w:p>
          <w:p w14:paraId="506BCECE" w14:textId="77777777" w:rsidR="00275188" w:rsidRDefault="00275188" w:rsidP="00F8438B">
            <w:pPr>
              <w:rPr>
                <w:sz w:val="22"/>
              </w:rPr>
            </w:pPr>
          </w:p>
          <w:p w14:paraId="52E989E1" w14:textId="77777777" w:rsidR="00275188" w:rsidRDefault="00275188" w:rsidP="00F8438B">
            <w:pPr>
              <w:rPr>
                <w:sz w:val="22"/>
              </w:rPr>
            </w:pPr>
          </w:p>
          <w:p w14:paraId="5A70CDB0" w14:textId="77777777" w:rsidR="00491DD0" w:rsidRDefault="00491DD0" w:rsidP="001E14A3">
            <w:pPr>
              <w:rPr>
                <w:rFonts w:eastAsia="Times New Roman" w:cs="Times New Roman"/>
                <w:color w:val="000000"/>
              </w:rPr>
            </w:pPr>
          </w:p>
          <w:p w14:paraId="5497B111" w14:textId="348FC416" w:rsidR="00491DD0" w:rsidRDefault="001E14A3" w:rsidP="001E14A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Post-intubation - normal </w:t>
            </w:r>
          </w:p>
          <w:p w14:paraId="7E87D35E" w14:textId="77777777" w:rsidR="001E14A3" w:rsidRDefault="001E14A3" w:rsidP="001E14A3">
            <w:r>
              <w:rPr>
                <w:noProof/>
              </w:rPr>
              <w:drawing>
                <wp:inline distT="0" distB="0" distL="0" distR="0" wp14:anchorId="04286850" wp14:editId="6B87367A">
                  <wp:extent cx="5450328" cy="4436501"/>
                  <wp:effectExtent l="0" t="0" r="10795" b="889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ediatric Post-Intubation CXR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358" cy="4438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C4B389" w14:textId="2D00E7A7" w:rsidR="001E14A3" w:rsidRDefault="001E14A3" w:rsidP="001E14A3">
            <w:r>
              <w:t xml:space="preserve">CXR source:  </w:t>
            </w:r>
            <w:hyperlink r:id="rId16" w:history="1">
              <w:r w:rsidR="00EE10CB" w:rsidRPr="00EF0FDD">
                <w:rPr>
                  <w:rStyle w:val="Hyperlink"/>
                </w:rPr>
                <w:t>http://jetem.org/ettc</w:t>
              </w:r>
              <w:r w:rsidR="00EE10CB" w:rsidRPr="00EF0FDD">
                <w:rPr>
                  <w:rStyle w:val="Hyperlink"/>
                </w:rPr>
                <w:t>x</w:t>
              </w:r>
              <w:r w:rsidR="00EE10CB" w:rsidRPr="00EF0FDD">
                <w:rPr>
                  <w:rStyle w:val="Hyperlink"/>
                </w:rPr>
                <w:t>r/</w:t>
              </w:r>
            </w:hyperlink>
          </w:p>
          <w:p w14:paraId="70733C13" w14:textId="30BBD718" w:rsidR="0085295C" w:rsidRPr="005C747C" w:rsidRDefault="0085295C" w:rsidP="00F8438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491DD0">
        <w:trPr>
          <w:trHeight w:val="5991"/>
        </w:trPr>
        <w:tc>
          <w:tcPr>
            <w:tcW w:w="11448" w:type="dxa"/>
            <w:shd w:val="clear" w:color="auto" w:fill="auto"/>
            <w:noWrap/>
          </w:tcPr>
          <w:p w14:paraId="5478EBAA" w14:textId="675D32BF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78A762DC" w14:textId="77777777" w:rsidR="00491DD0" w:rsidRPr="00755895" w:rsidRDefault="00491DD0" w:rsidP="003D01EB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</w:p>
          <w:p w14:paraId="48889053" w14:textId="3A15AA7A" w:rsidR="00491DD0" w:rsidRPr="00755895" w:rsidRDefault="00491DD0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5589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The debrief should be done as a group. </w:t>
            </w:r>
          </w:p>
          <w:p w14:paraId="3DF5A962" w14:textId="77777777" w:rsidR="008F53C7" w:rsidRPr="00755895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53CCA3C" w14:textId="77777777" w:rsidR="008F53C7" w:rsidRPr="00755895" w:rsidRDefault="00D42022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5589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Sample Questions for Debriefing: </w:t>
            </w:r>
          </w:p>
          <w:p w14:paraId="5955B4D9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When did you decide to start secondary treatments for asthma? What are their indications? How do you determine whether this is a severe exacerbation?</w:t>
            </w:r>
          </w:p>
          <w:p w14:paraId="4807DF5E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What are the additional treatments (other than steroids and salbutamol) that are available for the treatment of severe asthma?</w:t>
            </w:r>
          </w:p>
          <w:p w14:paraId="7111009F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What are the indications for intubation in asthma?</w:t>
            </w:r>
          </w:p>
          <w:p w14:paraId="3451CE0C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What are your peri-intubation considerations?</w:t>
            </w:r>
          </w:p>
          <w:p w14:paraId="415A669F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What is your approach to post-intubation hypotension/decompensation?</w:t>
            </w:r>
          </w:p>
          <w:p w14:paraId="441FA772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What are the ventilation considerations after intubation in asthma patients?</w:t>
            </w:r>
          </w:p>
          <w:p w14:paraId="0D679769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Why did this patient arrest? (If he arrested in the scenario) </w:t>
            </w:r>
          </w:p>
          <w:p w14:paraId="44E6C171" w14:textId="77777777" w:rsidR="00D42022" w:rsidRPr="00D42022" w:rsidRDefault="00D42022" w:rsidP="00D42022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2"/>
              </w:rPr>
              <w:t>How did it feel as a team to manage this extremely unwell child that was not responding to the usual treatments that make most kids better? Do you feel you remained calm?</w:t>
            </w:r>
          </w:p>
          <w:p w14:paraId="07295EAF" w14:textId="77777777" w:rsidR="00D42022" w:rsidRDefault="00D42022" w:rsidP="00D42022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59220E7A" w14:textId="77777777" w:rsidR="00D42022" w:rsidRDefault="00D42022" w:rsidP="00D42022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Key moments: </w:t>
            </w:r>
          </w:p>
          <w:p w14:paraId="2A91DFC1" w14:textId="77777777" w:rsidR="00D42022" w:rsidRPr="00D42022" w:rsidRDefault="00D42022" w:rsidP="00D4202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8"/>
              </w:rPr>
              <w:t>Recognition and treatment of severe asthma</w:t>
            </w:r>
          </w:p>
          <w:p w14:paraId="269CC5CE" w14:textId="77777777" w:rsidR="00D42022" w:rsidRPr="00D42022" w:rsidRDefault="00D42022" w:rsidP="00D4202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D42022">
              <w:rPr>
                <w:rFonts w:eastAsia="Times New Roman" w:cs="Times New Roman"/>
                <w:color w:val="000000"/>
                <w:sz w:val="22"/>
                <w:szCs w:val="28"/>
              </w:rPr>
              <w:t>Decision to intubate</w:t>
            </w:r>
          </w:p>
          <w:p w14:paraId="146FD92A" w14:textId="2B58D1A8" w:rsidR="00D42022" w:rsidRPr="00D42022" w:rsidRDefault="00D42022" w:rsidP="00D4202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Recognition of post-intu</w:t>
            </w:r>
            <w:r w:rsidRPr="00D42022">
              <w:rPr>
                <w:rFonts w:eastAsia="Times New Roman" w:cs="Times New Roman"/>
                <w:color w:val="000000"/>
                <w:sz w:val="22"/>
                <w:szCs w:val="28"/>
              </w:rPr>
              <w:t>b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</w:t>
            </w:r>
            <w:r w:rsidRPr="00D42022">
              <w:rPr>
                <w:rFonts w:eastAsia="Times New Roman" w:cs="Times New Roman"/>
                <w:color w:val="000000"/>
                <w:sz w:val="22"/>
                <w:szCs w:val="28"/>
              </w:rPr>
              <w:t>tion complications</w:t>
            </w: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21086E" w:rsidRPr="00F42269" w14:paraId="46DC02DA" w14:textId="77777777" w:rsidTr="0021086E">
        <w:trPr>
          <w:trHeight w:val="1548"/>
        </w:trPr>
        <w:tc>
          <w:tcPr>
            <w:tcW w:w="11057" w:type="dxa"/>
            <w:shd w:val="clear" w:color="auto" w:fill="auto"/>
            <w:noWrap/>
          </w:tcPr>
          <w:p w14:paraId="1041FE0F" w14:textId="77777777" w:rsidR="0021086E" w:rsidRPr="0021086E" w:rsidRDefault="0021086E" w:rsidP="0021086E">
            <w:pPr>
              <w:rPr>
                <w:rFonts w:eastAsia="Times New Roman" w:cs="Times New Roman"/>
                <w:sz w:val="22"/>
                <w:szCs w:val="22"/>
                <w:shd w:val="clear" w:color="auto" w:fill="FFFFFF"/>
              </w:rPr>
            </w:pPr>
            <w:r w:rsidRPr="0021086E">
              <w:rPr>
                <w:rFonts w:eastAsia="Times New Roman" w:cs="Times New Roman"/>
                <w:sz w:val="22"/>
                <w:szCs w:val="22"/>
              </w:rPr>
              <w:t xml:space="preserve">1. </w:t>
            </w:r>
            <w:r w:rsidRPr="0021086E">
              <w:rPr>
                <w:rFonts w:eastAsia="Times New Roman" w:cs="Times New Roman"/>
                <w:sz w:val="22"/>
                <w:szCs w:val="22"/>
                <w:shd w:val="clear" w:color="auto" w:fill="FFFFFF"/>
              </w:rPr>
              <w:t>O Ortiz-Alvarez, A Mikrogianakis; Managing the Patient with an acute asthma exacerbation. Canadian Paediatric Society,Paediatr Child Health 2012;17(5):251-5</w:t>
            </w:r>
          </w:p>
          <w:p w14:paraId="4AF89506" w14:textId="77777777" w:rsidR="0021086E" w:rsidRPr="0021086E" w:rsidRDefault="0021086E" w:rsidP="0021086E">
            <w:pPr>
              <w:rPr>
                <w:rFonts w:eastAsia="Times New Roman" w:cs="Times New Roman"/>
                <w:sz w:val="22"/>
                <w:szCs w:val="22"/>
                <w:shd w:val="clear" w:color="auto" w:fill="FFFFFF"/>
              </w:rPr>
            </w:pPr>
            <w:r w:rsidRPr="0021086E">
              <w:rPr>
                <w:rFonts w:eastAsia="Times New Roman" w:cs="Times New Roman"/>
                <w:sz w:val="22"/>
                <w:szCs w:val="22"/>
                <w:shd w:val="clear" w:color="auto" w:fill="FFFFFF"/>
              </w:rPr>
              <w:t>2. Allen JY, Macia CG. The efficacy of ketamine in pediatric emergency department patients who present with acute severe asthma. Ann Emerg Med. 2005;46(1):43-50.</w:t>
            </w:r>
          </w:p>
          <w:p w14:paraId="2172D710" w14:textId="77777777" w:rsidR="0021086E" w:rsidRPr="0021086E" w:rsidRDefault="0021086E" w:rsidP="0021086E">
            <w:pPr>
              <w:rPr>
                <w:rStyle w:val="Hyperlink"/>
                <w:rFonts w:eastAsia="Times New Roman"/>
                <w:bCs/>
                <w:color w:val="auto"/>
                <w:sz w:val="22"/>
                <w:szCs w:val="22"/>
                <w:u w:val="none"/>
              </w:rPr>
            </w:pPr>
            <w:r w:rsidRPr="0021086E">
              <w:rPr>
                <w:rFonts w:eastAsia="Times New Roman" w:cs="Times New Roman"/>
                <w:sz w:val="22"/>
                <w:szCs w:val="22"/>
                <w:shd w:val="clear" w:color="auto" w:fill="FFFFFF"/>
              </w:rPr>
              <w:t xml:space="preserve">3. </w:t>
            </w:r>
            <w:r w:rsidRPr="0021086E">
              <w:rPr>
                <w:rFonts w:eastAsia="Times New Roman"/>
                <w:sz w:val="22"/>
                <w:szCs w:val="22"/>
                <w:shd w:val="clear" w:color="auto" w:fill="FFFFFF"/>
              </w:rPr>
              <w:t>Mechanical Ventilation in Severe Asthma on</w:t>
            </w:r>
            <w:r w:rsidRPr="0021086E">
              <w:rPr>
                <w:rStyle w:val="apple-converted-space"/>
                <w:rFonts w:eastAsia="Times New Roman"/>
                <w:sz w:val="22"/>
                <w:szCs w:val="22"/>
                <w:shd w:val="clear" w:color="auto" w:fill="FFFFFF"/>
              </w:rPr>
              <w:t> </w:t>
            </w:r>
            <w:hyperlink r:id="rId17" w:tgtFrame="_blank" w:history="1">
              <w:r w:rsidRPr="0021086E">
                <w:rPr>
                  <w:rStyle w:val="Hyperlink"/>
                  <w:rFonts w:eastAsia="Times New Roman"/>
                  <w:bCs/>
                  <w:color w:val="auto"/>
                  <w:sz w:val="22"/>
                  <w:szCs w:val="22"/>
                  <w:u w:val="none"/>
                </w:rPr>
                <w:t>Pediatric EM Morsels</w:t>
              </w:r>
            </w:hyperlink>
          </w:p>
          <w:p w14:paraId="44214D42" w14:textId="1A4BADCC" w:rsidR="0021086E" w:rsidRDefault="0021086E" w:rsidP="0021086E">
            <w:pPr>
              <w:rPr>
                <w:rFonts w:eastAsia="Times New Roman" w:cs="Times New Roman"/>
                <w:sz w:val="22"/>
                <w:szCs w:val="22"/>
              </w:rPr>
            </w:pPr>
            <w:r w:rsidRPr="0021086E">
              <w:rPr>
                <w:rStyle w:val="Hyperlink"/>
                <w:rFonts w:eastAsia="Times New Roman"/>
                <w:bCs/>
                <w:color w:val="auto"/>
                <w:sz w:val="22"/>
                <w:szCs w:val="22"/>
                <w:u w:val="none"/>
              </w:rPr>
              <w:t xml:space="preserve">4. </w:t>
            </w:r>
            <w:r w:rsidRPr="0021086E">
              <w:rPr>
                <w:rFonts w:eastAsia="Times New Roman" w:cs="Times New Roman"/>
                <w:sz w:val="22"/>
                <w:szCs w:val="22"/>
              </w:rPr>
              <w:t xml:space="preserve">Management of Life Threatening asthma in the ED First 10 in EM </w:t>
            </w:r>
            <w:hyperlink r:id="rId18" w:history="1">
              <w:r w:rsidR="00EE10CB" w:rsidRPr="00EF0FDD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https://first10em.com/2015/08/18/asthma/</w:t>
              </w:r>
            </w:hyperlink>
          </w:p>
          <w:p w14:paraId="1DCFC597" w14:textId="5B4BF229" w:rsidR="00EE10CB" w:rsidRPr="00EE10CB" w:rsidRDefault="0021086E" w:rsidP="0021086E">
            <w:pPr>
              <w:rPr>
                <w:rFonts w:eastAsia="Times New Roman" w:cs="Times New Roman"/>
                <w:sz w:val="22"/>
                <w:szCs w:val="22"/>
              </w:rPr>
            </w:pPr>
            <w:r w:rsidRPr="0021086E">
              <w:rPr>
                <w:rFonts w:eastAsia="Times New Roman" w:cs="Times New Roman"/>
                <w:sz w:val="22"/>
                <w:szCs w:val="22"/>
              </w:rPr>
              <w:t xml:space="preserve">5. Management of Acute Pediatric Asthma Exacerbations </w:t>
            </w:r>
            <w:r w:rsidRPr="0021086E">
              <w:rPr>
                <w:sz w:val="22"/>
                <w:szCs w:val="22"/>
              </w:rPr>
              <w:t>EMCases</w:t>
            </w:r>
            <w:r w:rsidR="00EE10CB">
              <w:rPr>
                <w:sz w:val="22"/>
                <w:szCs w:val="22"/>
              </w:rPr>
              <w:t xml:space="preserve"> </w:t>
            </w:r>
            <w:hyperlink r:id="rId19" w:history="1">
              <w:r w:rsidR="00EE10CB" w:rsidRPr="00EF0FDD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https://emergencymedicinecases.com/pediatric-asthma/</w:t>
              </w:r>
            </w:hyperlink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20"/>
      <w:footerReference w:type="default" r:id="rId2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E6394" w14:textId="77777777" w:rsidR="00602183" w:rsidRDefault="00602183" w:rsidP="001B5FBC">
      <w:r>
        <w:separator/>
      </w:r>
    </w:p>
  </w:endnote>
  <w:endnote w:type="continuationSeparator" w:id="0">
    <w:p w14:paraId="63B7B26C" w14:textId="77777777" w:rsidR="00602183" w:rsidRDefault="00602183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79108C" w:rsidRDefault="0079108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79108C" w:rsidRPr="00A65B18" w:rsidRDefault="0079108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79108C" w:rsidRDefault="0079108C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79108C" w:rsidRPr="00A65B18" w:rsidRDefault="0079108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79108C" w:rsidRDefault="0079108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11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79108C" w:rsidRPr="00A65B18" w:rsidRDefault="0079108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13D049" w14:textId="77777777" w:rsidR="00602183" w:rsidRDefault="00602183" w:rsidP="001B5FBC">
      <w:r>
        <w:separator/>
      </w:r>
    </w:p>
  </w:footnote>
  <w:footnote w:type="continuationSeparator" w:id="0">
    <w:p w14:paraId="5154E788" w14:textId="77777777" w:rsidR="00602183" w:rsidRDefault="00602183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79108C" w:rsidRDefault="0079108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79108C" w:rsidRDefault="0079108C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236D40BA" w:rsidR="0079108C" w:rsidRDefault="0079108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6127B2AB">
              <wp:simplePos x="0" y="0"/>
              <wp:positionH relativeFrom="column">
                <wp:posOffset>-115570</wp:posOffset>
              </wp:positionH>
              <wp:positionV relativeFrom="paragraph">
                <wp:posOffset>-474980</wp:posOffset>
              </wp:positionV>
              <wp:extent cx="7810500" cy="1225550"/>
              <wp:effectExtent l="57150" t="19050" r="76200" b="889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10500" cy="122555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13E0AEAE" w:rsidR="0079108C" w:rsidRPr="00F8438B" w:rsidRDefault="0079108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9.1pt;margin-top:-37.4pt;width:615pt;height:9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13E0AEAE" w:rsidR="0079108C" w:rsidRPr="00F8438B" w:rsidRDefault="0079108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Pediatric Asthma Exacerbation </w:t>
    </w:r>
  </w:p>
  <w:p w14:paraId="30AEAD67" w14:textId="77777777" w:rsidR="0079108C" w:rsidRPr="00EE10CB" w:rsidRDefault="0079108C" w:rsidP="001B5FBC">
    <w:pPr>
      <w:pStyle w:val="Header"/>
      <w:ind w:right="360"/>
      <w:rPr>
        <w:sz w:val="32"/>
        <w:szCs w:val="32"/>
      </w:rPr>
    </w:pPr>
  </w:p>
  <w:p w14:paraId="62F43E5E" w14:textId="62F4C113" w:rsidR="0079108C" w:rsidRPr="00EE10CB" w:rsidRDefault="0079108C" w:rsidP="001B5FBC">
    <w:pPr>
      <w:pStyle w:val="Header"/>
      <w:ind w:right="360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443E1C53" w:rsidR="0079108C" w:rsidRDefault="0079108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79108C" w:rsidRPr="00F8438B" w:rsidRDefault="0079108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79108C" w:rsidRPr="00F8438B" w:rsidRDefault="0079108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Pediatric Asthma Exacerbation</w:t>
    </w:r>
  </w:p>
  <w:p w14:paraId="4D519ADE" w14:textId="77777777" w:rsidR="0079108C" w:rsidRDefault="0079108C" w:rsidP="001B5FBC">
    <w:pPr>
      <w:pStyle w:val="Header"/>
      <w:ind w:right="360"/>
      <w:rPr>
        <w:sz w:val="36"/>
        <w:szCs w:val="36"/>
      </w:rPr>
    </w:pPr>
  </w:p>
  <w:p w14:paraId="4EAF2611" w14:textId="77777777" w:rsidR="0079108C" w:rsidRPr="001B5FBC" w:rsidRDefault="0079108C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1DD179D1" w:rsidR="0079108C" w:rsidRDefault="0079108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79108C" w:rsidRPr="00F8438B" w:rsidRDefault="0079108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79108C" w:rsidRPr="00F8438B" w:rsidRDefault="0079108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Pediatric Asthma Exacerbation</w:t>
    </w:r>
  </w:p>
  <w:p w14:paraId="385219AA" w14:textId="77777777" w:rsidR="0079108C" w:rsidRDefault="0079108C" w:rsidP="001B5FBC">
    <w:pPr>
      <w:pStyle w:val="Header"/>
      <w:ind w:right="360"/>
      <w:rPr>
        <w:sz w:val="36"/>
        <w:szCs w:val="36"/>
      </w:rPr>
    </w:pPr>
  </w:p>
  <w:p w14:paraId="40AF6992" w14:textId="77777777" w:rsidR="0079108C" w:rsidRPr="001B5FBC" w:rsidRDefault="0079108C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9950AC"/>
    <w:multiLevelType w:val="hybridMultilevel"/>
    <w:tmpl w:val="5532DE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B44DA"/>
    <w:multiLevelType w:val="hybridMultilevel"/>
    <w:tmpl w:val="0A9EA3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05CB5"/>
    <w:multiLevelType w:val="hybridMultilevel"/>
    <w:tmpl w:val="CEB6D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372EB0"/>
    <w:multiLevelType w:val="hybridMultilevel"/>
    <w:tmpl w:val="537876F2"/>
    <w:lvl w:ilvl="0" w:tplc="2362A9B0">
      <w:start w:val="1"/>
      <w:numFmt w:val="decimal"/>
      <w:lvlText w:val="%1)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F20ED"/>
    <w:multiLevelType w:val="hybridMultilevel"/>
    <w:tmpl w:val="C804E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3A66C4"/>
    <w:multiLevelType w:val="hybridMultilevel"/>
    <w:tmpl w:val="657C9B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8"/>
  </w:num>
  <w:num w:numId="6">
    <w:abstractNumId w:val="14"/>
  </w:num>
  <w:num w:numId="7">
    <w:abstractNumId w:val="4"/>
  </w:num>
  <w:num w:numId="8">
    <w:abstractNumId w:val="10"/>
  </w:num>
  <w:num w:numId="9">
    <w:abstractNumId w:val="11"/>
  </w:num>
  <w:num w:numId="10">
    <w:abstractNumId w:val="15"/>
  </w:num>
  <w:num w:numId="11">
    <w:abstractNumId w:val="6"/>
  </w:num>
  <w:num w:numId="12">
    <w:abstractNumId w:val="12"/>
  </w:num>
  <w:num w:numId="13">
    <w:abstractNumId w:val="2"/>
  </w:num>
  <w:num w:numId="14">
    <w:abstractNumId w:val="16"/>
  </w:num>
  <w:num w:numId="15">
    <w:abstractNumId w:val="1"/>
  </w:num>
  <w:num w:numId="16">
    <w:abstractNumId w:val="3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482C"/>
    <w:rsid w:val="00016EE4"/>
    <w:rsid w:val="00026AA3"/>
    <w:rsid w:val="00032C39"/>
    <w:rsid w:val="000336C3"/>
    <w:rsid w:val="00034916"/>
    <w:rsid w:val="00041536"/>
    <w:rsid w:val="00071139"/>
    <w:rsid w:val="00083152"/>
    <w:rsid w:val="000A1F42"/>
    <w:rsid w:val="000A2291"/>
    <w:rsid w:val="000B2DBC"/>
    <w:rsid w:val="000C3A29"/>
    <w:rsid w:val="000C4410"/>
    <w:rsid w:val="000D58D5"/>
    <w:rsid w:val="000D6BD5"/>
    <w:rsid w:val="00104A70"/>
    <w:rsid w:val="00111359"/>
    <w:rsid w:val="00113C13"/>
    <w:rsid w:val="00113C7C"/>
    <w:rsid w:val="00115EC8"/>
    <w:rsid w:val="0012373F"/>
    <w:rsid w:val="00142D47"/>
    <w:rsid w:val="00156D0E"/>
    <w:rsid w:val="001631E3"/>
    <w:rsid w:val="00173B86"/>
    <w:rsid w:val="00177265"/>
    <w:rsid w:val="0019445A"/>
    <w:rsid w:val="001A3008"/>
    <w:rsid w:val="001A388E"/>
    <w:rsid w:val="001B33A9"/>
    <w:rsid w:val="001B5FBC"/>
    <w:rsid w:val="001D02D5"/>
    <w:rsid w:val="001D2F98"/>
    <w:rsid w:val="001D4B82"/>
    <w:rsid w:val="001E14A3"/>
    <w:rsid w:val="001E7831"/>
    <w:rsid w:val="001F6070"/>
    <w:rsid w:val="00206AF4"/>
    <w:rsid w:val="00207716"/>
    <w:rsid w:val="0021086E"/>
    <w:rsid w:val="00220572"/>
    <w:rsid w:val="00222072"/>
    <w:rsid w:val="00224FAF"/>
    <w:rsid w:val="002272C7"/>
    <w:rsid w:val="00230261"/>
    <w:rsid w:val="00232B98"/>
    <w:rsid w:val="00263728"/>
    <w:rsid w:val="00275188"/>
    <w:rsid w:val="00280761"/>
    <w:rsid w:val="00294AA7"/>
    <w:rsid w:val="002A23A9"/>
    <w:rsid w:val="002B09B6"/>
    <w:rsid w:val="002B0B70"/>
    <w:rsid w:val="002B516C"/>
    <w:rsid w:val="002C1348"/>
    <w:rsid w:val="002D1662"/>
    <w:rsid w:val="002D5035"/>
    <w:rsid w:val="002E130E"/>
    <w:rsid w:val="002E1DD0"/>
    <w:rsid w:val="002E4C6C"/>
    <w:rsid w:val="002F020B"/>
    <w:rsid w:val="00301F6E"/>
    <w:rsid w:val="00307DAF"/>
    <w:rsid w:val="00326C90"/>
    <w:rsid w:val="00330445"/>
    <w:rsid w:val="0034424F"/>
    <w:rsid w:val="003477D6"/>
    <w:rsid w:val="00350ADB"/>
    <w:rsid w:val="0035217C"/>
    <w:rsid w:val="00353AF6"/>
    <w:rsid w:val="00366680"/>
    <w:rsid w:val="003747A5"/>
    <w:rsid w:val="0038258F"/>
    <w:rsid w:val="003847F0"/>
    <w:rsid w:val="0038577A"/>
    <w:rsid w:val="00386AE4"/>
    <w:rsid w:val="0039056E"/>
    <w:rsid w:val="0039248F"/>
    <w:rsid w:val="00393BCE"/>
    <w:rsid w:val="00394171"/>
    <w:rsid w:val="00397112"/>
    <w:rsid w:val="003C193E"/>
    <w:rsid w:val="003D01EB"/>
    <w:rsid w:val="003D4FD6"/>
    <w:rsid w:val="003E1DF4"/>
    <w:rsid w:val="003E3624"/>
    <w:rsid w:val="003E770E"/>
    <w:rsid w:val="00405061"/>
    <w:rsid w:val="00406499"/>
    <w:rsid w:val="00426185"/>
    <w:rsid w:val="00440A34"/>
    <w:rsid w:val="004413B0"/>
    <w:rsid w:val="004517E2"/>
    <w:rsid w:val="0045190A"/>
    <w:rsid w:val="00451A3F"/>
    <w:rsid w:val="00452DC0"/>
    <w:rsid w:val="0045354D"/>
    <w:rsid w:val="00455F18"/>
    <w:rsid w:val="00456731"/>
    <w:rsid w:val="00464B5F"/>
    <w:rsid w:val="00476840"/>
    <w:rsid w:val="00490AFB"/>
    <w:rsid w:val="00491DD0"/>
    <w:rsid w:val="004A3702"/>
    <w:rsid w:val="004A74AC"/>
    <w:rsid w:val="004B31F7"/>
    <w:rsid w:val="004B61CD"/>
    <w:rsid w:val="004C0F98"/>
    <w:rsid w:val="004C1074"/>
    <w:rsid w:val="004C243B"/>
    <w:rsid w:val="004E0515"/>
    <w:rsid w:val="00503CFB"/>
    <w:rsid w:val="0051465E"/>
    <w:rsid w:val="00524B15"/>
    <w:rsid w:val="00525667"/>
    <w:rsid w:val="00526662"/>
    <w:rsid w:val="00531E9B"/>
    <w:rsid w:val="0053311D"/>
    <w:rsid w:val="0054500E"/>
    <w:rsid w:val="005545D0"/>
    <w:rsid w:val="0055594B"/>
    <w:rsid w:val="00556189"/>
    <w:rsid w:val="00557040"/>
    <w:rsid w:val="005616EC"/>
    <w:rsid w:val="005618DF"/>
    <w:rsid w:val="00564EB8"/>
    <w:rsid w:val="00566656"/>
    <w:rsid w:val="005951AB"/>
    <w:rsid w:val="005C1EEF"/>
    <w:rsid w:val="005C747C"/>
    <w:rsid w:val="00602183"/>
    <w:rsid w:val="00625E0D"/>
    <w:rsid w:val="00640337"/>
    <w:rsid w:val="00641580"/>
    <w:rsid w:val="00644707"/>
    <w:rsid w:val="00645F2A"/>
    <w:rsid w:val="00665DEE"/>
    <w:rsid w:val="0066618F"/>
    <w:rsid w:val="00667AED"/>
    <w:rsid w:val="00670C0F"/>
    <w:rsid w:val="00684422"/>
    <w:rsid w:val="006971F5"/>
    <w:rsid w:val="006A538E"/>
    <w:rsid w:val="006B05B3"/>
    <w:rsid w:val="006C0A93"/>
    <w:rsid w:val="006C1097"/>
    <w:rsid w:val="006C1266"/>
    <w:rsid w:val="006C1282"/>
    <w:rsid w:val="006C266D"/>
    <w:rsid w:val="006C655B"/>
    <w:rsid w:val="006F3364"/>
    <w:rsid w:val="006F54DA"/>
    <w:rsid w:val="00700874"/>
    <w:rsid w:val="007040F6"/>
    <w:rsid w:val="007049B7"/>
    <w:rsid w:val="00712A27"/>
    <w:rsid w:val="00712CF1"/>
    <w:rsid w:val="007131B9"/>
    <w:rsid w:val="0071366F"/>
    <w:rsid w:val="0071564A"/>
    <w:rsid w:val="007230E1"/>
    <w:rsid w:val="00733B16"/>
    <w:rsid w:val="007426B9"/>
    <w:rsid w:val="007500CA"/>
    <w:rsid w:val="00755357"/>
    <w:rsid w:val="00755895"/>
    <w:rsid w:val="0075589F"/>
    <w:rsid w:val="00772FB0"/>
    <w:rsid w:val="0079108C"/>
    <w:rsid w:val="0079464D"/>
    <w:rsid w:val="007A1B42"/>
    <w:rsid w:val="007C5625"/>
    <w:rsid w:val="007D3B11"/>
    <w:rsid w:val="007F6F6D"/>
    <w:rsid w:val="0080030E"/>
    <w:rsid w:val="0081076D"/>
    <w:rsid w:val="0081284F"/>
    <w:rsid w:val="0081320E"/>
    <w:rsid w:val="008166EC"/>
    <w:rsid w:val="008478F8"/>
    <w:rsid w:val="0085295C"/>
    <w:rsid w:val="00856EB2"/>
    <w:rsid w:val="008602BF"/>
    <w:rsid w:val="00861EE8"/>
    <w:rsid w:val="00870E98"/>
    <w:rsid w:val="00871575"/>
    <w:rsid w:val="00881B63"/>
    <w:rsid w:val="008932B9"/>
    <w:rsid w:val="008935B6"/>
    <w:rsid w:val="00894302"/>
    <w:rsid w:val="00897D21"/>
    <w:rsid w:val="008A26CA"/>
    <w:rsid w:val="008B1E31"/>
    <w:rsid w:val="008B373B"/>
    <w:rsid w:val="008B3E13"/>
    <w:rsid w:val="008B4863"/>
    <w:rsid w:val="008F2AAE"/>
    <w:rsid w:val="008F53C7"/>
    <w:rsid w:val="008F5A63"/>
    <w:rsid w:val="008F5AAB"/>
    <w:rsid w:val="00905743"/>
    <w:rsid w:val="00911515"/>
    <w:rsid w:val="00913978"/>
    <w:rsid w:val="00925642"/>
    <w:rsid w:val="00931EB9"/>
    <w:rsid w:val="009457B0"/>
    <w:rsid w:val="00952C48"/>
    <w:rsid w:val="009718FE"/>
    <w:rsid w:val="00973E78"/>
    <w:rsid w:val="0098022A"/>
    <w:rsid w:val="0098560A"/>
    <w:rsid w:val="00986706"/>
    <w:rsid w:val="0099090E"/>
    <w:rsid w:val="00990D9D"/>
    <w:rsid w:val="009911D5"/>
    <w:rsid w:val="00991901"/>
    <w:rsid w:val="009A1803"/>
    <w:rsid w:val="009B775D"/>
    <w:rsid w:val="009F402A"/>
    <w:rsid w:val="009F77B6"/>
    <w:rsid w:val="00A10A7A"/>
    <w:rsid w:val="00A21388"/>
    <w:rsid w:val="00A21FF9"/>
    <w:rsid w:val="00A22316"/>
    <w:rsid w:val="00A2455F"/>
    <w:rsid w:val="00A27F25"/>
    <w:rsid w:val="00A32042"/>
    <w:rsid w:val="00A3276E"/>
    <w:rsid w:val="00A56848"/>
    <w:rsid w:val="00A65B18"/>
    <w:rsid w:val="00A669E7"/>
    <w:rsid w:val="00A92FC2"/>
    <w:rsid w:val="00AB02D1"/>
    <w:rsid w:val="00AB5CDA"/>
    <w:rsid w:val="00AC2F7F"/>
    <w:rsid w:val="00AC47E9"/>
    <w:rsid w:val="00AD0283"/>
    <w:rsid w:val="00AE6C72"/>
    <w:rsid w:val="00B00E4D"/>
    <w:rsid w:val="00B0119F"/>
    <w:rsid w:val="00B078F3"/>
    <w:rsid w:val="00B17CAB"/>
    <w:rsid w:val="00B231E2"/>
    <w:rsid w:val="00B30CC7"/>
    <w:rsid w:val="00B45E16"/>
    <w:rsid w:val="00B70E52"/>
    <w:rsid w:val="00B921EC"/>
    <w:rsid w:val="00B94A46"/>
    <w:rsid w:val="00B95AE5"/>
    <w:rsid w:val="00BB08AC"/>
    <w:rsid w:val="00BB6705"/>
    <w:rsid w:val="00BC2076"/>
    <w:rsid w:val="00BC73A4"/>
    <w:rsid w:val="00BD2CB8"/>
    <w:rsid w:val="00BE3D99"/>
    <w:rsid w:val="00BE5CC0"/>
    <w:rsid w:val="00BF5C7B"/>
    <w:rsid w:val="00C104B3"/>
    <w:rsid w:val="00C11C1A"/>
    <w:rsid w:val="00C1587F"/>
    <w:rsid w:val="00C2057F"/>
    <w:rsid w:val="00C267ED"/>
    <w:rsid w:val="00C31757"/>
    <w:rsid w:val="00C469AE"/>
    <w:rsid w:val="00C46E14"/>
    <w:rsid w:val="00C47788"/>
    <w:rsid w:val="00C661B2"/>
    <w:rsid w:val="00C71BC3"/>
    <w:rsid w:val="00C866A2"/>
    <w:rsid w:val="00C92081"/>
    <w:rsid w:val="00C92D2C"/>
    <w:rsid w:val="00C9320A"/>
    <w:rsid w:val="00CA1D30"/>
    <w:rsid w:val="00CA2D2D"/>
    <w:rsid w:val="00CB0028"/>
    <w:rsid w:val="00CB1471"/>
    <w:rsid w:val="00CB2E89"/>
    <w:rsid w:val="00CB70D9"/>
    <w:rsid w:val="00CC3BE0"/>
    <w:rsid w:val="00CC448F"/>
    <w:rsid w:val="00CD09C5"/>
    <w:rsid w:val="00CD175D"/>
    <w:rsid w:val="00CD3DCC"/>
    <w:rsid w:val="00CD47A0"/>
    <w:rsid w:val="00CE04E6"/>
    <w:rsid w:val="00CE3EEE"/>
    <w:rsid w:val="00CF1D6B"/>
    <w:rsid w:val="00CF22DC"/>
    <w:rsid w:val="00CF4527"/>
    <w:rsid w:val="00CF4B64"/>
    <w:rsid w:val="00CF66CF"/>
    <w:rsid w:val="00CF7F30"/>
    <w:rsid w:val="00D06EBB"/>
    <w:rsid w:val="00D17BC0"/>
    <w:rsid w:val="00D221D5"/>
    <w:rsid w:val="00D2476E"/>
    <w:rsid w:val="00D300F3"/>
    <w:rsid w:val="00D309A2"/>
    <w:rsid w:val="00D42022"/>
    <w:rsid w:val="00D5574B"/>
    <w:rsid w:val="00D5737A"/>
    <w:rsid w:val="00D71285"/>
    <w:rsid w:val="00D81C59"/>
    <w:rsid w:val="00D91624"/>
    <w:rsid w:val="00DA6465"/>
    <w:rsid w:val="00DA708E"/>
    <w:rsid w:val="00DD1B11"/>
    <w:rsid w:val="00DD4584"/>
    <w:rsid w:val="00DE757D"/>
    <w:rsid w:val="00DF2320"/>
    <w:rsid w:val="00E0664F"/>
    <w:rsid w:val="00E128FC"/>
    <w:rsid w:val="00E207B0"/>
    <w:rsid w:val="00E20C1D"/>
    <w:rsid w:val="00E32697"/>
    <w:rsid w:val="00E35A8F"/>
    <w:rsid w:val="00E53126"/>
    <w:rsid w:val="00E7373D"/>
    <w:rsid w:val="00E818DC"/>
    <w:rsid w:val="00E84546"/>
    <w:rsid w:val="00E854B2"/>
    <w:rsid w:val="00E9709F"/>
    <w:rsid w:val="00EA590F"/>
    <w:rsid w:val="00EA6399"/>
    <w:rsid w:val="00EB4385"/>
    <w:rsid w:val="00EB4E66"/>
    <w:rsid w:val="00EB7175"/>
    <w:rsid w:val="00EC211F"/>
    <w:rsid w:val="00EE10CB"/>
    <w:rsid w:val="00EE73DF"/>
    <w:rsid w:val="00EF6964"/>
    <w:rsid w:val="00F00C93"/>
    <w:rsid w:val="00F057CC"/>
    <w:rsid w:val="00F05D32"/>
    <w:rsid w:val="00F14F1F"/>
    <w:rsid w:val="00F15553"/>
    <w:rsid w:val="00F20777"/>
    <w:rsid w:val="00F22F05"/>
    <w:rsid w:val="00F273ED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D0880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61F5C376-2B06-6547-BD84-82F3B48ED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1086E"/>
  </w:style>
  <w:style w:type="character" w:styleId="FollowedHyperlink">
    <w:name w:val="FollowedHyperlink"/>
    <w:basedOn w:val="DefaultParagraphFont"/>
    <w:uiPriority w:val="99"/>
    <w:semiHidden/>
    <w:unhideWhenUsed/>
    <w:rsid w:val="0021086E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158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8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8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8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87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E10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hyperlink" Target="https://first10em.com/2015/08/18/asthma/" TargetMode="Externa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pedemmorsels.com/mechanical-ventilation-severe-asthm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jetem.org/ettcxr/" TargetMode="Externa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3.jp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s://emergencymedicinecases.com/pediatric-asthma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radiology-information.blogspot.ca/2015/04/normal-chest-x-ray.htm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0B544F-D0C3-5445-ABD2-7B93E62E2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10</Pages>
  <Words>1856</Words>
  <Characters>10583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Bennett, Christopher (MED)</cp:lastModifiedBy>
  <cp:revision>4</cp:revision>
  <cp:lastPrinted>2018-05-08T01:33:00Z</cp:lastPrinted>
  <dcterms:created xsi:type="dcterms:W3CDTF">2020-11-17T00:25:00Z</dcterms:created>
  <dcterms:modified xsi:type="dcterms:W3CDTF">2020-11-17T01:29:00Z</dcterms:modified>
</cp:coreProperties>
</file>