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0059F86D" w:rsidR="000336C3" w:rsidRPr="005951AB" w:rsidRDefault="0034784B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COVID </w:t>
            </w:r>
            <w:r w:rsidR="00DE41C5">
              <w:rPr>
                <w:b/>
                <w:sz w:val="28"/>
                <w:szCs w:val="28"/>
              </w:rPr>
              <w:t xml:space="preserve">Difficult </w:t>
            </w:r>
            <w:r>
              <w:rPr>
                <w:b/>
                <w:sz w:val="28"/>
                <w:szCs w:val="28"/>
              </w:rPr>
              <w:t>Intubation Strategies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32F2F657" w:rsidR="000336C3" w:rsidRPr="00F8438B" w:rsidRDefault="0034784B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COVID-19, laryngoscopy, difficult airway</w:t>
            </w:r>
          </w:p>
        </w:tc>
      </w:tr>
      <w:tr w:rsidR="002E130E" w:rsidRPr="00A32042" w14:paraId="2A1AF7CD" w14:textId="77777777" w:rsidTr="00775ABD">
        <w:tc>
          <w:tcPr>
            <w:tcW w:w="2943" w:type="dxa"/>
          </w:tcPr>
          <w:p w14:paraId="6842B698" w14:textId="2FC512B9" w:rsidR="002E130E" w:rsidRDefault="002E130E" w:rsidP="00775ABD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6E6151C2" w:rsidR="00DB1953" w:rsidRPr="00F8438B" w:rsidRDefault="00DB1953" w:rsidP="00775ABD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A 60-year-old male with obvious head injury and respiratory </w:t>
            </w:r>
            <w:r w:rsidR="00775ABD">
              <w:rPr>
                <w:sz w:val="22"/>
                <w:szCs w:val="28"/>
              </w:rPr>
              <w:t xml:space="preserve">failure </w:t>
            </w:r>
            <w:r>
              <w:rPr>
                <w:sz w:val="22"/>
                <w:szCs w:val="28"/>
              </w:rPr>
              <w:t xml:space="preserve">arrives to the ED in C-spine precautions during the COVID-19 pandemic. Because of the c-spine immobilization and </w:t>
            </w:r>
            <w:r w:rsidR="00F10D7D">
              <w:rPr>
                <w:sz w:val="22"/>
                <w:szCs w:val="28"/>
              </w:rPr>
              <w:t>COVID</w:t>
            </w:r>
            <w:r>
              <w:rPr>
                <w:sz w:val="22"/>
                <w:szCs w:val="28"/>
              </w:rPr>
              <w:t xml:space="preserve"> precautions, the team tries hyperangulated video laryngoscopy in their initial airway attempt. However, this attempt will not be successful and the patient will desaturate, necessitating bag-valve masking. At this point, </w:t>
            </w:r>
            <w:r w:rsidR="00365AB4">
              <w:rPr>
                <w:sz w:val="22"/>
                <w:szCs w:val="28"/>
              </w:rPr>
              <w:t>ventilation will become difficult, even with optimized two-person BVM technique or placement of a supraglottic airway. Team leader will be required to exhaust the entire difficult airway algorithm, finally securing an airway with a surgical approach.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555C1CBA" w:rsidR="00263728" w:rsidRPr="00C469AE" w:rsidRDefault="0034784B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Work through intubation strategies</w:t>
            </w:r>
            <w:r w:rsidR="00164F89">
              <w:rPr>
                <w:rFonts w:eastAsia="Times New Roman" w:cs="Times New Roman"/>
                <w:color w:val="000000"/>
                <w:sz w:val="22"/>
              </w:rPr>
              <w:t xml:space="preserve"> for a patient in C-spine </w:t>
            </w:r>
            <w:r w:rsidR="002B6F65">
              <w:rPr>
                <w:rFonts w:eastAsia="Times New Roman" w:cs="Times New Roman"/>
                <w:color w:val="000000"/>
                <w:sz w:val="22"/>
              </w:rPr>
              <w:t>precautions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while taking COVID-19 precautions. 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BBF1E" w14:textId="3FE73DFB" w:rsidR="0034784B" w:rsidRPr="00775ABD" w:rsidRDefault="0034784B" w:rsidP="00775ABD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</w:rPr>
              <w:t>Demonstrate proper donning and doffing</w:t>
            </w:r>
            <w:r w:rsidR="00EC1E92" w:rsidRPr="00775ABD">
              <w:rPr>
                <w:rFonts w:eastAsia="Times New Roman" w:cs="Times New Roman"/>
                <w:color w:val="000000"/>
                <w:sz w:val="22"/>
              </w:rPr>
              <w:t xml:space="preserve"> for </w:t>
            </w:r>
            <w:r w:rsidR="00961A81" w:rsidRPr="00775ABD">
              <w:rPr>
                <w:rFonts w:eastAsia="Times New Roman" w:cs="Times New Roman"/>
                <w:color w:val="000000"/>
                <w:sz w:val="22"/>
              </w:rPr>
              <w:t xml:space="preserve">a </w:t>
            </w:r>
            <w:r w:rsidR="00DA65D0">
              <w:rPr>
                <w:rFonts w:eastAsia="Times New Roman" w:cs="Times New Roman"/>
                <w:color w:val="000000"/>
                <w:sz w:val="22"/>
              </w:rPr>
              <w:t>COVID</w:t>
            </w:r>
            <w:r w:rsidR="00EC1E92" w:rsidRPr="00775ABD">
              <w:rPr>
                <w:rFonts w:eastAsia="Times New Roman" w:cs="Times New Roman"/>
                <w:color w:val="000000"/>
                <w:sz w:val="22"/>
              </w:rPr>
              <w:t>-precaution intubation</w:t>
            </w:r>
          </w:p>
          <w:p w14:paraId="2D46005F" w14:textId="7088A695" w:rsidR="00DE41C5" w:rsidRPr="00775ABD" w:rsidRDefault="00DE41C5" w:rsidP="00775ABD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</w:rPr>
              <w:t>Recognize the need for early intubation in a trauma patient</w:t>
            </w:r>
          </w:p>
          <w:p w14:paraId="7361A3B5" w14:textId="03693499" w:rsidR="0034784B" w:rsidRPr="00775ABD" w:rsidRDefault="00EC1E92" w:rsidP="00775ABD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</w:rPr>
              <w:t>Communicate a stepwise airway plan for a potentially difficult airway</w:t>
            </w:r>
          </w:p>
          <w:p w14:paraId="6DA1B4F0" w14:textId="4C564E33" w:rsidR="00DE41C5" w:rsidRPr="00775ABD" w:rsidRDefault="00EC1E92" w:rsidP="00775ABD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</w:rPr>
              <w:t xml:space="preserve">Demonstrate a successful transition </w:t>
            </w:r>
            <w:r w:rsidR="00DE41C5">
              <w:rPr>
                <w:rFonts w:eastAsia="Times New Roman" w:cs="Times New Roman"/>
                <w:color w:val="000000"/>
                <w:sz w:val="22"/>
              </w:rPr>
              <w:t>through a difficult airway algorithm</w:t>
            </w:r>
          </w:p>
          <w:p w14:paraId="7F23BBCD" w14:textId="2A75D44F" w:rsidR="00263728" w:rsidRPr="00C469AE" w:rsidRDefault="00EC1E92" w:rsidP="00775ABD">
            <w:pPr>
              <w:pStyle w:val="ListParagraph"/>
              <w:numPr>
                <w:ilvl w:val="0"/>
                <w:numId w:val="17"/>
              </w:numPr>
            </w:pPr>
            <w:r w:rsidRPr="00775ABD">
              <w:rPr>
                <w:rFonts w:eastAsia="Times New Roman" w:cs="Times New Roman"/>
                <w:color w:val="000000"/>
                <w:sz w:val="22"/>
              </w:rPr>
              <w:t xml:space="preserve">Recognize and proceed through a stepwise plan </w:t>
            </w:r>
            <w:r w:rsidR="00365AB4" w:rsidRPr="00775ABD">
              <w:rPr>
                <w:rFonts w:eastAsia="Times New Roman" w:cs="Times New Roman"/>
                <w:color w:val="000000"/>
                <w:sz w:val="22"/>
              </w:rPr>
              <w:t xml:space="preserve">when </w:t>
            </w:r>
            <w:r w:rsidRPr="00775ABD">
              <w:rPr>
                <w:rFonts w:eastAsia="Times New Roman" w:cs="Times New Roman"/>
                <w:color w:val="000000"/>
                <w:sz w:val="22"/>
              </w:rPr>
              <w:t xml:space="preserve">confronted with a </w:t>
            </w:r>
            <w:r w:rsidR="00DE41C5">
              <w:rPr>
                <w:rFonts w:eastAsia="Times New Roman" w:cs="Times New Roman"/>
                <w:color w:val="000000"/>
                <w:sz w:val="22"/>
              </w:rPr>
              <w:t>“</w:t>
            </w:r>
            <w:r w:rsidRPr="00775ABD">
              <w:rPr>
                <w:rFonts w:eastAsia="Times New Roman" w:cs="Times New Roman"/>
                <w:color w:val="000000"/>
                <w:sz w:val="22"/>
              </w:rPr>
              <w:t>can’t intubate can’t oxygenate</w:t>
            </w:r>
            <w:r w:rsidR="00DE41C5">
              <w:rPr>
                <w:rFonts w:eastAsia="Times New Roman" w:cs="Times New Roman"/>
                <w:color w:val="000000"/>
                <w:sz w:val="22"/>
              </w:rPr>
              <w:t>”</w:t>
            </w:r>
            <w:r w:rsidRPr="00775ABD">
              <w:rPr>
                <w:rFonts w:eastAsia="Times New Roman" w:cs="Times New Roman"/>
                <w:color w:val="000000"/>
                <w:sz w:val="22"/>
              </w:rPr>
              <w:t xml:space="preserve"> scenario</w:t>
            </w: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6836888F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191A3D32" w:rsidR="00113C7C" w:rsidRPr="00C469AE" w:rsidRDefault="003C56A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C3: Providing airway management and ventilation for a predicted difficult airway.</w:t>
            </w: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0CC524D1" w:rsidR="00CB70D9" w:rsidRPr="00C469AE" w:rsidRDefault="00DF44B3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56A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71BF4FE1" w:rsidR="00CB70D9" w:rsidRPr="00C469AE" w:rsidRDefault="00DF44B3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56A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66E45358" w:rsidR="00CB70D9" w:rsidRPr="00C469AE" w:rsidRDefault="00DF44B3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56A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1E34A54E" w:rsidR="00CB70D9" w:rsidRPr="00C469AE" w:rsidRDefault="00DF44B3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56A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44E5BE72" w:rsidR="00CB70D9" w:rsidRPr="00C469AE" w:rsidRDefault="00DF44B3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56A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1A957B79" w:rsidR="00CB70D9" w:rsidRPr="00C469AE" w:rsidRDefault="00DF44B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56A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01D00DB7" w:rsidR="00CB70D9" w:rsidRPr="00C469AE" w:rsidRDefault="00DF44B3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222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4547DC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DF44B3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6573A79D" w:rsidR="00CB70D9" w:rsidRPr="00C469AE" w:rsidRDefault="00DF44B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195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0CBEBE19" w:rsidR="00CB70D9" w:rsidRPr="00C469AE" w:rsidRDefault="00DF44B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56A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DF44B3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58869DFF" w:rsidR="00CB70D9" w:rsidRPr="00172227" w:rsidRDefault="00CB70D9" w:rsidP="00CB70D9">
            <w:pPr>
              <w:rPr>
                <w:sz w:val="22"/>
                <w:szCs w:val="28"/>
              </w:rPr>
            </w:pPr>
            <w:r w:rsidRPr="00172227">
              <w:rPr>
                <w:sz w:val="22"/>
                <w:szCs w:val="28"/>
              </w:rPr>
              <w:t>Instructors:</w:t>
            </w:r>
            <w:r w:rsidR="003C56A3" w:rsidRPr="00172227">
              <w:rPr>
                <w:sz w:val="22"/>
                <w:szCs w:val="28"/>
              </w:rPr>
              <w:t xml:space="preserve"> </w:t>
            </w:r>
            <w:r w:rsidR="00980B10">
              <w:rPr>
                <w:sz w:val="22"/>
                <w:szCs w:val="28"/>
              </w:rPr>
              <w:t>1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3F682B9C" w:rsidR="00CB70D9" w:rsidRPr="00172227" w:rsidRDefault="00DE41C5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Actors</w:t>
            </w:r>
            <w:r w:rsidR="00CB70D9" w:rsidRPr="00172227">
              <w:rPr>
                <w:sz w:val="22"/>
                <w:szCs w:val="28"/>
              </w:rPr>
              <w:t>:</w:t>
            </w:r>
            <w:r w:rsidR="00980B10">
              <w:rPr>
                <w:sz w:val="22"/>
                <w:szCs w:val="28"/>
              </w:rPr>
              <w:t xml:space="preserve"> 1</w:t>
            </w:r>
            <w:r w:rsidR="00307AF5">
              <w:rPr>
                <w:sz w:val="22"/>
                <w:szCs w:val="28"/>
              </w:rPr>
              <w:t>-2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25711A95" w:rsidR="00CB70D9" w:rsidRPr="00172227" w:rsidRDefault="00CB70D9" w:rsidP="00CB70D9">
            <w:pPr>
              <w:rPr>
                <w:sz w:val="22"/>
                <w:szCs w:val="28"/>
              </w:rPr>
            </w:pPr>
            <w:r w:rsidRPr="00172227">
              <w:rPr>
                <w:sz w:val="22"/>
                <w:szCs w:val="28"/>
              </w:rPr>
              <w:t>Sim Techs:</w:t>
            </w:r>
            <w:r w:rsidR="00980B10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36947DA8" w:rsidR="005951AB" w:rsidRPr="00F8438B" w:rsidRDefault="003C56A3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July 7, 2020</w:t>
            </w:r>
          </w:p>
        </w:tc>
      </w:tr>
      <w:tr w:rsidR="005951AB" w:rsidRPr="00D118EC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25AADC54" w:rsidR="005951AB" w:rsidRPr="00FF4954" w:rsidRDefault="003C56A3" w:rsidP="003D01EB">
            <w:pPr>
              <w:rPr>
                <w:sz w:val="22"/>
                <w:szCs w:val="28"/>
                <w:lang w:val="de-DE"/>
              </w:rPr>
            </w:pPr>
            <w:r w:rsidRPr="00FF4954">
              <w:rPr>
                <w:sz w:val="22"/>
                <w:szCs w:val="28"/>
                <w:lang w:val="de-DE"/>
              </w:rPr>
              <w:t>Dr. Stephanie Pilieci</w:t>
            </w:r>
            <w:r w:rsidR="00172227" w:rsidRPr="00FF4954">
              <w:rPr>
                <w:sz w:val="22"/>
                <w:szCs w:val="28"/>
                <w:lang w:val="de-DE"/>
              </w:rPr>
              <w:t>, Dr. David Ha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39295D3E" w:rsidR="005951AB" w:rsidRPr="00F8438B" w:rsidRDefault="003C56A3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Alberta Health Services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233D658C" w:rsidR="005951AB" w:rsidRPr="00F8438B" w:rsidRDefault="00DB1953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ha@ualberta.ca</w:t>
            </w: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75589F" w:rsidRPr="00A32042" w14:paraId="173A46DD" w14:textId="77777777" w:rsidTr="003C56A3">
        <w:trPr>
          <w:trHeight w:val="226"/>
        </w:trPr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02EAE221" w:rsidR="0075589F" w:rsidRPr="00F8438B" w:rsidRDefault="003C56A3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1.0</w:t>
            </w:r>
          </w:p>
        </w:tc>
      </w:tr>
    </w:tbl>
    <w:p w14:paraId="3B320573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F039616" w14:textId="6B305D84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7C5E7A6C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DB1953">
              <w:rPr>
                <w:rFonts w:eastAsia="Times New Roman" w:cs="Times New Roman"/>
                <w:color w:val="000000"/>
                <w:sz w:val="22"/>
              </w:rPr>
              <w:t>Mr. Johnson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4E1BE762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60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1F886BAD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Male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4F9793DA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70 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3CCEDC0E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DE41C5">
              <w:rPr>
                <w:rFonts w:eastAsia="Times New Roman" w:cs="Times New Roman"/>
                <w:color w:val="000000"/>
                <w:sz w:val="22"/>
              </w:rPr>
              <w:t>H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ead injury and </w:t>
            </w:r>
            <w:r w:rsidR="00DE41C5">
              <w:rPr>
                <w:rFonts w:eastAsia="Times New Roman" w:cs="Times New Roman"/>
                <w:color w:val="000000"/>
                <w:sz w:val="22"/>
              </w:rPr>
              <w:t>Respiratory failure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45DFA5BC" w:rsidR="00E128FC" w:rsidRDefault="00E128FC" w:rsidP="003625B9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625B9">
              <w:rPr>
                <w:rFonts w:eastAsia="Times New Roman" w:cs="Times New Roman"/>
                <w:color w:val="000000"/>
                <w:sz w:val="22"/>
              </w:rPr>
              <w:t>38.0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1CB267C8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80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3F08624F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65AB4">
              <w:rPr>
                <w:rFonts w:eastAsia="Times New Roman" w:cs="Times New Roman"/>
                <w:color w:val="000000"/>
                <w:sz w:val="22"/>
              </w:rPr>
              <w:t>100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>/</w:t>
            </w:r>
            <w:r w:rsidR="00365AB4">
              <w:rPr>
                <w:rFonts w:eastAsia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10339EE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20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137EAF5D" w:rsidR="00E128FC" w:rsidRPr="00FF4954" w:rsidRDefault="00E128FC" w:rsidP="003D01EB">
            <w:pPr>
              <w:rPr>
                <w:rFonts w:eastAsia="Times New Roman" w:cs="Times New Roman"/>
                <w:color w:val="000000"/>
                <w:sz w:val="22"/>
                <w:lang w:val="fi-FI"/>
              </w:rPr>
            </w:pPr>
            <w:r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>O</w:t>
            </w:r>
            <w:r w:rsidRPr="00FF4954">
              <w:rPr>
                <w:rFonts w:eastAsia="Times New Roman" w:cs="Times New Roman"/>
                <w:color w:val="000000"/>
                <w:sz w:val="22"/>
                <w:vertAlign w:val="subscript"/>
                <w:lang w:val="fi-FI"/>
              </w:rPr>
              <w:t>2</w:t>
            </w:r>
            <w:r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>Sat:</w:t>
            </w:r>
            <w:r w:rsidR="00754778"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 xml:space="preserve"> 8</w:t>
            </w:r>
            <w:r w:rsidR="00307AF5">
              <w:rPr>
                <w:rFonts w:eastAsia="Times New Roman" w:cs="Times New Roman"/>
                <w:color w:val="000000"/>
                <w:sz w:val="22"/>
                <w:lang w:val="fi-FI"/>
              </w:rPr>
              <w:t>0</w:t>
            </w:r>
            <w:r w:rsidR="003C56A3"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 xml:space="preserve">% </w:t>
            </w:r>
            <w:r w:rsidR="00307AF5">
              <w:rPr>
                <w:rFonts w:eastAsia="Times New Roman" w:cs="Times New Roman"/>
                <w:color w:val="000000"/>
                <w:sz w:val="22"/>
                <w:lang w:val="fi-FI"/>
              </w:rPr>
              <w:t>(</w:t>
            </w:r>
            <w:r w:rsidR="003C56A3"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>RA</w:t>
            </w:r>
            <w:r w:rsidR="00307AF5">
              <w:rPr>
                <w:rFonts w:eastAsia="Times New Roman" w:cs="Times New Roman"/>
                <w:color w:val="000000"/>
                <w:sz w:val="22"/>
                <w:lang w:val="fi-FI"/>
              </w:rPr>
              <w:t>)</w:t>
            </w:r>
            <w:r w:rsidR="00307AF5"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 xml:space="preserve"> </w:t>
            </w:r>
            <w:r w:rsidR="003C56A3"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 xml:space="preserve">95% </w:t>
            </w:r>
            <w:r w:rsidR="00307AF5">
              <w:rPr>
                <w:rFonts w:eastAsia="Times New Roman" w:cs="Times New Roman"/>
                <w:color w:val="000000"/>
                <w:sz w:val="22"/>
                <w:lang w:val="fi-FI"/>
              </w:rPr>
              <w:t>(NRB)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61984044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100%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541B0F59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7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524C6FB9" w:rsidR="00E35A8F" w:rsidRDefault="003C56A3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8 (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 xml:space="preserve">E1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V2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M3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)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CCB59" w14:textId="1B6A0EAB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60-year-old male found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 xml:space="preserve">at the bottom of 3 steps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at home by wife. GCS 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>6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>with obvious bruising to head.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 xml:space="preserve"> C-spine collar on.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Patient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was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swabbed for COVID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yesterday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due to a new cough</w:t>
            </w:r>
            <w:r w:rsidR="00172227">
              <w:rPr>
                <w:rFonts w:eastAsia="Times New Roman" w:cs="Times New Roman"/>
                <w:color w:val="000000"/>
                <w:sz w:val="22"/>
              </w:rPr>
              <w:t xml:space="preserve"> and fever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 and the results are still pending.</w:t>
            </w:r>
          </w:p>
          <w:p w14:paraId="4F775C22" w14:textId="2FEBCF39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404A2891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>none</w:t>
            </w:r>
          </w:p>
        </w:tc>
      </w:tr>
      <w:tr w:rsidR="005951AB" w:rsidRPr="002D5035" w14:paraId="605714EA" w14:textId="77777777" w:rsidTr="00775ABD">
        <w:trPr>
          <w:trHeight w:val="1228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5CC0500D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>COPD</w:t>
            </w:r>
          </w:p>
          <w:p w14:paraId="439DFEA9" w14:textId="4D1014A6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24AA4346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>sp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>i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riva, ventolin </w:t>
            </w:r>
          </w:p>
          <w:p w14:paraId="1F3F7423" w14:textId="60E89F08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775ABD">
        <w:trPr>
          <w:trHeight w:val="1360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0787A" w14:textId="32D5E9C6" w:rsidR="00775ABD" w:rsidRPr="003C56A3" w:rsidRDefault="003C56A3" w:rsidP="003D01EB">
            <w:pPr>
              <w:rPr>
                <w:rFonts w:eastAsia="Times New Roman" w:cs="Times New Roman"/>
                <w:iCs/>
                <w:color w:val="000000"/>
                <w:sz w:val="22"/>
              </w:rPr>
            </w:pPr>
            <w:r>
              <w:rPr>
                <w:rFonts w:eastAsia="Times New Roman" w:cs="Times New Roman"/>
                <w:iCs/>
                <w:color w:val="000000"/>
                <w:sz w:val="22"/>
              </w:rPr>
              <w:t>Wife/EMS: patient had been coughing over the past several days with increased sputum production and purulence.</w:t>
            </w:r>
            <w:r w:rsidR="00775ABD">
              <w:rPr>
                <w:rFonts w:eastAsia="Times New Roman" w:cs="Times New Roman"/>
                <w:iCs/>
                <w:color w:val="000000"/>
                <w:sz w:val="22"/>
              </w:rPr>
              <w:t xml:space="preserve"> She hadn’t heard the patient for 20 minutes, so went looking for him and found him altered at the bottom of three steps inside their house. </w:t>
            </w:r>
          </w:p>
          <w:p w14:paraId="421B9FDD" w14:textId="2B671E6E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4F34F254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9566A" w14:textId="19E16FD4" w:rsidR="00E35A8F" w:rsidRPr="00E35A8F" w:rsidRDefault="00E35A8F" w:rsidP="00464B5F">
            <w:pPr>
              <w:tabs>
                <w:tab w:val="left" w:pos="9328"/>
              </w:tabs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List any pertinent </w:t>
            </w:r>
            <w:r w:rsidR="00464B5F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positive and negative 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finding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s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44C404B0" w:rsidR="00E35A8F" w:rsidRPr="00FF4954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  <w:lang w:val="pt-BR"/>
              </w:rPr>
            </w:pPr>
            <w:r w:rsidRPr="00FF4954">
              <w:rPr>
                <w:rFonts w:eastAsia="Times New Roman" w:cs="Times New Roman"/>
                <w:iCs/>
                <w:color w:val="000000"/>
                <w:sz w:val="22"/>
                <w:lang w:val="pt-BR"/>
              </w:rPr>
              <w:t xml:space="preserve">Cardio: </w:t>
            </w:r>
            <w:r w:rsidR="003C56A3" w:rsidRPr="00FF4954">
              <w:rPr>
                <w:rFonts w:eastAsia="Times New Roman" w:cs="Times New Roman"/>
                <w:iCs/>
                <w:color w:val="000000"/>
                <w:sz w:val="22"/>
                <w:lang w:val="pt-BR"/>
              </w:rPr>
              <w:t>normal S1+S2, no murmurs, no leg edema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4EC172AA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 xml:space="preserve">GCS 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>6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>, PEARL 3 mm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2EF4ACCE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3C56A3">
              <w:rPr>
                <w:rFonts w:eastAsia="Times New Roman" w:cs="Times New Roman"/>
                <w:iCs/>
                <w:color w:val="000000"/>
                <w:sz w:val="22"/>
              </w:rPr>
              <w:t>wheezes throughout, crackles to right lower lobe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441A872D" w:rsidR="00E35A8F" w:rsidRDefault="00E35A8F" w:rsidP="00754778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>large bruise to forehead, c-spine collar on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7B961EA5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 w:rsidR="003C56A3">
              <w:rPr>
                <w:rFonts w:eastAsia="Times New Roman" w:cs="Times New Roman"/>
                <w:iCs/>
                <w:color w:val="000000"/>
                <w:sz w:val="22"/>
              </w:rPr>
              <w:t>soft, non-tender, bowel sounds present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56364F5D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3C56A3">
              <w:rPr>
                <w:rFonts w:eastAsia="Times New Roman" w:cs="Times New Roman"/>
                <w:color w:val="000000"/>
                <w:sz w:val="22"/>
              </w:rPr>
              <w:t>normal</w:t>
            </w:r>
          </w:p>
        </w:tc>
      </w:tr>
      <w:tr w:rsidR="00E35A8F" w:rsidRPr="002D5035" w14:paraId="62D0A442" w14:textId="77777777" w:rsidTr="00172227">
        <w:trPr>
          <w:trHeight w:val="22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6E58B49A" w:rsidR="00E35A8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  <w:r w:rsidR="0017222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No other signs of trauma</w:t>
            </w: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59D4AD01" w:rsidR="0055594B" w:rsidRPr="00C469AE" w:rsidRDefault="00DF44B3" w:rsidP="00326934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6934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326934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adult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DF44B3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DF44B3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DF44B3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7DF6E" w14:textId="77777777" w:rsidR="00307AF5" w:rsidRDefault="00307AF5" w:rsidP="00307AF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PPE- gowns, gloves, face shields, N95 masks (expired or simulated)</w:t>
            </w:r>
          </w:p>
          <w:p w14:paraId="217852F5" w14:textId="09B7C11C" w:rsidR="00326934" w:rsidRPr="00D118EC" w:rsidRDefault="00326934" w:rsidP="00EE73DF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 xml:space="preserve">IV </w:t>
            </w:r>
            <w:r w:rsidR="00307AF5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supplies</w:t>
            </w:r>
          </w:p>
          <w:p w14:paraId="03D3E4E3" w14:textId="6CC96021" w:rsidR="00C2057F" w:rsidRPr="00DB1953" w:rsidRDefault="00326934" w:rsidP="00EE73DF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 w:rsidRPr="00DB1953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Nasal cannula</w:t>
            </w:r>
          </w:p>
          <w:p w14:paraId="0479D604" w14:textId="2E6FC217" w:rsidR="00DB1953" w:rsidRPr="00DB1953" w:rsidRDefault="00DB1953" w:rsidP="00EE73DF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 w:rsidRPr="00DB1953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Face masks</w:t>
            </w:r>
          </w:p>
          <w:p w14:paraId="4EFDECE8" w14:textId="46007646" w:rsidR="00326934" w:rsidRPr="00DB1953" w:rsidRDefault="00326934" w:rsidP="00EE73DF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 w:rsidRPr="00DB1953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Bag</w:t>
            </w:r>
            <w:r w:rsidR="00DB1953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-vale mask</w:t>
            </w:r>
            <w:r w:rsidR="00DB1953" w:rsidRPr="00DB1953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 xml:space="preserve"> with viral filter and PEEP v</w:t>
            </w:r>
            <w:r w:rsidR="00DB1953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a</w:t>
            </w:r>
            <w:r w:rsidR="00DB1953" w:rsidRPr="00DB1953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lve</w:t>
            </w:r>
          </w:p>
          <w:p w14:paraId="2046F68B" w14:textId="3BA5D081" w:rsidR="00326934" w:rsidRPr="00D118EC" w:rsidRDefault="00307AF5" w:rsidP="00EE73DF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V</w:t>
            </w:r>
            <w:r w:rsidR="00326934"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ideo laryngoscopy (</w:t>
            </w:r>
            <w:r w:rsidR="002B6F65"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glidescope</w:t>
            </w:r>
            <w:r w:rsidR="00326934"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 xml:space="preserve"> machine, introducer, stylet)</w:t>
            </w:r>
          </w:p>
          <w:p w14:paraId="097F1E50" w14:textId="633CB509" w:rsidR="00326934" w:rsidRPr="00D118EC" w:rsidRDefault="00307AF5" w:rsidP="00EE73DF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D</w:t>
            </w:r>
            <w:r w:rsidR="00326934"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irect laryngoscopy (</w:t>
            </w:r>
            <w:r w:rsidR="00536081"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size 3 macintosh, stylet)</w:t>
            </w:r>
          </w:p>
          <w:p w14:paraId="3E86A5CD" w14:textId="3AC86305" w:rsidR="00DB1953" w:rsidRPr="00D118EC" w:rsidRDefault="00DB1953" w:rsidP="00EE73DF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 xml:space="preserve">End tidal CO2 </w:t>
            </w:r>
          </w:p>
          <w:p w14:paraId="6FA44AB9" w14:textId="35C313E6" w:rsidR="00307AF5" w:rsidRDefault="00DB1953" w:rsidP="00307AF5">
            <w:pPr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</w:pPr>
            <w:r w:rsidRPr="00D118EC">
              <w:rPr>
                <w:rFonts w:eastAsia="Times New Roman" w:cs="Times New Roman"/>
                <w:color w:val="000000"/>
                <w:sz w:val="22"/>
                <w:szCs w:val="22"/>
                <w:lang w:val="en-CA"/>
              </w:rPr>
              <w:t>Ventilator</w:t>
            </w:r>
          </w:p>
          <w:p w14:paraId="18166721" w14:textId="428DE10C" w:rsidR="00307AF5" w:rsidRPr="00775ABD" w:rsidRDefault="00307AF5" w:rsidP="00307AF5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75ABD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  <w:t>Difficult airway cart/equipment</w:t>
            </w:r>
          </w:p>
          <w:p w14:paraId="68006C9D" w14:textId="429F2D93" w:rsidR="00536081" w:rsidRDefault="00536081" w:rsidP="00775ABD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Bougie</w:t>
            </w:r>
          </w:p>
          <w:p w14:paraId="39A84E7D" w14:textId="59E1FA06" w:rsidR="00DB1953" w:rsidRDefault="00DB1953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Supraglottic airway device (eg. LMA)</w:t>
            </w:r>
          </w:p>
          <w:p w14:paraId="3198B754" w14:textId="16E6F5BC" w:rsidR="00DB1953" w:rsidRDefault="00DB1953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11 blade scalpel, 6.0 endotracheal tube</w:t>
            </w:r>
          </w:p>
          <w:p w14:paraId="5AA16EF6" w14:textId="7AD93D07" w:rsidR="00C2057F" w:rsidRPr="00C469AE" w:rsidRDefault="00C2057F" w:rsidP="00775ABD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54BDA" w14:textId="37E74390" w:rsidR="003625B9" w:rsidRDefault="00307AF5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RSI kit</w:t>
            </w:r>
          </w:p>
          <w:p w14:paraId="4A10FF1D" w14:textId="0D016766" w:rsidR="00307AF5" w:rsidRPr="00C469AE" w:rsidRDefault="00307AF5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Vasopressors</w:t>
            </w:r>
          </w:p>
          <w:p w14:paraId="01240B91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548AA" w14:textId="3E17B6FE" w:rsidR="00C2057F" w:rsidRPr="00C469AE" w:rsidRDefault="00306933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C-spine collar</w:t>
            </w:r>
            <w:r w:rsidR="00253532">
              <w:rPr>
                <w:rFonts w:eastAsia="Times New Roman" w:cs="Times New Roman"/>
                <w:color w:val="000000"/>
                <w:sz w:val="22"/>
              </w:rPr>
              <w:t>, Bruising to head</w:t>
            </w:r>
          </w:p>
          <w:p w14:paraId="0D9D6E7F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4AFF9F8" w:rsidR="00206AF4" w:rsidRDefault="00DF44B3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559C5693" w14:textId="3EDFAB6A" w:rsidR="00206AF4" w:rsidRDefault="00DF44B3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25B9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Pr="00775ABD" w:rsidRDefault="00503CFB" w:rsidP="003D01EB">
            <w:pPr>
              <w:jc w:val="center"/>
              <w:rPr>
                <w:rFonts w:eastAsia="Times New Roman" w:cs="Times New Roman"/>
                <w:b/>
                <w:iCs/>
                <w:color w:val="000000"/>
                <w:szCs w:val="28"/>
              </w:rPr>
            </w:pPr>
            <w:r w:rsidRPr="00775ABD">
              <w:rPr>
                <w:rFonts w:eastAsia="Times New Roman" w:cs="Times New Roman"/>
                <w:b/>
                <w:iCs/>
                <w:color w:val="000000"/>
                <w:szCs w:val="28"/>
              </w:rPr>
              <w:t>F</w:t>
            </w:r>
            <w:r w:rsidR="00206AF4" w:rsidRPr="00775ABD">
              <w:rPr>
                <w:rFonts w:eastAsia="Times New Roman" w:cs="Times New Roman"/>
                <w:b/>
                <w:iCs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775ABD">
        <w:trPr>
          <w:trHeight w:val="708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130AB" w14:textId="77777777" w:rsidR="00775ABD" w:rsidRDefault="003625B9" w:rsidP="003625B9">
            <w:pPr>
              <w:rPr>
                <w:rFonts w:eastAsia="Times New Roman" w:cs="Times New Roman"/>
                <w:iCs/>
                <w:sz w:val="22"/>
              </w:rPr>
            </w:pPr>
            <w:r w:rsidRPr="00775ABD">
              <w:rPr>
                <w:rFonts w:eastAsia="Times New Roman" w:cs="Times New Roman"/>
                <w:iCs/>
                <w:sz w:val="22"/>
              </w:rPr>
              <w:t>Decreased air entry and wheezes throughout with crackles to right lower lobe.</w:t>
            </w:r>
          </w:p>
          <w:p w14:paraId="725B2C92" w14:textId="60D3D15A" w:rsidR="00503CFB" w:rsidRPr="00775ABD" w:rsidRDefault="00775ABD" w:rsidP="003625B9">
            <w:pPr>
              <w:rPr>
                <w:rFonts w:eastAsia="Times New Roman" w:cs="Times New Roman"/>
                <w:iCs/>
                <w:sz w:val="22"/>
              </w:rPr>
            </w:pPr>
            <w:r w:rsidRPr="00775ABD">
              <w:rPr>
                <w:rFonts w:eastAsia="Times New Roman" w:cs="Times New Roman"/>
                <w:iCs/>
                <w:sz w:val="22"/>
              </w:rPr>
              <w:t>Only moaning.</w:t>
            </w:r>
            <w:r>
              <w:rPr>
                <w:rFonts w:eastAsia="Times New Roman" w:cs="Times New Roman"/>
                <w:iCs/>
                <w:sz w:val="22"/>
              </w:rPr>
              <w:t xml:space="preserve"> Does not open eyes.</w:t>
            </w:r>
          </w:p>
        </w:tc>
      </w:tr>
    </w:tbl>
    <w:p w14:paraId="7E167E12" w14:textId="71CE71CE" w:rsidR="0081284F" w:rsidRDefault="0081284F">
      <w:pPr>
        <w:rPr>
          <w:b/>
          <w:sz w:val="28"/>
        </w:rPr>
      </w:pPr>
    </w:p>
    <w:p w14:paraId="344B98E8" w14:textId="77777777" w:rsidR="00307AF5" w:rsidRDefault="00307AF5">
      <w:pPr>
        <w:rPr>
          <w:b/>
          <w:sz w:val="28"/>
        </w:rPr>
      </w:pPr>
      <w:r>
        <w:rPr>
          <w:b/>
          <w:sz w:val="28"/>
        </w:rPr>
        <w:br w:type="page"/>
      </w:r>
    </w:p>
    <w:p w14:paraId="0EB75F43" w14:textId="39134722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775ABD">
        <w:rPr>
          <w:b/>
          <w:sz w:val="28"/>
        </w:rPr>
        <w:t xml:space="preserve">Sim Actors </w:t>
      </w:r>
      <w:r w:rsidR="00406499">
        <w:rPr>
          <w:b/>
          <w:sz w:val="28"/>
        </w:rPr>
        <w:t>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1C3B9332" w:rsidR="00406499" w:rsidRPr="00C469AE" w:rsidRDefault="00775ABD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 xml:space="preserve">Sim Actors 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>and Standardized Patient Roles and Scripts</w:t>
            </w:r>
          </w:p>
        </w:tc>
      </w:tr>
      <w:tr w:rsidR="00406499" w:rsidRPr="00C469AE" w14:paraId="288E4C89" w14:textId="77777777" w:rsidTr="003625B9">
        <w:trPr>
          <w:trHeight w:val="51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Description of role,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307AF5" w:rsidRPr="00C469AE" w14:paraId="5C89AAB4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A337D" w14:textId="3CF2BD86" w:rsidR="00307AF5" w:rsidRDefault="00307AF5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Bedside RNs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6222B" w14:textId="4755ADA0" w:rsidR="00307AF5" w:rsidRDefault="00307AF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Skillful with critical care tasks. Helpful team member.</w:t>
            </w:r>
          </w:p>
        </w:tc>
      </w:tr>
      <w:tr w:rsidR="00775ABD" w:rsidRPr="00C469AE" w14:paraId="7078BE0A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E0E15" w14:textId="5A8FA74F" w:rsidR="00775ABD" w:rsidRDefault="00775ABD" w:rsidP="00775ABD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Resp Therapist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F0C53" w14:textId="2F156700" w:rsidR="00775ABD" w:rsidRDefault="00775ABD" w:rsidP="00775AB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Skillful with critical care tasks. Helpful team member.</w:t>
            </w: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8"/>
          <w:headerReference w:type="default" r:id="rId9"/>
          <w:footerReference w:type="default" r:id="rId10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1D14A25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>sinus</w:t>
            </w:r>
          </w:p>
          <w:p w14:paraId="1EF77429" w14:textId="3145D8F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>80</w:t>
            </w:r>
          </w:p>
          <w:p w14:paraId="162FF914" w14:textId="42CC6AF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100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>/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65</w:t>
            </w:r>
          </w:p>
          <w:p w14:paraId="49731FE0" w14:textId="24F2EE2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>20</w:t>
            </w:r>
          </w:p>
          <w:p w14:paraId="609AA346" w14:textId="372FEBE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>95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(NRB)</w:t>
            </w:r>
          </w:p>
          <w:p w14:paraId="6CB8EC0C" w14:textId="345ADF8F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>38.0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529A93F1" w14:textId="4478FD64" w:rsidR="00DA6465" w:rsidRPr="00C469AE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0C6AA" w14:textId="71A2E886" w:rsidR="00B921EC" w:rsidRDefault="00306933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GCS </w:t>
            </w:r>
            <w:r w:rsidR="00775ABD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6</w:t>
            </w:r>
            <w:r w:rsidR="00307AF5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with signs of head injury and c-spine collar</w:t>
            </w:r>
          </w:p>
          <w:p w14:paraId="47564030" w14:textId="77777777" w:rsidR="00306933" w:rsidRDefault="00306933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  <w:p w14:paraId="57970B4F" w14:textId="52E93B77" w:rsidR="00306933" w:rsidRDefault="00306933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Respiratory distress and fever</w:t>
            </w:r>
          </w:p>
          <w:p w14:paraId="0F2A6942" w14:textId="0C1CC8F6" w:rsidR="00306933" w:rsidRPr="00D2476E" w:rsidRDefault="00306933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6B1057BE" w14:textId="49D01381" w:rsidR="00DE65A8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DE65A8">
              <w:rPr>
                <w:rFonts w:eastAsia="Times New Roman" w:cs="Times New Roman"/>
                <w:color w:val="000000"/>
                <w:sz w:val="22"/>
              </w:rPr>
              <w:t xml:space="preserve">Dons appropriate PPE </w:t>
            </w:r>
          </w:p>
          <w:p w14:paraId="133045FB" w14:textId="6DDB7061" w:rsidR="00EC1E92" w:rsidRDefault="00DE65A8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 xml:space="preserve">2 </w:t>
            </w:r>
            <w:r w:rsidR="00980B10">
              <w:rPr>
                <w:rFonts w:eastAsia="Times New Roman" w:cs="Times New Roman"/>
                <w:color w:val="000000"/>
                <w:sz w:val="22"/>
              </w:rPr>
              <w:t>peripheral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 xml:space="preserve"> IVs</w:t>
            </w:r>
            <w:r w:rsidR="00980B10">
              <w:rPr>
                <w:rFonts w:eastAsia="Times New Roman" w:cs="Times New Roman"/>
                <w:color w:val="000000"/>
                <w:sz w:val="22"/>
              </w:rPr>
              <w:t>, Monitors</w:t>
            </w:r>
          </w:p>
          <w:p w14:paraId="5C467789" w14:textId="61978537" w:rsidR="00B921EC" w:rsidRDefault="00EC1E9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30693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9E340A">
              <w:rPr>
                <w:rFonts w:eastAsia="Times New Roman" w:cs="Times New Roman"/>
                <w:color w:val="000000"/>
                <w:sz w:val="22"/>
              </w:rPr>
              <w:t>O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>xygenation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 xml:space="preserve"> with nasal cannula</w:t>
            </w:r>
            <w:r w:rsidR="00FF4954">
              <w:rPr>
                <w:rFonts w:eastAsia="Times New Roman" w:cs="Times New Roman"/>
                <w:color w:val="000000"/>
                <w:sz w:val="22"/>
              </w:rPr>
              <w:t xml:space="preserve"> +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 xml:space="preserve">non-rebreather </w:t>
            </w:r>
            <w:r w:rsidR="00FF4954">
              <w:rPr>
                <w:rFonts w:eastAsia="Times New Roman" w:cs="Times New Roman"/>
                <w:color w:val="000000"/>
                <w:sz w:val="22"/>
              </w:rPr>
              <w:t>mask</w:t>
            </w:r>
          </w:p>
          <w:p w14:paraId="2DBC3FAA" w14:textId="7D91E4D1" w:rsidR="00307AF5" w:rsidRDefault="00DE65A8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307AF5">
              <w:rPr>
                <w:rFonts w:eastAsia="Times New Roman" w:cs="Times New Roman"/>
                <w:color w:val="000000"/>
                <w:sz w:val="22"/>
              </w:rPr>
              <w:t xml:space="preserve"> Trauma blood </w:t>
            </w:r>
            <w:r>
              <w:rPr>
                <w:rFonts w:eastAsia="Times New Roman" w:cs="Times New Roman"/>
                <w:color w:val="000000"/>
                <w:sz w:val="22"/>
              </w:rPr>
              <w:t>work</w:t>
            </w:r>
          </w:p>
          <w:p w14:paraId="1CDADDF2" w14:textId="692981D6" w:rsidR="00306933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 xml:space="preserve">Primary </w:t>
            </w:r>
            <w:r w:rsidR="009E340A">
              <w:rPr>
                <w:rFonts w:eastAsia="Times New Roman" w:cs="Times New Roman"/>
                <w:color w:val="000000"/>
                <w:sz w:val="22"/>
              </w:rPr>
              <w:t xml:space="preserve">trauma 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>survey</w:t>
            </w:r>
          </w:p>
          <w:p w14:paraId="1011C1FD" w14:textId="6CE71475" w:rsidR="00307AF5" w:rsidRDefault="00307AF5" w:rsidP="00307AF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 xml:space="preserve">Order </w:t>
            </w:r>
            <w:r>
              <w:rPr>
                <w:rFonts w:eastAsia="Times New Roman" w:cs="Times New Roman"/>
                <w:color w:val="000000"/>
                <w:sz w:val="22"/>
              </w:rPr>
              <w:t>CXR, pelvis x-ray</w:t>
            </w:r>
          </w:p>
          <w:p w14:paraId="144BBE83" w14:textId="6E43D073" w:rsidR="00307AF5" w:rsidRPr="00C469AE" w:rsidRDefault="00307AF5" w:rsidP="00307AF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 xml:space="preserve">Order </w:t>
            </w:r>
            <w:r>
              <w:rPr>
                <w:rFonts w:eastAsia="Times New Roman" w:cs="Times New Roman"/>
                <w:color w:val="000000"/>
                <w:sz w:val="22"/>
              </w:rPr>
              <w:t>CT head and c-spine</w:t>
            </w:r>
          </w:p>
          <w:p w14:paraId="70B6A9FF" w14:textId="7F0B903D" w:rsidR="00B921EC" w:rsidRPr="00C469AE" w:rsidRDefault="00B921EC" w:rsidP="0075477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42BFD2AE" w14:textId="3377B421" w:rsidR="00B921EC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306933">
              <w:rPr>
                <w:rFonts w:eastAsia="Times New Roman" w:cs="Times New Roman"/>
                <w:color w:val="000000"/>
                <w:sz w:val="22"/>
              </w:rPr>
              <w:t xml:space="preserve"> None</w:t>
            </w:r>
          </w:p>
          <w:p w14:paraId="721E1561" w14:textId="12462F2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6ED6C02" w14:textId="77777777" w:rsidR="002B61BA" w:rsidRDefault="002B61BA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  <w:p w14:paraId="5BA854E7" w14:textId="77777777" w:rsidR="002B61BA" w:rsidRDefault="002B61BA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  <w:p w14:paraId="6D31CFBF" w14:textId="4D55479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733878AB" w:rsidR="00B921EC" w:rsidRPr="00775ABD" w:rsidRDefault="00EC1E92" w:rsidP="00EE73DF">
            <w:pPr>
              <w:rPr>
                <w:rFonts w:eastAsia="Times New Roman" w:cs="Times New Roman"/>
                <w:iCs/>
                <w:color w:val="000000"/>
                <w:sz w:val="20"/>
              </w:rPr>
            </w:pPr>
            <w:r w:rsidRPr="00775ABD">
              <w:rPr>
                <w:rFonts w:eastAsia="Times New Roman" w:cs="Times New Roman"/>
                <w:iCs/>
                <w:color w:val="000000"/>
                <w:sz w:val="20"/>
              </w:rPr>
              <w:t xml:space="preserve">Completion of </w:t>
            </w:r>
            <w:r w:rsidR="00307AF5" w:rsidRPr="00775ABD">
              <w:rPr>
                <w:rFonts w:eastAsia="Times New Roman" w:cs="Times New Roman"/>
                <w:iCs/>
                <w:color w:val="000000"/>
                <w:sz w:val="20"/>
              </w:rPr>
              <w:t xml:space="preserve">all </w:t>
            </w:r>
            <w:r w:rsidRPr="00775ABD">
              <w:rPr>
                <w:rFonts w:eastAsia="Times New Roman" w:cs="Times New Roman"/>
                <w:iCs/>
                <w:color w:val="000000"/>
                <w:sz w:val="20"/>
              </w:rPr>
              <w:t>actions or after 5 minutes</w:t>
            </w:r>
            <w:r w:rsidR="00775ABD" w:rsidRPr="00775ABD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 </w:t>
            </w:r>
            <w:r w:rsidR="00775ABD" w:rsidRPr="00775ABD">
              <w:rPr>
                <w:rFonts w:eastAsia="Times New Roman" w:cs="Times New Roman"/>
                <w:color w:val="000000"/>
                <w:sz w:val="22"/>
              </w:rPr>
              <w:t>→ Next State</w:t>
            </w:r>
          </w:p>
          <w:p w14:paraId="539D5674" w14:textId="432C86BC" w:rsidR="00B921EC" w:rsidRPr="00C469AE" w:rsidRDefault="00B921EC" w:rsidP="0075477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A280A" w14:textId="7DC474F4" w:rsidR="00B921EC" w:rsidRDefault="00003B9F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Learner must appropriately don PPE prior to entering the room.</w:t>
            </w:r>
          </w:p>
          <w:p w14:paraId="0D396451" w14:textId="77777777" w:rsidR="00003B9F" w:rsidRPr="00003B9F" w:rsidRDefault="00003B9F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B921EC" w:rsidRPr="00220572" w14:paraId="2F3FCB87" w14:textId="6DCA27E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6437153E" w:rsidR="00B921EC" w:rsidRPr="005E46BF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t xml:space="preserve">2. </w:t>
            </w:r>
            <w:r w:rsidR="002B61BA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t>Declining Status</w:t>
            </w:r>
          </w:p>
          <w:p w14:paraId="727FFFC7" w14:textId="3036D0FA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>Rhythm: sinus</w:t>
            </w:r>
          </w:p>
          <w:p w14:paraId="338473B3" w14:textId="77777777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fi-FI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fi-FI"/>
              </w:rPr>
              <w:t>HR: 80</w:t>
            </w:r>
          </w:p>
          <w:p w14:paraId="7B575DFC" w14:textId="769048F1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fi-FI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fi-FI"/>
              </w:rPr>
              <w:t xml:space="preserve">BP: </w:t>
            </w:r>
            <w:r w:rsidR="00307AF5" w:rsidRPr="005E46BF">
              <w:rPr>
                <w:rFonts w:eastAsia="Times New Roman" w:cs="Times New Roman"/>
                <w:color w:val="000000"/>
                <w:sz w:val="22"/>
                <w:lang w:val="fi-FI"/>
              </w:rPr>
              <w:t>1</w:t>
            </w:r>
            <w:r w:rsidR="00307AF5">
              <w:rPr>
                <w:rFonts w:eastAsia="Times New Roman" w:cs="Times New Roman"/>
                <w:color w:val="000000"/>
                <w:sz w:val="22"/>
                <w:lang w:val="fi-FI"/>
              </w:rPr>
              <w:t>00</w:t>
            </w:r>
            <w:r w:rsidRPr="005E46BF">
              <w:rPr>
                <w:rFonts w:eastAsia="Times New Roman" w:cs="Times New Roman"/>
                <w:color w:val="000000"/>
                <w:sz w:val="22"/>
                <w:lang w:val="fi-FI"/>
              </w:rPr>
              <w:t>/</w:t>
            </w:r>
            <w:r w:rsidR="00307AF5">
              <w:rPr>
                <w:rFonts w:eastAsia="Times New Roman" w:cs="Times New Roman"/>
                <w:color w:val="000000"/>
                <w:sz w:val="22"/>
                <w:lang w:val="fi-FI"/>
              </w:rPr>
              <w:t>6</w:t>
            </w:r>
            <w:r w:rsidR="00307AF5" w:rsidRPr="005E46BF">
              <w:rPr>
                <w:rFonts w:eastAsia="Times New Roman" w:cs="Times New Roman"/>
                <w:color w:val="000000"/>
                <w:sz w:val="22"/>
                <w:lang w:val="fi-FI"/>
              </w:rPr>
              <w:t>5</w:t>
            </w:r>
          </w:p>
          <w:p w14:paraId="61BD8315" w14:textId="64C978E2" w:rsidR="00754778" w:rsidRPr="00FF4954" w:rsidRDefault="00754778" w:rsidP="00754778">
            <w:pPr>
              <w:rPr>
                <w:rFonts w:eastAsia="Times New Roman" w:cs="Times New Roman"/>
                <w:color w:val="000000"/>
                <w:sz w:val="22"/>
                <w:lang w:val="fi-FI"/>
              </w:rPr>
            </w:pPr>
            <w:r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>RR: 30</w:t>
            </w:r>
          </w:p>
          <w:p w14:paraId="3E5AA441" w14:textId="184B4DD9" w:rsidR="00754778" w:rsidRPr="00FF4954" w:rsidRDefault="00754778" w:rsidP="00754778">
            <w:pPr>
              <w:rPr>
                <w:rFonts w:eastAsia="Times New Roman" w:cs="Times New Roman"/>
                <w:color w:val="000000"/>
                <w:sz w:val="22"/>
                <w:lang w:val="fi-FI"/>
              </w:rPr>
            </w:pPr>
            <w:r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>O</w:t>
            </w:r>
            <w:r w:rsidRPr="00FF4954">
              <w:rPr>
                <w:rFonts w:eastAsia="Times New Roman" w:cs="Times New Roman"/>
                <w:color w:val="000000"/>
                <w:sz w:val="22"/>
                <w:vertAlign w:val="subscript"/>
                <w:lang w:val="fi-FI"/>
              </w:rPr>
              <w:t>2</w:t>
            </w:r>
            <w:r w:rsidRPr="00FF4954">
              <w:rPr>
                <w:rFonts w:eastAsia="Times New Roman" w:cs="Times New Roman"/>
                <w:color w:val="000000"/>
                <w:sz w:val="22"/>
                <w:lang w:val="fi-FI"/>
              </w:rPr>
              <w:t>SAT: 88%</w:t>
            </w:r>
            <w:r w:rsidR="00307AF5">
              <w:rPr>
                <w:rFonts w:eastAsia="Times New Roman" w:cs="Times New Roman"/>
                <w:color w:val="000000"/>
                <w:sz w:val="22"/>
                <w:lang w:val="fi-FI"/>
              </w:rPr>
              <w:t>(NRB)</w:t>
            </w:r>
          </w:p>
          <w:p w14:paraId="2CD0591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32B3F" w14:textId="7227E0C7" w:rsidR="00754778" w:rsidRDefault="00754778" w:rsidP="00754778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GCS </w:t>
            </w:r>
            <w:r w:rsidR="00775ABD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6</w:t>
            </w:r>
            <w:r w:rsidR="00307AF5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with signs of head injury and c-spine collar</w:t>
            </w:r>
          </w:p>
          <w:p w14:paraId="3517DCDB" w14:textId="47039C95" w:rsidR="00754778" w:rsidRDefault="00754778" w:rsidP="00754778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  <w:p w14:paraId="4FF6C66F" w14:textId="4080C45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6BE60D30" w14:textId="5571FD94" w:rsidR="00FF4954" w:rsidRDefault="00B921EC" w:rsidP="00FF4954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C1E92">
              <w:rPr>
                <w:rFonts w:eastAsia="Times New Roman" w:cs="Times New Roman"/>
                <w:color w:val="000000"/>
                <w:sz w:val="22"/>
              </w:rPr>
              <w:t>Recognize need for</w:t>
            </w:r>
            <w:r w:rsidR="00950F3A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54778">
              <w:rPr>
                <w:rFonts w:eastAsia="Times New Roman" w:cs="Times New Roman"/>
                <w:color w:val="000000"/>
                <w:sz w:val="22"/>
              </w:rPr>
              <w:t xml:space="preserve">intubation </w:t>
            </w:r>
          </w:p>
          <w:p w14:paraId="0F0BA2F3" w14:textId="01D52917" w:rsidR="00950F3A" w:rsidRDefault="00950F3A" w:rsidP="00FF4954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Calls for 2</w:t>
            </w:r>
            <w:r w:rsidRPr="00950F3A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physician</w:t>
            </w:r>
            <w:r w:rsidR="00253532">
              <w:rPr>
                <w:rFonts w:eastAsia="Times New Roman" w:cs="Times New Roman"/>
                <w:color w:val="000000"/>
                <w:sz w:val="22"/>
              </w:rPr>
              <w:t xml:space="preserve">/RN/RT 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>for</w:t>
            </w:r>
            <w:r w:rsidR="00253532">
              <w:rPr>
                <w:rFonts w:eastAsia="Times New Roman" w:cs="Times New Roman"/>
                <w:color w:val="000000"/>
                <w:sz w:val="22"/>
              </w:rPr>
              <w:t xml:space="preserve"> backup outside the room</w:t>
            </w:r>
          </w:p>
          <w:p w14:paraId="6FD8DB8A" w14:textId="3E6F04EE" w:rsidR="00FF4954" w:rsidRDefault="00950F3A" w:rsidP="00950F3A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FF4954">
              <w:rPr>
                <w:rFonts w:eastAsia="Times New Roman" w:cs="Times New Roman"/>
                <w:color w:val="000000"/>
                <w:sz w:val="22"/>
              </w:rPr>
              <w:t xml:space="preserve"> Dons a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irborne</w:t>
            </w:r>
            <w:r w:rsidR="00FF4954">
              <w:rPr>
                <w:rFonts w:eastAsia="Times New Roman" w:cs="Times New Roman"/>
                <w:color w:val="000000"/>
                <w:sz w:val="22"/>
              </w:rPr>
              <w:t xml:space="preserve"> PPE</w:t>
            </w:r>
          </w:p>
          <w:p w14:paraId="1B99DA1B" w14:textId="25CA9B05" w:rsidR="00EC1E92" w:rsidRDefault="00950F3A" w:rsidP="00FF4954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C1E92">
              <w:rPr>
                <w:rFonts w:eastAsia="Times New Roman" w:cs="Times New Roman"/>
                <w:color w:val="000000"/>
                <w:sz w:val="22"/>
              </w:rPr>
              <w:t xml:space="preserve">Discusses intubation plan with </w:t>
            </w:r>
            <w:r w:rsidR="00307AF5">
              <w:rPr>
                <w:rFonts w:eastAsia="Times New Roman" w:cs="Times New Roman"/>
                <w:color w:val="000000"/>
                <w:sz w:val="22"/>
              </w:rPr>
              <w:t>team, including Plan A+B+C</w:t>
            </w:r>
          </w:p>
          <w:p w14:paraId="67A05650" w14:textId="54CB2244" w:rsidR="000A09C3" w:rsidRPr="000A09C3" w:rsidRDefault="000A09C3" w:rsidP="00FF4954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A09C3">
              <w:rPr>
                <w:rFonts w:eastAsia="Times New Roman" w:cs="Times New Roman"/>
                <w:color w:val="000000"/>
                <w:sz w:val="22"/>
                <w:lang w:val="en-CA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0A09C3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 </w:t>
            </w:r>
            <w:r w:rsidR="00307AF5">
              <w:rPr>
                <w:rFonts w:eastAsia="Times New Roman" w:cs="Times New Roman"/>
                <w:color w:val="000000"/>
                <w:sz w:val="22"/>
                <w:lang w:val="en-CA"/>
              </w:rPr>
              <w:t>Orders</w:t>
            </w:r>
            <w:r w:rsidRPr="000A09C3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 pressors, induction </w:t>
            </w:r>
            <w:r>
              <w:rPr>
                <w:rFonts w:eastAsia="Times New Roman" w:cs="Times New Roman"/>
                <w:color w:val="000000"/>
                <w:sz w:val="22"/>
                <w:lang w:val="en-CA"/>
              </w:rPr>
              <w:t>and paralytic agents</w:t>
            </w:r>
          </w:p>
          <w:p w14:paraId="1B161578" w14:textId="0EED556B" w:rsidR="00FF4954" w:rsidRPr="00253532" w:rsidRDefault="000A09C3" w:rsidP="00253532">
            <w:pPr>
              <w:rPr>
                <w:rFonts w:eastAsia="Times New Roman" w:cs="Times New Roman"/>
                <w:color w:val="000000"/>
                <w:sz w:val="22"/>
                <w:lang w:val="da-DK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A09C3">
              <w:rPr>
                <w:rFonts w:eastAsia="Times New Roman" w:cs="Times New Roman"/>
                <w:color w:val="000000"/>
                <w:sz w:val="22"/>
                <w:lang w:val="da-DK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0A09C3">
              <w:rPr>
                <w:rFonts w:eastAsia="Times New Roman" w:cs="Times New Roman"/>
                <w:color w:val="000000"/>
                <w:sz w:val="22"/>
                <w:lang w:val="da-DK"/>
              </w:rPr>
              <w:t xml:space="preserve"> Verbalizes O2 sat threshold for starting BVM for patient </w:t>
            </w:r>
          </w:p>
          <w:p w14:paraId="232AE048" w14:textId="7CA32D84" w:rsidR="00FF4954" w:rsidRPr="00C469AE" w:rsidRDefault="00FF4954" w:rsidP="0075477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42EEF" w14:textId="77777777" w:rsidR="000A09C3" w:rsidRPr="000A09C3" w:rsidRDefault="000A09C3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0A09C3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122F385E" w14:textId="2DF5A685" w:rsidR="000A09C3" w:rsidRDefault="002B61BA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0A09C3">
              <w:rPr>
                <w:rFonts w:eastAsia="Times New Roman" w:cs="Times New Roman"/>
                <w:color w:val="000000"/>
                <w:sz w:val="22"/>
              </w:rPr>
              <w:t>None</w:t>
            </w:r>
          </w:p>
          <w:p w14:paraId="1A954232" w14:textId="6B19323B" w:rsidR="002B61BA" w:rsidRDefault="002B61BA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0A8F8DF" w14:textId="2D604B2B" w:rsidR="002B61BA" w:rsidRDefault="002B61BA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2308763" w14:textId="77777777" w:rsidR="002B61BA" w:rsidRDefault="002B61BA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EC2656B" w14:textId="77777777" w:rsidR="000A09C3" w:rsidRDefault="000A09C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5986236" w14:textId="77777777" w:rsidR="000A09C3" w:rsidRPr="00775ABD" w:rsidRDefault="000A09C3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0A09C3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6E8E6E08" w14:textId="28B70A6D" w:rsidR="000A09C3" w:rsidRPr="00775ABD" w:rsidRDefault="00775AB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</w:rPr>
              <w:t>Paralytic given</w:t>
            </w:r>
            <w:r w:rsidRPr="00775ABD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 </w:t>
            </w:r>
            <w:r w:rsidRPr="00775ABD">
              <w:rPr>
                <w:rFonts w:eastAsia="Times New Roman" w:cs="Times New Roman"/>
                <w:color w:val="000000"/>
                <w:sz w:val="22"/>
              </w:rPr>
              <w:t>→ Next State</w:t>
            </w:r>
          </w:p>
          <w:p w14:paraId="4DCC3CA8" w14:textId="0E6FB564" w:rsidR="00307AF5" w:rsidRPr="00C469AE" w:rsidRDefault="00307AF5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877D" w14:textId="35F5CA37" w:rsidR="00003B9F" w:rsidRDefault="00003B9F" w:rsidP="00003B9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If they have not already, the learner must don an N-95 respirator. </w:t>
            </w:r>
          </w:p>
          <w:p w14:paraId="1AEA9F81" w14:textId="77777777" w:rsidR="00003B9F" w:rsidRDefault="00003B9F" w:rsidP="00003B9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F69B6C2" w14:textId="7F56D9DB" w:rsidR="00B921EC" w:rsidRPr="00CD6DC5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C1E92" w:rsidRPr="00220572" w14:paraId="46F492B7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3EC0D" w14:textId="7E5436DC" w:rsidR="00EC1E92" w:rsidRPr="00EC1E92" w:rsidRDefault="00EC1E92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EC1E92">
              <w:rPr>
                <w:rFonts w:eastAsia="Times New Roman" w:cs="Times New Roman"/>
                <w:b/>
                <w:color w:val="000000"/>
                <w:sz w:val="22"/>
              </w:rPr>
              <w:t xml:space="preserve">3. </w:t>
            </w:r>
            <w:r w:rsidR="007B0D93">
              <w:rPr>
                <w:rFonts w:eastAsia="Times New Roman" w:cs="Times New Roman"/>
                <w:b/>
                <w:color w:val="000000"/>
                <w:sz w:val="22"/>
              </w:rPr>
              <w:t xml:space="preserve">Attempt </w:t>
            </w:r>
            <w:r w:rsidRPr="00EC1E92">
              <w:rPr>
                <w:rFonts w:eastAsia="Times New Roman" w:cs="Times New Roman"/>
                <w:b/>
                <w:color w:val="000000"/>
                <w:sz w:val="22"/>
              </w:rPr>
              <w:t>Intubation</w:t>
            </w:r>
          </w:p>
          <w:p w14:paraId="5F23F6C4" w14:textId="1117C6F3" w:rsidR="00EC1E92" w:rsidRPr="00EC1E92" w:rsidRDefault="00EC1E92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EC1E92">
              <w:rPr>
                <w:rFonts w:eastAsia="Times New Roman" w:cs="Times New Roman"/>
                <w:color w:val="000000"/>
                <w:sz w:val="22"/>
              </w:rPr>
              <w:t>Rhythm: sinus</w:t>
            </w:r>
          </w:p>
          <w:p w14:paraId="01BEAD86" w14:textId="77777777" w:rsidR="00EC1E92" w:rsidRPr="00EC1E92" w:rsidRDefault="00EC1E92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EC1E92">
              <w:rPr>
                <w:rFonts w:eastAsia="Times New Roman" w:cs="Times New Roman"/>
                <w:color w:val="000000"/>
                <w:sz w:val="22"/>
              </w:rPr>
              <w:t>HR: 80</w:t>
            </w:r>
          </w:p>
          <w:p w14:paraId="0B13ABE0" w14:textId="77777777" w:rsidR="00EC1E92" w:rsidRPr="00EC1E92" w:rsidRDefault="00EC1E92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EC1E92">
              <w:rPr>
                <w:rFonts w:eastAsia="Times New Roman" w:cs="Times New Roman"/>
                <w:color w:val="000000"/>
                <w:sz w:val="22"/>
              </w:rPr>
              <w:t>BP: 145/95</w:t>
            </w:r>
          </w:p>
          <w:p w14:paraId="0CB55AB7" w14:textId="77777777" w:rsidR="00EC1E92" w:rsidRPr="00EC1E92" w:rsidRDefault="00EC1E92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EC1E92">
              <w:rPr>
                <w:rFonts w:eastAsia="Times New Roman" w:cs="Times New Roman"/>
                <w:color w:val="000000"/>
                <w:sz w:val="22"/>
              </w:rPr>
              <w:t>RR: 30</w:t>
            </w:r>
          </w:p>
          <w:p w14:paraId="2465DAA4" w14:textId="58381977" w:rsidR="00EC1E92" w:rsidRPr="00EC1E92" w:rsidRDefault="00EC1E92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EC1E92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EC1E92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EC1E92">
              <w:rPr>
                <w:rFonts w:eastAsia="Times New Roman" w:cs="Times New Roman"/>
                <w:color w:val="000000"/>
                <w:sz w:val="22"/>
              </w:rPr>
              <w:t>SAT: 88%</w:t>
            </w:r>
            <w:r w:rsidR="00F0671C">
              <w:rPr>
                <w:rFonts w:eastAsia="Times New Roman" w:cs="Times New Roman"/>
                <w:color w:val="000000"/>
                <w:sz w:val="22"/>
              </w:rPr>
              <w:t xml:space="preserve"> (NRB)</w:t>
            </w:r>
          </w:p>
          <w:p w14:paraId="49094548" w14:textId="18BD66A0" w:rsidR="00EC1E92" w:rsidRPr="00FF4954" w:rsidRDefault="00EC1E92" w:rsidP="00EE73DF">
            <w:pPr>
              <w:rPr>
                <w:rFonts w:eastAsia="Times New Roman" w:cs="Times New Roman"/>
                <w:b/>
                <w:color w:val="000000"/>
                <w:sz w:val="22"/>
                <w:lang w:val="de-DE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3A5F0" w14:textId="77777777" w:rsidR="00EC1E92" w:rsidRDefault="00EC1E92" w:rsidP="00754778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383DC" w14:textId="63F2091B" w:rsidR="00EC1E92" w:rsidRDefault="00EC1E92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2B61BA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A09C3">
              <w:rPr>
                <w:rFonts w:eastAsia="Times New Roman" w:cs="Times New Roman"/>
                <w:color w:val="000000"/>
                <w:sz w:val="22"/>
              </w:rPr>
              <w:t>Manual c spine immobilization</w:t>
            </w:r>
          </w:p>
          <w:p w14:paraId="70482AF4" w14:textId="0CD6B0DC" w:rsidR="002B61BA" w:rsidRDefault="000A09C3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2B61BA">
              <w:rPr>
                <w:rFonts w:eastAsia="Times New Roman" w:cs="Times New Roman"/>
                <w:color w:val="000000"/>
                <w:sz w:val="22"/>
              </w:rPr>
              <w:t xml:space="preserve"> Wait 60 seconds for paralysis</w:t>
            </w:r>
          </w:p>
          <w:p w14:paraId="481A836A" w14:textId="1E6138F3" w:rsidR="000A09C3" w:rsidRDefault="002B61BA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A09C3">
              <w:rPr>
                <w:rFonts w:eastAsia="Times New Roman" w:cs="Times New Roman"/>
                <w:color w:val="000000"/>
                <w:sz w:val="22"/>
              </w:rPr>
              <w:t>Attempt intubation</w:t>
            </w:r>
          </w:p>
          <w:p w14:paraId="2B874ED6" w14:textId="77777777" w:rsidR="002B61BA" w:rsidRDefault="002B61BA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Optimize view</w:t>
            </w:r>
          </w:p>
          <w:p w14:paraId="12D29035" w14:textId="16E6B3AA" w:rsidR="002B61BA" w:rsidRDefault="002B61BA" w:rsidP="00EC1E9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Cricoid pressure</w:t>
            </w:r>
          </w:p>
          <w:p w14:paraId="1DF1A64E" w14:textId="77777777" w:rsidR="00EC1E92" w:rsidRDefault="00EC1E92" w:rsidP="00775ABD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2550D" w14:textId="77777777" w:rsidR="000A09C3" w:rsidRPr="00C469AE" w:rsidRDefault="000A09C3" w:rsidP="000A09C3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77E59522" w14:textId="5FB7D95A" w:rsidR="000A09C3" w:rsidRDefault="000A09C3" w:rsidP="000A09C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F0671C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>Post Paralytic: O</w:t>
            </w:r>
            <w:r w:rsidR="002B61BA" w:rsidRPr="005C65C8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 xml:space="preserve"> sats→80%</w:t>
            </w:r>
          </w:p>
          <w:p w14:paraId="6B124A94" w14:textId="0C8D5EEC" w:rsidR="000A09C3" w:rsidRPr="00C469AE" w:rsidRDefault="000A09C3" w:rsidP="000A09C3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F0671C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During intubation-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>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>O</w:t>
            </w:r>
            <w:r w:rsidR="002B61BA" w:rsidRPr="00775ABD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sats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>→</w:t>
            </w:r>
            <w:r>
              <w:rPr>
                <w:rFonts w:eastAsia="Times New Roman" w:cs="Times New Roman"/>
                <w:color w:val="000000"/>
                <w:sz w:val="22"/>
              </w:rPr>
              <w:t>70%</w:t>
            </w:r>
          </w:p>
          <w:p w14:paraId="37C3FD50" w14:textId="77777777" w:rsidR="000A09C3" w:rsidRDefault="000A09C3" w:rsidP="000A09C3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4F5B32B" w14:textId="267F29A6" w:rsidR="002B61BA" w:rsidRPr="00C469AE" w:rsidRDefault="000A09C3" w:rsidP="000A09C3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5A85C810" w14:textId="125D11B6" w:rsidR="00EC1E92" w:rsidRPr="00C469AE" w:rsidRDefault="000A09C3" w:rsidP="00DA65D0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Learner attempts laryngoscopy, but cannot achieve adequate view</w:t>
            </w:r>
            <w:r w:rsidR="00775ABD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 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>→ Next State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903D3" w14:textId="07EA3D29" w:rsidR="002B6F65" w:rsidRDefault="00775ABD" w:rsidP="00003B9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Some</w:t>
            </w:r>
            <w:r w:rsidR="002B6F65">
              <w:rPr>
                <w:rFonts w:eastAsia="Times New Roman" w:cs="Times New Roman"/>
                <w:color w:val="000000"/>
                <w:sz w:val="22"/>
              </w:rPr>
              <w:t xml:space="preserve"> mannequin</w:t>
            </w:r>
            <w:r>
              <w:rPr>
                <w:rFonts w:eastAsia="Times New Roman" w:cs="Times New Roman"/>
                <w:color w:val="000000"/>
                <w:sz w:val="22"/>
              </w:rPr>
              <w:t>s</w:t>
            </w:r>
            <w:r w:rsidR="002B6F65">
              <w:rPr>
                <w:rFonts w:eastAsia="Times New Roman" w:cs="Times New Roman"/>
                <w:color w:val="000000"/>
                <w:sz w:val="22"/>
              </w:rPr>
              <w:t xml:space="preserve"> can be set up so that it is not possible to intubate with video laryngoscopy </w:t>
            </w:r>
            <w:r w:rsidR="002B6F65" w:rsidRPr="00775ABD">
              <w:rPr>
                <w:rFonts w:eastAsia="Times New Roman" w:cs="Times New Roman"/>
                <w:b/>
                <w:bCs/>
                <w:color w:val="000000"/>
                <w:sz w:val="22"/>
              </w:rPr>
              <w:t>or</w:t>
            </w:r>
            <w:r w:rsidR="002B6F65">
              <w:rPr>
                <w:rFonts w:eastAsia="Times New Roman" w:cs="Times New Roman"/>
                <w:color w:val="000000"/>
                <w:sz w:val="22"/>
              </w:rPr>
              <w:t xml:space="preserve"> the team leader can be told verbally that intubation with video laryngoscope is not possible</w:t>
            </w:r>
          </w:p>
        </w:tc>
      </w:tr>
      <w:tr w:rsidR="00B921EC" w:rsidRPr="00220572" w14:paraId="31F3979C" w14:textId="15953B9F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1595BA0C" w:rsidR="00B921EC" w:rsidRPr="005E46BF" w:rsidRDefault="000A09C3" w:rsidP="00EE73DF">
            <w:pPr>
              <w:rPr>
                <w:rFonts w:eastAsia="Times New Roman" w:cs="Times New Roman"/>
                <w:b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lastRenderedPageBreak/>
              <w:t>4</w:t>
            </w:r>
            <w:r w:rsidR="00B921EC" w:rsidRPr="005E46BF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t>.</w:t>
            </w:r>
            <w:r w:rsidRPr="005E46BF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t xml:space="preserve"> </w:t>
            </w:r>
            <w:r w:rsidR="007B0D93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t xml:space="preserve">Attempt </w:t>
            </w:r>
            <w:r w:rsidRPr="005E46BF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t xml:space="preserve">Rescue </w:t>
            </w:r>
            <w:r w:rsidR="007B0D93">
              <w:rPr>
                <w:rFonts w:eastAsia="Times New Roman" w:cs="Times New Roman"/>
                <w:b/>
                <w:color w:val="000000"/>
                <w:sz w:val="22"/>
                <w:lang w:val="en-CA"/>
              </w:rPr>
              <w:t>Plan</w:t>
            </w:r>
          </w:p>
          <w:p w14:paraId="4B41838D" w14:textId="2C0F2B50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>Rhythm: sinus</w:t>
            </w:r>
          </w:p>
          <w:p w14:paraId="2B60A445" w14:textId="5CFD6471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HR: </w:t>
            </w:r>
            <w:r w:rsidR="002B61BA">
              <w:rPr>
                <w:rFonts w:eastAsia="Times New Roman" w:cs="Times New Roman"/>
                <w:color w:val="000000"/>
                <w:sz w:val="22"/>
                <w:lang w:val="en-CA"/>
              </w:rPr>
              <w:t>110</w:t>
            </w:r>
          </w:p>
          <w:p w14:paraId="358AC20F" w14:textId="152449B9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>BP: 1</w:t>
            </w:r>
            <w:r w:rsidR="002B61BA">
              <w:rPr>
                <w:rFonts w:eastAsia="Times New Roman" w:cs="Times New Roman"/>
                <w:color w:val="000000"/>
                <w:sz w:val="22"/>
                <w:lang w:val="en-CA"/>
              </w:rPr>
              <w:t>00</w:t>
            </w: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>/</w:t>
            </w:r>
            <w:r w:rsidR="002B61BA">
              <w:rPr>
                <w:rFonts w:eastAsia="Times New Roman" w:cs="Times New Roman"/>
                <w:color w:val="000000"/>
                <w:sz w:val="22"/>
                <w:lang w:val="en-CA"/>
              </w:rPr>
              <w:t>6</w:t>
            </w:r>
            <w:r w:rsidR="002B61BA"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>5</w:t>
            </w:r>
          </w:p>
          <w:p w14:paraId="27438EDF" w14:textId="2C2D01DF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RR: </w:t>
            </w:r>
            <w:r w:rsidR="007B0D93">
              <w:rPr>
                <w:rFonts w:eastAsia="Times New Roman" w:cs="Times New Roman"/>
                <w:color w:val="000000"/>
                <w:sz w:val="22"/>
                <w:lang w:val="en-CA"/>
              </w:rPr>
              <w:t>0 (paralyzed)</w:t>
            </w:r>
          </w:p>
          <w:p w14:paraId="65CCB72F" w14:textId="7D9932CC" w:rsidR="00754778" w:rsidRPr="005E46BF" w:rsidRDefault="00754778" w:rsidP="00754778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>O</w:t>
            </w:r>
            <w:r w:rsidRPr="005E46BF">
              <w:rPr>
                <w:rFonts w:eastAsia="Times New Roman" w:cs="Times New Roman"/>
                <w:color w:val="000000"/>
                <w:sz w:val="22"/>
                <w:vertAlign w:val="subscript"/>
                <w:lang w:val="en-CA"/>
              </w:rPr>
              <w:t>2</w:t>
            </w: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SAT: </w:t>
            </w:r>
            <w:r w:rsidR="007B0D93">
              <w:rPr>
                <w:rFonts w:eastAsia="Times New Roman" w:cs="Times New Roman"/>
                <w:color w:val="000000"/>
                <w:sz w:val="22"/>
                <w:lang w:val="en-CA"/>
              </w:rPr>
              <w:t>70</w:t>
            </w:r>
            <w:r w:rsidRPr="005E46BF">
              <w:rPr>
                <w:rFonts w:eastAsia="Times New Roman" w:cs="Times New Roman"/>
                <w:color w:val="000000"/>
                <w:sz w:val="22"/>
                <w:lang w:val="en-CA"/>
              </w:rPr>
              <w:t>%</w:t>
            </w:r>
          </w:p>
          <w:p w14:paraId="7C11927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C218F" w14:textId="0D9F08C5" w:rsidR="00754778" w:rsidRDefault="007B0D93" w:rsidP="00754778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Paralyzed</w:t>
            </w:r>
          </w:p>
          <w:p w14:paraId="492D6CF9" w14:textId="26F87F5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CC82D" w14:textId="0DED5683" w:rsidR="00FF4954" w:rsidRDefault="000A09C3" w:rsidP="00754778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B0D93">
              <w:rPr>
                <w:rFonts w:eastAsia="Times New Roman" w:cs="Times New Roman"/>
                <w:color w:val="000000"/>
                <w:sz w:val="22"/>
              </w:rPr>
              <w:t xml:space="preserve"> Continue manual </w:t>
            </w:r>
            <w:r>
              <w:rPr>
                <w:rFonts w:eastAsia="Times New Roman" w:cs="Times New Roman"/>
                <w:color w:val="000000"/>
                <w:sz w:val="22"/>
              </w:rPr>
              <w:t>c</w:t>
            </w:r>
            <w:r w:rsidR="00DA65D0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>spine immobilization</w:t>
            </w:r>
          </w:p>
          <w:p w14:paraId="45037385" w14:textId="52F6DAF0" w:rsidR="007B0D93" w:rsidRDefault="007B0D93" w:rsidP="00754778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Insert oral airway</w:t>
            </w:r>
          </w:p>
          <w:p w14:paraId="34371393" w14:textId="57308FCF" w:rsidR="007B0D93" w:rsidRDefault="007B0D93" w:rsidP="00754778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2-person BVM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 xml:space="preserve"> + PEEP valve</w:t>
            </w:r>
          </w:p>
          <w:p w14:paraId="5ECE4D96" w14:textId="29D96879" w:rsidR="007B0D93" w:rsidRDefault="007B0D93" w:rsidP="00754778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Place supraglottic airway</w:t>
            </w:r>
          </w:p>
          <w:p w14:paraId="18E464B2" w14:textId="521EC378" w:rsidR="007B0D93" w:rsidRDefault="000A09C3" w:rsidP="007B0D9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B0D9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Attempt Plan B intubation (eg. direct laryngoscopy + bougie)</w:t>
            </w:r>
          </w:p>
          <w:p w14:paraId="1307F3C9" w14:textId="7D09DCF9" w:rsidR="007B0D93" w:rsidRDefault="007B0D93" w:rsidP="007B0D9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Asks 2</w:t>
            </w:r>
            <w:r w:rsidRPr="000365D8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physician to enter the room</w:t>
            </w:r>
          </w:p>
          <w:p w14:paraId="4B48F683" w14:textId="1A49D40B" w:rsidR="000A09C3" w:rsidRPr="00C469AE" w:rsidRDefault="000A09C3" w:rsidP="00754778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4D99E503" w14:textId="013DA0F9" w:rsidR="00B921EC" w:rsidRDefault="007B0D9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Prolonged </w:t>
            </w:r>
            <w:r w:rsidR="00F0671C">
              <w:rPr>
                <w:rFonts w:eastAsia="Times New Roman" w:cs="Times New Roman"/>
                <w:color w:val="000000"/>
                <w:sz w:val="22"/>
              </w:rPr>
              <w:t>attempts: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</w:t>
            </w:r>
            <w:r w:rsidRPr="00775ABD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sat</w:t>
            </w:r>
            <w:r w:rsidR="00F0671C">
              <w:rPr>
                <w:rFonts w:eastAsia="Times New Roman" w:cs="Times New Roman"/>
                <w:color w:val="000000"/>
                <w:sz w:val="22"/>
              </w:rPr>
              <w:t>→</w:t>
            </w:r>
            <w:r>
              <w:rPr>
                <w:rFonts w:eastAsia="Times New Roman" w:cs="Times New Roman"/>
                <w:color w:val="000000"/>
                <w:sz w:val="22"/>
              </w:rPr>
              <w:t>60%</w:t>
            </w:r>
          </w:p>
          <w:p w14:paraId="67FA8244" w14:textId="77777777" w:rsidR="00F0671C" w:rsidRDefault="00F0671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0309660" w14:textId="77777777" w:rsidR="000A09C3" w:rsidRDefault="000A09C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B6980AF" w14:textId="414A99C2" w:rsidR="000A09C3" w:rsidRPr="00C469AE" w:rsidRDefault="000A09C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0A09C3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558925C" w14:textId="7E4B5B04" w:rsidR="00B921EC" w:rsidRPr="00C469AE" w:rsidRDefault="00775ABD" w:rsidP="000A09C3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Calls for Cric Kit</w:t>
            </w:r>
            <w:r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→ Next State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99DA9" w14:textId="77777777" w:rsidR="00B921EC" w:rsidRDefault="007B0D9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</w:rPr>
              <w:t>Pt is difficult to bag despite 2-person BVM technique or SGA</w:t>
            </w:r>
          </w:p>
          <w:p w14:paraId="1F3CD818" w14:textId="77777777" w:rsidR="007B0D93" w:rsidRDefault="007B0D9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F562873" w14:textId="77777777" w:rsidR="007B0D93" w:rsidRDefault="007B0D9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Unable to visualize cords with direct laryngoscopy</w:t>
            </w:r>
          </w:p>
          <w:p w14:paraId="4F26110D" w14:textId="77777777" w:rsidR="007B0D93" w:rsidRDefault="007B0D9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91D0214" w14:textId="70DDBF9C" w:rsidR="007B0D93" w:rsidRPr="00775ABD" w:rsidRDefault="007B0D9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Unable to feel tracheal rings with blind bougie placement</w:t>
            </w:r>
          </w:p>
        </w:tc>
      </w:tr>
      <w:tr w:rsidR="00950F3A" w:rsidRPr="000365D8" w14:paraId="639B51B9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8F635" w14:textId="2D07430D" w:rsidR="00950F3A" w:rsidRPr="005E46BF" w:rsidRDefault="002B61BA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5</w:t>
            </w:r>
            <w:r w:rsidR="00950F3A" w:rsidRPr="005E46BF">
              <w:rPr>
                <w:rFonts w:eastAsia="Times New Roman" w:cs="Times New Roman"/>
                <w:b/>
                <w:color w:val="000000"/>
                <w:sz w:val="22"/>
              </w:rPr>
              <w:t xml:space="preserve">. </w:t>
            </w:r>
            <w:r w:rsidR="00CA17E4" w:rsidRPr="005E46BF">
              <w:rPr>
                <w:rFonts w:eastAsia="Times New Roman" w:cs="Times New Roman"/>
                <w:b/>
                <w:color w:val="000000"/>
                <w:sz w:val="22"/>
              </w:rPr>
              <w:t>C</w:t>
            </w:r>
            <w:r w:rsidR="00F0671C">
              <w:rPr>
                <w:rFonts w:eastAsia="Times New Roman" w:cs="Times New Roman"/>
                <w:b/>
                <w:color w:val="000000"/>
                <w:sz w:val="22"/>
              </w:rPr>
              <w:t>ICO/CICV</w:t>
            </w:r>
          </w:p>
          <w:p w14:paraId="4DFE96CA" w14:textId="0AA40D3D" w:rsidR="00950F3A" w:rsidRPr="005E46BF" w:rsidRDefault="00950F3A" w:rsidP="00EE73DF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 w:rsidRPr="005E46BF">
              <w:rPr>
                <w:rFonts w:eastAsia="Times New Roman" w:cs="Times New Roman"/>
                <w:bCs/>
                <w:color w:val="000000"/>
                <w:sz w:val="22"/>
              </w:rPr>
              <w:t>Rhythm: sinus</w:t>
            </w:r>
          </w:p>
          <w:p w14:paraId="15D19C50" w14:textId="57108208" w:rsidR="00950F3A" w:rsidRPr="005E46BF" w:rsidRDefault="00950F3A" w:rsidP="00EE73DF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  <w:r w:rsidRPr="005E46BF">
              <w:rPr>
                <w:rFonts w:eastAsia="Times New Roman" w:cs="Times New Roman"/>
                <w:bCs/>
                <w:color w:val="000000"/>
                <w:sz w:val="22"/>
              </w:rPr>
              <w:t>HR:110</w:t>
            </w:r>
          </w:p>
          <w:p w14:paraId="2F59550F" w14:textId="596E8584" w:rsidR="00950F3A" w:rsidRDefault="00950F3A" w:rsidP="00EE73DF">
            <w:pP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 xml:space="preserve">BP: </w:t>
            </w:r>
            <w:r w:rsidR="00F0671C"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>100</w:t>
            </w:r>
            <w: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>/</w:t>
            </w:r>
            <w:r w:rsidR="00F0671C"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>65</w:t>
            </w:r>
          </w:p>
          <w:p w14:paraId="43D80354" w14:textId="000510FE" w:rsidR="00950F3A" w:rsidRDefault="00950F3A" w:rsidP="00EE73DF">
            <w:pP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 xml:space="preserve">RR: </w:t>
            </w:r>
            <w:r w:rsidR="00F0671C"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>0</w:t>
            </w:r>
            <w:r w:rsidR="002B61BA"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 xml:space="preserve"> (bagged)</w:t>
            </w:r>
          </w:p>
          <w:p w14:paraId="64F1F76B" w14:textId="5D69934C" w:rsidR="00950F3A" w:rsidRPr="00950F3A" w:rsidRDefault="00950F3A" w:rsidP="00EE73DF">
            <w:pP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</w:pPr>
            <w: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 xml:space="preserve">O2 SAT: </w:t>
            </w:r>
            <w:r w:rsidR="00F0671C"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>60</w:t>
            </w:r>
            <w:r>
              <w:rPr>
                <w:rFonts w:eastAsia="Times New Roman" w:cs="Times New Roman"/>
                <w:bCs/>
                <w:color w:val="000000"/>
                <w:sz w:val="22"/>
                <w:lang w:val="de-DE"/>
              </w:rPr>
              <w:t>%</w:t>
            </w:r>
          </w:p>
          <w:p w14:paraId="7BD32730" w14:textId="77777777" w:rsidR="00950F3A" w:rsidRDefault="00950F3A" w:rsidP="00EE73DF">
            <w:pPr>
              <w:rPr>
                <w:rFonts w:eastAsia="Times New Roman" w:cs="Times New Roman"/>
                <w:b/>
                <w:color w:val="000000"/>
                <w:sz w:val="22"/>
                <w:lang w:val="de-DE"/>
              </w:rPr>
            </w:pPr>
          </w:p>
          <w:p w14:paraId="1B43A187" w14:textId="71E520C9" w:rsidR="00950F3A" w:rsidRPr="00FF4954" w:rsidRDefault="00950F3A" w:rsidP="00EE73DF">
            <w:pPr>
              <w:rPr>
                <w:rFonts w:eastAsia="Times New Roman" w:cs="Times New Roman"/>
                <w:b/>
                <w:color w:val="000000"/>
                <w:sz w:val="22"/>
                <w:lang w:val="de-DE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A3F05" w14:textId="77777777" w:rsidR="00F0671C" w:rsidRDefault="00F0671C" w:rsidP="00F0671C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Paralyzed</w:t>
            </w:r>
          </w:p>
          <w:p w14:paraId="0C9889DE" w14:textId="77777777" w:rsidR="00950F3A" w:rsidRPr="00950F3A" w:rsidRDefault="00950F3A" w:rsidP="00EE73DF">
            <w:pPr>
              <w:rPr>
                <w:rFonts w:eastAsia="Times New Roman" w:cs="Times New Roman"/>
                <w:i/>
                <w:color w:val="000000"/>
                <w:sz w:val="22"/>
                <w:lang w:val="de-DE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D50FA" w14:textId="4C306976" w:rsidR="00950F3A" w:rsidRDefault="00950F3A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0365D8">
              <w:rPr>
                <w:rFonts w:eastAsia="Times New Roman" w:cs="Times New Roman"/>
                <w:color w:val="000000"/>
                <w:sz w:val="22"/>
              </w:rPr>
              <w:t xml:space="preserve"> Ask outside team member to call anesthesia</w:t>
            </w:r>
            <w:r w:rsidR="007B0D93">
              <w:rPr>
                <w:rFonts w:eastAsia="Times New Roman" w:cs="Times New Roman"/>
                <w:color w:val="000000"/>
                <w:sz w:val="22"/>
              </w:rPr>
              <w:t>/ENT</w:t>
            </w:r>
          </w:p>
          <w:p w14:paraId="4F8DD4DD" w14:textId="4AD21E16" w:rsidR="000365D8" w:rsidRDefault="000365D8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B0D93">
              <w:rPr>
                <w:rFonts w:eastAsia="Times New Roman" w:cs="Times New Roman"/>
                <w:color w:val="000000"/>
                <w:sz w:val="22"/>
              </w:rPr>
              <w:t xml:space="preserve">Perform </w:t>
            </w:r>
            <w:r>
              <w:rPr>
                <w:rFonts w:eastAsia="Times New Roman" w:cs="Times New Roman"/>
                <w:color w:val="000000"/>
                <w:sz w:val="22"/>
              </w:rPr>
              <w:t>Cricothyrotomy</w:t>
            </w:r>
            <w:r w:rsidR="00253532">
              <w:rPr>
                <w:rFonts w:eastAsia="Times New Roman" w:cs="Times New Roman"/>
                <w:color w:val="000000"/>
                <w:sz w:val="22"/>
              </w:rPr>
              <w:t xml:space="preserve"> (scalpel</w:t>
            </w:r>
            <w:r w:rsidR="002B61BA">
              <w:rPr>
                <w:rFonts w:eastAsia="Times New Roman" w:cs="Times New Roman"/>
                <w:color w:val="000000"/>
                <w:sz w:val="22"/>
              </w:rPr>
              <w:t>-</w:t>
            </w:r>
            <w:r w:rsidR="00253532">
              <w:rPr>
                <w:rFonts w:eastAsia="Times New Roman" w:cs="Times New Roman"/>
                <w:color w:val="000000"/>
                <w:sz w:val="22"/>
              </w:rPr>
              <w:t>bougie method)</w:t>
            </w:r>
          </w:p>
          <w:p w14:paraId="5519153A" w14:textId="5086C3C9" w:rsidR="002B61BA" w:rsidRDefault="002B61BA" w:rsidP="002B61BA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F44B3">
              <w:rPr>
                <w:rFonts w:eastAsia="Times New Roman" w:cs="Times New Roman"/>
                <w:color w:val="000000"/>
                <w:sz w:val="22"/>
              </w:rPr>
            </w:r>
            <w:r w:rsidR="00DF44B3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Doffs PPE safely</w:t>
            </w:r>
          </w:p>
          <w:p w14:paraId="52EDCA9C" w14:textId="04731F8B" w:rsidR="002B61BA" w:rsidRPr="000365D8" w:rsidRDefault="002B61BA" w:rsidP="00EE73DF">
            <w:pPr>
              <w:rPr>
                <w:rFonts w:eastAsia="Times New Roman" w:cs="Times New Roman"/>
                <w:color w:val="000000"/>
                <w:sz w:val="22"/>
                <w:u w:val="single"/>
                <w:lang w:val="en-CA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5468B" w14:textId="17965152" w:rsidR="00CA17E4" w:rsidRDefault="00CA17E4" w:rsidP="00EE73DF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  <w:lang w:val="en-CA"/>
              </w:rPr>
              <w:t>Modifiers</w:t>
            </w:r>
          </w:p>
          <w:p w14:paraId="7F7427D0" w14:textId="624D579B" w:rsidR="00F0671C" w:rsidRDefault="00F0671C" w:rsidP="00F0671C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Post-Cric: O</w:t>
            </w:r>
            <w:r w:rsidRPr="005C65C8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sat→90%</w:t>
            </w:r>
          </w:p>
          <w:p w14:paraId="60200A7C" w14:textId="22F0A51E" w:rsidR="00CA17E4" w:rsidRDefault="00CA17E4" w:rsidP="00EE73DF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</w:p>
          <w:p w14:paraId="04FB44F2" w14:textId="77777777" w:rsidR="00F0671C" w:rsidRDefault="00F0671C" w:rsidP="00EE73DF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</w:p>
          <w:p w14:paraId="47264FD2" w14:textId="7461F573" w:rsidR="00253532" w:rsidRDefault="00CA17E4" w:rsidP="00EE73DF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 w:rsidRPr="00CA17E4">
              <w:rPr>
                <w:rFonts w:eastAsia="Times New Roman" w:cs="Times New Roman"/>
                <w:color w:val="000000"/>
                <w:sz w:val="22"/>
                <w:u w:val="single"/>
                <w:lang w:val="en-CA"/>
              </w:rPr>
              <w:t>Triggers</w:t>
            </w:r>
          </w:p>
          <w:p w14:paraId="24E70E9C" w14:textId="6D123BB4" w:rsidR="00253532" w:rsidRPr="00253532" w:rsidRDefault="002B61BA" w:rsidP="00EE73DF">
            <w:pPr>
              <w:rPr>
                <w:rFonts w:eastAsia="Times New Roman" w:cs="Times New Roman"/>
                <w:b/>
                <w:bCs/>
                <w:color w:val="000000"/>
                <w:sz w:val="22"/>
                <w:lang w:val="en-CA"/>
              </w:rPr>
            </w:pPr>
            <w:r>
              <w:rPr>
                <w:rFonts w:eastAsia="Times New Roman" w:cs="Times New Roman"/>
                <w:color w:val="000000"/>
                <w:sz w:val="22"/>
                <w:lang w:val="en-CA"/>
              </w:rPr>
              <w:t>Cric placed</w:t>
            </w:r>
            <w:r w:rsidR="00775ABD">
              <w:rPr>
                <w:rFonts w:eastAsia="Times New Roman" w:cs="Times New Roman"/>
                <w:color w:val="000000"/>
                <w:sz w:val="22"/>
                <w:lang w:val="en-CA"/>
              </w:rPr>
              <w:t xml:space="preserve"> </w:t>
            </w:r>
            <w:r w:rsidR="00775ABD">
              <w:rPr>
                <w:rFonts w:eastAsia="Times New Roman" w:cs="Times New Roman"/>
                <w:color w:val="000000"/>
                <w:sz w:val="22"/>
              </w:rPr>
              <w:t xml:space="preserve">→ </w:t>
            </w:r>
            <w:r w:rsidR="00775ABD">
              <w:rPr>
                <w:rFonts w:eastAsia="Times New Roman" w:cs="Times New Roman"/>
                <w:color w:val="000000"/>
                <w:sz w:val="22"/>
                <w:lang w:val="en-CA"/>
              </w:rPr>
              <w:t>PPE Doffed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→ </w:t>
            </w:r>
            <w:r w:rsidR="00253532" w:rsidRPr="00253532">
              <w:rPr>
                <w:rFonts w:eastAsia="Times New Roman" w:cs="Times New Roman"/>
                <w:b/>
                <w:bCs/>
                <w:color w:val="000000"/>
                <w:sz w:val="22"/>
                <w:lang w:val="en-CA"/>
              </w:rPr>
              <w:t xml:space="preserve">END CASE </w:t>
            </w:r>
          </w:p>
          <w:p w14:paraId="0782AF06" w14:textId="60E7B4F1" w:rsidR="00253532" w:rsidRPr="00CA17E4" w:rsidRDefault="00253532" w:rsidP="00EE73DF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11F52" w14:textId="3DA900A0" w:rsidR="00253532" w:rsidRPr="000365D8" w:rsidRDefault="00F0671C" w:rsidP="00EE73DF">
            <w:pPr>
              <w:rPr>
                <w:rFonts w:eastAsia="Times New Roman" w:cs="Times New Roman"/>
                <w:color w:val="000000"/>
                <w:sz w:val="22"/>
                <w:lang w:val="en-CA"/>
              </w:rPr>
            </w:pPr>
            <w:r>
              <w:rPr>
                <w:rFonts w:eastAsia="Times New Roman" w:cs="Times New Roman"/>
                <w:color w:val="000000"/>
                <w:sz w:val="22"/>
                <w:lang w:val="en-CA"/>
              </w:rPr>
              <w:t>ETT is placed via cric, easy to bag, sats improve</w:t>
            </w:r>
          </w:p>
        </w:tc>
      </w:tr>
    </w:tbl>
    <w:p w14:paraId="3C3D3FC9" w14:textId="415524DB" w:rsidR="00755357" w:rsidRPr="000365D8" w:rsidRDefault="00755357" w:rsidP="002E4C6C">
      <w:pPr>
        <w:rPr>
          <w:sz w:val="28"/>
          <w:lang w:val="en-CA"/>
        </w:rPr>
        <w:sectPr w:rsidR="00755357" w:rsidRPr="000365D8" w:rsidSect="00B921EC">
          <w:headerReference w:type="default" r:id="rId11"/>
          <w:footerReference w:type="default" r:id="rId12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789C7D4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7ADF925B" w14:textId="6EC08968" w:rsidR="00CE3EEE" w:rsidRPr="00775ABD" w:rsidRDefault="00F0671C" w:rsidP="00CE3EEE">
            <w:r w:rsidRPr="00775ABD">
              <w:t>None given in case</w:t>
            </w:r>
          </w:p>
        </w:tc>
        <w:tc>
          <w:tcPr>
            <w:tcW w:w="5528" w:type="dxa"/>
            <w:tcBorders>
              <w:left w:val="single" w:sz="4" w:space="0" w:color="auto"/>
            </w:tcBorders>
          </w:tcPr>
          <w:p w14:paraId="26DE676D" w14:textId="17532F26" w:rsidR="0081320E" w:rsidRPr="00775ABD" w:rsidRDefault="0081320E" w:rsidP="006C1282"/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234CB9DC" w:rsidR="00CE3EEE" w:rsidRDefault="00CE3EEE">
      <w:pPr>
        <w:rPr>
          <w:sz w:val="28"/>
        </w:rPr>
      </w:pPr>
    </w:p>
    <w:p w14:paraId="1D647C39" w14:textId="5182E232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FD4A6FB" w14:textId="77777777" w:rsidTr="0085295C">
        <w:tc>
          <w:tcPr>
            <w:tcW w:w="11406" w:type="dxa"/>
          </w:tcPr>
          <w:p w14:paraId="70733C13" w14:textId="51448623" w:rsidR="00F0671C" w:rsidRPr="00775ABD" w:rsidRDefault="00F0671C" w:rsidP="00F8438B">
            <w:pPr>
              <w:rPr>
                <w:iCs/>
              </w:rPr>
            </w:pPr>
            <w:r w:rsidRPr="00775ABD">
              <w:rPr>
                <w:rFonts w:cs="Times New Roman"/>
                <w:iCs/>
                <w:color w:val="000000"/>
              </w:rPr>
              <w:t xml:space="preserve">None given in </w:t>
            </w:r>
            <w:r>
              <w:rPr>
                <w:rFonts w:cs="Times New Roman"/>
                <w:iCs/>
                <w:color w:val="000000"/>
              </w:rPr>
              <w:t>c</w:t>
            </w:r>
            <w:r w:rsidRPr="00775ABD">
              <w:rPr>
                <w:rFonts w:cs="Times New Roman"/>
                <w:iCs/>
                <w:color w:val="000000"/>
              </w:rPr>
              <w:t>ase</w:t>
            </w:r>
          </w:p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27C2783A" w:rsidR="008F53C7" w:rsidRDefault="008F53C7">
      <w:pPr>
        <w:rPr>
          <w:sz w:val="28"/>
        </w:rPr>
      </w:pPr>
      <w:r>
        <w:rPr>
          <w:sz w:val="28"/>
        </w:rPr>
        <w:br w:type="page"/>
      </w:r>
    </w:p>
    <w:p w14:paraId="72DEC352" w14:textId="28FD4363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775ABD">
        <w:trPr>
          <w:trHeight w:val="8259"/>
        </w:trPr>
        <w:tc>
          <w:tcPr>
            <w:tcW w:w="11448" w:type="dxa"/>
            <w:shd w:val="clear" w:color="auto" w:fill="auto"/>
            <w:noWrap/>
          </w:tcPr>
          <w:p w14:paraId="5478EBAA" w14:textId="278CAB39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610BEBA" w14:textId="2C47A790" w:rsidR="008F53C7" w:rsidRDefault="00E01A3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1. The purpose of this case is to have learners prepare for multiple intubation strategies in a patient with an anatomically difficult airway while taking COVID-19 precautions.</w:t>
            </w:r>
          </w:p>
          <w:p w14:paraId="14E2FB2A" w14:textId="77777777" w:rsidR="00E01A3C" w:rsidRDefault="00E01A3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64F03E2B" w14:textId="53F40EE3" w:rsidR="00E01A3C" w:rsidRDefault="00E01A3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2. The learner must be able to properly don and doff for the patient assessment and for the airway management, specifically.</w:t>
            </w:r>
          </w:p>
          <w:p w14:paraId="6F8DEDA1" w14:textId="77777777" w:rsidR="00E01A3C" w:rsidRDefault="00E01A3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35084710" w14:textId="4CDAE054" w:rsidR="00E01A3C" w:rsidRDefault="00E01A3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3. Although the patient is having a COPD exacerbation, management of this 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>is not the primary learning objective of this case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. 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Preparing and executing the Plan A </w:t>
            </w:r>
            <w:r w:rsidR="00F0671C">
              <w:rPr>
                <w:rFonts w:eastAsia="Times New Roman" w:cs="Times New Roman"/>
                <w:color w:val="000000"/>
                <w:sz w:val="22"/>
                <w:szCs w:val="28"/>
              </w:rPr>
              <w:t>&amp;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B </w:t>
            </w:r>
            <w:r w:rsidR="00F0671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&amp; C 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>of the intubation plan are the main learning issues.</w:t>
            </w:r>
          </w:p>
          <w:p w14:paraId="688AA1A7" w14:textId="77777777" w:rsidR="00E01A3C" w:rsidRDefault="00E01A3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2968763C" w14:textId="4AC192C1" w:rsidR="00E01A3C" w:rsidRDefault="00E01A3C" w:rsidP="00626947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4. Given the anatomically difficult airway (c-spine immobilization) and 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the </w:t>
            </w:r>
            <w:r w:rsidR="00CD6DC5">
              <w:rPr>
                <w:rFonts w:eastAsia="Times New Roman" w:cs="Times New Roman"/>
                <w:color w:val="000000"/>
                <w:sz w:val="22"/>
                <w:szCs w:val="28"/>
              </w:rPr>
              <w:t>COVID intubation strategy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of prioritizing video intubation methods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>, the learner should first attempt video laryngoscopy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(in our center- we use hyperangulated VL systems)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. When this </w:t>
            </w:r>
            <w:r w:rsidR="006B6F2E">
              <w:rPr>
                <w:rFonts w:eastAsia="Times New Roman" w:cs="Times New Roman"/>
                <w:color w:val="000000"/>
                <w:sz w:val="22"/>
                <w:szCs w:val="28"/>
              </w:rPr>
              <w:t>attempt fails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>, they must trouble shoot an</w:t>
            </w:r>
            <w:r w:rsidR="006B6F2E">
              <w:rPr>
                <w:rFonts w:eastAsia="Times New Roman" w:cs="Times New Roman"/>
                <w:color w:val="000000"/>
                <w:sz w:val="22"/>
                <w:szCs w:val="28"/>
              </w:rPr>
              <w:t>d use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alternative strateg</w:t>
            </w:r>
            <w:r w:rsidR="00C610D5">
              <w:rPr>
                <w:rFonts w:eastAsia="Times New Roman" w:cs="Times New Roman"/>
                <w:color w:val="000000"/>
                <w:sz w:val="22"/>
                <w:szCs w:val="28"/>
              </w:rPr>
              <w:t>ies</w:t>
            </w:r>
            <w:r w:rsidR="00626947">
              <w:rPr>
                <w:rFonts w:eastAsia="Times New Roman" w:cs="Times New Roman"/>
                <w:color w:val="000000"/>
                <w:sz w:val="22"/>
                <w:szCs w:val="28"/>
              </w:rPr>
              <w:t>.</w:t>
            </w:r>
          </w:p>
          <w:p w14:paraId="4F428A03" w14:textId="46B568C9" w:rsidR="005E46BF" w:rsidRDefault="005E46BF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4FE31836" w14:textId="7F27D21F" w:rsidR="005E46BF" w:rsidRDefault="005E46BF" w:rsidP="005E46B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5. Scenario is designed </w:t>
            </w:r>
            <w:r w:rsidR="00C610D5">
              <w:rPr>
                <w:rFonts w:eastAsia="Times New Roman" w:cs="Times New Roman"/>
                <w:color w:val="000000"/>
                <w:sz w:val="22"/>
                <w:szCs w:val="28"/>
              </w:rPr>
              <w:t>to push the team leader through their entire airway plan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>.</w:t>
            </w:r>
          </w:p>
          <w:p w14:paraId="32EEA266" w14:textId="3EBADDCF" w:rsidR="005E46BF" w:rsidRPr="00775ABD" w:rsidRDefault="00C610D5" w:rsidP="005E46B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U</w:t>
            </w:r>
            <w:r w:rsidR="0062694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nable to </w:t>
            </w:r>
            <w:r w:rsidR="00DE41C5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intubation with laryngoscopy </w:t>
            </w:r>
            <w:r w:rsidR="00DE41C5">
              <w:rPr>
                <w:rFonts w:eastAsia="Times New Roman" w:cs="Times New Roman"/>
                <w:color w:val="000000"/>
                <w:sz w:val="22"/>
              </w:rPr>
              <w:t xml:space="preserve">→ 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multiple approaches to </w:t>
            </w:r>
            <w:r w:rsidR="00DE41C5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ventilation of </w:t>
            </w:r>
            <w:r w:rsidR="0062694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the patient </w:t>
            </w:r>
            <w:r w:rsidR="00DE41C5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unsuccessful (OPA, 2-person BVM, supraglottic device) </w:t>
            </w:r>
            <w:r w:rsidR="00DE41C5">
              <w:rPr>
                <w:rFonts w:eastAsia="Times New Roman" w:cs="Times New Roman"/>
                <w:color w:val="000000"/>
                <w:sz w:val="22"/>
              </w:rPr>
              <w:t xml:space="preserve">→ </w:t>
            </w:r>
            <w:r w:rsidR="0062694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proceed to </w:t>
            </w:r>
            <w:r w:rsidR="00164F89">
              <w:rPr>
                <w:rFonts w:eastAsia="Times New Roman" w:cs="Times New Roman"/>
                <w:color w:val="000000"/>
                <w:sz w:val="22"/>
                <w:szCs w:val="28"/>
              </w:rPr>
              <w:t>“</w:t>
            </w:r>
            <w:r w:rsidR="005E46BF">
              <w:rPr>
                <w:rFonts w:eastAsia="Times New Roman" w:cs="Times New Roman"/>
                <w:color w:val="000000"/>
                <w:sz w:val="22"/>
                <w:szCs w:val="28"/>
              </w:rPr>
              <w:t>can’t intubate can’t ox</w:t>
            </w:r>
            <w:r w:rsidR="002B6F65">
              <w:rPr>
                <w:rFonts w:eastAsia="Times New Roman" w:cs="Times New Roman"/>
                <w:color w:val="000000"/>
                <w:sz w:val="22"/>
                <w:szCs w:val="28"/>
              </w:rPr>
              <w:t>y</w:t>
            </w:r>
            <w:r w:rsidR="005E46BF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genate” </w:t>
            </w:r>
            <w:r w:rsidR="00626947">
              <w:rPr>
                <w:rFonts w:eastAsia="Times New Roman" w:cs="Times New Roman"/>
                <w:color w:val="000000"/>
                <w:sz w:val="22"/>
                <w:szCs w:val="28"/>
              </w:rPr>
              <w:t>pathway</w:t>
            </w:r>
            <w:r w:rsidR="005E46BF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necessitating a</w:t>
            </w:r>
            <w:r w:rsidR="0062694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5E46BF">
              <w:rPr>
                <w:rFonts w:eastAsia="Times New Roman" w:cs="Times New Roman"/>
                <w:color w:val="000000"/>
                <w:sz w:val="22"/>
                <w:szCs w:val="28"/>
              </w:rPr>
              <w:t>cricothyrotomy</w:t>
            </w:r>
          </w:p>
          <w:p w14:paraId="5A9171DD" w14:textId="77777777" w:rsidR="00E01A3C" w:rsidRDefault="00E01A3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42C3B8A6" w14:textId="22B05C90" w:rsidR="00AE4DB0" w:rsidRPr="00AE4DB0" w:rsidRDefault="00AE4DB0" w:rsidP="00AE4DB0">
            <w:pPr>
              <w:rPr>
                <w:rFonts w:eastAsia="Times New Roman" w:cs="Times New Roman"/>
                <w:color w:val="000000"/>
                <w:sz w:val="22"/>
                <w:szCs w:val="28"/>
                <w:u w:val="single"/>
              </w:rPr>
            </w:pPr>
            <w:r w:rsidRPr="00AE4DB0">
              <w:rPr>
                <w:rFonts w:eastAsia="Times New Roman" w:cs="Times New Roman"/>
                <w:color w:val="000000"/>
                <w:sz w:val="22"/>
                <w:szCs w:val="28"/>
                <w:u w:val="single"/>
              </w:rPr>
              <w:t>Discussion points</w:t>
            </w:r>
          </w:p>
          <w:p w14:paraId="3FBC44F7" w14:textId="1754A9A9" w:rsidR="00DE41C5" w:rsidRDefault="00AE4DB0" w:rsidP="00AE4DB0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This case is specifically designed to practice a scenario where an </w:t>
            </w:r>
            <w:r w:rsidR="00DE41C5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RSI 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performed under covid conditions is complicated by </w:t>
            </w:r>
            <w:r w:rsidR="00DE41C5">
              <w:rPr>
                <w:rFonts w:eastAsia="Times New Roman" w:cs="Times New Roman"/>
                <w:color w:val="000000"/>
                <w:sz w:val="22"/>
                <w:szCs w:val="28"/>
              </w:rPr>
              <w:t>inability to intubate the patient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and having the patient desaturate to a dangerous level.</w:t>
            </w:r>
          </w:p>
          <w:p w14:paraId="277826B2" w14:textId="77777777" w:rsidR="00DE41C5" w:rsidRDefault="00DE41C5" w:rsidP="00AE4DB0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6EDB8F09" w14:textId="25FD6B7F" w:rsidR="00DE41C5" w:rsidRDefault="00164F89" w:rsidP="00AE4DB0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Points to discuss can include:</w:t>
            </w:r>
          </w:p>
          <w:p w14:paraId="79B0E293" w14:textId="7172D082" w:rsidR="00DE41C5" w:rsidRPr="00775ABD" w:rsidRDefault="00AE4DB0" w:rsidP="00775ABD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>when to init</w:t>
            </w:r>
            <w:r w:rsidR="00164F89"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>i</w:t>
            </w:r>
            <w:r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>ate bagging the patient (as most algorithms advocate avoiding bagging patients if possible)</w:t>
            </w:r>
          </w:p>
          <w:p w14:paraId="6A892A4B" w14:textId="77777777" w:rsidR="00DE41C5" w:rsidRPr="00775ABD" w:rsidRDefault="00AE4DB0" w:rsidP="00775ABD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>how to coordinate with the team assisting outside the closed room</w:t>
            </w:r>
          </w:p>
          <w:p w14:paraId="20214352" w14:textId="4CDBE3FC" w:rsidR="00DE41C5" w:rsidRPr="00775ABD" w:rsidRDefault="00DE41C5" w:rsidP="00775ABD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how to </w:t>
            </w:r>
            <w:r w:rsidR="00AE4DB0"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>get additional help (from eg. Anesthesia)</w:t>
            </w:r>
          </w:p>
          <w:p w14:paraId="6E07A245" w14:textId="33C71E0D" w:rsidR="00AE4DB0" w:rsidRDefault="00DE41C5" w:rsidP="00DE41C5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>preparing</w:t>
            </w:r>
            <w:r w:rsidR="00AE4DB0" w:rsidRPr="00775ABD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necessary extra equipment (LMA, surgical airways)</w:t>
            </w:r>
          </w:p>
          <w:p w14:paraId="146FD92A" w14:textId="3CB45AAE" w:rsidR="00DE41C5" w:rsidRPr="00775ABD" w:rsidRDefault="00DE41C5" w:rsidP="00775ABD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7307EC73" w14:textId="4B28DDFE" w:rsidR="008F53C7" w:rsidRDefault="00C610D5" w:rsidP="003D01EB">
            <w:pPr>
              <w:rPr>
                <w:rStyle w:val="Hyperlink"/>
                <w:rFonts w:eastAsia="Times New Roman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1</w:t>
            </w:r>
            <w:r w:rsidR="008F53C7"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. </w:t>
            </w:r>
            <w:hyperlink r:id="rId13" w:history="1">
              <w:r w:rsidR="00391710">
                <w:rPr>
                  <w:rStyle w:val="Hyperlink"/>
                  <w:rFonts w:eastAsia="Times New Roman"/>
                </w:rPr>
                <w:t>https://radiopaedia.org/cases/right-lower-lobe-consolidation-pneumonia</w:t>
              </w:r>
            </w:hyperlink>
          </w:p>
          <w:p w14:paraId="1B6AA0A7" w14:textId="79D9397A" w:rsidR="00D118EC" w:rsidRDefault="00C610D5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2</w:t>
            </w:r>
            <w:r w:rsidR="00D118E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. </w:t>
            </w:r>
            <w:hyperlink r:id="rId14" w:history="1">
              <w:r w:rsidR="00D118EC" w:rsidRPr="00A131E3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https://aimeairway.ca/announcement/120/airway-management-guidelines-for-patients-with-known-or-suspected-covid-19-infection-version-3-7</w:t>
              </w:r>
            </w:hyperlink>
          </w:p>
          <w:p w14:paraId="1E7DE3BE" w14:textId="1D7F0637" w:rsidR="00D118EC" w:rsidRDefault="00C610D5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3</w:t>
            </w:r>
            <w:r w:rsidR="00D118E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. </w:t>
            </w:r>
            <w:hyperlink r:id="rId15" w:history="1">
              <w:r w:rsidR="00D118EC" w:rsidRPr="00A131E3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https://www.bcemergencynetwork.ca/wp-content/uploads/2020/03/VCH-PHC-Guidelines-for-Airway-Management-of-Suspect-and-Confirmed-COVID-19_12Mar2020.pdf</w:t>
              </w:r>
            </w:hyperlink>
          </w:p>
          <w:p w14:paraId="1DCFC597" w14:textId="35E8690C" w:rsidR="00FC37C9" w:rsidRPr="0085295C" w:rsidRDefault="00C610D5" w:rsidP="00775ABD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4</w:t>
            </w:r>
            <w:r w:rsidR="00D118EC">
              <w:rPr>
                <w:rFonts w:eastAsia="Times New Roman" w:cs="Times New Roman"/>
                <w:color w:val="000000"/>
                <w:sz w:val="22"/>
                <w:szCs w:val="28"/>
              </w:rPr>
              <w:t>.</w:t>
            </w:r>
            <w:r w:rsidR="00FC37C9">
              <w:t xml:space="preserve"> </w:t>
            </w:r>
            <w:hyperlink r:id="rId16" w:history="1">
              <w:r w:rsidR="00FC37C9" w:rsidRPr="00A131E3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https://cts-sct.ca/wp-content/uploads/2020/05/CJRCCSM_Addressing-therapeutic-questions-to-optimize-COPD-management-during-the-COVID-19-pandemic.pdf</w:t>
              </w:r>
            </w:hyperlink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17"/>
      <w:footerReference w:type="default" r:id="rId18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3C96C3" w14:textId="77777777" w:rsidR="00DF44B3" w:rsidRDefault="00DF44B3" w:rsidP="001B5FBC">
      <w:r>
        <w:separator/>
      </w:r>
    </w:p>
  </w:endnote>
  <w:endnote w:type="continuationSeparator" w:id="0">
    <w:p w14:paraId="5F38D34B" w14:textId="77777777" w:rsidR="00DF44B3" w:rsidRDefault="00DF44B3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B50CB" w14:textId="4C46F520" w:rsidR="00980B10" w:rsidRDefault="00980B10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  <w:lang w:eastAsia="ko-KR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980B10" w:rsidRPr="00A65B18" w:rsidRDefault="00980B10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9951F" w14:textId="4C8D2478" w:rsidR="00980B10" w:rsidRDefault="00980B10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  <w:lang w:eastAsia="ko-KR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980B10" w:rsidRPr="00A65B18" w:rsidRDefault="00980B10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5005" w14:textId="231EE34D" w:rsidR="00980B10" w:rsidRDefault="00980B10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  <w:lang w:eastAsia="ko-KR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10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980B10" w:rsidRPr="00A65B18" w:rsidRDefault="00980B10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7B45AD" w14:textId="77777777" w:rsidR="00DF44B3" w:rsidRDefault="00DF44B3" w:rsidP="001B5FBC">
      <w:r>
        <w:separator/>
      </w:r>
    </w:p>
  </w:footnote>
  <w:footnote w:type="continuationSeparator" w:id="0">
    <w:p w14:paraId="0DBD33BA" w14:textId="77777777" w:rsidR="00DF44B3" w:rsidRDefault="00DF44B3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6AB26" w14:textId="77777777" w:rsidR="00980B10" w:rsidRDefault="00980B10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980B10" w:rsidRDefault="00980B10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AC9DB" w14:textId="3012BED6" w:rsidR="00980B10" w:rsidRDefault="00980B10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  <w:lang w:eastAsia="ko-K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980B10" w:rsidRPr="00F8438B" w:rsidRDefault="00980B10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980B10" w:rsidRPr="00F8438B" w:rsidRDefault="00980B10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sz w:val="36"/>
        <w:szCs w:val="36"/>
      </w:rPr>
      <w:t xml:space="preserve">COVID </w:t>
    </w:r>
    <w:r w:rsidR="00DE41C5">
      <w:rPr>
        <w:noProof/>
        <w:sz w:val="36"/>
        <w:szCs w:val="36"/>
      </w:rPr>
      <w:t xml:space="preserve">Difficult </w:t>
    </w:r>
    <w:r>
      <w:rPr>
        <w:noProof/>
        <w:sz w:val="36"/>
        <w:szCs w:val="36"/>
      </w:rPr>
      <w:t>Intubation Strategies Case</w:t>
    </w:r>
  </w:p>
  <w:p w14:paraId="30AEAD67" w14:textId="77777777" w:rsidR="00980B10" w:rsidRDefault="00980B10" w:rsidP="001B5FBC">
    <w:pPr>
      <w:pStyle w:val="Header"/>
      <w:ind w:right="360"/>
      <w:rPr>
        <w:sz w:val="36"/>
        <w:szCs w:val="36"/>
      </w:rPr>
    </w:pPr>
  </w:p>
  <w:p w14:paraId="62F43E5E" w14:textId="77777777" w:rsidR="00980B10" w:rsidRPr="001B5FBC" w:rsidRDefault="00980B10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694D" w14:textId="5A2FEA89" w:rsidR="00980B10" w:rsidRDefault="00980B10" w:rsidP="00775ABD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  <w:lang w:eastAsia="ko-K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980B10" w:rsidRPr="00F8438B" w:rsidRDefault="00980B10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980B10" w:rsidRPr="00F8438B" w:rsidRDefault="00980B10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DE41C5">
      <w:rPr>
        <w:sz w:val="36"/>
        <w:szCs w:val="36"/>
      </w:rPr>
      <w:t>C</w:t>
    </w:r>
    <w:r w:rsidR="00DE41C5">
      <w:rPr>
        <w:noProof/>
        <w:sz w:val="36"/>
        <w:szCs w:val="36"/>
      </w:rPr>
      <w:t>OVID Difficult Intubation Strategies Case</w:t>
    </w:r>
  </w:p>
  <w:p w14:paraId="4D519ADE" w14:textId="77777777" w:rsidR="00980B10" w:rsidRDefault="00980B10" w:rsidP="001B5FBC">
    <w:pPr>
      <w:pStyle w:val="Header"/>
      <w:ind w:right="360"/>
      <w:rPr>
        <w:sz w:val="36"/>
        <w:szCs w:val="36"/>
      </w:rPr>
    </w:pPr>
  </w:p>
  <w:p w14:paraId="4EAF2611" w14:textId="77777777" w:rsidR="00980B10" w:rsidRPr="001B5FBC" w:rsidRDefault="00980B10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F0DD3" w14:textId="7B457EF4" w:rsidR="00980B10" w:rsidRDefault="00980B10" w:rsidP="00775ABD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  <w:lang w:eastAsia="ko-KR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980B10" w:rsidRPr="00F8438B" w:rsidRDefault="00980B10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980B10" w:rsidRPr="00F8438B" w:rsidRDefault="00980B10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DE41C5">
      <w:rPr>
        <w:sz w:val="36"/>
        <w:szCs w:val="36"/>
      </w:rPr>
      <w:t>C</w:t>
    </w:r>
    <w:r w:rsidR="00DE41C5">
      <w:rPr>
        <w:noProof/>
        <w:sz w:val="36"/>
        <w:szCs w:val="36"/>
      </w:rPr>
      <w:t>OVID Difficult Intubation Strategies Case</w:t>
    </w:r>
  </w:p>
  <w:p w14:paraId="385219AA" w14:textId="77777777" w:rsidR="00980B10" w:rsidRDefault="00980B10" w:rsidP="001B5FBC">
    <w:pPr>
      <w:pStyle w:val="Header"/>
      <w:ind w:right="360"/>
      <w:rPr>
        <w:sz w:val="36"/>
        <w:szCs w:val="36"/>
      </w:rPr>
    </w:pPr>
  </w:p>
  <w:p w14:paraId="40AF6992" w14:textId="77777777" w:rsidR="00980B10" w:rsidRPr="001B5FBC" w:rsidRDefault="00980B10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7D504D"/>
    <w:multiLevelType w:val="hybridMultilevel"/>
    <w:tmpl w:val="D6D4423E"/>
    <w:lvl w:ilvl="0" w:tplc="95625AEA">
      <w:start w:val="1"/>
      <w:numFmt w:val="bullet"/>
      <w:lvlText w:val="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F6740"/>
    <w:multiLevelType w:val="hybridMultilevel"/>
    <w:tmpl w:val="86C0DB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C2D07"/>
    <w:multiLevelType w:val="hybridMultilevel"/>
    <w:tmpl w:val="4E8E2BC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17349D"/>
    <w:multiLevelType w:val="hybridMultilevel"/>
    <w:tmpl w:val="687A66D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83744A"/>
    <w:multiLevelType w:val="hybridMultilevel"/>
    <w:tmpl w:val="F97E0502"/>
    <w:lvl w:ilvl="0" w:tplc="95625AEA">
      <w:start w:val="1"/>
      <w:numFmt w:val="bullet"/>
      <w:lvlText w:val="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59628E"/>
    <w:multiLevelType w:val="hybridMultilevel"/>
    <w:tmpl w:val="77B25DA0"/>
    <w:lvl w:ilvl="0" w:tplc="F560FC66">
      <w:start w:val="6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2"/>
  </w:num>
  <w:num w:numId="4">
    <w:abstractNumId w:val="10"/>
  </w:num>
  <w:num w:numId="5">
    <w:abstractNumId w:val="11"/>
  </w:num>
  <w:num w:numId="6">
    <w:abstractNumId w:val="15"/>
  </w:num>
  <w:num w:numId="7">
    <w:abstractNumId w:val="6"/>
  </w:num>
  <w:num w:numId="8">
    <w:abstractNumId w:val="13"/>
  </w:num>
  <w:num w:numId="9">
    <w:abstractNumId w:val="14"/>
  </w:num>
  <w:num w:numId="10">
    <w:abstractNumId w:val="16"/>
  </w:num>
  <w:num w:numId="11">
    <w:abstractNumId w:val="9"/>
  </w:num>
  <w:num w:numId="12">
    <w:abstractNumId w:val="5"/>
  </w:num>
  <w:num w:numId="13">
    <w:abstractNumId w:val="0"/>
  </w:num>
  <w:num w:numId="14">
    <w:abstractNumId w:val="8"/>
  </w:num>
  <w:num w:numId="15">
    <w:abstractNumId w:val="2"/>
  </w:num>
  <w:num w:numId="16">
    <w:abstractNumId w:val="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FBC"/>
    <w:rsid w:val="00003B9F"/>
    <w:rsid w:val="00010883"/>
    <w:rsid w:val="00011D8F"/>
    <w:rsid w:val="00016EE4"/>
    <w:rsid w:val="00026AA3"/>
    <w:rsid w:val="00032C39"/>
    <w:rsid w:val="000336C3"/>
    <w:rsid w:val="00034916"/>
    <w:rsid w:val="000365D8"/>
    <w:rsid w:val="00041536"/>
    <w:rsid w:val="00076CE4"/>
    <w:rsid w:val="00083152"/>
    <w:rsid w:val="000A09C3"/>
    <w:rsid w:val="000A1F42"/>
    <w:rsid w:val="000A2291"/>
    <w:rsid w:val="000C3A29"/>
    <w:rsid w:val="000C4410"/>
    <w:rsid w:val="000D58D5"/>
    <w:rsid w:val="000D6BD5"/>
    <w:rsid w:val="00104A70"/>
    <w:rsid w:val="00111359"/>
    <w:rsid w:val="00113C7C"/>
    <w:rsid w:val="00115EC8"/>
    <w:rsid w:val="0012373F"/>
    <w:rsid w:val="00142D47"/>
    <w:rsid w:val="00146E05"/>
    <w:rsid w:val="00156D0E"/>
    <w:rsid w:val="001631E3"/>
    <w:rsid w:val="00164F89"/>
    <w:rsid w:val="00172227"/>
    <w:rsid w:val="00173B86"/>
    <w:rsid w:val="00177265"/>
    <w:rsid w:val="0019445A"/>
    <w:rsid w:val="001A3008"/>
    <w:rsid w:val="001B33A9"/>
    <w:rsid w:val="001B5FBC"/>
    <w:rsid w:val="001D02D5"/>
    <w:rsid w:val="001D2F98"/>
    <w:rsid w:val="001D4B82"/>
    <w:rsid w:val="001E7831"/>
    <w:rsid w:val="001F6070"/>
    <w:rsid w:val="00206AF4"/>
    <w:rsid w:val="00207716"/>
    <w:rsid w:val="00220572"/>
    <w:rsid w:val="00224FAF"/>
    <w:rsid w:val="002255EB"/>
    <w:rsid w:val="002272C7"/>
    <w:rsid w:val="00230261"/>
    <w:rsid w:val="00232B98"/>
    <w:rsid w:val="00253532"/>
    <w:rsid w:val="00263728"/>
    <w:rsid w:val="00280761"/>
    <w:rsid w:val="00294AA7"/>
    <w:rsid w:val="002A23A9"/>
    <w:rsid w:val="002A6B57"/>
    <w:rsid w:val="002B09B6"/>
    <w:rsid w:val="002B0B70"/>
    <w:rsid w:val="002B61BA"/>
    <w:rsid w:val="002B6F65"/>
    <w:rsid w:val="002D1662"/>
    <w:rsid w:val="002D5035"/>
    <w:rsid w:val="002E130E"/>
    <w:rsid w:val="002E4C6C"/>
    <w:rsid w:val="002F020B"/>
    <w:rsid w:val="00301F6E"/>
    <w:rsid w:val="00306933"/>
    <w:rsid w:val="00307AF5"/>
    <w:rsid w:val="00324880"/>
    <w:rsid w:val="00326934"/>
    <w:rsid w:val="00326C90"/>
    <w:rsid w:val="00330445"/>
    <w:rsid w:val="0034424F"/>
    <w:rsid w:val="0034784B"/>
    <w:rsid w:val="00350ADB"/>
    <w:rsid w:val="0035217C"/>
    <w:rsid w:val="00353AF6"/>
    <w:rsid w:val="003625B9"/>
    <w:rsid w:val="00365AB4"/>
    <w:rsid w:val="00366680"/>
    <w:rsid w:val="003747A5"/>
    <w:rsid w:val="0038258F"/>
    <w:rsid w:val="00382E0C"/>
    <w:rsid w:val="003847F0"/>
    <w:rsid w:val="00386AE4"/>
    <w:rsid w:val="0039056E"/>
    <w:rsid w:val="00391710"/>
    <w:rsid w:val="0039206E"/>
    <w:rsid w:val="00393BCE"/>
    <w:rsid w:val="00394171"/>
    <w:rsid w:val="00397112"/>
    <w:rsid w:val="003C193E"/>
    <w:rsid w:val="003C56A3"/>
    <w:rsid w:val="003D01EB"/>
    <w:rsid w:val="003D4FD6"/>
    <w:rsid w:val="003E770E"/>
    <w:rsid w:val="00405061"/>
    <w:rsid w:val="00406499"/>
    <w:rsid w:val="00440A34"/>
    <w:rsid w:val="004413B0"/>
    <w:rsid w:val="004517E2"/>
    <w:rsid w:val="0045190A"/>
    <w:rsid w:val="00451A3F"/>
    <w:rsid w:val="00452DC0"/>
    <w:rsid w:val="0045354D"/>
    <w:rsid w:val="004547DC"/>
    <w:rsid w:val="00455F18"/>
    <w:rsid w:val="00464B5F"/>
    <w:rsid w:val="00476840"/>
    <w:rsid w:val="00490AFB"/>
    <w:rsid w:val="004A3702"/>
    <w:rsid w:val="004A74AC"/>
    <w:rsid w:val="004B61CD"/>
    <w:rsid w:val="004C0F98"/>
    <w:rsid w:val="004C1074"/>
    <w:rsid w:val="004E0515"/>
    <w:rsid w:val="00503CFB"/>
    <w:rsid w:val="00505012"/>
    <w:rsid w:val="0051465E"/>
    <w:rsid w:val="00524B15"/>
    <w:rsid w:val="00526662"/>
    <w:rsid w:val="00531E9B"/>
    <w:rsid w:val="0053311D"/>
    <w:rsid w:val="00536081"/>
    <w:rsid w:val="005545D0"/>
    <w:rsid w:val="0055594B"/>
    <w:rsid w:val="00556189"/>
    <w:rsid w:val="00557040"/>
    <w:rsid w:val="005616EC"/>
    <w:rsid w:val="005618DF"/>
    <w:rsid w:val="00566656"/>
    <w:rsid w:val="005951AB"/>
    <w:rsid w:val="005C747C"/>
    <w:rsid w:val="005E46BF"/>
    <w:rsid w:val="00625E0D"/>
    <w:rsid w:val="00626947"/>
    <w:rsid w:val="00640337"/>
    <w:rsid w:val="00644707"/>
    <w:rsid w:val="00645F2A"/>
    <w:rsid w:val="00646EDA"/>
    <w:rsid w:val="00665DEE"/>
    <w:rsid w:val="0066618F"/>
    <w:rsid w:val="00667AED"/>
    <w:rsid w:val="00670C0F"/>
    <w:rsid w:val="006971F5"/>
    <w:rsid w:val="006B05B3"/>
    <w:rsid w:val="006B6F2E"/>
    <w:rsid w:val="006C0A93"/>
    <w:rsid w:val="006C1266"/>
    <w:rsid w:val="006C1282"/>
    <w:rsid w:val="006C655B"/>
    <w:rsid w:val="006F54DA"/>
    <w:rsid w:val="006F732C"/>
    <w:rsid w:val="00700874"/>
    <w:rsid w:val="007040F6"/>
    <w:rsid w:val="007049B7"/>
    <w:rsid w:val="00712CF1"/>
    <w:rsid w:val="007131B9"/>
    <w:rsid w:val="0071366F"/>
    <w:rsid w:val="0071564A"/>
    <w:rsid w:val="007426B9"/>
    <w:rsid w:val="007500CA"/>
    <w:rsid w:val="00754778"/>
    <w:rsid w:val="00755357"/>
    <w:rsid w:val="0075589F"/>
    <w:rsid w:val="00766C2B"/>
    <w:rsid w:val="00775ABD"/>
    <w:rsid w:val="00776C15"/>
    <w:rsid w:val="0079464D"/>
    <w:rsid w:val="007A1B42"/>
    <w:rsid w:val="007B0D93"/>
    <w:rsid w:val="0080030E"/>
    <w:rsid w:val="0081076D"/>
    <w:rsid w:val="0081284F"/>
    <w:rsid w:val="0081320E"/>
    <w:rsid w:val="008166EC"/>
    <w:rsid w:val="008478F8"/>
    <w:rsid w:val="0085295C"/>
    <w:rsid w:val="00856EB2"/>
    <w:rsid w:val="008602BF"/>
    <w:rsid w:val="00861EE8"/>
    <w:rsid w:val="00870E98"/>
    <w:rsid w:val="00871575"/>
    <w:rsid w:val="00881B63"/>
    <w:rsid w:val="008935B6"/>
    <w:rsid w:val="00894A6E"/>
    <w:rsid w:val="00897D21"/>
    <w:rsid w:val="008B1E31"/>
    <w:rsid w:val="008B373B"/>
    <w:rsid w:val="008B3E13"/>
    <w:rsid w:val="008F2AAE"/>
    <w:rsid w:val="008F53C7"/>
    <w:rsid w:val="008F5A63"/>
    <w:rsid w:val="00911515"/>
    <w:rsid w:val="00925642"/>
    <w:rsid w:val="00931EB9"/>
    <w:rsid w:val="009457B0"/>
    <w:rsid w:val="00950B53"/>
    <w:rsid w:val="00950F3A"/>
    <w:rsid w:val="00961A81"/>
    <w:rsid w:val="009718FE"/>
    <w:rsid w:val="00980B10"/>
    <w:rsid w:val="0098560A"/>
    <w:rsid w:val="00986706"/>
    <w:rsid w:val="0099090E"/>
    <w:rsid w:val="00990D9D"/>
    <w:rsid w:val="00991901"/>
    <w:rsid w:val="0099352B"/>
    <w:rsid w:val="009A1803"/>
    <w:rsid w:val="009B775D"/>
    <w:rsid w:val="009E340A"/>
    <w:rsid w:val="009F402A"/>
    <w:rsid w:val="00A21388"/>
    <w:rsid w:val="00A21FF9"/>
    <w:rsid w:val="00A22316"/>
    <w:rsid w:val="00A2455F"/>
    <w:rsid w:val="00A27F25"/>
    <w:rsid w:val="00A32042"/>
    <w:rsid w:val="00A3276E"/>
    <w:rsid w:val="00A56848"/>
    <w:rsid w:val="00A647D9"/>
    <w:rsid w:val="00A65B18"/>
    <w:rsid w:val="00A669E7"/>
    <w:rsid w:val="00A7539F"/>
    <w:rsid w:val="00A92FC2"/>
    <w:rsid w:val="00A96A8A"/>
    <w:rsid w:val="00AA31FD"/>
    <w:rsid w:val="00AB02D1"/>
    <w:rsid w:val="00AB5CDA"/>
    <w:rsid w:val="00AC47E9"/>
    <w:rsid w:val="00AD0283"/>
    <w:rsid w:val="00AE4DB0"/>
    <w:rsid w:val="00AE6C72"/>
    <w:rsid w:val="00B00E4D"/>
    <w:rsid w:val="00B0119F"/>
    <w:rsid w:val="00B30CC7"/>
    <w:rsid w:val="00B45E16"/>
    <w:rsid w:val="00B70E52"/>
    <w:rsid w:val="00B921EC"/>
    <w:rsid w:val="00B94A46"/>
    <w:rsid w:val="00B95AE5"/>
    <w:rsid w:val="00BB08AC"/>
    <w:rsid w:val="00BB6705"/>
    <w:rsid w:val="00BC73A4"/>
    <w:rsid w:val="00BD2CB8"/>
    <w:rsid w:val="00BE3D99"/>
    <w:rsid w:val="00BE5CC0"/>
    <w:rsid w:val="00BF5C7B"/>
    <w:rsid w:val="00C104B3"/>
    <w:rsid w:val="00C2057F"/>
    <w:rsid w:val="00C267ED"/>
    <w:rsid w:val="00C31757"/>
    <w:rsid w:val="00C469AE"/>
    <w:rsid w:val="00C46E14"/>
    <w:rsid w:val="00C47788"/>
    <w:rsid w:val="00C610D5"/>
    <w:rsid w:val="00C661B2"/>
    <w:rsid w:val="00C76AB8"/>
    <w:rsid w:val="00C866A2"/>
    <w:rsid w:val="00C92081"/>
    <w:rsid w:val="00C92D2C"/>
    <w:rsid w:val="00C9320A"/>
    <w:rsid w:val="00CA17E4"/>
    <w:rsid w:val="00CA1D30"/>
    <w:rsid w:val="00CA2D2D"/>
    <w:rsid w:val="00CA5025"/>
    <w:rsid w:val="00CB0028"/>
    <w:rsid w:val="00CB1471"/>
    <w:rsid w:val="00CB70D9"/>
    <w:rsid w:val="00CC3BE0"/>
    <w:rsid w:val="00CC448F"/>
    <w:rsid w:val="00CD09C5"/>
    <w:rsid w:val="00CD175D"/>
    <w:rsid w:val="00CD347C"/>
    <w:rsid w:val="00CD3DCC"/>
    <w:rsid w:val="00CD47A0"/>
    <w:rsid w:val="00CD6DC5"/>
    <w:rsid w:val="00CE04E6"/>
    <w:rsid w:val="00CE3EEE"/>
    <w:rsid w:val="00CF1D6B"/>
    <w:rsid w:val="00CF4527"/>
    <w:rsid w:val="00CF4B64"/>
    <w:rsid w:val="00CF7F30"/>
    <w:rsid w:val="00D0553F"/>
    <w:rsid w:val="00D06EBB"/>
    <w:rsid w:val="00D118EC"/>
    <w:rsid w:val="00D17BC0"/>
    <w:rsid w:val="00D221D5"/>
    <w:rsid w:val="00D2476E"/>
    <w:rsid w:val="00D300F3"/>
    <w:rsid w:val="00D309A2"/>
    <w:rsid w:val="00D71285"/>
    <w:rsid w:val="00D81C59"/>
    <w:rsid w:val="00DA6465"/>
    <w:rsid w:val="00DA65D0"/>
    <w:rsid w:val="00DB1953"/>
    <w:rsid w:val="00DD1B11"/>
    <w:rsid w:val="00DD4584"/>
    <w:rsid w:val="00DE41C5"/>
    <w:rsid w:val="00DE65A8"/>
    <w:rsid w:val="00DE757D"/>
    <w:rsid w:val="00DF44B3"/>
    <w:rsid w:val="00E01A3C"/>
    <w:rsid w:val="00E0664F"/>
    <w:rsid w:val="00E128FC"/>
    <w:rsid w:val="00E207B0"/>
    <w:rsid w:val="00E20C1D"/>
    <w:rsid w:val="00E32697"/>
    <w:rsid w:val="00E35A8F"/>
    <w:rsid w:val="00E53126"/>
    <w:rsid w:val="00E7373D"/>
    <w:rsid w:val="00E818DC"/>
    <w:rsid w:val="00E84546"/>
    <w:rsid w:val="00E854B2"/>
    <w:rsid w:val="00E90903"/>
    <w:rsid w:val="00E9709F"/>
    <w:rsid w:val="00EA590F"/>
    <w:rsid w:val="00EA6399"/>
    <w:rsid w:val="00EB4385"/>
    <w:rsid w:val="00EB4E66"/>
    <w:rsid w:val="00EB7175"/>
    <w:rsid w:val="00EC1E92"/>
    <w:rsid w:val="00EC211F"/>
    <w:rsid w:val="00EC7538"/>
    <w:rsid w:val="00EC7EE9"/>
    <w:rsid w:val="00ED49B4"/>
    <w:rsid w:val="00EE73DF"/>
    <w:rsid w:val="00EF6964"/>
    <w:rsid w:val="00F00C93"/>
    <w:rsid w:val="00F01BEF"/>
    <w:rsid w:val="00F057CC"/>
    <w:rsid w:val="00F05D32"/>
    <w:rsid w:val="00F0671C"/>
    <w:rsid w:val="00F10D7D"/>
    <w:rsid w:val="00F15553"/>
    <w:rsid w:val="00F15763"/>
    <w:rsid w:val="00F20777"/>
    <w:rsid w:val="00F22F05"/>
    <w:rsid w:val="00F26492"/>
    <w:rsid w:val="00F32AAA"/>
    <w:rsid w:val="00F33AAA"/>
    <w:rsid w:val="00F42269"/>
    <w:rsid w:val="00F44D98"/>
    <w:rsid w:val="00F45929"/>
    <w:rsid w:val="00F53E0A"/>
    <w:rsid w:val="00F650DB"/>
    <w:rsid w:val="00F72EFB"/>
    <w:rsid w:val="00F7415E"/>
    <w:rsid w:val="00F77456"/>
    <w:rsid w:val="00F8438B"/>
    <w:rsid w:val="00F923A6"/>
    <w:rsid w:val="00F952C5"/>
    <w:rsid w:val="00FB324A"/>
    <w:rsid w:val="00FB48F5"/>
    <w:rsid w:val="00FC37C9"/>
    <w:rsid w:val="00FC57CB"/>
    <w:rsid w:val="00FE0255"/>
    <w:rsid w:val="00FE5A1D"/>
    <w:rsid w:val="00FF2B67"/>
    <w:rsid w:val="00FF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D118E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46E0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6E0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6E0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6E0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6E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radiopaedia.org/cases/right-lower-lobe-consolidation-pneumonia" TargetMode="Externa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https://cts-sct.ca/wp-content/uploads/2020/05/CJRCCSM_Addressing-therapeutic-questions-to-optimize-COPD-management-during-the-COVID-19-pandemic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www.bcemergencynetwork.ca/wp-content/uploads/2020/03/VCH-PHC-Guidelines-for-Airway-Management-of-Suspect-and-Confirmed-COVID-19_12Mar2020.pdf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imeairway.ca/announcement/120/airway-management-guidelines-for-patients-with-known-or-suspected-covid-19-infection-version-3-7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2D024D3-605A-2F45-A499-B7E1D18BC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1682</Words>
  <Characters>9590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11250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Bennett, Christopher (MED)</cp:lastModifiedBy>
  <cp:revision>3</cp:revision>
  <cp:lastPrinted>2018-05-08T01:33:00Z</cp:lastPrinted>
  <dcterms:created xsi:type="dcterms:W3CDTF">2021-02-01T21:41:00Z</dcterms:created>
  <dcterms:modified xsi:type="dcterms:W3CDTF">2021-02-02T00:58:00Z</dcterms:modified>
</cp:coreProperties>
</file>