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3BDB6871" w:rsidR="000336C3" w:rsidRPr="005951AB" w:rsidRDefault="006734ED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Armed Overdose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39F0A720" w:rsidR="000336C3" w:rsidRPr="00F8438B" w:rsidRDefault="006734ED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Safety, Opioid</w:t>
            </w:r>
            <w:r w:rsidR="004A59B4">
              <w:rPr>
                <w:sz w:val="22"/>
                <w:szCs w:val="28"/>
              </w:rPr>
              <w:t>s</w:t>
            </w:r>
            <w:r>
              <w:rPr>
                <w:sz w:val="22"/>
                <w:szCs w:val="28"/>
              </w:rPr>
              <w:t>, Overdose, Police, Violence</w:t>
            </w:r>
          </w:p>
        </w:tc>
      </w:tr>
      <w:tr w:rsidR="002E130E" w:rsidRPr="00A32042" w14:paraId="2A1AF7CD" w14:textId="77777777" w:rsidTr="005951AB">
        <w:tc>
          <w:tcPr>
            <w:tcW w:w="2943" w:type="dxa"/>
            <w:vAlign w:val="bottom"/>
          </w:tcPr>
          <w:p w14:paraId="6842B698" w14:textId="2FC512B9" w:rsidR="002E130E" w:rsidRDefault="002E130E" w:rsidP="0034424F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0AC324EA" w:rsidR="002E130E" w:rsidRPr="00F8438B" w:rsidRDefault="006734ED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 this case a 44 y/o M is brought in via EMS after receiving 0.4mg of naloxone for what is suspected to be an opioid overdose. He remains GCS 7 upon arrival in the resuscitation bay. The team will need to work through the differential for altered LoC and will find drug paraphernalia and a loaded weapon on the patient upon inspection. The case will end with successful treatment and consultation with local police with regard to weapon and contraband protocols.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209ECA06" w:rsidR="006734ED" w:rsidRPr="006734ED" w:rsidRDefault="006734ED" w:rsidP="006734E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Safely manage a patient with a mixed overdose in the context of maintaining situation awareness and departmental guidelines around a patient found to be armed.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0983E" w14:textId="77777777" w:rsidR="006734ED" w:rsidRDefault="006734ED" w:rsidP="006734E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CRM</w:t>
            </w:r>
          </w:p>
          <w:p w14:paraId="249D3DA5" w14:textId="77777777" w:rsidR="006734ED" w:rsidRDefault="006734ED" w:rsidP="006734ED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Establish clear leadership</w:t>
            </w:r>
          </w:p>
          <w:p w14:paraId="3F52A27B" w14:textId="77777777" w:rsidR="006734ED" w:rsidRDefault="006734ED" w:rsidP="006734ED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Delegate roles in the resuscitation of an acutely unwell patient</w:t>
            </w:r>
          </w:p>
          <w:p w14:paraId="603023B8" w14:textId="645BA8CD" w:rsidR="006734ED" w:rsidRDefault="006734ED" w:rsidP="006734ED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Communicate clearly amongst members of the team and empl</w:t>
            </w:r>
            <w:r w:rsidR="006456A2"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</w:rPr>
              <w:t>y closed loop communication</w:t>
            </w:r>
          </w:p>
          <w:p w14:paraId="31D73E49" w14:textId="77777777" w:rsidR="006734ED" w:rsidRDefault="006734ED" w:rsidP="006734E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Medical</w:t>
            </w:r>
          </w:p>
          <w:p w14:paraId="38FFD753" w14:textId="5959D6D9" w:rsidR="006456A2" w:rsidRDefault="006734ED" w:rsidP="00EE73D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Establish a differential diagnosis including sedative hypnotic and/or opioid toxidrome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 xml:space="preserve"> and trauma</w:t>
            </w:r>
          </w:p>
          <w:p w14:paraId="116231F8" w14:textId="49F44CA4" w:rsidR="00263728" w:rsidRDefault="006734ED" w:rsidP="00EE73D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6456A2">
              <w:rPr>
                <w:rFonts w:eastAsia="Times New Roman" w:cs="Times New Roman"/>
                <w:color w:val="000000"/>
                <w:sz w:val="22"/>
              </w:rPr>
              <w:t>Treat a patient with a mixed overdose syndrome</w:t>
            </w:r>
          </w:p>
          <w:p w14:paraId="7F23BBCD" w14:textId="36468401" w:rsidR="00263728" w:rsidRPr="00966648" w:rsidRDefault="006456A2" w:rsidP="00EE73DF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Effectively deal with a loaded weapon and drug paraphernalia using local protocols (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e.g.</w:t>
            </w:r>
            <w:proofErr w:type="gramEnd"/>
            <w:r>
              <w:rPr>
                <w:rFonts w:eastAsia="Times New Roman" w:cs="Times New Roman"/>
                <w:color w:val="000000"/>
                <w:sz w:val="22"/>
              </w:rPr>
              <w:t xml:space="preserve"> RCMP</w:t>
            </w:r>
            <w:r w:rsidR="00A571ED">
              <w:rPr>
                <w:rFonts w:eastAsia="Times New Roman" w:cs="Times New Roman"/>
                <w:color w:val="000000"/>
                <w:sz w:val="22"/>
              </w:rPr>
              <w:t xml:space="preserve"> or local police service</w:t>
            </w:r>
            <w:r>
              <w:rPr>
                <w:rFonts w:eastAsia="Times New Roman" w:cs="Times New Roman"/>
                <w:color w:val="000000"/>
                <w:sz w:val="22"/>
              </w:rPr>
              <w:t>)</w:t>
            </w: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16EE34FD" w:rsidR="00113C7C" w:rsidRPr="00C469AE" w:rsidRDefault="006734E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N/A</w:t>
            </w: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27CE8CB9" w:rsidR="00CB70D9" w:rsidRPr="00C469AE" w:rsidRDefault="008A23F9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28826CC9" w:rsidR="00CB70D9" w:rsidRPr="00C469AE" w:rsidRDefault="008A23F9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05555DC3" w:rsidR="00CB70D9" w:rsidRPr="00C469AE" w:rsidRDefault="008A23F9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4D6EFA8D" w:rsidR="00CB70D9" w:rsidRPr="00C469AE" w:rsidRDefault="008A23F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42FBC95F" w:rsidR="00CB70D9" w:rsidRPr="00C469AE" w:rsidRDefault="008A23F9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6BC0F810" w:rsidR="00CB70D9" w:rsidRPr="00C469AE" w:rsidRDefault="008A23F9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4FFFECD2" w:rsidR="00CB70D9" w:rsidRPr="00C469AE" w:rsidRDefault="008A23F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EA18C8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8A23F9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72365FFC" w:rsidR="00CB70D9" w:rsidRPr="00C469AE" w:rsidRDefault="008A23F9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64D9EA45" w:rsidR="00CB70D9" w:rsidRPr="00C469AE" w:rsidRDefault="008A23F9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4E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8A23F9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0BC49261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6734ED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48695F6C" w:rsidR="00CB70D9" w:rsidRPr="00C469AE" w:rsidRDefault="004F1997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</w:t>
            </w:r>
            <w:r w:rsidR="00CB70D9">
              <w:rPr>
                <w:sz w:val="22"/>
                <w:szCs w:val="28"/>
              </w:rPr>
              <w:t>s:</w:t>
            </w:r>
            <w:r w:rsidR="006734ED">
              <w:rPr>
                <w:sz w:val="22"/>
                <w:szCs w:val="28"/>
              </w:rPr>
              <w:t xml:space="preserve"> 0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4AC7E6F6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6734ED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3983E7BE" w:rsidR="005951AB" w:rsidRPr="00F8438B" w:rsidRDefault="006734ED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April 7, 2021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052BA6DA" w:rsidR="005951AB" w:rsidRPr="00F8438B" w:rsidRDefault="006734ED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Dr</w:t>
            </w:r>
            <w:r w:rsidR="004A59B4">
              <w:rPr>
                <w:sz w:val="22"/>
                <w:szCs w:val="28"/>
              </w:rPr>
              <w:t>s</w:t>
            </w:r>
            <w:r>
              <w:rPr>
                <w:sz w:val="22"/>
                <w:szCs w:val="28"/>
              </w:rPr>
              <w:t xml:space="preserve">. </w:t>
            </w:r>
            <w:r w:rsidR="004A59B4">
              <w:rPr>
                <w:sz w:val="22"/>
                <w:szCs w:val="28"/>
              </w:rPr>
              <w:t xml:space="preserve">Brad </w:t>
            </w:r>
            <w:proofErr w:type="spellStart"/>
            <w:r w:rsidR="004A59B4">
              <w:rPr>
                <w:sz w:val="22"/>
                <w:szCs w:val="28"/>
              </w:rPr>
              <w:t>Stebner</w:t>
            </w:r>
            <w:proofErr w:type="spellEnd"/>
            <w:r w:rsidR="004A59B4">
              <w:rPr>
                <w:sz w:val="22"/>
                <w:szCs w:val="28"/>
              </w:rPr>
              <w:t xml:space="preserve"> and </w:t>
            </w:r>
            <w:r>
              <w:rPr>
                <w:sz w:val="22"/>
                <w:szCs w:val="28"/>
              </w:rPr>
              <w:t>Jared Baylis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2CF2AC2C" w:rsidR="005951AB" w:rsidRPr="00F8438B" w:rsidRDefault="006734ED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UBC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00B83669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77777777" w:rsidR="0075589F" w:rsidRPr="00F8438B" w:rsidRDefault="0075589F" w:rsidP="003D01EB">
            <w:pPr>
              <w:rPr>
                <w:sz w:val="22"/>
                <w:szCs w:val="28"/>
              </w:rPr>
            </w:pPr>
          </w:p>
        </w:tc>
      </w:tr>
    </w:tbl>
    <w:p w14:paraId="105915B8" w14:textId="77777777" w:rsidR="005951AB" w:rsidRPr="0085295C" w:rsidRDefault="005951AB">
      <w:pPr>
        <w:rPr>
          <w:sz w:val="28"/>
        </w:rPr>
      </w:pPr>
    </w:p>
    <w:p w14:paraId="4F039616" w14:textId="03FB9373" w:rsidR="00E0664F" w:rsidRPr="006734ED" w:rsidRDefault="0075589F" w:rsidP="006734ED">
      <w:pPr>
        <w:rPr>
          <w:rFonts w:asciiTheme="majorHAnsi" w:hAnsiTheme="majorHAnsi"/>
          <w:sz w:val="28"/>
        </w:rPr>
      </w:pPr>
      <w:r>
        <w:rPr>
          <w:b/>
          <w:sz w:val="28"/>
        </w:rPr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7D27D070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Unknown Male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09DE43BD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40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63CE39C6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1EF399F7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70kg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7F0738FD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Altered LoC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6E86AD7E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27C57B92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80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32D8E651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100/60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04F39F26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63E34537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96% r/a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739C3402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100% NRB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2F5373EF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 5.2 mmol/L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756C8485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7 </w:t>
            </w:r>
            <w:r>
              <w:rPr>
                <w:rFonts w:eastAsia="Times New Roman" w:cs="Times New Roman"/>
                <w:color w:val="000000"/>
                <w:sz w:val="22"/>
              </w:rPr>
              <w:t>(E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1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  <w:proofErr w:type="gramStart"/>
            <w:r w:rsidR="006734ED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)</w:t>
            </w:r>
            <w:proofErr w:type="gramEnd"/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B2CCB59" w14:textId="5B94C590" w:rsidR="00E128FC" w:rsidRDefault="006734ED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EMS notes state this patient was found downtown unresponsive. He was given one dose of 0.4mg IM naloxone and brought into the ED. Cap glucose 5.2 mmol/L. NRB at 15L/min applied.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 xml:space="preserve"> They also found a pool of blood around the patient and placed some gauze </w:t>
            </w:r>
            <w:r w:rsidR="00C22FC3">
              <w:rPr>
                <w:rFonts w:eastAsia="Times New Roman" w:cs="Times New Roman"/>
                <w:color w:val="000000"/>
                <w:sz w:val="22"/>
              </w:rPr>
              <w:t>o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>nto a bleeding scalp laceration.</w:t>
            </w:r>
          </w:p>
          <w:p w14:paraId="42290F05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880CAAA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4799407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F775C22" w14:textId="2FEBCF3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2BB397C5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Unknown</w:t>
            </w:r>
          </w:p>
        </w:tc>
      </w:tr>
      <w:tr w:rsidR="005951AB" w:rsidRPr="002D5035" w14:paraId="605714EA" w14:textId="77777777" w:rsidTr="00966648">
        <w:trPr>
          <w:trHeight w:val="1116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0FE187BD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Unknown</w:t>
            </w:r>
          </w:p>
          <w:p w14:paraId="439DFEA9" w14:textId="4D1014A6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3CE736A2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Unknown</w:t>
            </w:r>
          </w:p>
          <w:p w14:paraId="1F3F7423" w14:textId="60E89F08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966648">
        <w:trPr>
          <w:trHeight w:val="2485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182" w14:textId="295BAFCD" w:rsidR="00E128FC" w:rsidRPr="00E128FC" w:rsidRDefault="005F1CEA" w:rsidP="003D01EB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No further patient history is known. There is no available information in the EMR. </w:t>
            </w:r>
          </w:p>
          <w:p w14:paraId="6D1C1E0D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21B9FDD" w14:textId="62182B9F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5DBBBF20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6734ED">
              <w:rPr>
                <w:rFonts w:eastAsia="Times New Roman" w:cs="Times New Roman"/>
                <w:iCs/>
                <w:color w:val="000000"/>
                <w:sz w:val="22"/>
              </w:rPr>
              <w:t>Normal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01787B65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 xml:space="preserve">Low GCS, PERL 4mm 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6C330B1A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6734ED">
              <w:rPr>
                <w:rFonts w:eastAsia="Times New Roman" w:cs="Times New Roman"/>
                <w:iCs/>
                <w:color w:val="000000"/>
                <w:sz w:val="22"/>
              </w:rPr>
              <w:t>Normal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2413756F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1A7D63">
              <w:rPr>
                <w:rFonts w:eastAsia="Times New Roman" w:cs="Times New Roman"/>
                <w:color w:val="000000"/>
                <w:sz w:val="22"/>
              </w:rPr>
              <w:t xml:space="preserve">Scalp laceration </w:t>
            </w:r>
            <w:r w:rsidR="004368C9">
              <w:rPr>
                <w:rFonts w:eastAsia="Times New Roman" w:cs="Times New Roman"/>
                <w:color w:val="000000"/>
                <w:sz w:val="22"/>
              </w:rPr>
              <w:t>and small hematoma to left occiput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2FCDE422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6734ED">
              <w:rPr>
                <w:rFonts w:eastAsia="Times New Roman" w:cs="Times New Roman"/>
                <w:iCs/>
                <w:color w:val="000000"/>
                <w:sz w:val="22"/>
              </w:rPr>
              <w:t>Normal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3BD20BE6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6734ED">
              <w:rPr>
                <w:rFonts w:eastAsia="Times New Roman" w:cs="Times New Roman"/>
                <w:color w:val="000000"/>
                <w:sz w:val="22"/>
              </w:rPr>
              <w:t>Track marks right ACF, has a loaded pistol and several baggies of “crystals” in pocket.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2940DC88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  <w:r w:rsidR="00B821A2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027CD86D" w:rsidR="0055594B" w:rsidRPr="00C469AE" w:rsidRDefault="008A23F9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0185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C104B3" w:rsidRP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specify type and whether infant/child/adult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8A23F9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8A23F9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8A23F9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3E4E3" w14:textId="477A5CDE" w:rsidR="00C2057F" w:rsidRDefault="00CA018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Monitors</w:t>
            </w:r>
          </w:p>
          <w:p w14:paraId="3C4983BF" w14:textId="7890E1C7" w:rsidR="00CA0185" w:rsidRDefault="00CA018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IV access</w:t>
            </w:r>
          </w:p>
          <w:p w14:paraId="796F726A" w14:textId="727494D3" w:rsidR="00C2057F" w:rsidRPr="00C469AE" w:rsidRDefault="00CA018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Crash cart</w:t>
            </w:r>
          </w:p>
          <w:p w14:paraId="5AA16EF6" w14:textId="7AD93D0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2136C94F" w:rsidR="00C2057F" w:rsidRDefault="00CA018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Naloxone</w:t>
            </w:r>
          </w:p>
          <w:p w14:paraId="39941661" w14:textId="7D7E56F0" w:rsidR="00C2057F" w:rsidRPr="00C469AE" w:rsidRDefault="00CA0185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Crystalloid</w:t>
            </w:r>
          </w:p>
          <w:p w14:paraId="01240B91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5CABE971" w:rsidR="00C2057F" w:rsidRDefault="00CA0185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Track marks right ACF</w:t>
            </w:r>
          </w:p>
          <w:p w14:paraId="4A2779A7" w14:textId="774D9C08" w:rsidR="00CA0185" w:rsidRDefault="00CA0185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Street clothes with loaded toy pistol tucked into pants and two small baggies of “crystals” in pockets</w:t>
            </w:r>
          </w:p>
          <w:p w14:paraId="7767C5EE" w14:textId="3115E491" w:rsidR="00F8675F" w:rsidRPr="00C469AE" w:rsidRDefault="00F8675F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Single 4x4 gauze soaked with ‘blood’</w:t>
            </w:r>
          </w:p>
          <w:p w14:paraId="438548AA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D9D6E7F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02DB015D" w:rsidR="00206AF4" w:rsidRDefault="008A23F9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0185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0F8CA696" w:rsidR="00206AF4" w:rsidRDefault="008A23F9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0185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966648">
        <w:trPr>
          <w:trHeight w:val="1068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77777777" w:rsidR="00625E0D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Include any relevant physical exam findings that require mannequin programming or cues from patient </w:t>
            </w:r>
          </w:p>
          <w:p w14:paraId="75BF80C2" w14:textId="545F9A7D" w:rsidR="00206AF4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>(e.g. – abnormal breath sounds, moan</w:t>
            </w:r>
            <w:r>
              <w:rPr>
                <w:rFonts w:eastAsia="Times New Roman" w:cs="Times New Roman"/>
                <w:i/>
                <w:iCs/>
                <w:sz w:val="22"/>
              </w:rPr>
              <w:t>ing</w:t>
            </w: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when RUQ palpated, etc.)</w:t>
            </w:r>
            <w:r>
              <w:rPr>
                <w:rFonts w:eastAsia="Times New Roman" w:cs="Times New Roman"/>
                <w:i/>
                <w:iCs/>
                <w:sz w:val="22"/>
              </w:rPr>
              <w:t xml:space="preserve"> May be helpful to frame in ABCDE format.</w:t>
            </w:r>
          </w:p>
          <w:p w14:paraId="725B2C92" w14:textId="30C7C292" w:rsidR="00503CFB" w:rsidRPr="00503CFB" w:rsidRDefault="00CA0185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None aside from GCS 7 (E1, V2, M4)</w:t>
            </w: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40D9EF51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F1997">
        <w:rPr>
          <w:b/>
          <w:sz w:val="28"/>
        </w:rPr>
        <w:t>Sim Actor</w:t>
      </w:r>
      <w:r w:rsidR="00406499">
        <w:rPr>
          <w:b/>
          <w:sz w:val="28"/>
        </w:rPr>
        <w:t xml:space="preserve">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66FFCE3B" w:rsidR="00406499" w:rsidRPr="00C469AE" w:rsidRDefault="004F1997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238CEF47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210109DD" w:rsidR="00406499" w:rsidRPr="00C469AE" w:rsidRDefault="00CA0185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RN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8ECF" w14:textId="0025B3C1" w:rsidR="00406499" w:rsidRPr="00C469AE" w:rsidRDefault="00CA018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If patient not undressed for full exam within a few minutes, bedside nurse to prompt “we haven’t exposed the patient yet for examination”.</w:t>
            </w:r>
          </w:p>
          <w:p w14:paraId="13C26442" w14:textId="32C041C9" w:rsidR="00503CFB" w:rsidRPr="00C469AE" w:rsidRDefault="00503CFB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406499" w:rsidRPr="00C469AE" w14:paraId="48B06F35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10341CBB" w:rsidR="00406499" w:rsidRPr="00C469AE" w:rsidRDefault="004064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544A2B9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1EF77429" w14:textId="307A879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80</w:t>
            </w:r>
          </w:p>
          <w:p w14:paraId="162FF914" w14:textId="3047983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100/60</w:t>
            </w:r>
          </w:p>
          <w:p w14:paraId="49731FE0" w14:textId="2ACE21D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12</w:t>
            </w:r>
          </w:p>
          <w:p w14:paraId="609AA346" w14:textId="3D4153C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96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6CB8EC0C" w14:textId="37907A05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35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3CA5E25D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4444ABA8" w:rsidR="00B921EC" w:rsidRPr="00D2476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C467789" w14:textId="521E7F6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Apply monitors</w:t>
            </w:r>
          </w:p>
          <w:p w14:paraId="1664A0F5" w14:textId="1A92D36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Establish IV access</w:t>
            </w:r>
          </w:p>
          <w:p w14:paraId="2D7F96D8" w14:textId="3D61B04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Apply 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 xml:space="preserve">defibrillator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pads</w:t>
            </w:r>
          </w:p>
          <w:p w14:paraId="59338FEB" w14:textId="29C2CE22" w:rsidR="00B05264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Expose and examine patient</w:t>
            </w:r>
          </w:p>
          <w:p w14:paraId="113D596E" w14:textId="712C36E7" w:rsidR="00091BF1" w:rsidRDefault="00091BF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Order appropriate labs and ECG</w:t>
            </w:r>
          </w:p>
          <w:p w14:paraId="045C5669" w14:textId="3F57E5B5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Consider repeat naloxone dosing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 xml:space="preserve"> (although resp rate argues against this)</w:t>
            </w:r>
          </w:p>
          <w:p w14:paraId="728995AA" w14:textId="4510A3B1" w:rsidR="00091BF1" w:rsidRPr="00C469AE" w:rsidRDefault="00091BF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Consider IV fluids for hypotension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 xml:space="preserve"> and point of care ultrasound for differential diagnosis</w:t>
            </w:r>
          </w:p>
          <w:p w14:paraId="656BB975" w14:textId="7C14349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Voice shared mental model with team including potential causes of 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>altered level of consciousness</w:t>
            </w:r>
          </w:p>
          <w:p w14:paraId="2018B66B" w14:textId="3D16A79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Involve RCMP</w:t>
            </w:r>
            <w:r w:rsidR="00C22FC3">
              <w:rPr>
                <w:rFonts w:eastAsia="Times New Roman" w:cs="Times New Roman"/>
                <w:color w:val="000000"/>
                <w:sz w:val="22"/>
              </w:rPr>
              <w:t xml:space="preserve"> (police)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once weapon located</w:t>
            </w:r>
          </w:p>
          <w:p w14:paraId="70B6A9F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0EC82BBC" w14:textId="7F1F2702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77E541C2" w14:textId="4988CFB0" w:rsidR="00B05264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22FC3">
              <w:rPr>
                <w:rFonts w:eastAsia="Times New Roman" w:cs="Times New Roman"/>
                <w:color w:val="000000"/>
                <w:sz w:val="22"/>
              </w:rPr>
              <w:t>naloxone</w:t>
            </w:r>
            <w:r w:rsidR="00B05264">
              <w:rPr>
                <w:rFonts w:eastAsia="Times New Roman" w:cs="Times New Roman"/>
                <w:color w:val="000000"/>
                <w:sz w:val="22"/>
              </w:rPr>
              <w:t>-&gt; minimal effect</w:t>
            </w:r>
          </w:p>
          <w:p w14:paraId="353238CB" w14:textId="73C4D4CC" w:rsidR="00B05264" w:rsidRDefault="00B05264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1248AD9" w14:textId="77777777" w:rsidR="00B05264" w:rsidRPr="00C469AE" w:rsidRDefault="00B05264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D31CFBF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00443477" w14:textId="6C58FD0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after action items complete or 5 minutes </w:t>
            </w:r>
            <w:r w:rsidR="00091BF1" w:rsidRPr="00091BF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Phase 2</w:t>
            </w:r>
          </w:p>
          <w:p w14:paraId="539D5674" w14:textId="51EF80A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2F3FCB87" w14:textId="6DCA27E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62593A90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091BF1">
              <w:rPr>
                <w:rFonts w:eastAsia="Times New Roman" w:cs="Times New Roman"/>
                <w:b/>
                <w:color w:val="000000"/>
                <w:sz w:val="22"/>
              </w:rPr>
              <w:t xml:space="preserve">Persistent </w:t>
            </w:r>
            <w:proofErr w:type="spellStart"/>
            <w:r w:rsidR="00091BF1">
              <w:rPr>
                <w:rFonts w:eastAsia="Times New Roman" w:cs="Times New Roman"/>
                <w:b/>
                <w:color w:val="000000"/>
                <w:sz w:val="22"/>
              </w:rPr>
              <w:t>ALoC</w:t>
            </w:r>
            <w:proofErr w:type="spellEnd"/>
          </w:p>
          <w:p w14:paraId="2D096908" w14:textId="3CE41744" w:rsidR="00212733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 85</w:t>
            </w:r>
          </w:p>
          <w:p w14:paraId="4B51EA90" w14:textId="1398EA07" w:rsidR="00212733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 105/70</w:t>
            </w:r>
          </w:p>
          <w:p w14:paraId="02AEFF53" w14:textId="1D6BE1C6" w:rsidR="00212733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 12</w:t>
            </w:r>
          </w:p>
          <w:p w14:paraId="4EC12AF1" w14:textId="356E6763" w:rsidR="00212733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212733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 89%</w:t>
            </w:r>
          </w:p>
          <w:p w14:paraId="67812105" w14:textId="62B8E632" w:rsidR="00212733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5 (E1V1M4) </w:t>
            </w:r>
          </w:p>
          <w:p w14:paraId="6A63FE6D" w14:textId="1A82487E" w:rsidR="00212733" w:rsidRPr="00212733" w:rsidRDefault="00212733" w:rsidP="00212733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No longer moaning to pain</w:t>
            </w:r>
          </w:p>
          <w:p w14:paraId="58ED9983" w14:textId="77777777" w:rsidR="00212733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45C496C" w14:textId="77777777" w:rsidR="00212733" w:rsidRPr="00C469AE" w:rsidRDefault="0021273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7EC6FE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21D4EE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968832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7B5DF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CD0591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4080C45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87C9ACC" w14:textId="30FF9EBA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Consider CT head when not responding as expected</w:t>
            </w:r>
          </w:p>
          <w:p w14:paraId="59792627" w14:textId="210859A3" w:rsidR="001E36FD" w:rsidRDefault="001E36F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Perform secondary survey to assess for other etiologies</w:t>
            </w:r>
          </w:p>
          <w:p w14:paraId="58637697" w14:textId="6670401D" w:rsidR="00037405" w:rsidRPr="00C469AE" w:rsidRDefault="0003740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Consider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pRBC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 transfusion when hypotension persists in context of scalp laceration</w:t>
            </w:r>
          </w:p>
          <w:p w14:paraId="2F4B265A" w14:textId="49EF5B2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lastRenderedPageBreak/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Consider discussion with poison control</w:t>
            </w:r>
          </w:p>
          <w:p w14:paraId="710B24E8" w14:textId="30B185C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Liaise with RCMP</w:t>
            </w:r>
            <w:r w:rsidR="00B05264">
              <w:rPr>
                <w:rFonts w:eastAsia="Times New Roman" w:cs="Times New Roman"/>
                <w:color w:val="000000"/>
                <w:sz w:val="22"/>
              </w:rPr>
              <w:t xml:space="preserve"> (police)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and </w:t>
            </w:r>
            <w:r w:rsidR="00C22FC3">
              <w:rPr>
                <w:rFonts w:eastAsia="Times New Roman" w:cs="Times New Roman"/>
                <w:color w:val="000000"/>
                <w:sz w:val="22"/>
              </w:rPr>
              <w:t>charge nurse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gramStart"/>
            <w:r w:rsidR="00091BF1">
              <w:rPr>
                <w:rFonts w:eastAsia="Times New Roman" w:cs="Times New Roman"/>
                <w:color w:val="000000"/>
                <w:sz w:val="22"/>
              </w:rPr>
              <w:t>with regard to</w:t>
            </w:r>
            <w:proofErr w:type="gramEnd"/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ED safety protocols </w:t>
            </w:r>
          </w:p>
          <w:p w14:paraId="595B6B29" w14:textId="1782147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535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>Handle weapon +/- contraband according to local protocol</w:t>
            </w:r>
          </w:p>
          <w:p w14:paraId="232AE04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E81C4" w14:textId="39F8258C" w:rsidR="00B921EC" w:rsidRPr="00B05264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lastRenderedPageBreak/>
              <w:t>Modifiers</w:t>
            </w:r>
          </w:p>
          <w:p w14:paraId="2C6693BB" w14:textId="675D2FC0" w:rsidR="00B921EC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  <w:r w:rsidRPr="00090A08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C57B9">
              <w:rPr>
                <w:rFonts w:eastAsia="Times New Roman" w:cs="Times New Roman"/>
                <w:color w:val="000000"/>
                <w:sz w:val="22"/>
              </w:rPr>
              <w:t xml:space="preserve">Repeat dosing of </w:t>
            </w:r>
            <w:r w:rsidR="00C22FC3">
              <w:rPr>
                <w:rFonts w:eastAsia="Times New Roman" w:cs="Times New Roman"/>
                <w:color w:val="000000"/>
                <w:sz w:val="22"/>
              </w:rPr>
              <w:t>naloxone</w:t>
            </w:r>
            <w:r w:rsidR="008C57B9">
              <w:rPr>
                <w:rFonts w:eastAsia="Times New Roman" w:cs="Times New Roman"/>
                <w:color w:val="000000"/>
                <w:sz w:val="22"/>
              </w:rPr>
              <w:t xml:space="preserve"> -&gt; Minimal effect</w:t>
            </w:r>
          </w:p>
          <w:p w14:paraId="57C3FA6F" w14:textId="6F4E943A" w:rsidR="008C57B9" w:rsidRDefault="008C57B9" w:rsidP="00090A08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Persistent bleeding from scalp laceration</w:t>
            </w:r>
          </w:p>
          <w:p w14:paraId="349958A7" w14:textId="306FDD64" w:rsidR="006C1EF9" w:rsidRPr="00090A08" w:rsidRDefault="006C1EF9" w:rsidP="00090A08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Head stapled or sutured -&gt; Bleeding resolves</w:t>
            </w:r>
          </w:p>
          <w:p w14:paraId="763E2EDE" w14:textId="50B47D6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0F3237E" w14:textId="648DB0C0" w:rsidR="00090A08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lastRenderedPageBreak/>
              <w:t>-</w:t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Completion of action items </w:t>
            </w:r>
            <w:r w:rsidR="00091BF1" w:rsidRPr="00091BF1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091BF1">
              <w:rPr>
                <w:rFonts w:eastAsia="Times New Roman" w:cs="Times New Roman"/>
                <w:color w:val="000000"/>
                <w:sz w:val="22"/>
              </w:rPr>
              <w:t xml:space="preserve"> Phase 3</w:t>
            </w:r>
          </w:p>
          <w:p w14:paraId="4DCC3CA8" w14:textId="6E8987D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090A08" w:rsidRPr="00220572" w14:paraId="5902B095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8BF24" w14:textId="77777777" w:rsidR="00090A08" w:rsidRDefault="00090A08" w:rsidP="00090A08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>
              <w:rPr>
                <w:rFonts w:eastAsia="Times New Roman" w:cs="Times New Roman"/>
                <w:b/>
                <w:color w:val="FFFFFF" w:themeColor="background1"/>
                <w:sz w:val="22"/>
              </w:rPr>
              <w:t>L</w:t>
            </w:r>
            <w:r w:rsidRPr="001E36FD">
              <w:rPr>
                <w:rFonts w:eastAsia="Times New Roman" w:cs="Times New Roman"/>
                <w:b/>
                <w:color w:val="000000"/>
                <w:sz w:val="22"/>
              </w:rPr>
              <w:t>Intubation</w:t>
            </w:r>
          </w:p>
          <w:p w14:paraId="624CEED1" w14:textId="77777777" w:rsidR="00E26F9B" w:rsidRDefault="00E26F9B" w:rsidP="00090A08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HR: 90</w:t>
            </w:r>
          </w:p>
          <w:p w14:paraId="7FFF6151" w14:textId="68E0D20B" w:rsidR="00E26F9B" w:rsidRDefault="00E26F9B" w:rsidP="00090A08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BP: 95/60</w:t>
            </w:r>
          </w:p>
          <w:p w14:paraId="13E6CE69" w14:textId="597A6791" w:rsidR="00E26F9B" w:rsidRDefault="00E26F9B" w:rsidP="00090A08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RR: 10</w:t>
            </w:r>
          </w:p>
          <w:p w14:paraId="100505AE" w14:textId="77777777" w:rsidR="00E26F9B" w:rsidRDefault="00E26F9B" w:rsidP="00090A08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bCs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22"/>
              </w:rPr>
              <w:t>SAT: 89% -&gt; 99% with intubation</w:t>
            </w:r>
          </w:p>
          <w:p w14:paraId="2BBFDFF9" w14:textId="2B830098" w:rsidR="00E26F9B" w:rsidRPr="00E26F9B" w:rsidRDefault="00E26F9B" w:rsidP="00090A08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</w:rPr>
              <w:t>GCS: 3T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01FE1" w14:textId="2E33458D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BAEA7" w14:textId="3D4AF4AE" w:rsidR="00090A08" w:rsidRPr="00090A08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538DEDA" w14:textId="38576EFD" w:rsidR="00037405" w:rsidRDefault="00090A08" w:rsidP="00090A0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</w:rPr>
            </w:r>
            <w:r w:rsidR="008A23F9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037405">
              <w:rPr>
                <w:rFonts w:eastAsia="Times New Roman" w:cs="Times New Roman"/>
                <w:color w:val="000000"/>
              </w:rPr>
              <w:t>Perform endotracheal intubation with appropriate analgesia/sedation/paralytics</w:t>
            </w:r>
            <w:r w:rsidR="00C22FC3">
              <w:rPr>
                <w:rFonts w:eastAsia="Times New Roman" w:cs="Times New Roman"/>
                <w:color w:val="000000"/>
              </w:rPr>
              <w:t xml:space="preserve"> and PPE</w:t>
            </w:r>
          </w:p>
          <w:p w14:paraId="0777F22C" w14:textId="1FD5BA4C" w:rsidR="00090A08" w:rsidRPr="00220572" w:rsidRDefault="00037405" w:rsidP="00090A0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</w:rPr>
            </w:r>
            <w:r w:rsidR="008A23F9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peri-intubation </w:t>
            </w:r>
            <w:r w:rsidR="00090A08">
              <w:rPr>
                <w:rFonts w:eastAsia="Times New Roman" w:cs="Times New Roman"/>
                <w:color w:val="000000"/>
              </w:rPr>
              <w:t xml:space="preserve">IV </w:t>
            </w:r>
            <w:r>
              <w:rPr>
                <w:rFonts w:eastAsia="Times New Roman" w:cs="Times New Roman"/>
                <w:color w:val="000000"/>
              </w:rPr>
              <w:t>crystalloid bolus + push dose pressor such as phenylephrine</w:t>
            </w:r>
          </w:p>
          <w:p w14:paraId="1410D008" w14:textId="2564D58B" w:rsidR="00090A08" w:rsidRDefault="00090A08" w:rsidP="00090A0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</w:rPr>
            </w:r>
            <w:r w:rsidR="008A23F9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037405">
              <w:rPr>
                <w:rFonts w:eastAsia="Times New Roman" w:cs="Times New Roman"/>
                <w:color w:val="000000"/>
              </w:rPr>
              <w:t>Post intubation</w:t>
            </w:r>
            <w:r w:rsidR="00C22FC3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OG/NG tube </w:t>
            </w:r>
          </w:p>
          <w:p w14:paraId="77DDAB73" w14:textId="0E13AA5F" w:rsidR="00090A08" w:rsidRDefault="00090A08" w:rsidP="00090A0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</w:rPr>
            </w:r>
            <w:r w:rsidR="008A23F9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Post intubation CXR</w:t>
            </w:r>
          </w:p>
          <w:p w14:paraId="240BFC51" w14:textId="64720AAB" w:rsidR="00090A08" w:rsidRDefault="00090A08" w:rsidP="00090A0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</w:rPr>
            </w:r>
            <w:r w:rsidR="008A23F9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Post intubation </w:t>
            </w:r>
            <w:r w:rsidR="00037405">
              <w:rPr>
                <w:rFonts w:eastAsia="Times New Roman" w:cs="Times New Roman"/>
                <w:color w:val="000000"/>
              </w:rPr>
              <w:t>s</w:t>
            </w:r>
            <w:r>
              <w:rPr>
                <w:rFonts w:eastAsia="Times New Roman" w:cs="Times New Roman"/>
                <w:color w:val="000000"/>
              </w:rPr>
              <w:t>edation</w:t>
            </w:r>
            <w:r w:rsidR="00037405">
              <w:rPr>
                <w:rFonts w:eastAsia="Times New Roman" w:cs="Times New Roman"/>
                <w:color w:val="000000"/>
              </w:rPr>
              <w:t xml:space="preserve"> + analgesia</w:t>
            </w:r>
          </w:p>
          <w:p w14:paraId="7598F21F" w14:textId="735CEC58" w:rsidR="00090A08" w:rsidRDefault="00090A08" w:rsidP="00090A0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</w:rPr>
            </w:r>
            <w:r w:rsidR="008A23F9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</w:t>
            </w:r>
            <w:r w:rsidR="00037405">
              <w:rPr>
                <w:rFonts w:eastAsia="Times New Roman" w:cs="Times New Roman"/>
                <w:color w:val="000000"/>
              </w:rPr>
              <w:t>onsult</w:t>
            </w:r>
            <w:r>
              <w:rPr>
                <w:rFonts w:eastAsia="Times New Roman" w:cs="Times New Roman"/>
                <w:color w:val="000000"/>
              </w:rPr>
              <w:t xml:space="preserve"> ICU</w:t>
            </w:r>
            <w:r w:rsidR="00037405">
              <w:rPr>
                <w:rFonts w:eastAsia="Times New Roman" w:cs="Times New Roman"/>
                <w:color w:val="000000"/>
              </w:rPr>
              <w:t xml:space="preserve"> and order CT head if not already done</w:t>
            </w:r>
          </w:p>
          <w:p w14:paraId="4ED4056E" w14:textId="77777777" w:rsidR="00090A08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13F54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75097852" w14:textId="0541BC95" w:rsidR="008C57B9" w:rsidRPr="00800B5F" w:rsidRDefault="008C57B9" w:rsidP="008C57B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Intubation </w:t>
            </w:r>
            <w:r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</w:rPr>
              <w:t>Δ</w:t>
            </w: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to 99%</w:t>
            </w:r>
          </w:p>
          <w:p w14:paraId="4A45F714" w14:textId="0759CE4A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9248724" w14:textId="3703A038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96157DC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674360F" w14:textId="00D9B26C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Completion of action items -&gt; Phase 4 </w:t>
            </w:r>
          </w:p>
          <w:p w14:paraId="36E12F31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C49A8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090A08" w:rsidRPr="00220572" w14:paraId="31F3979C" w14:textId="15953B9F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63429042" w:rsidR="00090A08" w:rsidRPr="00091BF1" w:rsidRDefault="00090A08" w:rsidP="00090A08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4</w:t>
            </w:r>
            <w:r w:rsidRPr="00091BF1">
              <w:rPr>
                <w:rFonts w:eastAsia="Times New Roman" w:cs="Times New Roman"/>
                <w:b/>
                <w:color w:val="000000"/>
                <w:sz w:val="22"/>
              </w:rPr>
              <w:t>.</w:t>
            </w:r>
            <w:r>
              <w:rPr>
                <w:rFonts w:eastAsia="Times New Roman" w:cs="Times New Roman"/>
                <w:b/>
                <w:color w:val="000000"/>
                <w:sz w:val="22"/>
              </w:rPr>
              <w:t xml:space="preserve"> Admission</w:t>
            </w:r>
          </w:p>
          <w:p w14:paraId="1DC0DE16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B14BD99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5BA54A0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84D40E3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6BF183C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C11927B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26F87F58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EAEE49F" w14:textId="55068223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8A23F9">
              <w:rPr>
                <w:rFonts w:eastAsia="Times New Roman" w:cs="Times New Roman"/>
                <w:color w:val="000000"/>
                <w:sz w:val="22"/>
              </w:rPr>
            </w:r>
            <w:r w:rsidR="008A23F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>A</w:t>
            </w:r>
            <w:r>
              <w:rPr>
                <w:rFonts w:eastAsia="Times New Roman" w:cs="Times New Roman"/>
                <w:color w:val="000000"/>
                <w:sz w:val="22"/>
              </w:rPr>
              <w:t>dmi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>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to </w:t>
            </w:r>
            <w:r w:rsidR="00037405">
              <w:rPr>
                <w:rFonts w:eastAsia="Times New Roman" w:cs="Times New Roman"/>
                <w:color w:val="000000"/>
                <w:sz w:val="22"/>
              </w:rPr>
              <w:t>ICU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for mixed opioid / sedative hypnotic overdose</w:t>
            </w:r>
          </w:p>
          <w:p w14:paraId="4B48F683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CD505" w14:textId="3587D503" w:rsidR="00090A08" w:rsidRPr="001A7D63" w:rsidRDefault="001A7D63" w:rsidP="00090A08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1A7D63">
              <w:rPr>
                <w:rFonts w:eastAsia="Times New Roman" w:cs="Times New Roman"/>
                <w:b/>
                <w:bCs/>
                <w:color w:val="000000"/>
                <w:sz w:val="22"/>
              </w:rPr>
              <w:t>END Scenario</w:t>
            </w:r>
          </w:p>
          <w:p w14:paraId="0558925C" w14:textId="2AC2AEFC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7777777" w:rsidR="00090A08" w:rsidRPr="00C469AE" w:rsidRDefault="00090A08" w:rsidP="00090A08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4"/>
          <w:footerReference w:type="default" r:id="rId15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371288A3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5D10B007" w14:textId="561BC781" w:rsidR="006C1282" w:rsidRPr="00BF5C7B" w:rsidRDefault="0085295C" w:rsidP="006C1282">
            <w:r>
              <w:t xml:space="preserve"> </w:t>
            </w:r>
            <w:r w:rsidR="006C1282" w:rsidRPr="00BF5C7B">
              <w:t>WBC</w:t>
            </w:r>
            <w:r w:rsidR="00FD3820">
              <w:t xml:space="preserve"> 10.2</w:t>
            </w:r>
          </w:p>
          <w:p w14:paraId="643DDC13" w14:textId="0A81D680" w:rsidR="006C1282" w:rsidRDefault="0085295C" w:rsidP="006C1282">
            <w:r>
              <w:t xml:space="preserve"> </w:t>
            </w:r>
            <w:r w:rsidR="006C1282">
              <w:t>Hgb</w:t>
            </w:r>
            <w:r w:rsidR="00BF5C7B">
              <w:t xml:space="preserve"> </w:t>
            </w:r>
            <w:r w:rsidR="00FD3820">
              <w:t>145</w:t>
            </w:r>
          </w:p>
          <w:p w14:paraId="3430B572" w14:textId="64BE8BF1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FD3820">
              <w:t xml:space="preserve"> 376</w:t>
            </w:r>
          </w:p>
          <w:p w14:paraId="4BADA982" w14:textId="77777777" w:rsidR="006C1282" w:rsidRDefault="006C1282" w:rsidP="006C1282"/>
          <w:p w14:paraId="604CCAEC" w14:textId="77777777" w:rsidR="006C1282" w:rsidRPr="0038399E" w:rsidRDefault="006C1282" w:rsidP="006C1282">
            <w:pPr>
              <w:rPr>
                <w:u w:val="single"/>
              </w:rPr>
            </w:pPr>
            <w:proofErr w:type="spellStart"/>
            <w:r w:rsidRPr="0038399E">
              <w:rPr>
                <w:u w:val="single"/>
              </w:rPr>
              <w:t>Lytes</w:t>
            </w:r>
            <w:proofErr w:type="spellEnd"/>
          </w:p>
          <w:p w14:paraId="7D11B2BF" w14:textId="26AC6ABB" w:rsidR="006C1282" w:rsidRDefault="0085295C" w:rsidP="006C1282">
            <w:r>
              <w:t xml:space="preserve"> </w:t>
            </w:r>
            <w:r w:rsidR="006C1282">
              <w:t>Na</w:t>
            </w:r>
            <w:r w:rsidR="00FD3820">
              <w:t xml:space="preserve"> 1</w:t>
            </w:r>
            <w:r w:rsidR="00516C31">
              <w:t>37</w:t>
            </w:r>
          </w:p>
          <w:p w14:paraId="2B03429F" w14:textId="3A8CCE38" w:rsidR="006C1282" w:rsidRDefault="0085295C" w:rsidP="006C1282">
            <w:r>
              <w:t xml:space="preserve"> </w:t>
            </w:r>
            <w:r w:rsidR="006C1282">
              <w:t>K</w:t>
            </w:r>
            <w:r w:rsidR="00FD3820">
              <w:t xml:space="preserve"> 3.6</w:t>
            </w:r>
          </w:p>
          <w:p w14:paraId="371FA3B5" w14:textId="019E5A37" w:rsidR="006C1282" w:rsidRDefault="0085295C" w:rsidP="006C1282">
            <w:r>
              <w:t xml:space="preserve"> </w:t>
            </w:r>
            <w:r w:rsidR="006C1282">
              <w:t>Cl</w:t>
            </w:r>
            <w:r w:rsidR="00FD3820">
              <w:t xml:space="preserve"> 10</w:t>
            </w:r>
            <w:r w:rsidR="00516C31">
              <w:t>6</w:t>
            </w:r>
          </w:p>
          <w:p w14:paraId="53D81757" w14:textId="6D5B39DB" w:rsidR="006C1282" w:rsidRPr="00FD3820" w:rsidRDefault="0085295C" w:rsidP="006C1282">
            <w:r>
              <w:t xml:space="preserve"> </w:t>
            </w:r>
            <w:r w:rsidR="006C1282">
              <w:t>HCO</w:t>
            </w:r>
            <w:r w:rsidR="006C1282">
              <w:rPr>
                <w:vertAlign w:val="subscript"/>
              </w:rPr>
              <w:t>3</w:t>
            </w:r>
            <w:r w:rsidR="00FD3820">
              <w:rPr>
                <w:vertAlign w:val="subscript"/>
              </w:rPr>
              <w:t xml:space="preserve"> </w:t>
            </w:r>
            <w:r w:rsidR="00FD3820">
              <w:t>2</w:t>
            </w:r>
            <w:r w:rsidR="00516C31">
              <w:t>1</w:t>
            </w:r>
          </w:p>
          <w:p w14:paraId="2404547A" w14:textId="2C130B57" w:rsidR="006C1282" w:rsidRPr="0038399E" w:rsidRDefault="0085295C" w:rsidP="006C1282">
            <w:r>
              <w:t xml:space="preserve"> </w:t>
            </w:r>
            <w:r w:rsidR="006C1282">
              <w:t>AG</w:t>
            </w:r>
            <w:r w:rsidR="00FD3820">
              <w:t xml:space="preserve"> </w:t>
            </w:r>
            <w:r w:rsidR="00516C31">
              <w:t>10</w:t>
            </w:r>
          </w:p>
          <w:p w14:paraId="55298710" w14:textId="1F22590D" w:rsidR="006C1282" w:rsidRDefault="0085295C" w:rsidP="006C1282">
            <w:r>
              <w:t xml:space="preserve"> </w:t>
            </w:r>
            <w:r w:rsidR="006C1282">
              <w:t>Urea</w:t>
            </w:r>
            <w:r w:rsidR="00FD3820">
              <w:t xml:space="preserve"> 5.7</w:t>
            </w:r>
          </w:p>
          <w:p w14:paraId="4B1F78E8" w14:textId="211D66F6" w:rsidR="006C1282" w:rsidRDefault="0085295C" w:rsidP="006C1282">
            <w:r>
              <w:t xml:space="preserve"> </w:t>
            </w:r>
            <w:r w:rsidR="006C1282">
              <w:t>Cr</w:t>
            </w:r>
            <w:r w:rsidR="00FD3820">
              <w:t xml:space="preserve"> 75</w:t>
            </w:r>
          </w:p>
          <w:p w14:paraId="116E433C" w14:textId="536EBD8F" w:rsidR="006C1282" w:rsidRDefault="0085295C" w:rsidP="006C1282">
            <w:r>
              <w:t xml:space="preserve"> </w:t>
            </w:r>
            <w:r w:rsidR="006C1282">
              <w:t>Glucose</w:t>
            </w:r>
            <w:r w:rsidR="00FD3820">
              <w:t xml:space="preserve"> 6.1</w:t>
            </w:r>
          </w:p>
          <w:p w14:paraId="4E161E4D" w14:textId="77777777" w:rsidR="006C1282" w:rsidRDefault="006C1282" w:rsidP="006C1282"/>
          <w:p w14:paraId="41955114" w14:textId="77777777" w:rsidR="006C1282" w:rsidRPr="006C1282" w:rsidRDefault="006C1282" w:rsidP="006C1282">
            <w:pPr>
              <w:rPr>
                <w:u w:val="single"/>
              </w:rPr>
            </w:pPr>
            <w:r w:rsidRPr="006C1282">
              <w:rPr>
                <w:u w:val="single"/>
              </w:rPr>
              <w:t xml:space="preserve">Extended </w:t>
            </w:r>
            <w:proofErr w:type="spellStart"/>
            <w:r w:rsidRPr="006C1282">
              <w:rPr>
                <w:u w:val="single"/>
              </w:rPr>
              <w:t>Lytes</w:t>
            </w:r>
            <w:proofErr w:type="spellEnd"/>
          </w:p>
          <w:p w14:paraId="185455B1" w14:textId="38145D85" w:rsidR="006C1282" w:rsidRDefault="0085295C" w:rsidP="006C1282">
            <w:r>
              <w:t xml:space="preserve"> </w:t>
            </w:r>
            <w:r w:rsidR="006C1282">
              <w:t>Ca</w:t>
            </w:r>
            <w:r w:rsidR="00FD3820">
              <w:t xml:space="preserve"> </w:t>
            </w:r>
            <w:r w:rsidR="00D3480A">
              <w:t>2.12</w:t>
            </w:r>
          </w:p>
          <w:p w14:paraId="76683094" w14:textId="0860CBD6" w:rsidR="006C1282" w:rsidRDefault="0085295C" w:rsidP="006C1282">
            <w:r>
              <w:t xml:space="preserve"> </w:t>
            </w:r>
            <w:r w:rsidR="006C1282">
              <w:t>Mg</w:t>
            </w:r>
            <w:r w:rsidR="00FD3820">
              <w:t xml:space="preserve"> 0.73</w:t>
            </w:r>
          </w:p>
          <w:p w14:paraId="161C9055" w14:textId="371E11F3" w:rsidR="006C1282" w:rsidRPr="00FD3820" w:rsidRDefault="0085295C" w:rsidP="006C1282">
            <w:r>
              <w:t xml:space="preserve"> </w:t>
            </w:r>
            <w:r w:rsidR="006C1282">
              <w:t>PO</w:t>
            </w:r>
            <w:r w:rsidR="006C1282">
              <w:rPr>
                <w:vertAlign w:val="subscript"/>
              </w:rPr>
              <w:t>4</w:t>
            </w:r>
            <w:r w:rsidR="00FD3820">
              <w:rPr>
                <w:vertAlign w:val="subscript"/>
              </w:rPr>
              <w:t xml:space="preserve"> </w:t>
            </w:r>
            <w:r w:rsidR="00FD3820">
              <w:t>1.18</w:t>
            </w:r>
          </w:p>
          <w:p w14:paraId="60D9DC60" w14:textId="603D012B" w:rsidR="006C1282" w:rsidRDefault="0085295C" w:rsidP="006C1282">
            <w:r>
              <w:t xml:space="preserve"> </w:t>
            </w:r>
            <w:r w:rsidR="006C1282">
              <w:t>Albumin</w:t>
            </w:r>
            <w:r w:rsidR="00FD3820">
              <w:t xml:space="preserve"> 42</w:t>
            </w:r>
          </w:p>
          <w:p w14:paraId="20E8445D" w14:textId="5C3C0630" w:rsidR="006C1282" w:rsidRDefault="0085295C" w:rsidP="006C1282">
            <w:r>
              <w:t xml:space="preserve"> </w:t>
            </w:r>
            <w:r w:rsidR="006C1282">
              <w:t>TSH</w:t>
            </w:r>
            <w:r w:rsidR="00FD3820">
              <w:t xml:space="preserve"> 2.37</w:t>
            </w:r>
          </w:p>
          <w:p w14:paraId="2541FE2D" w14:textId="77777777" w:rsidR="006C1282" w:rsidRDefault="006C1282" w:rsidP="006C1282"/>
          <w:p w14:paraId="28B49F4D" w14:textId="77777777" w:rsidR="002D1662" w:rsidRPr="0038399E" w:rsidRDefault="002D1662" w:rsidP="002D1662">
            <w:pPr>
              <w:rPr>
                <w:u w:val="single"/>
              </w:rPr>
            </w:pPr>
            <w:r w:rsidRPr="0038399E">
              <w:rPr>
                <w:u w:val="single"/>
              </w:rPr>
              <w:t>VBG</w:t>
            </w:r>
          </w:p>
          <w:p w14:paraId="345026AA" w14:textId="5229B29D" w:rsidR="002D1662" w:rsidRDefault="0085295C" w:rsidP="002D1662">
            <w:r>
              <w:t xml:space="preserve"> </w:t>
            </w:r>
            <w:r w:rsidR="002D1662">
              <w:t>pH</w:t>
            </w:r>
            <w:r w:rsidR="00D3480A">
              <w:t xml:space="preserve"> 7.29</w:t>
            </w:r>
          </w:p>
          <w:p w14:paraId="01E80B7F" w14:textId="26698446" w:rsidR="002D1662" w:rsidRPr="00D3480A" w:rsidRDefault="0085295C" w:rsidP="002D1662">
            <w:r>
              <w:t xml:space="preserve"> p</w:t>
            </w:r>
            <w:r w:rsidR="002D1662">
              <w:t>CO</w:t>
            </w:r>
            <w:r w:rsidR="002D1662">
              <w:rPr>
                <w:vertAlign w:val="subscript"/>
              </w:rPr>
              <w:t>2</w:t>
            </w:r>
            <w:r w:rsidR="00D3480A">
              <w:rPr>
                <w:vertAlign w:val="subscript"/>
              </w:rPr>
              <w:t xml:space="preserve"> </w:t>
            </w:r>
            <w:r w:rsidR="00B74C92" w:rsidRPr="00B74C92">
              <w:t>38</w:t>
            </w:r>
          </w:p>
          <w:p w14:paraId="3E0DC268" w14:textId="3466F817" w:rsidR="002D1662" w:rsidRPr="00D3480A" w:rsidRDefault="0085295C" w:rsidP="002D1662">
            <w:r>
              <w:t xml:space="preserve"> p</w:t>
            </w:r>
            <w:r w:rsidR="002D1662">
              <w:t>O</w:t>
            </w:r>
            <w:r w:rsidR="002D1662">
              <w:rPr>
                <w:vertAlign w:val="subscript"/>
              </w:rPr>
              <w:t>2</w:t>
            </w:r>
            <w:r w:rsidR="00D3480A">
              <w:t xml:space="preserve"> 97</w:t>
            </w:r>
          </w:p>
          <w:p w14:paraId="30E7DD43" w14:textId="0C866BDC" w:rsidR="002D1662" w:rsidRPr="00D3480A" w:rsidRDefault="0085295C" w:rsidP="002D1662">
            <w:r>
              <w:t xml:space="preserve"> </w:t>
            </w:r>
            <w:r w:rsidR="002D1662">
              <w:t>HCO</w:t>
            </w:r>
            <w:r w:rsidR="002D1662">
              <w:rPr>
                <w:vertAlign w:val="subscript"/>
              </w:rPr>
              <w:t>3</w:t>
            </w:r>
            <w:r w:rsidR="00D3480A">
              <w:t xml:space="preserve"> 21</w:t>
            </w:r>
          </w:p>
          <w:p w14:paraId="4A2016C6" w14:textId="26528EC6" w:rsidR="002D1662" w:rsidRPr="0038399E" w:rsidRDefault="0085295C" w:rsidP="002D1662">
            <w:r>
              <w:t xml:space="preserve"> </w:t>
            </w:r>
            <w:r w:rsidR="002D1662">
              <w:t>Lactate</w:t>
            </w:r>
            <w:r w:rsidR="00D3480A">
              <w:t xml:space="preserve"> </w:t>
            </w:r>
            <w:r w:rsidR="00B74C92">
              <w:t>3</w:t>
            </w:r>
            <w:r w:rsidR="00D3480A">
              <w:t>.3</w:t>
            </w:r>
          </w:p>
          <w:p w14:paraId="7ADF925B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233D50C2" w14:textId="77777777" w:rsidR="00CE3EEE" w:rsidRPr="006C1282" w:rsidRDefault="00CE3EEE" w:rsidP="00CE3EEE">
            <w:pPr>
              <w:rPr>
                <w:u w:val="single"/>
              </w:rPr>
            </w:pPr>
            <w:r w:rsidRPr="006C1282">
              <w:rPr>
                <w:u w:val="single"/>
              </w:rPr>
              <w:t>Cardiac/</w:t>
            </w:r>
            <w:proofErr w:type="spellStart"/>
            <w:r w:rsidRPr="006C1282">
              <w:rPr>
                <w:u w:val="single"/>
              </w:rPr>
              <w:t>Coags</w:t>
            </w:r>
            <w:proofErr w:type="spellEnd"/>
          </w:p>
          <w:p w14:paraId="6A2F85CF" w14:textId="3A013047" w:rsidR="00CE3EEE" w:rsidRDefault="00CE3EEE" w:rsidP="00CE3EEE">
            <w:r>
              <w:t>INR</w:t>
            </w:r>
            <w:r w:rsidR="00D3480A">
              <w:t xml:space="preserve"> 1.0</w:t>
            </w:r>
          </w:p>
          <w:p w14:paraId="3C2D4279" w14:textId="2860F137" w:rsidR="00CE3EEE" w:rsidRDefault="00CE3EEE" w:rsidP="00CE3EEE">
            <w:proofErr w:type="spellStart"/>
            <w:r>
              <w:t>aPTT</w:t>
            </w:r>
            <w:proofErr w:type="spellEnd"/>
            <w:r w:rsidR="00D3480A">
              <w:t xml:space="preserve"> 24</w:t>
            </w:r>
          </w:p>
          <w:p w14:paraId="5612C091" w14:textId="77777777" w:rsidR="006C1282" w:rsidRDefault="006C1282" w:rsidP="006C1282"/>
          <w:p w14:paraId="55820090" w14:textId="775C84A1" w:rsidR="006C1282" w:rsidRDefault="006C1282" w:rsidP="006C1282">
            <w:r w:rsidRPr="006C1282">
              <w:rPr>
                <w:u w:val="single"/>
              </w:rPr>
              <w:t>Biliary</w:t>
            </w:r>
          </w:p>
          <w:p w14:paraId="3358F90B" w14:textId="3215DB70" w:rsidR="006C1282" w:rsidRDefault="0085295C" w:rsidP="006C1282">
            <w:r>
              <w:t xml:space="preserve"> </w:t>
            </w:r>
            <w:r w:rsidR="006C1282">
              <w:t>AST</w:t>
            </w:r>
            <w:r w:rsidR="00D3480A">
              <w:t xml:space="preserve"> </w:t>
            </w:r>
            <w:r w:rsidR="00516C31">
              <w:t>29</w:t>
            </w:r>
          </w:p>
          <w:p w14:paraId="7756EBD7" w14:textId="26D3322E" w:rsidR="006C1282" w:rsidRDefault="0085295C" w:rsidP="006C1282">
            <w:r>
              <w:t xml:space="preserve"> </w:t>
            </w:r>
            <w:r w:rsidR="006C1282">
              <w:t>ALT</w:t>
            </w:r>
            <w:r w:rsidR="00516C31">
              <w:t xml:space="preserve"> 22</w:t>
            </w:r>
          </w:p>
          <w:p w14:paraId="6485242A" w14:textId="4F0E5C15" w:rsidR="006C1282" w:rsidRDefault="0085295C" w:rsidP="006C1282">
            <w:r>
              <w:t xml:space="preserve"> </w:t>
            </w:r>
            <w:r w:rsidR="006C1282">
              <w:t>GGT</w:t>
            </w:r>
            <w:r w:rsidR="00516C31">
              <w:t xml:space="preserve"> 12</w:t>
            </w:r>
          </w:p>
          <w:p w14:paraId="61BC2AE9" w14:textId="1BA526A2" w:rsidR="006C1282" w:rsidRDefault="0085295C" w:rsidP="006C1282">
            <w:r>
              <w:t xml:space="preserve"> </w:t>
            </w:r>
            <w:r w:rsidR="006C1282">
              <w:t>ALP</w:t>
            </w:r>
            <w:r w:rsidR="00516C31">
              <w:t xml:space="preserve"> 70</w:t>
            </w:r>
          </w:p>
          <w:p w14:paraId="10F46D5A" w14:textId="4C991872" w:rsidR="006C1282" w:rsidRDefault="0085295C" w:rsidP="006C1282">
            <w:r>
              <w:t xml:space="preserve"> </w:t>
            </w:r>
            <w:r w:rsidR="006C1282">
              <w:t>Bili</w:t>
            </w:r>
            <w:r w:rsidR="00516C31">
              <w:t xml:space="preserve"> 12</w:t>
            </w:r>
          </w:p>
          <w:p w14:paraId="6D531794" w14:textId="509A62E8" w:rsidR="006C1282" w:rsidRPr="006C1282" w:rsidRDefault="0085295C" w:rsidP="006C1282">
            <w:r>
              <w:t xml:space="preserve"> </w:t>
            </w:r>
            <w:r w:rsidR="006C1282">
              <w:t>Lipase</w:t>
            </w:r>
            <w:r w:rsidR="00516C31">
              <w:t xml:space="preserve"> 27</w:t>
            </w:r>
          </w:p>
          <w:p w14:paraId="64B82D7A" w14:textId="77777777" w:rsidR="006C1282" w:rsidRDefault="006C1282" w:rsidP="006C1282"/>
          <w:p w14:paraId="08B5984F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Tox</w:t>
            </w:r>
          </w:p>
          <w:p w14:paraId="39A0D342" w14:textId="3E1D380F" w:rsidR="006C1282" w:rsidRDefault="0085295C" w:rsidP="006C1282">
            <w:r>
              <w:t xml:space="preserve"> </w:t>
            </w:r>
            <w:r w:rsidR="006C1282">
              <w:t>EtOH</w:t>
            </w:r>
            <w:r w:rsidR="00516C31">
              <w:t xml:space="preserve"> &lt;2</w:t>
            </w:r>
          </w:p>
          <w:p w14:paraId="69D56C88" w14:textId="015253B2" w:rsidR="006C1282" w:rsidRDefault="0085295C" w:rsidP="006C1282">
            <w:r>
              <w:t xml:space="preserve"> </w:t>
            </w:r>
            <w:r w:rsidR="006C1282">
              <w:t>ASA</w:t>
            </w:r>
            <w:r w:rsidR="00516C31">
              <w:t xml:space="preserve"> &lt;0.3</w:t>
            </w:r>
          </w:p>
          <w:p w14:paraId="3BB18A47" w14:textId="4788CD2D" w:rsidR="006C1282" w:rsidRDefault="0085295C" w:rsidP="006C1282">
            <w:r>
              <w:t xml:space="preserve"> </w:t>
            </w:r>
            <w:r w:rsidR="006C1282">
              <w:t>Tylenol</w:t>
            </w:r>
            <w:r w:rsidR="00516C31">
              <w:t xml:space="preserve"> &lt;66</w:t>
            </w:r>
          </w:p>
          <w:p w14:paraId="1618BA2C" w14:textId="77777777" w:rsidR="0081320E" w:rsidRDefault="0081320E" w:rsidP="006C1282"/>
          <w:p w14:paraId="26DE676D" w14:textId="66340F9C" w:rsidR="0081320E" w:rsidRDefault="0081320E" w:rsidP="006C1282">
            <w:pPr>
              <w:rPr>
                <w:sz w:val="28"/>
              </w:rPr>
            </w:pP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477" w:type="dxa"/>
        <w:tblInd w:w="567" w:type="dxa"/>
        <w:tblLook w:val="04A0" w:firstRow="1" w:lastRow="0" w:firstColumn="1" w:lastColumn="0" w:noHBand="0" w:noVBand="1"/>
      </w:tblPr>
      <w:tblGrid>
        <w:gridCol w:w="5949"/>
        <w:gridCol w:w="5528"/>
      </w:tblGrid>
      <w:tr w:rsidR="00EA6F9C" w:rsidRPr="005C747C" w14:paraId="0FD4A6FB" w14:textId="204901B8" w:rsidTr="00EA6F9C">
        <w:trPr>
          <w:trHeight w:val="8457"/>
        </w:trPr>
        <w:tc>
          <w:tcPr>
            <w:tcW w:w="5949" w:type="dxa"/>
          </w:tcPr>
          <w:p w14:paraId="3A4E0CB0" w14:textId="77777777" w:rsidR="00EA6F9C" w:rsidRPr="0085295C" w:rsidRDefault="00EA6F9C" w:rsidP="00EA6F9C">
            <w:pPr>
              <w:rPr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 wp14:anchorId="2257A3BF" wp14:editId="3984261E">
                  <wp:extent cx="3600000" cy="2890600"/>
                  <wp:effectExtent l="0" t="0" r="0" b="5080"/>
                  <wp:docPr id="5" name="Picture 5" descr="A close-up of a x-ray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close-up of a x-ray&#10;&#10;Description automatically generated with low confidence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1208" cy="2947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4983F1" w14:textId="77777777" w:rsidR="00EA6F9C" w:rsidRDefault="00EA6F9C" w:rsidP="00EA6F9C">
            <w:pPr>
              <w:shd w:val="clear" w:color="auto" w:fill="FFFFFF"/>
              <w:rPr>
                <w:rFonts w:ascii="Open Sans" w:hAnsi="Open Sans" w:cs="Open Sans"/>
                <w:color w:val="666666"/>
                <w:sz w:val="17"/>
                <w:szCs w:val="17"/>
              </w:rPr>
            </w:pPr>
            <w:r w:rsidRPr="00351B90">
              <w:rPr>
                <w:sz w:val="22"/>
              </w:rPr>
              <w:t xml:space="preserve">Case courtesy of Dr Jeremy Jones, Radiopaedia.org, </w:t>
            </w:r>
            <w:proofErr w:type="spellStart"/>
            <w:r w:rsidRPr="00351B90">
              <w:rPr>
                <w:sz w:val="22"/>
              </w:rPr>
              <w:t>rID</w:t>
            </w:r>
            <w:proofErr w:type="spellEnd"/>
            <w:r w:rsidRPr="00351B90">
              <w:rPr>
                <w:sz w:val="22"/>
              </w:rPr>
              <w:t xml:space="preserve">: </w:t>
            </w:r>
            <w:r w:rsidRPr="00EA6F9C">
              <w:rPr>
                <w:sz w:val="22"/>
              </w:rPr>
              <w:t>6463</w:t>
            </w:r>
          </w:p>
          <w:p w14:paraId="52B72153" w14:textId="05E19642" w:rsidR="00EA6F9C" w:rsidRPr="0085295C" w:rsidRDefault="00EA6F9C" w:rsidP="00F8438B">
            <w:pPr>
              <w:rPr>
                <w:sz w:val="22"/>
              </w:rPr>
            </w:pPr>
          </w:p>
          <w:p w14:paraId="56865813" w14:textId="52FE5EBD" w:rsidR="00EA6F9C" w:rsidRPr="0085295C" w:rsidRDefault="00EA6F9C" w:rsidP="00F8438B">
            <w:pPr>
              <w:rPr>
                <w:sz w:val="22"/>
              </w:rPr>
            </w:pPr>
          </w:p>
          <w:p w14:paraId="4ADC21CC" w14:textId="77777777" w:rsidR="00EA6F9C" w:rsidRDefault="00EA6F9C" w:rsidP="00F8438B"/>
          <w:p w14:paraId="0888C220" w14:textId="08241FBA" w:rsidR="008A2445" w:rsidRDefault="008A2445" w:rsidP="008A2445">
            <w:r>
              <w:fldChar w:fldCharType="begin"/>
            </w:r>
            <w:r>
              <w:instrText xml:space="preserve"> INCLUDEPICTURE "/var/folders/80/rx2r21xd0p3gy915x9qp4bf40000gn/T/com.microsoft.Word/WebArchiveCopyPasteTempFiles/Screen%20Shot%202021-05-11%20at%202.51.19%20PM.png"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D93574C" wp14:editId="29A35025">
                  <wp:extent cx="3599815" cy="2418946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780" cy="2435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7A097F33" w14:textId="77777777" w:rsidR="00EA6F9C" w:rsidRDefault="00EA6F9C" w:rsidP="00F8438B"/>
          <w:p w14:paraId="3855EE8F" w14:textId="134401AC" w:rsidR="00EA6F9C" w:rsidRDefault="008A2445" w:rsidP="00F8438B">
            <w:r w:rsidRPr="008A2445">
              <w:rPr>
                <w:rStyle w:val="Hyperlink"/>
                <w:color w:val="000000" w:themeColor="text1"/>
                <w:sz w:val="22"/>
                <w:u w:val="none"/>
              </w:rPr>
              <w:t>https://en.ecgpedia.org/index.php?title=Normal_Tracing</w:t>
            </w:r>
          </w:p>
          <w:p w14:paraId="47E447C2" w14:textId="77777777" w:rsidR="00EA6F9C" w:rsidRDefault="00EA6F9C" w:rsidP="00F8438B"/>
          <w:p w14:paraId="25D1924C" w14:textId="77777777" w:rsidR="00EA6F9C" w:rsidRDefault="00EA6F9C" w:rsidP="00F8438B"/>
          <w:p w14:paraId="633EC4BC" w14:textId="77777777" w:rsidR="00EA6F9C" w:rsidRDefault="00EA6F9C" w:rsidP="00F8438B"/>
          <w:p w14:paraId="0FF89575" w14:textId="77777777" w:rsidR="00EA6F9C" w:rsidRDefault="00EA6F9C" w:rsidP="00F8438B"/>
          <w:p w14:paraId="2E8DCA4E" w14:textId="77777777" w:rsidR="00EA6F9C" w:rsidRDefault="00EA6F9C" w:rsidP="00F8438B"/>
          <w:p w14:paraId="048E3E76" w14:textId="77777777" w:rsidR="00EA6F9C" w:rsidRDefault="00EA6F9C" w:rsidP="00F8438B"/>
          <w:p w14:paraId="70733C13" w14:textId="3941E9FF" w:rsidR="00EA6F9C" w:rsidRPr="005C747C" w:rsidRDefault="00EA6F9C" w:rsidP="00F8438B"/>
        </w:tc>
        <w:tc>
          <w:tcPr>
            <w:tcW w:w="5528" w:type="dxa"/>
          </w:tcPr>
          <w:p w14:paraId="2E478394" w14:textId="77777777" w:rsidR="00EA6F9C" w:rsidRDefault="00EA6F9C" w:rsidP="00F8438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noProof/>
                <w:sz w:val="22"/>
              </w:rPr>
              <w:drawing>
                <wp:inline distT="0" distB="0" distL="0" distR="0" wp14:anchorId="3F42FD91" wp14:editId="7CA63420">
                  <wp:extent cx="2890520" cy="2890520"/>
                  <wp:effectExtent l="0" t="0" r="5080" b="5080"/>
                  <wp:docPr id="6" name="Picture 6" descr="A picture containing whi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white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254" cy="2932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CFC838" w14:textId="77777777" w:rsidR="00EA6F9C" w:rsidRPr="0085295C" w:rsidRDefault="00EA6F9C" w:rsidP="00EA6F9C">
            <w:pPr>
              <w:rPr>
                <w:sz w:val="22"/>
              </w:rPr>
            </w:pPr>
            <w:r w:rsidRPr="00EA6F9C">
              <w:rPr>
                <w:sz w:val="22"/>
              </w:rPr>
              <w:t xml:space="preserve">Case courtesy of Dr David </w:t>
            </w:r>
            <w:proofErr w:type="spellStart"/>
            <w:r w:rsidRPr="00EA6F9C">
              <w:rPr>
                <w:sz w:val="22"/>
              </w:rPr>
              <w:t>Cuete</w:t>
            </w:r>
            <w:proofErr w:type="spellEnd"/>
            <w:r w:rsidRPr="00EA6F9C">
              <w:rPr>
                <w:sz w:val="22"/>
              </w:rPr>
              <w:t xml:space="preserve">, Radiopaedia.org, </w:t>
            </w:r>
            <w:proofErr w:type="spellStart"/>
            <w:r w:rsidRPr="00EA6F9C">
              <w:rPr>
                <w:sz w:val="22"/>
              </w:rPr>
              <w:t>rID</w:t>
            </w:r>
            <w:proofErr w:type="spellEnd"/>
            <w:r w:rsidRPr="00EA6F9C">
              <w:rPr>
                <w:sz w:val="22"/>
              </w:rPr>
              <w:t>: 23768</w:t>
            </w:r>
          </w:p>
          <w:p w14:paraId="1CD6FB58" w14:textId="088FA248" w:rsidR="00EA6F9C" w:rsidRDefault="00EA6F9C" w:rsidP="00F8438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</w:tc>
      </w:tr>
    </w:tbl>
    <w:p w14:paraId="72DEC352" w14:textId="78E47755" w:rsidR="008F53C7" w:rsidRPr="00422555" w:rsidRDefault="008F53C7" w:rsidP="00422555">
      <w:pPr>
        <w:rPr>
          <w:sz w:val="28"/>
        </w:rPr>
      </w:pPr>
      <w:r>
        <w:rPr>
          <w:sz w:val="28"/>
        </w:rPr>
        <w:br w:type="page"/>
      </w:r>
      <w:r w:rsidR="0075589F"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 w:rsidR="0075589F"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39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39"/>
      </w:tblGrid>
      <w:tr w:rsidR="008F53C7" w:rsidRPr="00F77456" w14:paraId="21EADB74" w14:textId="77777777" w:rsidTr="00273878">
        <w:trPr>
          <w:trHeight w:val="1348"/>
        </w:trPr>
        <w:tc>
          <w:tcPr>
            <w:tcW w:w="11039" w:type="dxa"/>
            <w:shd w:val="clear" w:color="auto" w:fill="auto"/>
            <w:noWrap/>
          </w:tcPr>
          <w:p w14:paraId="5478EBAA" w14:textId="257C980E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7E20BC1" w14:textId="75E9CD91" w:rsidR="00037405" w:rsidRDefault="00037405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  <w:p w14:paraId="4075E5F4" w14:textId="77777777" w:rsidR="00037405" w:rsidRPr="00273878" w:rsidRDefault="00037405" w:rsidP="00037405">
            <w:pPr>
              <w:pStyle w:val="ListParagraph"/>
              <w:numPr>
                <w:ilvl w:val="0"/>
                <w:numId w:val="1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the differential diagnosis for a patient with altered mental status?</w:t>
            </w:r>
          </w:p>
          <w:p w14:paraId="06039B8F" w14:textId="77777777" w:rsidR="00037405" w:rsidRPr="00273878" w:rsidRDefault="00037405" w:rsidP="00037405">
            <w:pPr>
              <w:pStyle w:val="ListParagraph"/>
              <w:numPr>
                <w:ilvl w:val="0"/>
                <w:numId w:val="1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your major safety concerns with a patient presenting with loaded weapons and drug paraphernalia?</w:t>
            </w:r>
          </w:p>
          <w:p w14:paraId="53736F3A" w14:textId="77777777" w:rsidR="00037405" w:rsidRDefault="00037405" w:rsidP="00037405">
            <w:pPr>
              <w:pStyle w:val="ListParagraph"/>
              <w:numPr>
                <w:ilvl w:val="0"/>
                <w:numId w:val="1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your local protocols with regards to handling unknown illicit substances?</w:t>
            </w:r>
          </w:p>
          <w:p w14:paraId="3C0D1C66" w14:textId="77777777" w:rsidR="00037405" w:rsidRDefault="00037405" w:rsidP="00037405">
            <w:pPr>
              <w:pStyle w:val="ListParagraph"/>
              <w:numPr>
                <w:ilvl w:val="0"/>
                <w:numId w:val="1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your local protocol for dealing with weapons found on patients?</w:t>
            </w:r>
          </w:p>
          <w:p w14:paraId="25802771" w14:textId="66829EA5" w:rsidR="00037405" w:rsidRPr="00037405" w:rsidRDefault="00037405" w:rsidP="00037405">
            <w:pPr>
              <w:pStyle w:val="ListParagraph"/>
              <w:numPr>
                <w:ilvl w:val="0"/>
                <w:numId w:val="19"/>
              </w:numPr>
              <w:rPr>
                <w:rFonts w:eastAsia="Times New Roman" w:cs="Times New Roman"/>
                <w:color w:val="000000"/>
              </w:rPr>
            </w:pPr>
            <w:r w:rsidRPr="00037405">
              <w:rPr>
                <w:rFonts w:eastAsia="Times New Roman" w:cs="Times New Roman"/>
                <w:color w:val="000000"/>
              </w:rPr>
              <w:t>What are your obligations as a medical professional in reporting incidents that involve weapons?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46FD92A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29B0A2FE" w:rsidR="008F53C7" w:rsidRPr="00422555" w:rsidRDefault="008A23F9" w:rsidP="00422555">
            <w:pPr>
              <w:pStyle w:val="ListParagraph"/>
              <w:numPr>
                <w:ilvl w:val="0"/>
                <w:numId w:val="21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19" w:history="1">
              <w:r w:rsidR="00422555" w:rsidRPr="00422555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https://emergencymedicinecases.com/opioid-misuse-overdose-withdrawal/</w:t>
              </w:r>
            </w:hyperlink>
          </w:p>
          <w:p w14:paraId="2DC6E088" w14:textId="5F886CF4" w:rsidR="00422555" w:rsidRDefault="008A23F9" w:rsidP="00422555">
            <w:pPr>
              <w:pStyle w:val="ListParagraph"/>
              <w:numPr>
                <w:ilvl w:val="0"/>
                <w:numId w:val="21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20" w:history="1">
              <w:r w:rsidR="00422555" w:rsidRPr="004379D3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https://www.royalcollege.ca/rcsite/bioethics/cases/section-3/reporting-patients-harm-others-public-safety-e</w:t>
              </w:r>
            </w:hyperlink>
          </w:p>
          <w:p w14:paraId="069F04D5" w14:textId="2BF47954" w:rsidR="00422555" w:rsidRDefault="008A23F9" w:rsidP="00422555">
            <w:pPr>
              <w:pStyle w:val="ListParagraph"/>
              <w:numPr>
                <w:ilvl w:val="0"/>
                <w:numId w:val="21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21" w:history="1">
              <w:r w:rsidR="00422555" w:rsidRPr="004379D3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https://pubmed.ncbi.nlm.nih.gov/16552279/</w:t>
              </w:r>
            </w:hyperlink>
          </w:p>
          <w:p w14:paraId="1DCFC597" w14:textId="1457C7F7" w:rsidR="00422555" w:rsidRPr="00422555" w:rsidRDefault="00422555" w:rsidP="00422555">
            <w:pPr>
              <w:pStyle w:val="ListParagraph"/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22"/>
      <w:footerReference w:type="default" r:id="rId23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D5E1F2" w14:textId="77777777" w:rsidR="008A23F9" w:rsidRDefault="008A23F9" w:rsidP="001B5FBC">
      <w:r>
        <w:separator/>
      </w:r>
    </w:p>
  </w:endnote>
  <w:endnote w:type="continuationSeparator" w:id="0">
    <w:p w14:paraId="3DD13A75" w14:textId="77777777" w:rsidR="008A23F9" w:rsidRDefault="008A23F9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9E98C" w14:textId="77777777" w:rsidR="00091BF1" w:rsidRDefault="00091B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4C46F520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 w:rsidR="00DD1B11"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631A17" w14:textId="77777777" w:rsidR="00091BF1" w:rsidRDefault="00091BF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4C8D2478" w:rsidR="00E35A8F" w:rsidRDefault="00E35A8F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231EE34D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6289AC" w14:textId="77777777" w:rsidR="008A23F9" w:rsidRDefault="008A23F9" w:rsidP="001B5FBC">
      <w:r>
        <w:separator/>
      </w:r>
    </w:p>
  </w:footnote>
  <w:footnote w:type="continuationSeparator" w:id="0">
    <w:p w14:paraId="019A905F" w14:textId="77777777" w:rsidR="008A23F9" w:rsidRDefault="008A23F9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E35A8F" w:rsidRDefault="00E35A8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E35A8F" w:rsidRDefault="00E35A8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5D7A628D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6734ED">
      <w:rPr>
        <w:sz w:val="36"/>
        <w:szCs w:val="36"/>
      </w:rPr>
      <w:t>Armed Overdose</w:t>
    </w:r>
  </w:p>
  <w:p w14:paraId="30AEAD67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62F43E5E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ED68E7" w14:textId="77777777" w:rsidR="00091BF1" w:rsidRDefault="00091BF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798B11D4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091BF1">
      <w:rPr>
        <w:sz w:val="36"/>
        <w:szCs w:val="36"/>
      </w:rPr>
      <w:t>Armed Overdose</w:t>
    </w:r>
  </w:p>
  <w:p w14:paraId="4D519ADE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EAF2611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77777777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Simulation Scenario Template</w:t>
    </w:r>
  </w:p>
  <w:p w14:paraId="385219AA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0AF6992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40AA3"/>
    <w:multiLevelType w:val="hybridMultilevel"/>
    <w:tmpl w:val="6F8E2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B49F6"/>
    <w:multiLevelType w:val="hybridMultilevel"/>
    <w:tmpl w:val="54B4FD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7120D2"/>
    <w:multiLevelType w:val="hybridMultilevel"/>
    <w:tmpl w:val="9BF24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D5582E"/>
    <w:multiLevelType w:val="hybridMultilevel"/>
    <w:tmpl w:val="9410953A"/>
    <w:lvl w:ilvl="0" w:tplc="E0C0B4CC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8C1366"/>
    <w:multiLevelType w:val="hybridMultilevel"/>
    <w:tmpl w:val="E46236A0"/>
    <w:lvl w:ilvl="0" w:tplc="816A381C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3B0801"/>
    <w:multiLevelType w:val="multilevel"/>
    <w:tmpl w:val="D3F2A5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3C599D"/>
    <w:multiLevelType w:val="hybridMultilevel"/>
    <w:tmpl w:val="35EE7AB2"/>
    <w:lvl w:ilvl="0" w:tplc="FEEAE434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AC3866"/>
    <w:multiLevelType w:val="hybridMultilevel"/>
    <w:tmpl w:val="6F8E2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DE00A7"/>
    <w:multiLevelType w:val="hybridMultilevel"/>
    <w:tmpl w:val="DBFE3222"/>
    <w:lvl w:ilvl="0" w:tplc="792871BC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680C6F"/>
    <w:multiLevelType w:val="hybridMultilevel"/>
    <w:tmpl w:val="BD9E0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8"/>
  </w:num>
  <w:num w:numId="5">
    <w:abstractNumId w:val="10"/>
  </w:num>
  <w:num w:numId="6">
    <w:abstractNumId w:val="17"/>
  </w:num>
  <w:num w:numId="7">
    <w:abstractNumId w:val="5"/>
  </w:num>
  <w:num w:numId="8">
    <w:abstractNumId w:val="12"/>
  </w:num>
  <w:num w:numId="9">
    <w:abstractNumId w:val="15"/>
  </w:num>
  <w:num w:numId="10">
    <w:abstractNumId w:val="18"/>
  </w:num>
  <w:num w:numId="11">
    <w:abstractNumId w:val="7"/>
  </w:num>
  <w:num w:numId="12">
    <w:abstractNumId w:val="3"/>
  </w:num>
  <w:num w:numId="13">
    <w:abstractNumId w:val="16"/>
  </w:num>
  <w:num w:numId="14">
    <w:abstractNumId w:val="4"/>
  </w:num>
  <w:num w:numId="15">
    <w:abstractNumId w:val="9"/>
  </w:num>
  <w:num w:numId="16">
    <w:abstractNumId w:val="13"/>
  </w:num>
  <w:num w:numId="17">
    <w:abstractNumId w:val="0"/>
  </w:num>
  <w:num w:numId="18">
    <w:abstractNumId w:val="14"/>
  </w:num>
  <w:num w:numId="19">
    <w:abstractNumId w:val="1"/>
  </w:num>
  <w:num w:numId="20">
    <w:abstractNumId w:val="1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16EE4"/>
    <w:rsid w:val="00024445"/>
    <w:rsid w:val="00026AA3"/>
    <w:rsid w:val="00032C39"/>
    <w:rsid w:val="000336C3"/>
    <w:rsid w:val="00034916"/>
    <w:rsid w:val="00037405"/>
    <w:rsid w:val="00041536"/>
    <w:rsid w:val="00083152"/>
    <w:rsid w:val="00090A08"/>
    <w:rsid w:val="00091BF1"/>
    <w:rsid w:val="000A1F42"/>
    <w:rsid w:val="000A2291"/>
    <w:rsid w:val="000A4F54"/>
    <w:rsid w:val="000B7C4F"/>
    <w:rsid w:val="000C3A29"/>
    <w:rsid w:val="000C4410"/>
    <w:rsid w:val="000D581D"/>
    <w:rsid w:val="000D58D5"/>
    <w:rsid w:val="000D6BD5"/>
    <w:rsid w:val="00104A70"/>
    <w:rsid w:val="00111359"/>
    <w:rsid w:val="00113C7C"/>
    <w:rsid w:val="00115EC8"/>
    <w:rsid w:val="00120C81"/>
    <w:rsid w:val="0012373F"/>
    <w:rsid w:val="00142D47"/>
    <w:rsid w:val="00156D0E"/>
    <w:rsid w:val="001631E3"/>
    <w:rsid w:val="00173B86"/>
    <w:rsid w:val="00177265"/>
    <w:rsid w:val="0019445A"/>
    <w:rsid w:val="001A3008"/>
    <w:rsid w:val="001A7D63"/>
    <w:rsid w:val="001B33A9"/>
    <w:rsid w:val="001B5FBC"/>
    <w:rsid w:val="001D02D5"/>
    <w:rsid w:val="001D2F98"/>
    <w:rsid w:val="001D4B82"/>
    <w:rsid w:val="001E36FD"/>
    <w:rsid w:val="001E7831"/>
    <w:rsid w:val="001F6070"/>
    <w:rsid w:val="00206AF4"/>
    <w:rsid w:val="00207716"/>
    <w:rsid w:val="00212733"/>
    <w:rsid w:val="00220572"/>
    <w:rsid w:val="00224FAF"/>
    <w:rsid w:val="002272C7"/>
    <w:rsid w:val="00230261"/>
    <w:rsid w:val="00232B98"/>
    <w:rsid w:val="00235067"/>
    <w:rsid w:val="00263728"/>
    <w:rsid w:val="00273878"/>
    <w:rsid w:val="00280761"/>
    <w:rsid w:val="00294AA7"/>
    <w:rsid w:val="002A23A9"/>
    <w:rsid w:val="002B09B6"/>
    <w:rsid w:val="002B0B70"/>
    <w:rsid w:val="002D1662"/>
    <w:rsid w:val="002D5035"/>
    <w:rsid w:val="002E130E"/>
    <w:rsid w:val="002E4C6C"/>
    <w:rsid w:val="002F020B"/>
    <w:rsid w:val="00301F6E"/>
    <w:rsid w:val="00326C90"/>
    <w:rsid w:val="00330445"/>
    <w:rsid w:val="0034424F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B3123"/>
    <w:rsid w:val="003C193E"/>
    <w:rsid w:val="003D01EB"/>
    <w:rsid w:val="003D4FD6"/>
    <w:rsid w:val="003E770E"/>
    <w:rsid w:val="00405061"/>
    <w:rsid w:val="00406499"/>
    <w:rsid w:val="00406E0B"/>
    <w:rsid w:val="00422555"/>
    <w:rsid w:val="004368C9"/>
    <w:rsid w:val="00440A34"/>
    <w:rsid w:val="004413B0"/>
    <w:rsid w:val="004517E2"/>
    <w:rsid w:val="0045190A"/>
    <w:rsid w:val="00451A3F"/>
    <w:rsid w:val="00452DC0"/>
    <w:rsid w:val="0045354D"/>
    <w:rsid w:val="00455F18"/>
    <w:rsid w:val="00464B5F"/>
    <w:rsid w:val="00476840"/>
    <w:rsid w:val="00490AFB"/>
    <w:rsid w:val="004A3702"/>
    <w:rsid w:val="004A59B4"/>
    <w:rsid w:val="004A74AC"/>
    <w:rsid w:val="004B61CD"/>
    <w:rsid w:val="004C0F98"/>
    <w:rsid w:val="004C1074"/>
    <w:rsid w:val="004E0515"/>
    <w:rsid w:val="004F1997"/>
    <w:rsid w:val="00503CFB"/>
    <w:rsid w:val="0051465E"/>
    <w:rsid w:val="00516C31"/>
    <w:rsid w:val="00524B15"/>
    <w:rsid w:val="00526662"/>
    <w:rsid w:val="00531E9B"/>
    <w:rsid w:val="0053311D"/>
    <w:rsid w:val="005545D0"/>
    <w:rsid w:val="0055594B"/>
    <w:rsid w:val="00556189"/>
    <w:rsid w:val="00557040"/>
    <w:rsid w:val="005616EC"/>
    <w:rsid w:val="005618DF"/>
    <w:rsid w:val="00566656"/>
    <w:rsid w:val="005951AB"/>
    <w:rsid w:val="005C747C"/>
    <w:rsid w:val="005F1CEA"/>
    <w:rsid w:val="00623457"/>
    <w:rsid w:val="00625E0D"/>
    <w:rsid w:val="00640337"/>
    <w:rsid w:val="00644707"/>
    <w:rsid w:val="006456A2"/>
    <w:rsid w:val="00645F2A"/>
    <w:rsid w:val="00665DEE"/>
    <w:rsid w:val="0066618F"/>
    <w:rsid w:val="00667AED"/>
    <w:rsid w:val="00670C0F"/>
    <w:rsid w:val="006734ED"/>
    <w:rsid w:val="006971F5"/>
    <w:rsid w:val="006B05B3"/>
    <w:rsid w:val="006B2BB1"/>
    <w:rsid w:val="006B58EF"/>
    <w:rsid w:val="006C0A93"/>
    <w:rsid w:val="006C1266"/>
    <w:rsid w:val="006C1282"/>
    <w:rsid w:val="006C1EF9"/>
    <w:rsid w:val="006C655B"/>
    <w:rsid w:val="006F54DA"/>
    <w:rsid w:val="00700874"/>
    <w:rsid w:val="007040F6"/>
    <w:rsid w:val="007049B7"/>
    <w:rsid w:val="00712CF1"/>
    <w:rsid w:val="007131B9"/>
    <w:rsid w:val="0071366F"/>
    <w:rsid w:val="0071564A"/>
    <w:rsid w:val="007426B9"/>
    <w:rsid w:val="007500CA"/>
    <w:rsid w:val="00755357"/>
    <w:rsid w:val="0075589F"/>
    <w:rsid w:val="0079464D"/>
    <w:rsid w:val="007A1B42"/>
    <w:rsid w:val="007E3013"/>
    <w:rsid w:val="0080030E"/>
    <w:rsid w:val="0081076D"/>
    <w:rsid w:val="0081284F"/>
    <w:rsid w:val="0081320E"/>
    <w:rsid w:val="008166EC"/>
    <w:rsid w:val="008478F8"/>
    <w:rsid w:val="0085295C"/>
    <w:rsid w:val="00856EB2"/>
    <w:rsid w:val="008602BF"/>
    <w:rsid w:val="00861EE8"/>
    <w:rsid w:val="00870E98"/>
    <w:rsid w:val="00871575"/>
    <w:rsid w:val="00881B63"/>
    <w:rsid w:val="008935B6"/>
    <w:rsid w:val="00897D21"/>
    <w:rsid w:val="008A23F9"/>
    <w:rsid w:val="008A2445"/>
    <w:rsid w:val="008B1E31"/>
    <w:rsid w:val="008B373B"/>
    <w:rsid w:val="008B3E13"/>
    <w:rsid w:val="008C57B9"/>
    <w:rsid w:val="008F2AAE"/>
    <w:rsid w:val="008F53C7"/>
    <w:rsid w:val="008F5A63"/>
    <w:rsid w:val="00911515"/>
    <w:rsid w:val="00925642"/>
    <w:rsid w:val="00931EB9"/>
    <w:rsid w:val="009457B0"/>
    <w:rsid w:val="00966648"/>
    <w:rsid w:val="009718FE"/>
    <w:rsid w:val="0098560A"/>
    <w:rsid w:val="00986706"/>
    <w:rsid w:val="0099090E"/>
    <w:rsid w:val="00990D9D"/>
    <w:rsid w:val="00991901"/>
    <w:rsid w:val="009A1803"/>
    <w:rsid w:val="009B775D"/>
    <w:rsid w:val="009F402A"/>
    <w:rsid w:val="00A21388"/>
    <w:rsid w:val="00A21FF9"/>
    <w:rsid w:val="00A22316"/>
    <w:rsid w:val="00A2455F"/>
    <w:rsid w:val="00A27F25"/>
    <w:rsid w:val="00A32042"/>
    <w:rsid w:val="00A3276E"/>
    <w:rsid w:val="00A4332C"/>
    <w:rsid w:val="00A56848"/>
    <w:rsid w:val="00A571ED"/>
    <w:rsid w:val="00A65B18"/>
    <w:rsid w:val="00A669E7"/>
    <w:rsid w:val="00A92FC2"/>
    <w:rsid w:val="00AA0904"/>
    <w:rsid w:val="00AB02D1"/>
    <w:rsid w:val="00AB5CDA"/>
    <w:rsid w:val="00AC47E9"/>
    <w:rsid w:val="00AD0283"/>
    <w:rsid w:val="00AE6C72"/>
    <w:rsid w:val="00B00E4D"/>
    <w:rsid w:val="00B0119F"/>
    <w:rsid w:val="00B05264"/>
    <w:rsid w:val="00B30CC7"/>
    <w:rsid w:val="00B45E16"/>
    <w:rsid w:val="00B70E52"/>
    <w:rsid w:val="00B74C92"/>
    <w:rsid w:val="00B821A2"/>
    <w:rsid w:val="00B921EC"/>
    <w:rsid w:val="00B926D1"/>
    <w:rsid w:val="00B94A46"/>
    <w:rsid w:val="00B95AE5"/>
    <w:rsid w:val="00BB08AC"/>
    <w:rsid w:val="00BB6705"/>
    <w:rsid w:val="00BC73A4"/>
    <w:rsid w:val="00BD2CB8"/>
    <w:rsid w:val="00BE3D99"/>
    <w:rsid w:val="00BE5CC0"/>
    <w:rsid w:val="00BF5C7B"/>
    <w:rsid w:val="00C03054"/>
    <w:rsid w:val="00C104B3"/>
    <w:rsid w:val="00C2057F"/>
    <w:rsid w:val="00C22FC3"/>
    <w:rsid w:val="00C23A0E"/>
    <w:rsid w:val="00C267ED"/>
    <w:rsid w:val="00C31757"/>
    <w:rsid w:val="00C469AE"/>
    <w:rsid w:val="00C46E14"/>
    <w:rsid w:val="00C47788"/>
    <w:rsid w:val="00C57B4C"/>
    <w:rsid w:val="00C661B2"/>
    <w:rsid w:val="00C866A2"/>
    <w:rsid w:val="00C92081"/>
    <w:rsid w:val="00C92D2C"/>
    <w:rsid w:val="00C9320A"/>
    <w:rsid w:val="00CA0185"/>
    <w:rsid w:val="00CA1D30"/>
    <w:rsid w:val="00CA2D2D"/>
    <w:rsid w:val="00CB0028"/>
    <w:rsid w:val="00CB1471"/>
    <w:rsid w:val="00CB70D9"/>
    <w:rsid w:val="00CC3BE0"/>
    <w:rsid w:val="00CC448F"/>
    <w:rsid w:val="00CD09C5"/>
    <w:rsid w:val="00CD175D"/>
    <w:rsid w:val="00CD1D4E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21D5"/>
    <w:rsid w:val="00D2476E"/>
    <w:rsid w:val="00D300F3"/>
    <w:rsid w:val="00D309A2"/>
    <w:rsid w:val="00D33997"/>
    <w:rsid w:val="00D3480A"/>
    <w:rsid w:val="00D51176"/>
    <w:rsid w:val="00D71285"/>
    <w:rsid w:val="00D81C59"/>
    <w:rsid w:val="00DA6465"/>
    <w:rsid w:val="00DD1B11"/>
    <w:rsid w:val="00DD4584"/>
    <w:rsid w:val="00DE757D"/>
    <w:rsid w:val="00E0664F"/>
    <w:rsid w:val="00E128FC"/>
    <w:rsid w:val="00E207B0"/>
    <w:rsid w:val="00E20C1D"/>
    <w:rsid w:val="00E26F9B"/>
    <w:rsid w:val="00E32697"/>
    <w:rsid w:val="00E35A8F"/>
    <w:rsid w:val="00E53126"/>
    <w:rsid w:val="00E7373D"/>
    <w:rsid w:val="00E818DC"/>
    <w:rsid w:val="00E84546"/>
    <w:rsid w:val="00E854B2"/>
    <w:rsid w:val="00E9709F"/>
    <w:rsid w:val="00EA590F"/>
    <w:rsid w:val="00EA6399"/>
    <w:rsid w:val="00EA6F9C"/>
    <w:rsid w:val="00EB4385"/>
    <w:rsid w:val="00EB4E66"/>
    <w:rsid w:val="00EB7175"/>
    <w:rsid w:val="00EC211F"/>
    <w:rsid w:val="00ED7F46"/>
    <w:rsid w:val="00EE73DF"/>
    <w:rsid w:val="00EF14B7"/>
    <w:rsid w:val="00EF6964"/>
    <w:rsid w:val="00F00C93"/>
    <w:rsid w:val="00F057CC"/>
    <w:rsid w:val="00F05D32"/>
    <w:rsid w:val="00F153C3"/>
    <w:rsid w:val="00F15553"/>
    <w:rsid w:val="00F20777"/>
    <w:rsid w:val="00F22F05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2E7F"/>
    <w:rsid w:val="00F8438B"/>
    <w:rsid w:val="00F8675F"/>
    <w:rsid w:val="00F923A6"/>
    <w:rsid w:val="00F952C5"/>
    <w:rsid w:val="00FA73BD"/>
    <w:rsid w:val="00FB324A"/>
    <w:rsid w:val="00FC57CB"/>
    <w:rsid w:val="00FD3820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11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11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11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11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1176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225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225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65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3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4.jpg"/><Relationship Id="rId3" Type="http://schemas.openxmlformats.org/officeDocument/2006/relationships/styles" Target="styles.xml"/><Relationship Id="rId21" Type="http://schemas.openxmlformats.org/officeDocument/2006/relationships/hyperlink" Target="https://pubmed.ncbi.nlm.nih.gov/16552279/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3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hyperlink" Target="https://www.royalcollege.ca/rcsite/bioethics/cases/section-3/reporting-patients-harm-others-public-safety-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hyperlink" Target="https://emergencymedicinecases.com/opioid-misuse-overdose-withdrawal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eader" Target="header5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1FC244-A19F-4684-BCB6-38BEC325E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1344</Words>
  <Characters>7666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8993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Jared and Jennifer Baylis</cp:lastModifiedBy>
  <cp:revision>2</cp:revision>
  <cp:lastPrinted>2018-05-08T01:33:00Z</cp:lastPrinted>
  <dcterms:created xsi:type="dcterms:W3CDTF">2021-05-18T03:19:00Z</dcterms:created>
  <dcterms:modified xsi:type="dcterms:W3CDTF">2021-05-18T03:19:00Z</dcterms:modified>
</cp:coreProperties>
</file>