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BC460" w14:textId="77777777"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3C596AB8"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56F756F4" w14:textId="77777777" w:rsidTr="005951AB">
        <w:tc>
          <w:tcPr>
            <w:tcW w:w="2943" w:type="dxa"/>
            <w:shd w:val="clear" w:color="auto" w:fill="D9D9D9" w:themeFill="background1" w:themeFillShade="D9"/>
            <w:vAlign w:val="bottom"/>
          </w:tcPr>
          <w:p w14:paraId="4D5FF87F" w14:textId="77777777"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75CD104D" w14:textId="65738B9B" w:rsidR="000336C3" w:rsidRPr="005951AB" w:rsidRDefault="009E5CF6" w:rsidP="007426B9">
            <w:pPr>
              <w:rPr>
                <w:b/>
                <w:sz w:val="28"/>
                <w:szCs w:val="28"/>
              </w:rPr>
            </w:pPr>
            <w:r>
              <w:rPr>
                <w:b/>
                <w:sz w:val="28"/>
                <w:szCs w:val="28"/>
              </w:rPr>
              <w:t>Hypothermic Cardiac Arrest</w:t>
            </w:r>
          </w:p>
        </w:tc>
      </w:tr>
      <w:tr w:rsidR="000336C3" w:rsidRPr="00A32042" w14:paraId="28BAADC3" w14:textId="77777777" w:rsidTr="005951AB">
        <w:tc>
          <w:tcPr>
            <w:tcW w:w="2943" w:type="dxa"/>
            <w:vAlign w:val="bottom"/>
          </w:tcPr>
          <w:p w14:paraId="69CFA794" w14:textId="77777777"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5E5CC9E8" w14:textId="443F2365" w:rsidR="000336C3" w:rsidRPr="00F8438B" w:rsidRDefault="00FE71EE" w:rsidP="007426B9">
            <w:pPr>
              <w:rPr>
                <w:sz w:val="22"/>
                <w:szCs w:val="28"/>
              </w:rPr>
            </w:pPr>
            <w:r>
              <w:rPr>
                <w:sz w:val="22"/>
                <w:szCs w:val="28"/>
              </w:rPr>
              <w:t>Cardiac Arrest, Hypothermia, Pre-hospital, ECLS, ECMO</w:t>
            </w:r>
          </w:p>
        </w:tc>
      </w:tr>
      <w:tr w:rsidR="002E130E" w:rsidRPr="00A32042" w14:paraId="2C242000" w14:textId="77777777" w:rsidTr="009E5CF6">
        <w:tc>
          <w:tcPr>
            <w:tcW w:w="2943" w:type="dxa"/>
          </w:tcPr>
          <w:p w14:paraId="1CA8DB92" w14:textId="6B4B3802" w:rsidR="002E130E" w:rsidRDefault="003F545D" w:rsidP="009E5CF6">
            <w:pPr>
              <w:jc w:val="right"/>
              <w:rPr>
                <w:rFonts w:eastAsia="Times New Roman" w:cs="Times New Roman"/>
                <w:color w:val="000000"/>
                <w:sz w:val="22"/>
                <w:szCs w:val="28"/>
              </w:rPr>
            </w:pPr>
            <w:r w:rsidRPr="00881EF6">
              <w:rPr>
                <w:rFonts w:eastAsia="Times New Roman" w:cs="Times New Roman"/>
                <w:color w:val="000000"/>
                <w:sz w:val="22"/>
                <w:szCs w:val="22"/>
              </w:rPr>
              <w:t>Brief Description of Case:</w:t>
            </w:r>
          </w:p>
        </w:tc>
        <w:tc>
          <w:tcPr>
            <w:tcW w:w="8114" w:type="dxa"/>
            <w:vAlign w:val="center"/>
          </w:tcPr>
          <w:p w14:paraId="14FC3FB1" w14:textId="2F413F19" w:rsidR="002E130E" w:rsidRPr="00F8438B" w:rsidRDefault="005653DD" w:rsidP="007426B9">
            <w:pPr>
              <w:rPr>
                <w:sz w:val="22"/>
                <w:szCs w:val="28"/>
              </w:rPr>
            </w:pPr>
            <w:r>
              <w:rPr>
                <w:sz w:val="22"/>
                <w:szCs w:val="28"/>
              </w:rPr>
              <w:t>A 24-year-old previously healthy male presents to the ED with absent vital signs. He</w:t>
            </w:r>
            <w:r w:rsidR="00BD7CBF">
              <w:rPr>
                <w:sz w:val="22"/>
                <w:szCs w:val="28"/>
              </w:rPr>
              <w:t xml:space="preserve"> is</w:t>
            </w:r>
            <w:r w:rsidR="003F545D">
              <w:rPr>
                <w:sz w:val="22"/>
                <w:szCs w:val="28"/>
              </w:rPr>
              <w:t xml:space="preserve"> </w:t>
            </w:r>
            <w:r>
              <w:rPr>
                <w:sz w:val="22"/>
                <w:szCs w:val="28"/>
              </w:rPr>
              <w:t xml:space="preserve">out for a trail run when he </w:t>
            </w:r>
            <w:r w:rsidR="00BD7CBF">
              <w:rPr>
                <w:sz w:val="22"/>
                <w:szCs w:val="28"/>
              </w:rPr>
              <w:t>becomes</w:t>
            </w:r>
            <w:r>
              <w:rPr>
                <w:sz w:val="22"/>
                <w:szCs w:val="28"/>
              </w:rPr>
              <w:t xml:space="preserve"> trapped in waist deep cold water. When he </w:t>
            </w:r>
            <w:r w:rsidR="00BD7CBF">
              <w:rPr>
                <w:sz w:val="22"/>
                <w:szCs w:val="28"/>
              </w:rPr>
              <w:t>is</w:t>
            </w:r>
            <w:r>
              <w:rPr>
                <w:sz w:val="22"/>
                <w:szCs w:val="28"/>
              </w:rPr>
              <w:t xml:space="preserve"> found by search and </w:t>
            </w:r>
            <w:r w:rsidR="00D105C2">
              <w:rPr>
                <w:sz w:val="22"/>
                <w:szCs w:val="28"/>
              </w:rPr>
              <w:t>rescue,</w:t>
            </w:r>
            <w:r>
              <w:rPr>
                <w:sz w:val="22"/>
                <w:szCs w:val="28"/>
              </w:rPr>
              <w:t xml:space="preserve"> he </w:t>
            </w:r>
            <w:r w:rsidR="00BD7CBF">
              <w:rPr>
                <w:sz w:val="22"/>
                <w:szCs w:val="28"/>
              </w:rPr>
              <w:t>is</w:t>
            </w:r>
            <w:r>
              <w:rPr>
                <w:sz w:val="22"/>
                <w:szCs w:val="28"/>
              </w:rPr>
              <w:t xml:space="preserve"> awake </w:t>
            </w:r>
            <w:r w:rsidR="00E817A8">
              <w:rPr>
                <w:sz w:val="22"/>
                <w:szCs w:val="28"/>
              </w:rPr>
              <w:t xml:space="preserve">with </w:t>
            </w:r>
            <w:r>
              <w:rPr>
                <w:sz w:val="22"/>
                <w:szCs w:val="28"/>
              </w:rPr>
              <w:t>altered</w:t>
            </w:r>
            <w:r w:rsidR="00F353F3">
              <w:rPr>
                <w:sz w:val="22"/>
                <w:szCs w:val="28"/>
              </w:rPr>
              <w:t xml:space="preserve"> mental status</w:t>
            </w:r>
            <w:r>
              <w:rPr>
                <w:sz w:val="22"/>
                <w:szCs w:val="28"/>
              </w:rPr>
              <w:t xml:space="preserve">. He </w:t>
            </w:r>
            <w:r w:rsidR="00571EE1">
              <w:rPr>
                <w:sz w:val="22"/>
                <w:szCs w:val="28"/>
              </w:rPr>
              <w:t xml:space="preserve">has a cardiac arrest </w:t>
            </w:r>
            <w:r>
              <w:rPr>
                <w:sz w:val="22"/>
                <w:szCs w:val="28"/>
              </w:rPr>
              <w:t xml:space="preserve">on retrieval and </w:t>
            </w:r>
            <w:r w:rsidR="00BD7CBF">
              <w:rPr>
                <w:sz w:val="22"/>
                <w:szCs w:val="28"/>
              </w:rPr>
              <w:t xml:space="preserve">is </w:t>
            </w:r>
            <w:r>
              <w:rPr>
                <w:sz w:val="22"/>
                <w:szCs w:val="28"/>
              </w:rPr>
              <w:t xml:space="preserve">found to be severely hypothermic. CPR and ACLS </w:t>
            </w:r>
            <w:r w:rsidR="00BD7CBF">
              <w:rPr>
                <w:sz w:val="22"/>
                <w:szCs w:val="28"/>
              </w:rPr>
              <w:t>is</w:t>
            </w:r>
            <w:r>
              <w:rPr>
                <w:sz w:val="22"/>
                <w:szCs w:val="28"/>
              </w:rPr>
              <w:t xml:space="preserve"> </w:t>
            </w:r>
            <w:proofErr w:type="gramStart"/>
            <w:r>
              <w:rPr>
                <w:sz w:val="22"/>
                <w:szCs w:val="28"/>
              </w:rPr>
              <w:t>initiated</w:t>
            </w:r>
            <w:proofErr w:type="gramEnd"/>
            <w:r>
              <w:rPr>
                <w:sz w:val="22"/>
                <w:szCs w:val="28"/>
              </w:rPr>
              <w:t xml:space="preserve"> </w:t>
            </w:r>
            <w:r w:rsidR="001F6AB3">
              <w:rPr>
                <w:sz w:val="22"/>
                <w:szCs w:val="28"/>
              </w:rPr>
              <w:t xml:space="preserve">and he </w:t>
            </w:r>
            <w:r w:rsidR="00BD7CBF">
              <w:rPr>
                <w:sz w:val="22"/>
                <w:szCs w:val="28"/>
              </w:rPr>
              <w:t xml:space="preserve">is </w:t>
            </w:r>
            <w:r w:rsidR="001F6AB3">
              <w:rPr>
                <w:sz w:val="22"/>
                <w:szCs w:val="28"/>
              </w:rPr>
              <w:t>transferred to</w:t>
            </w:r>
            <w:r w:rsidR="00571EE1">
              <w:rPr>
                <w:sz w:val="22"/>
                <w:szCs w:val="28"/>
              </w:rPr>
              <w:t xml:space="preserve"> the nearest community ED</w:t>
            </w:r>
            <w:r w:rsidR="001F6AB3">
              <w:rPr>
                <w:sz w:val="22"/>
                <w:szCs w:val="28"/>
              </w:rPr>
              <w:t>. The resuscitation team is expected to perform ACLS specific to hypothermic arrest</w:t>
            </w:r>
            <w:r w:rsidR="0067375B">
              <w:rPr>
                <w:sz w:val="22"/>
                <w:szCs w:val="28"/>
              </w:rPr>
              <w:t>. The</w:t>
            </w:r>
            <w:r w:rsidR="001F6AB3">
              <w:rPr>
                <w:sz w:val="22"/>
                <w:szCs w:val="28"/>
              </w:rPr>
              <w:t xml:space="preserve"> patient will require intubation, active rewarming</w:t>
            </w:r>
            <w:r w:rsidR="0067375B">
              <w:rPr>
                <w:sz w:val="22"/>
                <w:szCs w:val="28"/>
              </w:rPr>
              <w:t xml:space="preserve">, </w:t>
            </w:r>
            <w:proofErr w:type="gramStart"/>
            <w:r w:rsidR="001F6AB3">
              <w:rPr>
                <w:sz w:val="22"/>
                <w:szCs w:val="28"/>
              </w:rPr>
              <w:t>defibrillation</w:t>
            </w:r>
            <w:proofErr w:type="gramEnd"/>
            <w:r w:rsidR="001F6AB3">
              <w:rPr>
                <w:sz w:val="22"/>
                <w:szCs w:val="28"/>
              </w:rPr>
              <w:t xml:space="preserve"> and discussion with the ECMO </w:t>
            </w:r>
            <w:r w:rsidR="00AC07F4">
              <w:rPr>
                <w:sz w:val="22"/>
                <w:szCs w:val="28"/>
              </w:rPr>
              <w:t>physician</w:t>
            </w:r>
            <w:r w:rsidR="001F6AB3">
              <w:rPr>
                <w:sz w:val="22"/>
                <w:szCs w:val="28"/>
              </w:rPr>
              <w:t xml:space="preserve"> on </w:t>
            </w:r>
            <w:r w:rsidR="001F6AB3" w:rsidRPr="00D105C2">
              <w:rPr>
                <w:color w:val="000000" w:themeColor="text1"/>
                <w:sz w:val="22"/>
                <w:szCs w:val="28"/>
              </w:rPr>
              <w:t xml:space="preserve">call for </w:t>
            </w:r>
            <w:r w:rsidR="00467D4A">
              <w:rPr>
                <w:color w:val="000000" w:themeColor="text1"/>
                <w:sz w:val="22"/>
                <w:szCs w:val="28"/>
              </w:rPr>
              <w:t xml:space="preserve">transport </w:t>
            </w:r>
            <w:r w:rsidR="00610268">
              <w:rPr>
                <w:color w:val="000000" w:themeColor="text1"/>
                <w:sz w:val="22"/>
                <w:szCs w:val="28"/>
              </w:rPr>
              <w:t>and</w:t>
            </w:r>
            <w:r w:rsidR="00467D4A">
              <w:rPr>
                <w:color w:val="000000" w:themeColor="text1"/>
                <w:sz w:val="22"/>
                <w:szCs w:val="28"/>
              </w:rPr>
              <w:t xml:space="preserve"> </w:t>
            </w:r>
            <w:r w:rsidR="001F6AB3" w:rsidRPr="00D105C2">
              <w:rPr>
                <w:color w:val="000000" w:themeColor="text1"/>
                <w:sz w:val="22"/>
                <w:szCs w:val="28"/>
              </w:rPr>
              <w:t xml:space="preserve">ECMO </w:t>
            </w:r>
            <w:r w:rsidR="00D105C2" w:rsidRPr="00D105C2">
              <w:rPr>
                <w:color w:val="000000" w:themeColor="text1"/>
                <w:sz w:val="22"/>
                <w:szCs w:val="28"/>
              </w:rPr>
              <w:t xml:space="preserve">assisted rewarming. </w:t>
            </w:r>
            <w:r w:rsidR="001F6AB3" w:rsidRPr="00D105C2">
              <w:rPr>
                <w:color w:val="000000" w:themeColor="text1"/>
                <w:sz w:val="22"/>
                <w:szCs w:val="28"/>
              </w:rPr>
              <w:t xml:space="preserve"> </w:t>
            </w:r>
          </w:p>
        </w:tc>
      </w:tr>
    </w:tbl>
    <w:p w14:paraId="00EC6A68" w14:textId="77777777"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0333BC36"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08BAD96C"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25D36394"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72C81687"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115365E" w14:textId="0465D6ED" w:rsidR="00263728" w:rsidRPr="00C469AE" w:rsidRDefault="00FE71EE" w:rsidP="00EE73DF">
            <w:pPr>
              <w:rPr>
                <w:rFonts w:eastAsia="Times New Roman" w:cs="Times New Roman"/>
                <w:color w:val="000000"/>
                <w:sz w:val="22"/>
              </w:rPr>
            </w:pPr>
            <w:r>
              <w:rPr>
                <w:rFonts w:eastAsia="Times New Roman" w:cs="Times New Roman"/>
                <w:color w:val="000000"/>
                <w:sz w:val="22"/>
              </w:rPr>
              <w:t xml:space="preserve">Solidify </w:t>
            </w:r>
            <w:r w:rsidR="00A10CBA">
              <w:rPr>
                <w:rFonts w:eastAsia="Times New Roman" w:cs="Times New Roman"/>
                <w:color w:val="000000"/>
                <w:sz w:val="22"/>
              </w:rPr>
              <w:t>specific</w:t>
            </w:r>
            <w:r>
              <w:rPr>
                <w:rFonts w:eastAsia="Times New Roman" w:cs="Times New Roman"/>
                <w:color w:val="000000"/>
                <w:sz w:val="22"/>
              </w:rPr>
              <w:t xml:space="preserve"> approach to cardiac arrest in the hypothermic </w:t>
            </w:r>
            <w:r w:rsidR="00AC63DD">
              <w:rPr>
                <w:rFonts w:eastAsia="Times New Roman" w:cs="Times New Roman"/>
                <w:color w:val="000000"/>
                <w:sz w:val="22"/>
              </w:rPr>
              <w:t>patient</w:t>
            </w:r>
          </w:p>
        </w:tc>
      </w:tr>
      <w:tr w:rsidR="00263728" w:rsidRPr="00F42269" w14:paraId="7782C876"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9FFDC8" w14:textId="77777777"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49D7BEE7" w14:textId="7777777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74C392F5" w14:textId="256CF195" w:rsidR="004A2FB6" w:rsidRPr="0039063E" w:rsidRDefault="004A2FB6">
            <w:pPr>
              <w:rPr>
                <w:rFonts w:eastAsia="Times New Roman" w:cs="Times New Roman"/>
                <w:color w:val="000000"/>
                <w:sz w:val="22"/>
                <w:szCs w:val="22"/>
              </w:rPr>
            </w:pPr>
            <w:r w:rsidRPr="009E66A0">
              <w:rPr>
                <w:rFonts w:eastAsia="Times New Roman" w:cs="Times New Roman"/>
                <w:color w:val="000000"/>
                <w:sz w:val="22"/>
                <w:szCs w:val="22"/>
              </w:rPr>
              <w:t>1.</w:t>
            </w:r>
            <w:r w:rsidRPr="00F353F3">
              <w:rPr>
                <w:rFonts w:eastAsia="Times New Roman" w:cs="Times New Roman"/>
                <w:color w:val="000000"/>
                <w:sz w:val="22"/>
                <w:szCs w:val="22"/>
              </w:rPr>
              <w:t xml:space="preserve"> </w:t>
            </w:r>
            <w:r w:rsidR="00610268">
              <w:rPr>
                <w:rFonts w:eastAsia="Times New Roman" w:cs="Times New Roman"/>
                <w:color w:val="000000"/>
                <w:sz w:val="22"/>
                <w:szCs w:val="22"/>
              </w:rPr>
              <w:t>Use c</w:t>
            </w:r>
            <w:r w:rsidR="00EF16AF" w:rsidRPr="0039063E">
              <w:rPr>
                <w:rFonts w:eastAsia="Times New Roman" w:cs="Times New Roman"/>
                <w:color w:val="000000"/>
                <w:sz w:val="22"/>
                <w:szCs w:val="22"/>
              </w:rPr>
              <w:t xml:space="preserve">losed-loop communication </w:t>
            </w:r>
            <w:r w:rsidRPr="0039063E">
              <w:rPr>
                <w:rFonts w:eastAsia="Times New Roman" w:cs="Times New Roman"/>
                <w:color w:val="000000"/>
                <w:sz w:val="22"/>
                <w:szCs w:val="22"/>
              </w:rPr>
              <w:t>and role</w:t>
            </w:r>
            <w:r w:rsidR="00610268">
              <w:rPr>
                <w:rFonts w:eastAsia="Times New Roman" w:cs="Times New Roman"/>
                <w:color w:val="000000"/>
                <w:sz w:val="22"/>
                <w:szCs w:val="22"/>
              </w:rPr>
              <w:t xml:space="preserve"> assignment</w:t>
            </w:r>
            <w:r w:rsidRPr="0039063E">
              <w:rPr>
                <w:rFonts w:eastAsia="Times New Roman" w:cs="Times New Roman"/>
                <w:color w:val="000000"/>
                <w:sz w:val="22"/>
                <w:szCs w:val="22"/>
              </w:rPr>
              <w:t xml:space="preserve"> </w:t>
            </w:r>
            <w:r w:rsidR="00EF16AF" w:rsidRPr="0039063E">
              <w:rPr>
                <w:rFonts w:eastAsia="Times New Roman" w:cs="Times New Roman"/>
                <w:color w:val="000000"/>
                <w:sz w:val="22"/>
                <w:szCs w:val="22"/>
              </w:rPr>
              <w:t>to effectively lead the team through the care of a cardiac arrest patient</w:t>
            </w:r>
          </w:p>
          <w:p w14:paraId="0DE9C88D" w14:textId="1A28B6B0" w:rsidR="004A2FB6" w:rsidRPr="0039063E" w:rsidRDefault="004A2FB6">
            <w:pPr>
              <w:rPr>
                <w:sz w:val="22"/>
                <w:szCs w:val="22"/>
              </w:rPr>
            </w:pPr>
            <w:r w:rsidRPr="0039063E">
              <w:rPr>
                <w:sz w:val="22"/>
                <w:szCs w:val="22"/>
              </w:rPr>
              <w:t xml:space="preserve">2. </w:t>
            </w:r>
            <w:r w:rsidR="009E5CF6">
              <w:rPr>
                <w:sz w:val="22"/>
                <w:szCs w:val="22"/>
              </w:rPr>
              <w:t>C</w:t>
            </w:r>
            <w:r w:rsidRPr="0039063E">
              <w:rPr>
                <w:sz w:val="22"/>
                <w:szCs w:val="22"/>
              </w:rPr>
              <w:t>o</w:t>
            </w:r>
            <w:r w:rsidR="00610268">
              <w:rPr>
                <w:sz w:val="22"/>
                <w:szCs w:val="22"/>
              </w:rPr>
              <w:t>nvey</w:t>
            </w:r>
            <w:r w:rsidRPr="0039063E">
              <w:rPr>
                <w:sz w:val="22"/>
                <w:szCs w:val="22"/>
              </w:rPr>
              <w:t xml:space="preserve"> management priorities</w:t>
            </w:r>
            <w:r w:rsidR="009E5CF6">
              <w:rPr>
                <w:sz w:val="22"/>
                <w:szCs w:val="22"/>
              </w:rPr>
              <w:t xml:space="preserve"> </w:t>
            </w:r>
            <w:r w:rsidR="009E5CF6" w:rsidRPr="0039063E">
              <w:rPr>
                <w:sz w:val="22"/>
                <w:szCs w:val="22"/>
              </w:rPr>
              <w:t>with team</w:t>
            </w:r>
            <w:r w:rsidR="009E5CF6">
              <w:rPr>
                <w:sz w:val="22"/>
                <w:szCs w:val="22"/>
              </w:rPr>
              <w:t xml:space="preserve"> to achieve </w:t>
            </w:r>
            <w:r w:rsidR="009E5CF6" w:rsidRPr="0039063E">
              <w:rPr>
                <w:sz w:val="22"/>
                <w:szCs w:val="22"/>
              </w:rPr>
              <w:t>a shared mental model</w:t>
            </w:r>
            <w:r w:rsidR="009E5CF6">
              <w:rPr>
                <w:sz w:val="22"/>
                <w:szCs w:val="22"/>
              </w:rPr>
              <w:t xml:space="preserve"> </w:t>
            </w:r>
            <w:r w:rsidRPr="0039063E">
              <w:rPr>
                <w:sz w:val="22"/>
                <w:szCs w:val="22"/>
              </w:rPr>
              <w:t xml:space="preserve"> </w:t>
            </w:r>
          </w:p>
          <w:p w14:paraId="5CBF9353" w14:textId="333B2E2F" w:rsidR="004A2FB6" w:rsidRDefault="004A2FB6" w:rsidP="00EF16AF">
            <w:pPr>
              <w:rPr>
                <w:rFonts w:eastAsia="Times New Roman" w:cs="Times New Roman"/>
                <w:color w:val="000000"/>
                <w:sz w:val="22"/>
                <w:szCs w:val="22"/>
              </w:rPr>
            </w:pPr>
            <w:r w:rsidRPr="009E66A0">
              <w:rPr>
                <w:rFonts w:eastAsia="Times New Roman" w:cs="Times New Roman"/>
                <w:color w:val="000000"/>
                <w:sz w:val="22"/>
                <w:szCs w:val="22"/>
              </w:rPr>
              <w:t>3</w:t>
            </w:r>
            <w:r w:rsidRPr="00F353F3">
              <w:rPr>
                <w:rFonts w:eastAsia="Times New Roman" w:cs="Times New Roman"/>
                <w:color w:val="000000"/>
                <w:sz w:val="22"/>
                <w:szCs w:val="22"/>
              </w:rPr>
              <w:t xml:space="preserve">. Effectively communicate patient condition </w:t>
            </w:r>
            <w:r w:rsidR="009E5CF6">
              <w:rPr>
                <w:rFonts w:eastAsia="Times New Roman" w:cs="Times New Roman"/>
                <w:color w:val="000000"/>
                <w:sz w:val="22"/>
                <w:szCs w:val="22"/>
              </w:rPr>
              <w:t>to</w:t>
            </w:r>
            <w:r w:rsidRPr="00F353F3">
              <w:rPr>
                <w:rFonts w:eastAsia="Times New Roman" w:cs="Times New Roman"/>
                <w:color w:val="000000"/>
                <w:sz w:val="22"/>
                <w:szCs w:val="22"/>
              </w:rPr>
              <w:t xml:space="preserve"> consult</w:t>
            </w:r>
            <w:r w:rsidR="009E5CF6">
              <w:rPr>
                <w:rFonts w:eastAsia="Times New Roman" w:cs="Times New Roman"/>
                <w:color w:val="000000"/>
                <w:sz w:val="22"/>
                <w:szCs w:val="22"/>
              </w:rPr>
              <w:t>ant</w:t>
            </w:r>
            <w:r w:rsidRPr="00F353F3">
              <w:rPr>
                <w:rFonts w:eastAsia="Times New Roman" w:cs="Times New Roman"/>
                <w:color w:val="000000"/>
                <w:sz w:val="22"/>
                <w:szCs w:val="22"/>
              </w:rPr>
              <w:t xml:space="preserve"> specialists</w:t>
            </w:r>
          </w:p>
          <w:p w14:paraId="3C83C9A5" w14:textId="7DAAACB4" w:rsidR="00F34F4F" w:rsidRPr="00A82B14" w:rsidRDefault="00F34F4F" w:rsidP="00EF16AF">
            <w:pPr>
              <w:rPr>
                <w:rFonts w:eastAsia="Times New Roman" w:cs="Times New Roman"/>
                <w:color w:val="000000"/>
                <w:sz w:val="22"/>
                <w:szCs w:val="22"/>
              </w:rPr>
            </w:pPr>
            <w:r>
              <w:rPr>
                <w:rFonts w:eastAsia="Times New Roman" w:cs="Times New Roman"/>
                <w:color w:val="000000"/>
                <w:sz w:val="22"/>
                <w:szCs w:val="22"/>
              </w:rPr>
              <w:t>4. Consider a broad differential in your approach to cardiac arrest</w:t>
            </w:r>
          </w:p>
          <w:p w14:paraId="26DB8766" w14:textId="00678A5C" w:rsidR="00F353F3" w:rsidRPr="00E817A8" w:rsidRDefault="00F34F4F" w:rsidP="00EF16AF">
            <w:pPr>
              <w:rPr>
                <w:rFonts w:eastAsia="Times New Roman" w:cs="Times New Roman"/>
                <w:color w:val="000000"/>
                <w:sz w:val="22"/>
                <w:szCs w:val="22"/>
              </w:rPr>
            </w:pPr>
            <w:r>
              <w:rPr>
                <w:rFonts w:eastAsia="Times New Roman" w:cs="Times New Roman"/>
                <w:color w:val="000000"/>
                <w:sz w:val="22"/>
                <w:szCs w:val="22"/>
              </w:rPr>
              <w:t xml:space="preserve">5. </w:t>
            </w:r>
            <w:r w:rsidR="004A2FB6" w:rsidRPr="00A82B14">
              <w:rPr>
                <w:rFonts w:eastAsia="Times New Roman" w:cs="Times New Roman"/>
                <w:color w:val="000000"/>
                <w:sz w:val="22"/>
                <w:szCs w:val="22"/>
              </w:rPr>
              <w:t xml:space="preserve">Identify </w:t>
            </w:r>
            <w:r w:rsidR="009E5CF6">
              <w:rPr>
                <w:rFonts w:eastAsia="Times New Roman" w:cs="Times New Roman"/>
                <w:color w:val="000000"/>
                <w:sz w:val="22"/>
                <w:szCs w:val="22"/>
              </w:rPr>
              <w:t xml:space="preserve">specific </w:t>
            </w:r>
            <w:r w:rsidR="004A2FB6" w:rsidRPr="00A82B14">
              <w:rPr>
                <w:rFonts w:eastAsia="Times New Roman" w:cs="Times New Roman"/>
                <w:color w:val="000000"/>
                <w:sz w:val="22"/>
                <w:szCs w:val="22"/>
              </w:rPr>
              <w:t xml:space="preserve">management </w:t>
            </w:r>
            <w:r w:rsidR="009E5CF6">
              <w:rPr>
                <w:rFonts w:eastAsia="Times New Roman" w:cs="Times New Roman"/>
                <w:color w:val="000000"/>
                <w:sz w:val="22"/>
                <w:szCs w:val="22"/>
              </w:rPr>
              <w:t>steps for</w:t>
            </w:r>
            <w:r w:rsidR="004A2FB6" w:rsidRPr="00A82B14">
              <w:rPr>
                <w:rFonts w:eastAsia="Times New Roman" w:cs="Times New Roman"/>
                <w:color w:val="000000"/>
                <w:sz w:val="22"/>
                <w:szCs w:val="22"/>
              </w:rPr>
              <w:t xml:space="preserve"> a hypothermic cardiac arrest patient</w:t>
            </w:r>
          </w:p>
          <w:p w14:paraId="6D733345" w14:textId="2B44FC51" w:rsidR="00263728" w:rsidRPr="009E66A0" w:rsidRDefault="00F34F4F" w:rsidP="00EE73DF">
            <w:pPr>
              <w:rPr>
                <w:rFonts w:eastAsia="Times New Roman" w:cs="Times New Roman"/>
                <w:color w:val="000000"/>
                <w:sz w:val="22"/>
                <w:szCs w:val="22"/>
              </w:rPr>
            </w:pPr>
            <w:r>
              <w:rPr>
                <w:rFonts w:eastAsia="Times New Roman" w:cs="Times New Roman"/>
                <w:color w:val="000000"/>
                <w:sz w:val="22"/>
                <w:szCs w:val="22"/>
              </w:rPr>
              <w:t>6</w:t>
            </w:r>
            <w:r w:rsidR="00EF16AF" w:rsidRPr="00A82B14">
              <w:rPr>
                <w:rFonts w:eastAsia="Times New Roman" w:cs="Times New Roman"/>
                <w:color w:val="000000"/>
                <w:sz w:val="22"/>
                <w:szCs w:val="22"/>
              </w:rPr>
              <w:t xml:space="preserve">. </w:t>
            </w:r>
            <w:r>
              <w:rPr>
                <w:rFonts w:eastAsia="Times New Roman" w:cs="Times New Roman"/>
                <w:color w:val="000000"/>
                <w:sz w:val="22"/>
                <w:szCs w:val="22"/>
              </w:rPr>
              <w:t xml:space="preserve">Consider indications for </w:t>
            </w:r>
            <w:r w:rsidR="009E5CF6">
              <w:rPr>
                <w:rFonts w:eastAsia="Times New Roman" w:cs="Times New Roman"/>
                <w:color w:val="000000"/>
                <w:sz w:val="22"/>
                <w:szCs w:val="22"/>
              </w:rPr>
              <w:t>termination of</w:t>
            </w:r>
            <w:r>
              <w:rPr>
                <w:rFonts w:eastAsia="Times New Roman" w:cs="Times New Roman"/>
                <w:color w:val="000000"/>
                <w:sz w:val="22"/>
                <w:szCs w:val="22"/>
              </w:rPr>
              <w:t xml:space="preserve"> resuscitation in </w:t>
            </w:r>
            <w:r w:rsidR="009E5CF6">
              <w:rPr>
                <w:rFonts w:eastAsia="Times New Roman" w:cs="Times New Roman"/>
                <w:color w:val="000000"/>
                <w:sz w:val="22"/>
                <w:szCs w:val="22"/>
              </w:rPr>
              <w:t>a</w:t>
            </w:r>
            <w:r>
              <w:rPr>
                <w:rFonts w:eastAsia="Times New Roman" w:cs="Times New Roman"/>
                <w:color w:val="000000"/>
                <w:sz w:val="22"/>
                <w:szCs w:val="22"/>
              </w:rPr>
              <w:t xml:space="preserve"> hypothermic patient </w:t>
            </w:r>
          </w:p>
        </w:tc>
      </w:tr>
      <w:tr w:rsidR="00113C7C" w:rsidRPr="00F42269" w14:paraId="18842FE4"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F51545F" w14:textId="77777777"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1E1EA3F2" w14:textId="77777777" w:rsidR="00113C7C" w:rsidRPr="00C469AE" w:rsidRDefault="00FE71EE" w:rsidP="00EE73DF">
            <w:pPr>
              <w:rPr>
                <w:rFonts w:eastAsia="Times New Roman" w:cs="Times New Roman"/>
                <w:color w:val="000000"/>
                <w:sz w:val="22"/>
              </w:rPr>
            </w:pPr>
            <w:r>
              <w:rPr>
                <w:rFonts w:eastAsia="Times New Roman" w:cs="Times New Roman"/>
                <w:color w:val="000000"/>
                <w:sz w:val="22"/>
              </w:rPr>
              <w:t>C</w:t>
            </w:r>
            <w:r w:rsidR="00EF16AF">
              <w:rPr>
                <w:rFonts w:eastAsia="Times New Roman" w:cs="Times New Roman"/>
                <w:color w:val="000000"/>
                <w:sz w:val="22"/>
              </w:rPr>
              <w:t>ore EPA: C</w:t>
            </w:r>
            <w:r>
              <w:rPr>
                <w:rFonts w:eastAsia="Times New Roman" w:cs="Times New Roman"/>
                <w:color w:val="000000"/>
                <w:sz w:val="22"/>
              </w:rPr>
              <w:t xml:space="preserve">1 Resuscitating and coordinating care for critically ill patients. </w:t>
            </w:r>
          </w:p>
        </w:tc>
      </w:tr>
    </w:tbl>
    <w:p w14:paraId="222E016A"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4362879C"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9F91334"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04564547"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35F93DB8"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35C191B6" w14:textId="77777777" w:rsidR="00CB70D9" w:rsidRPr="00C469AE" w:rsidRDefault="000B0556"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5DFFD319" w14:textId="77777777" w:rsidR="00CB70D9" w:rsidRPr="00C469AE" w:rsidRDefault="000B0556"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EndPr/>
              <w:sdtContent>
                <w:r w:rsidR="00FE71EE">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A525A12" w14:textId="77777777" w:rsidR="00CB70D9" w:rsidRPr="00C469AE" w:rsidRDefault="000B0556"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0C5D97E5" w14:textId="77777777" w:rsidTr="00CB70D9">
        <w:trPr>
          <w:trHeight w:val="112"/>
        </w:trPr>
        <w:tc>
          <w:tcPr>
            <w:tcW w:w="2601" w:type="dxa"/>
            <w:vMerge/>
            <w:tcBorders>
              <w:left w:val="single" w:sz="4" w:space="0" w:color="auto"/>
              <w:right w:val="single" w:sz="4" w:space="0" w:color="auto"/>
            </w:tcBorders>
            <w:shd w:val="clear" w:color="auto" w:fill="auto"/>
            <w:noWrap/>
          </w:tcPr>
          <w:p w14:paraId="7CAC5502"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7A4631F9" w14:textId="77777777" w:rsidR="00CB70D9" w:rsidRPr="00C469AE" w:rsidRDefault="000B0556"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EndPr/>
              <w:sdtContent>
                <w:r w:rsidR="00FE71EE">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71F80E39" w14:textId="77777777" w:rsidR="00CB70D9" w:rsidRPr="00C469AE" w:rsidRDefault="000B0556" w:rsidP="00464B5F">
            <w:pPr>
              <w:rPr>
                <w:rFonts w:eastAsia="Times New Roman" w:cs="Times New Roman"/>
                <w:color w:val="000000"/>
                <w:sz w:val="22"/>
                <w:szCs w:val="28"/>
              </w:rPr>
            </w:pPr>
            <w:sdt>
              <w:sdtPr>
                <w:rPr>
                  <w:sz w:val="22"/>
                  <w:szCs w:val="28"/>
                </w:rPr>
                <w:id w:val="233362662"/>
                <w14:checkbox>
                  <w14:checked w14:val="1"/>
                  <w14:checkedState w14:val="2612" w14:font="MS Gothic"/>
                  <w14:uncheckedState w14:val="2610" w14:font="MS Gothic"/>
                </w14:checkbox>
              </w:sdtPr>
              <w:sdtEndPr/>
              <w:sdtContent>
                <w:r w:rsidR="00FE71EE">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544688C8" w14:textId="77777777" w:rsidR="00CB70D9" w:rsidRPr="00C469AE" w:rsidRDefault="000B0556" w:rsidP="00CB70D9">
            <w:pPr>
              <w:rPr>
                <w:rFonts w:eastAsia="Times New Roman" w:cs="Times New Roman"/>
                <w:color w:val="000000"/>
                <w:sz w:val="22"/>
                <w:szCs w:val="28"/>
              </w:rPr>
            </w:pPr>
            <w:sdt>
              <w:sdtPr>
                <w:rPr>
                  <w:sz w:val="22"/>
                  <w:szCs w:val="28"/>
                </w:rPr>
                <w:id w:val="-689069682"/>
                <w14:checkbox>
                  <w14:checked w14:val="1"/>
                  <w14:checkedState w14:val="2612" w14:font="MS Gothic"/>
                  <w14:uncheckedState w14:val="2610" w14:font="MS Gothic"/>
                </w14:checkbox>
              </w:sdtPr>
              <w:sdtEndPr/>
              <w:sdtContent>
                <w:r w:rsidR="00FE71EE">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30FA4609" w14:textId="77777777" w:rsidR="00CB70D9" w:rsidRPr="00C469AE" w:rsidRDefault="000B0556" w:rsidP="003D01EB">
            <w:pPr>
              <w:rPr>
                <w:rFonts w:eastAsia="Times New Roman" w:cs="Times New Roman"/>
                <w:color w:val="000000"/>
                <w:sz w:val="22"/>
                <w:szCs w:val="28"/>
              </w:rPr>
            </w:pPr>
            <w:sdt>
              <w:sdtPr>
                <w:rPr>
                  <w:sz w:val="22"/>
                  <w:szCs w:val="28"/>
                </w:rPr>
                <w:id w:val="-413169049"/>
                <w14:checkbox>
                  <w14:checked w14:val="1"/>
                  <w14:checkedState w14:val="2612" w14:font="MS Gothic"/>
                  <w14:uncheckedState w14:val="2610" w14:font="MS Gothic"/>
                </w14:checkbox>
              </w:sdtPr>
              <w:sdtEndPr/>
              <w:sdtContent>
                <w:r w:rsidR="00FE71EE">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3E48B85B" w14:textId="77777777" w:rsidTr="001E3AB4">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7D98F0BF" w14:textId="77777777"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F58D74E" w14:textId="77777777" w:rsidR="00CB70D9" w:rsidRDefault="000B0556"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7E63AB14"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6D55FFE"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42D03A16" w14:textId="77777777" w:rsidR="00CB70D9" w:rsidRPr="00C469AE" w:rsidRDefault="000B0556"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FE71EE">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49513B47" w14:textId="77777777" w:rsidR="00CB70D9" w:rsidRPr="00C469AE" w:rsidRDefault="000B0556" w:rsidP="00CB70D9">
            <w:pPr>
              <w:rPr>
                <w:rFonts w:eastAsia="Times New Roman" w:cs="Times New Roman"/>
                <w:color w:val="000000"/>
                <w:sz w:val="22"/>
                <w:szCs w:val="28"/>
              </w:rPr>
            </w:pPr>
            <w:sdt>
              <w:sdtPr>
                <w:rPr>
                  <w:sz w:val="22"/>
                  <w:szCs w:val="28"/>
                </w:rPr>
                <w:id w:val="1593516508"/>
                <w14:checkbox>
                  <w14:checked w14:val="1"/>
                  <w14:checkedState w14:val="2612" w14:font="MS Gothic"/>
                  <w14:uncheckedState w14:val="2610" w14:font="MS Gothic"/>
                </w14:checkbox>
              </w:sdtPr>
              <w:sdtEndPr/>
              <w:sdtContent>
                <w:r w:rsidR="00FE71EE">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4C5BF21A" w14:textId="77777777" w:rsidR="00CB70D9" w:rsidRPr="00C469AE" w:rsidRDefault="000B0556"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6CB8D6A2"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50A72416" w14:textId="77777777"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372049B8" w14:textId="77777777" w:rsidR="00CB70D9" w:rsidRPr="00C469AE" w:rsidRDefault="00CB70D9" w:rsidP="00CB70D9">
            <w:pPr>
              <w:rPr>
                <w:sz w:val="22"/>
                <w:szCs w:val="28"/>
              </w:rPr>
            </w:pPr>
            <w:r>
              <w:rPr>
                <w:sz w:val="22"/>
                <w:szCs w:val="28"/>
              </w:rPr>
              <w:t>Instructors:</w:t>
            </w:r>
            <w:r w:rsidR="00FE71EE">
              <w:rPr>
                <w:sz w:val="22"/>
                <w:szCs w:val="28"/>
              </w:rPr>
              <w:t xml:space="preserve"> 1</w:t>
            </w:r>
          </w:p>
        </w:tc>
      </w:tr>
      <w:tr w:rsidR="00CB70D9" w:rsidRPr="00F42269" w14:paraId="333D72B1" w14:textId="77777777" w:rsidTr="00464B5F">
        <w:trPr>
          <w:trHeight w:val="173"/>
        </w:trPr>
        <w:tc>
          <w:tcPr>
            <w:tcW w:w="2601" w:type="dxa"/>
            <w:vMerge/>
            <w:tcBorders>
              <w:left w:val="single" w:sz="4" w:space="0" w:color="auto"/>
              <w:right w:val="single" w:sz="4" w:space="0" w:color="auto"/>
            </w:tcBorders>
            <w:shd w:val="clear" w:color="auto" w:fill="auto"/>
            <w:noWrap/>
          </w:tcPr>
          <w:p w14:paraId="0A0EE6F0"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78BE2FD2" w14:textId="2F4E78D3" w:rsidR="00CB70D9" w:rsidRPr="00C469AE" w:rsidRDefault="004F1997" w:rsidP="00CB70D9">
            <w:pPr>
              <w:rPr>
                <w:sz w:val="22"/>
                <w:szCs w:val="28"/>
              </w:rPr>
            </w:pPr>
            <w:r>
              <w:rPr>
                <w:sz w:val="22"/>
                <w:szCs w:val="28"/>
              </w:rPr>
              <w:t>Sim Actor</w:t>
            </w:r>
            <w:r w:rsidR="00CB70D9">
              <w:rPr>
                <w:sz w:val="22"/>
                <w:szCs w:val="28"/>
              </w:rPr>
              <w:t>s:</w:t>
            </w:r>
            <w:r w:rsidR="00562B0F">
              <w:rPr>
                <w:sz w:val="22"/>
                <w:szCs w:val="28"/>
              </w:rPr>
              <w:t xml:space="preserve"> Option to include </w:t>
            </w:r>
            <w:r w:rsidR="00AC63DD">
              <w:rPr>
                <w:sz w:val="22"/>
                <w:szCs w:val="28"/>
              </w:rPr>
              <w:t>two</w:t>
            </w:r>
            <w:r w:rsidR="00562B0F">
              <w:rPr>
                <w:sz w:val="22"/>
                <w:szCs w:val="28"/>
              </w:rPr>
              <w:t xml:space="preserve"> paramedics in the scenario </w:t>
            </w:r>
          </w:p>
        </w:tc>
      </w:tr>
      <w:tr w:rsidR="00CB70D9" w:rsidRPr="00F42269" w14:paraId="0889B1F3"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5765BD40"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751A2EFE" w14:textId="77777777" w:rsidR="00CB70D9" w:rsidRPr="00C469AE" w:rsidRDefault="00CB70D9" w:rsidP="00CB70D9">
            <w:pPr>
              <w:rPr>
                <w:sz w:val="22"/>
                <w:szCs w:val="28"/>
              </w:rPr>
            </w:pPr>
            <w:r>
              <w:rPr>
                <w:sz w:val="22"/>
                <w:szCs w:val="28"/>
              </w:rPr>
              <w:t>Sim Techs:</w:t>
            </w:r>
            <w:r w:rsidR="00FE71EE">
              <w:rPr>
                <w:sz w:val="22"/>
                <w:szCs w:val="28"/>
              </w:rPr>
              <w:t xml:space="preserve"> 1</w:t>
            </w:r>
          </w:p>
        </w:tc>
      </w:tr>
    </w:tbl>
    <w:p w14:paraId="257C6B81"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913FE50" w14:textId="77777777" w:rsidTr="003D01EB">
        <w:tc>
          <w:tcPr>
            <w:tcW w:w="11057" w:type="dxa"/>
            <w:gridSpan w:val="2"/>
            <w:shd w:val="clear" w:color="auto" w:fill="D9D9D9" w:themeFill="background1" w:themeFillShade="D9"/>
            <w:vAlign w:val="bottom"/>
          </w:tcPr>
          <w:p w14:paraId="3134FE7E" w14:textId="77777777"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541D22D2" w14:textId="77777777" w:rsidTr="005951AB">
        <w:tc>
          <w:tcPr>
            <w:tcW w:w="2943" w:type="dxa"/>
            <w:vAlign w:val="bottom"/>
          </w:tcPr>
          <w:p w14:paraId="6F103B65"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5CC386F4" w14:textId="77777777" w:rsidR="005951AB" w:rsidRPr="00F8438B" w:rsidRDefault="00FE71EE" w:rsidP="003D01EB">
            <w:pPr>
              <w:rPr>
                <w:sz w:val="22"/>
                <w:szCs w:val="28"/>
              </w:rPr>
            </w:pPr>
            <w:r>
              <w:rPr>
                <w:sz w:val="22"/>
                <w:szCs w:val="28"/>
              </w:rPr>
              <w:t>May 17, 2021</w:t>
            </w:r>
          </w:p>
        </w:tc>
      </w:tr>
      <w:tr w:rsidR="005951AB" w:rsidRPr="00A32042" w14:paraId="6E630A0F" w14:textId="77777777" w:rsidTr="005951AB">
        <w:tc>
          <w:tcPr>
            <w:tcW w:w="2943" w:type="dxa"/>
          </w:tcPr>
          <w:p w14:paraId="7CCDA681"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879A95B" w14:textId="2DDBDEFB" w:rsidR="005951AB" w:rsidRPr="00F8438B" w:rsidRDefault="00FE71EE" w:rsidP="003D01EB">
            <w:pPr>
              <w:rPr>
                <w:sz w:val="22"/>
                <w:szCs w:val="28"/>
              </w:rPr>
            </w:pPr>
            <w:r>
              <w:rPr>
                <w:sz w:val="22"/>
                <w:szCs w:val="28"/>
              </w:rPr>
              <w:t xml:space="preserve">Dr. Katie Maguire, </w:t>
            </w:r>
            <w:r w:rsidR="002F2B84">
              <w:rPr>
                <w:sz w:val="22"/>
                <w:szCs w:val="28"/>
              </w:rPr>
              <w:t>Content Expert</w:t>
            </w:r>
            <w:r w:rsidR="0039063E">
              <w:rPr>
                <w:sz w:val="22"/>
                <w:szCs w:val="28"/>
              </w:rPr>
              <w:t>s</w:t>
            </w:r>
            <w:r w:rsidR="002F2B84">
              <w:rPr>
                <w:sz w:val="22"/>
                <w:szCs w:val="28"/>
              </w:rPr>
              <w:t xml:space="preserve">: </w:t>
            </w:r>
            <w:r>
              <w:rPr>
                <w:sz w:val="22"/>
                <w:szCs w:val="28"/>
              </w:rPr>
              <w:t>Dr</w:t>
            </w:r>
            <w:r w:rsidR="0039063E">
              <w:rPr>
                <w:sz w:val="22"/>
                <w:szCs w:val="28"/>
              </w:rPr>
              <w:t>s</w:t>
            </w:r>
            <w:r>
              <w:rPr>
                <w:sz w:val="22"/>
                <w:szCs w:val="28"/>
              </w:rPr>
              <w:t xml:space="preserve">. Jan </w:t>
            </w:r>
            <w:proofErr w:type="spellStart"/>
            <w:r>
              <w:rPr>
                <w:sz w:val="22"/>
                <w:szCs w:val="28"/>
              </w:rPr>
              <w:t>Trojanowski</w:t>
            </w:r>
            <w:proofErr w:type="spellEnd"/>
            <w:r w:rsidR="0039063E">
              <w:rPr>
                <w:sz w:val="22"/>
                <w:szCs w:val="28"/>
              </w:rPr>
              <w:t xml:space="preserve"> and Doug Brown</w:t>
            </w:r>
          </w:p>
        </w:tc>
      </w:tr>
      <w:tr w:rsidR="005951AB" w:rsidRPr="00A32042" w14:paraId="0D3A8B8A" w14:textId="77777777" w:rsidTr="005951AB">
        <w:tc>
          <w:tcPr>
            <w:tcW w:w="2943" w:type="dxa"/>
          </w:tcPr>
          <w:p w14:paraId="6885C0FB"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6E494DCC" w14:textId="77777777" w:rsidR="005951AB" w:rsidRPr="00F8438B" w:rsidRDefault="005C389A" w:rsidP="003D01EB">
            <w:pPr>
              <w:rPr>
                <w:sz w:val="22"/>
                <w:szCs w:val="28"/>
              </w:rPr>
            </w:pPr>
            <w:r>
              <w:rPr>
                <w:sz w:val="22"/>
                <w:szCs w:val="28"/>
              </w:rPr>
              <w:t>UBC</w:t>
            </w:r>
          </w:p>
        </w:tc>
      </w:tr>
      <w:tr w:rsidR="005951AB" w:rsidRPr="00A32042" w14:paraId="4E8A388D" w14:textId="77777777" w:rsidTr="005951AB">
        <w:tc>
          <w:tcPr>
            <w:tcW w:w="2943" w:type="dxa"/>
          </w:tcPr>
          <w:p w14:paraId="1A07ED80"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3D2EFC1A" w14:textId="77777777" w:rsidR="005951AB" w:rsidRPr="00F8438B" w:rsidRDefault="005C389A" w:rsidP="003D01EB">
            <w:pPr>
              <w:rPr>
                <w:sz w:val="22"/>
                <w:szCs w:val="28"/>
              </w:rPr>
            </w:pPr>
            <w:r>
              <w:rPr>
                <w:sz w:val="22"/>
                <w:szCs w:val="28"/>
              </w:rPr>
              <w:t>k.maguire@alumni.ubc.ca</w:t>
            </w:r>
          </w:p>
        </w:tc>
      </w:tr>
      <w:tr w:rsidR="005951AB" w:rsidRPr="00A32042" w14:paraId="2A566956" w14:textId="77777777" w:rsidTr="005951AB">
        <w:tc>
          <w:tcPr>
            <w:tcW w:w="2943" w:type="dxa"/>
          </w:tcPr>
          <w:p w14:paraId="27A86186" w14:textId="77777777"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01B22587" w14:textId="77777777" w:rsidR="005951AB" w:rsidRPr="00F8438B" w:rsidRDefault="005951AB" w:rsidP="003D01EB">
            <w:pPr>
              <w:rPr>
                <w:sz w:val="22"/>
                <w:szCs w:val="28"/>
              </w:rPr>
            </w:pPr>
          </w:p>
        </w:tc>
      </w:tr>
      <w:tr w:rsidR="005951AB" w:rsidRPr="00A32042" w14:paraId="4E9B840E" w14:textId="77777777" w:rsidTr="005951AB">
        <w:tc>
          <w:tcPr>
            <w:tcW w:w="2943" w:type="dxa"/>
          </w:tcPr>
          <w:p w14:paraId="5013D20C"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236E03FB" w14:textId="77777777" w:rsidR="005951AB" w:rsidRPr="00F8438B" w:rsidRDefault="005951AB" w:rsidP="003D01EB">
            <w:pPr>
              <w:rPr>
                <w:sz w:val="22"/>
                <w:szCs w:val="28"/>
              </w:rPr>
            </w:pPr>
          </w:p>
        </w:tc>
      </w:tr>
      <w:tr w:rsidR="0075589F" w:rsidRPr="00A32042" w14:paraId="067806C1" w14:textId="77777777" w:rsidTr="005951AB">
        <w:tc>
          <w:tcPr>
            <w:tcW w:w="2943" w:type="dxa"/>
          </w:tcPr>
          <w:p w14:paraId="3F25FF0D" w14:textId="77777777"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2FB67A21" w14:textId="77777777" w:rsidR="0075589F" w:rsidRPr="00F8438B" w:rsidRDefault="0075589F" w:rsidP="003D01EB">
            <w:pPr>
              <w:rPr>
                <w:sz w:val="22"/>
                <w:szCs w:val="28"/>
              </w:rPr>
            </w:pPr>
          </w:p>
        </w:tc>
      </w:tr>
    </w:tbl>
    <w:p w14:paraId="509E1601" w14:textId="707DFF7B" w:rsidR="005951AB" w:rsidRDefault="005951AB" w:rsidP="005951AB">
      <w:pPr>
        <w:rPr>
          <w:rFonts w:asciiTheme="majorHAnsi" w:hAnsiTheme="majorHAnsi"/>
          <w:sz w:val="28"/>
        </w:rPr>
      </w:pPr>
    </w:p>
    <w:p w14:paraId="281679F0" w14:textId="77777777" w:rsidR="00610268" w:rsidRDefault="00610268">
      <w:pPr>
        <w:rPr>
          <w:b/>
          <w:sz w:val="28"/>
        </w:rPr>
      </w:pPr>
      <w:r>
        <w:rPr>
          <w:b/>
          <w:sz w:val="28"/>
        </w:rPr>
        <w:br w:type="page"/>
      </w:r>
    </w:p>
    <w:p w14:paraId="4761D720" w14:textId="45FC1D53" w:rsidR="005951AB" w:rsidRDefault="0075589F" w:rsidP="0039063E">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73FDD589" w14:textId="77777777" w:rsidR="00610268" w:rsidRDefault="00610268" w:rsidP="0039063E">
      <w:pPr>
        <w:ind w:firstLine="360"/>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3FF7026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F86C317" w14:textId="77777777"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5578419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0222FF7C" w14:textId="446EFDEE"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BC2BF7">
              <w:rPr>
                <w:rFonts w:eastAsia="Times New Roman" w:cs="Times New Roman"/>
                <w:color w:val="000000"/>
                <w:sz w:val="22"/>
              </w:rPr>
              <w:t>Eric</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13AFED06" w14:textId="77777777"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BC2BF7">
              <w:rPr>
                <w:rFonts w:eastAsia="Times New Roman" w:cs="Times New Roman"/>
                <w:color w:val="000000"/>
                <w:sz w:val="22"/>
              </w:rPr>
              <w:t xml:space="preserve"> 24</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5F24C2C4" w14:textId="77777777"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34150B">
              <w:rPr>
                <w:rFonts w:eastAsia="Times New Roman" w:cs="Times New Roman"/>
                <w:color w:val="000000"/>
                <w:sz w:val="22"/>
              </w:rPr>
              <w:t xml:space="preserve"> </w:t>
            </w:r>
            <w:r w:rsidR="00BC2BF7">
              <w:rPr>
                <w:rFonts w:eastAsia="Times New Roman" w:cs="Times New Roman"/>
                <w:color w:val="000000"/>
                <w:sz w:val="22"/>
              </w:rPr>
              <w:t>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2050C3E7" w14:textId="77777777"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BC2BF7">
              <w:rPr>
                <w:rFonts w:eastAsia="Times New Roman" w:cs="Times New Roman"/>
                <w:color w:val="000000"/>
                <w:sz w:val="22"/>
              </w:rPr>
              <w:t xml:space="preserve"> 72 kg</w:t>
            </w:r>
          </w:p>
        </w:tc>
      </w:tr>
      <w:tr w:rsidR="00E128FC" w:rsidRPr="002D5035" w14:paraId="7FC4D06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017850EA" w14:textId="77777777"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BC2BF7">
              <w:rPr>
                <w:rFonts w:eastAsia="Times New Roman" w:cs="Times New Roman"/>
                <w:color w:val="000000"/>
                <w:sz w:val="22"/>
              </w:rPr>
              <w:t xml:space="preserve"> Cardiac Arrest</w:t>
            </w:r>
          </w:p>
        </w:tc>
      </w:tr>
      <w:tr w:rsidR="00E128FC" w:rsidRPr="002D5035" w14:paraId="02A8F8E6"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3C7D31B4" w14:textId="5123FAED" w:rsidR="00E128FC" w:rsidRDefault="00E128FC" w:rsidP="003D01EB">
            <w:pPr>
              <w:rPr>
                <w:rFonts w:eastAsia="Times New Roman" w:cs="Times New Roman"/>
                <w:color w:val="000000"/>
                <w:sz w:val="22"/>
              </w:rPr>
            </w:pPr>
            <w:r>
              <w:rPr>
                <w:rFonts w:eastAsia="Times New Roman" w:cs="Times New Roman"/>
                <w:color w:val="000000"/>
                <w:sz w:val="22"/>
              </w:rPr>
              <w:t>Temp:</w:t>
            </w:r>
            <w:r w:rsidR="00BC2BF7">
              <w:rPr>
                <w:rFonts w:eastAsia="Times New Roman" w:cs="Times New Roman"/>
                <w:color w:val="000000"/>
                <w:sz w:val="22"/>
              </w:rPr>
              <w:t xml:space="preserve"> 25</w:t>
            </w:r>
            <w:r w:rsidR="00610268">
              <w:rPr>
                <w:rFonts w:eastAsia="Times New Roman" w:cs="Times New Roman"/>
                <w:color w:val="000000"/>
                <w:sz w:val="22"/>
              </w:rPr>
              <w:t xml:space="preserve">°C </w:t>
            </w:r>
            <w:r w:rsidR="00BC2BF7">
              <w:rPr>
                <w:rFonts w:eastAsia="Times New Roman" w:cs="Times New Roman"/>
                <w:color w:val="000000"/>
                <w:sz w:val="22"/>
              </w:rPr>
              <w:t>(</w:t>
            </w:r>
            <w:r w:rsidR="00AF4D06">
              <w:rPr>
                <w:rFonts w:eastAsia="Times New Roman" w:cs="Times New Roman"/>
                <w:color w:val="000000"/>
                <w:sz w:val="22"/>
              </w:rPr>
              <w:t>core</w:t>
            </w:r>
            <w:r w:rsidR="00BC2BF7">
              <w:rPr>
                <w:rFonts w:eastAsia="Times New Roman" w:cs="Times New Roman"/>
                <w:color w:val="000000"/>
                <w:sz w:val="22"/>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9E8A3AE" w14:textId="77777777" w:rsidR="00E128FC" w:rsidRDefault="00E128FC" w:rsidP="003D01EB">
            <w:pPr>
              <w:rPr>
                <w:rFonts w:eastAsia="Times New Roman" w:cs="Times New Roman"/>
                <w:color w:val="000000"/>
                <w:sz w:val="22"/>
              </w:rPr>
            </w:pPr>
            <w:r>
              <w:rPr>
                <w:rFonts w:eastAsia="Times New Roman" w:cs="Times New Roman"/>
                <w:color w:val="000000"/>
                <w:sz w:val="22"/>
              </w:rPr>
              <w:t>HR:</w:t>
            </w:r>
            <w:r w:rsidR="00BC2BF7">
              <w:rPr>
                <w:rFonts w:eastAsia="Times New Roman" w:cs="Times New Roman"/>
                <w:color w:val="000000"/>
                <w:sz w:val="22"/>
              </w:rPr>
              <w:t xml:space="preserve"> 0</w:t>
            </w:r>
            <w:r w:rsidR="006D25B4">
              <w:rPr>
                <w:rFonts w:eastAsia="Times New Roman" w:cs="Times New Roman"/>
                <w:color w:val="000000"/>
                <w:sz w:val="22"/>
              </w:rPr>
              <w:t>/min</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5CDC0328" w14:textId="77777777" w:rsidR="00E128FC" w:rsidRDefault="00E128FC" w:rsidP="003D01EB">
            <w:pPr>
              <w:rPr>
                <w:rFonts w:eastAsia="Times New Roman" w:cs="Times New Roman"/>
                <w:color w:val="000000"/>
                <w:sz w:val="22"/>
              </w:rPr>
            </w:pPr>
            <w:r>
              <w:rPr>
                <w:rFonts w:eastAsia="Times New Roman" w:cs="Times New Roman"/>
                <w:color w:val="000000"/>
                <w:sz w:val="22"/>
              </w:rPr>
              <w:t>BP:</w:t>
            </w:r>
            <w:r w:rsidR="00BC2BF7">
              <w:rPr>
                <w:rFonts w:eastAsia="Times New Roman" w:cs="Times New Roman"/>
                <w:color w:val="000000"/>
                <w:sz w:val="22"/>
              </w:rPr>
              <w:t xml:space="preserve"> 0 </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7F71F12A" w14:textId="713DFCB2" w:rsidR="00E128FC" w:rsidRDefault="00E128FC" w:rsidP="003D01EB">
            <w:pPr>
              <w:rPr>
                <w:rFonts w:eastAsia="Times New Roman" w:cs="Times New Roman"/>
                <w:color w:val="000000"/>
                <w:sz w:val="22"/>
              </w:rPr>
            </w:pPr>
            <w:r>
              <w:rPr>
                <w:rFonts w:eastAsia="Times New Roman" w:cs="Times New Roman"/>
                <w:color w:val="000000"/>
                <w:sz w:val="22"/>
              </w:rPr>
              <w:t>RR:</w:t>
            </w:r>
            <w:r w:rsidR="00BC2BF7">
              <w:rPr>
                <w:rFonts w:eastAsia="Times New Roman" w:cs="Times New Roman"/>
                <w:color w:val="000000"/>
                <w:sz w:val="22"/>
              </w:rPr>
              <w:t xml:space="preserve"> </w:t>
            </w:r>
            <w:r w:rsidR="0028227E">
              <w:rPr>
                <w:rFonts w:eastAsia="Times New Roman" w:cs="Times New Roman"/>
                <w:color w:val="000000"/>
                <w:sz w:val="22"/>
              </w:rPr>
              <w:t>10</w:t>
            </w:r>
            <w:r w:rsidR="00143736">
              <w:rPr>
                <w:rFonts w:eastAsia="Times New Roman" w:cs="Times New Roman"/>
                <w:color w:val="000000"/>
                <w:sz w:val="22"/>
              </w:rPr>
              <w:t xml:space="preserve"> </w:t>
            </w:r>
            <w:r w:rsidR="00AF4D06">
              <w:rPr>
                <w:rFonts w:eastAsia="Times New Roman" w:cs="Times New Roman"/>
                <w:color w:val="000000"/>
                <w:sz w:val="22"/>
              </w:rPr>
              <w:t>(vented)</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513DDE14" w14:textId="77777777"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BC2BF7">
              <w:rPr>
                <w:rFonts w:eastAsia="Times New Roman" w:cs="Times New Roman"/>
                <w:color w:val="000000"/>
                <w:sz w:val="22"/>
              </w:rPr>
              <w:t xml:space="preserve"> </w:t>
            </w:r>
            <w:r w:rsidR="00143736">
              <w:rPr>
                <w:rFonts w:eastAsia="Times New Roman" w:cs="Times New Roman"/>
                <w:color w:val="000000"/>
                <w:sz w:val="22"/>
              </w:rPr>
              <w:t xml:space="preserve">87% </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4D7D8EFD" w14:textId="18B7BFE8" w:rsid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BC2BF7">
              <w:rPr>
                <w:rFonts w:eastAsia="Times New Roman" w:cs="Times New Roman"/>
                <w:color w:val="000000"/>
                <w:sz w:val="22"/>
              </w:rPr>
              <w:t xml:space="preserve"> </w:t>
            </w:r>
            <w:r w:rsidR="0028227E">
              <w:rPr>
                <w:rFonts w:eastAsia="Times New Roman" w:cs="Times New Roman"/>
                <w:color w:val="000000"/>
                <w:sz w:val="22"/>
              </w:rPr>
              <w:t>100</w:t>
            </w:r>
            <w:r w:rsidR="00BC2BF7">
              <w:rPr>
                <w:rFonts w:eastAsia="Times New Roman" w:cs="Times New Roman"/>
                <w:color w:val="000000"/>
                <w:sz w:val="22"/>
              </w:rPr>
              <w:t>%</w:t>
            </w:r>
          </w:p>
          <w:p w14:paraId="64E36510" w14:textId="5C49E8B1" w:rsidR="00143736" w:rsidRPr="00E128FC" w:rsidRDefault="00143736" w:rsidP="003D01EB">
            <w:pPr>
              <w:rPr>
                <w:rFonts w:eastAsia="Times New Roman" w:cs="Times New Roman"/>
                <w:color w:val="000000"/>
                <w:sz w:val="22"/>
              </w:rPr>
            </w:pPr>
            <w:r>
              <w:rPr>
                <w:rFonts w:eastAsia="Times New Roman" w:cs="Times New Roman"/>
                <w:color w:val="000000"/>
                <w:sz w:val="22"/>
              </w:rPr>
              <w:t xml:space="preserve">EtCO2: </w:t>
            </w:r>
            <w:r w:rsidR="0028227E">
              <w:rPr>
                <w:rFonts w:eastAsia="Times New Roman" w:cs="Times New Roman"/>
                <w:color w:val="000000"/>
                <w:sz w:val="22"/>
              </w:rPr>
              <w:t>8</w:t>
            </w:r>
          </w:p>
        </w:tc>
      </w:tr>
      <w:tr w:rsidR="00E35A8F" w:rsidRPr="002D5035" w14:paraId="77EBF42B"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27613A1E" w14:textId="77777777" w:rsidR="00E35A8F" w:rsidRDefault="00E35A8F" w:rsidP="003D01EB">
            <w:pPr>
              <w:rPr>
                <w:rFonts w:eastAsia="Times New Roman" w:cs="Times New Roman"/>
                <w:color w:val="000000"/>
                <w:sz w:val="22"/>
              </w:rPr>
            </w:pPr>
            <w:r>
              <w:rPr>
                <w:rFonts w:eastAsia="Times New Roman" w:cs="Times New Roman"/>
                <w:color w:val="000000"/>
                <w:sz w:val="22"/>
              </w:rPr>
              <w:t>Cap glucose:</w:t>
            </w:r>
            <w:r w:rsidR="00BC2BF7">
              <w:rPr>
                <w:rFonts w:eastAsia="Times New Roman" w:cs="Times New Roman"/>
                <w:color w:val="000000"/>
                <w:sz w:val="22"/>
              </w:rPr>
              <w:t xml:space="preserve"> 6.0</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57FF4AF8" w14:textId="723978DB" w:rsidR="00E35A8F" w:rsidRDefault="00E35A8F" w:rsidP="003D01EB">
            <w:pPr>
              <w:rPr>
                <w:rFonts w:eastAsia="Times New Roman" w:cs="Times New Roman"/>
                <w:color w:val="000000"/>
                <w:sz w:val="22"/>
              </w:rPr>
            </w:pPr>
            <w:r>
              <w:rPr>
                <w:rFonts w:eastAsia="Times New Roman" w:cs="Times New Roman"/>
                <w:color w:val="000000"/>
                <w:sz w:val="22"/>
              </w:rPr>
              <w:t>GCS</w:t>
            </w:r>
            <w:r w:rsidR="006D25B4">
              <w:rPr>
                <w:rFonts w:eastAsia="Times New Roman" w:cs="Times New Roman"/>
                <w:color w:val="000000"/>
                <w:sz w:val="22"/>
              </w:rPr>
              <w:t>:</w:t>
            </w:r>
            <w:r w:rsidR="00F353F3">
              <w:rPr>
                <w:rFonts w:eastAsia="Times New Roman" w:cs="Times New Roman"/>
                <w:color w:val="000000"/>
                <w:sz w:val="22"/>
              </w:rPr>
              <w:t xml:space="preserve"> </w:t>
            </w:r>
            <w:r>
              <w:rPr>
                <w:rFonts w:eastAsia="Times New Roman" w:cs="Times New Roman"/>
                <w:color w:val="000000"/>
                <w:sz w:val="22"/>
              </w:rPr>
              <w:t>E</w:t>
            </w:r>
            <w:r w:rsidR="00BC2BF7">
              <w:rPr>
                <w:rFonts w:eastAsia="Times New Roman" w:cs="Times New Roman"/>
                <w:color w:val="000000"/>
                <w:sz w:val="22"/>
              </w:rPr>
              <w:t>1</w:t>
            </w:r>
            <w:r>
              <w:rPr>
                <w:rFonts w:eastAsia="Times New Roman" w:cs="Times New Roman"/>
                <w:color w:val="000000"/>
                <w:sz w:val="22"/>
              </w:rPr>
              <w:t>V</w:t>
            </w:r>
            <w:r w:rsidR="00BC2BF7">
              <w:rPr>
                <w:rFonts w:eastAsia="Times New Roman" w:cs="Times New Roman"/>
                <w:color w:val="000000"/>
                <w:sz w:val="22"/>
              </w:rPr>
              <w:t>T</w:t>
            </w:r>
            <w:r>
              <w:rPr>
                <w:rFonts w:eastAsia="Times New Roman" w:cs="Times New Roman"/>
                <w:color w:val="000000"/>
                <w:sz w:val="22"/>
              </w:rPr>
              <w:t>M</w:t>
            </w:r>
            <w:r w:rsidR="00BC2BF7">
              <w:rPr>
                <w:rFonts w:eastAsia="Times New Roman" w:cs="Times New Roman"/>
                <w:color w:val="000000"/>
                <w:sz w:val="22"/>
              </w:rPr>
              <w:t>1</w:t>
            </w:r>
          </w:p>
        </w:tc>
      </w:tr>
      <w:tr w:rsidR="005951AB" w:rsidRPr="002D5035" w14:paraId="7A2E07ED" w14:textId="77777777" w:rsidTr="006D25B4">
        <w:trPr>
          <w:trHeight w:val="858"/>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3202FAED" w14:textId="77777777" w:rsidR="00E128FC"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240BF7CC" w14:textId="09B82F86" w:rsidR="00E128FC" w:rsidRPr="00C469AE" w:rsidRDefault="006429EE" w:rsidP="00EA75FA">
            <w:pPr>
              <w:rPr>
                <w:rFonts w:eastAsia="Times New Roman" w:cs="Times New Roman"/>
                <w:color w:val="000000"/>
                <w:sz w:val="22"/>
              </w:rPr>
            </w:pPr>
            <w:r>
              <w:rPr>
                <w:rFonts w:eastAsia="Times New Roman" w:cs="Times New Roman"/>
                <w:color w:val="000000"/>
                <w:sz w:val="22"/>
              </w:rPr>
              <w:t xml:space="preserve">24-year-old male previously healthy </w:t>
            </w:r>
            <w:r w:rsidR="00571EE1">
              <w:rPr>
                <w:rFonts w:eastAsia="Times New Roman" w:cs="Times New Roman"/>
                <w:color w:val="000000"/>
                <w:sz w:val="22"/>
              </w:rPr>
              <w:t>is brought in by search and rescue</w:t>
            </w:r>
            <w:r w:rsidR="00EA75FA">
              <w:rPr>
                <w:rFonts w:eastAsia="Times New Roman" w:cs="Times New Roman"/>
                <w:color w:val="000000"/>
                <w:sz w:val="22"/>
              </w:rPr>
              <w:t xml:space="preserve"> to your ED in</w:t>
            </w:r>
            <w:r>
              <w:rPr>
                <w:rFonts w:eastAsia="Times New Roman" w:cs="Times New Roman"/>
                <w:color w:val="000000"/>
                <w:sz w:val="22"/>
              </w:rPr>
              <w:t xml:space="preserve"> cardiac arrest</w:t>
            </w:r>
            <w:r w:rsidR="00EA75FA">
              <w:rPr>
                <w:rFonts w:eastAsia="Times New Roman" w:cs="Times New Roman"/>
                <w:color w:val="000000"/>
                <w:sz w:val="22"/>
              </w:rPr>
              <w:t xml:space="preserve">. </w:t>
            </w:r>
            <w:r w:rsidR="00571EE1">
              <w:rPr>
                <w:rFonts w:eastAsia="Times New Roman" w:cs="Times New Roman"/>
                <w:color w:val="000000"/>
                <w:sz w:val="22"/>
              </w:rPr>
              <w:t xml:space="preserve">He was found awake and cold in a ravine and subsequently lost </w:t>
            </w:r>
            <w:r w:rsidR="00610268">
              <w:rPr>
                <w:rFonts w:eastAsia="Times New Roman" w:cs="Times New Roman"/>
                <w:color w:val="000000"/>
                <w:sz w:val="22"/>
              </w:rPr>
              <w:t xml:space="preserve">his </w:t>
            </w:r>
            <w:r w:rsidR="00571EE1">
              <w:rPr>
                <w:rFonts w:eastAsia="Times New Roman" w:cs="Times New Roman"/>
                <w:color w:val="000000"/>
                <w:sz w:val="22"/>
              </w:rPr>
              <w:t xml:space="preserve">pulse. </w:t>
            </w:r>
          </w:p>
        </w:tc>
      </w:tr>
      <w:tr w:rsidR="00E128FC" w:rsidRPr="002D5035" w14:paraId="4F4049EF"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2F2FF7D" w14:textId="77777777" w:rsidR="00E128FC" w:rsidRDefault="00E128FC" w:rsidP="003D01EB">
            <w:pPr>
              <w:rPr>
                <w:rFonts w:eastAsia="Times New Roman" w:cs="Times New Roman"/>
                <w:color w:val="000000"/>
                <w:sz w:val="22"/>
              </w:rPr>
            </w:pPr>
            <w:r>
              <w:rPr>
                <w:rFonts w:eastAsia="Times New Roman" w:cs="Times New Roman"/>
                <w:color w:val="000000"/>
                <w:sz w:val="22"/>
              </w:rPr>
              <w:t>Allergies:</w:t>
            </w:r>
            <w:r w:rsidR="00BC2BF7">
              <w:rPr>
                <w:rFonts w:eastAsia="Times New Roman" w:cs="Times New Roman"/>
                <w:color w:val="000000"/>
                <w:sz w:val="22"/>
              </w:rPr>
              <w:t xml:space="preserve"> none </w:t>
            </w:r>
          </w:p>
        </w:tc>
      </w:tr>
      <w:tr w:rsidR="005951AB" w:rsidRPr="002D5035" w14:paraId="0D2B2012" w14:textId="77777777" w:rsidTr="0039063E">
        <w:trPr>
          <w:trHeight w:val="267"/>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59719552" w14:textId="1543AD92" w:rsidR="00E128FC" w:rsidRPr="00C469AE"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r w:rsidR="00BC2BF7">
              <w:rPr>
                <w:rFonts w:eastAsia="Times New Roman" w:cs="Times New Roman"/>
                <w:color w:val="000000"/>
                <w:sz w:val="22"/>
              </w:rPr>
              <w:t>none</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6EAD65E6" w14:textId="60666BA4" w:rsidR="00E128FC" w:rsidRPr="00C469AE"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r w:rsidR="00BC2BF7">
              <w:rPr>
                <w:rFonts w:eastAsia="Times New Roman" w:cs="Times New Roman"/>
                <w:color w:val="000000"/>
                <w:sz w:val="22"/>
              </w:rPr>
              <w:t>none</w:t>
            </w:r>
          </w:p>
        </w:tc>
      </w:tr>
    </w:tbl>
    <w:p w14:paraId="44A7ABBF" w14:textId="77777777" w:rsidR="00280761" w:rsidRDefault="00280761">
      <w:pPr>
        <w:rPr>
          <w:b/>
          <w:sz w:val="28"/>
        </w:rPr>
      </w:pPr>
    </w:p>
    <w:p w14:paraId="6F74A9C2" w14:textId="77777777" w:rsidR="00E128FC" w:rsidRPr="00C469AE" w:rsidRDefault="00280761" w:rsidP="00DF54AB">
      <w:pPr>
        <w:ind w:firstLine="360"/>
        <w:rPr>
          <w:b/>
          <w:sz w:val="28"/>
        </w:rPr>
      </w:pPr>
      <w:r>
        <w:rPr>
          <w:b/>
          <w:sz w:val="28"/>
        </w:rPr>
        <w:t>Section 2B</w:t>
      </w:r>
      <w:r w:rsidRPr="00C469AE">
        <w:rPr>
          <w:b/>
          <w:sz w:val="28"/>
        </w:rPr>
        <w:t xml:space="preserve">: </w:t>
      </w:r>
      <w:r>
        <w:rPr>
          <w:b/>
          <w:sz w:val="28"/>
        </w:rPr>
        <w:t>Extra Patient Information</w:t>
      </w:r>
    </w:p>
    <w:tbl>
      <w:tblPr>
        <w:tblW w:w="11057" w:type="dxa"/>
        <w:tblInd w:w="567" w:type="dxa"/>
        <w:tblLayout w:type="fixed"/>
        <w:tblLook w:val="04A0" w:firstRow="1" w:lastRow="0" w:firstColumn="1" w:lastColumn="0" w:noHBand="0" w:noVBand="1"/>
      </w:tblPr>
      <w:tblGrid>
        <w:gridCol w:w="5528"/>
        <w:gridCol w:w="5529"/>
      </w:tblGrid>
      <w:tr w:rsidR="00280761" w:rsidRPr="002D5035" w14:paraId="6E65AED3"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9A15C7A" w14:textId="77777777"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4B4E021C"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DF0D42E" w14:textId="77777777" w:rsidR="00496AF8" w:rsidRPr="00E128FC" w:rsidRDefault="00496AF8" w:rsidP="003D01EB">
            <w:pPr>
              <w:rPr>
                <w:rFonts w:eastAsia="Times New Roman" w:cs="Times New Roman"/>
                <w:i/>
                <w:iCs/>
                <w:color w:val="000000"/>
                <w:sz w:val="22"/>
              </w:rPr>
            </w:pPr>
            <w:r>
              <w:rPr>
                <w:rFonts w:eastAsia="Times New Roman" w:cs="Times New Roman"/>
                <w:i/>
                <w:iCs/>
                <w:color w:val="000000"/>
                <w:sz w:val="22"/>
              </w:rPr>
              <w:t xml:space="preserve">This information will be provided by the transporting paramedics. </w:t>
            </w:r>
          </w:p>
          <w:p w14:paraId="2B08C88C" w14:textId="77777777" w:rsidR="00E128FC" w:rsidRDefault="00E128FC" w:rsidP="003D01EB">
            <w:pPr>
              <w:rPr>
                <w:rFonts w:eastAsia="Times New Roman" w:cs="Times New Roman"/>
                <w:color w:val="000000"/>
                <w:sz w:val="22"/>
              </w:rPr>
            </w:pPr>
          </w:p>
          <w:p w14:paraId="0B02628D" w14:textId="3AF4A391" w:rsidR="00496AF8" w:rsidRDefault="00496AF8" w:rsidP="00496AF8">
            <w:pPr>
              <w:rPr>
                <w:rFonts w:eastAsia="Times New Roman" w:cs="Times New Roman"/>
                <w:color w:val="000000"/>
                <w:sz w:val="22"/>
              </w:rPr>
            </w:pPr>
            <w:r>
              <w:rPr>
                <w:rFonts w:eastAsia="Times New Roman" w:cs="Times New Roman"/>
                <w:color w:val="000000"/>
                <w:sz w:val="22"/>
              </w:rPr>
              <w:t xml:space="preserve">24-year-old male previously healthy went for </w:t>
            </w:r>
            <w:r w:rsidR="0034150B">
              <w:rPr>
                <w:rFonts w:eastAsia="Times New Roman" w:cs="Times New Roman"/>
                <w:color w:val="000000"/>
                <w:sz w:val="22"/>
              </w:rPr>
              <w:t xml:space="preserve">a </w:t>
            </w:r>
            <w:r>
              <w:rPr>
                <w:rFonts w:eastAsia="Times New Roman" w:cs="Times New Roman"/>
                <w:color w:val="000000"/>
                <w:sz w:val="22"/>
              </w:rPr>
              <w:t xml:space="preserve">trail run </w:t>
            </w:r>
            <w:r w:rsidR="00D105C2">
              <w:rPr>
                <w:rFonts w:eastAsia="Times New Roman" w:cs="Times New Roman"/>
                <w:color w:val="000000"/>
                <w:sz w:val="22"/>
              </w:rPr>
              <w:t>6</w:t>
            </w:r>
            <w:r>
              <w:rPr>
                <w:rFonts w:eastAsia="Times New Roman" w:cs="Times New Roman"/>
                <w:color w:val="000000"/>
                <w:sz w:val="22"/>
              </w:rPr>
              <w:t xml:space="preserve"> hours ago</w:t>
            </w:r>
            <w:r w:rsidR="00D105C2">
              <w:rPr>
                <w:rFonts w:eastAsia="Times New Roman" w:cs="Times New Roman"/>
                <w:color w:val="1F497D" w:themeColor="text2"/>
                <w:sz w:val="22"/>
              </w:rPr>
              <w:t xml:space="preserve"> </w:t>
            </w:r>
            <w:r>
              <w:rPr>
                <w:rFonts w:eastAsia="Times New Roman" w:cs="Times New Roman"/>
                <w:color w:val="000000"/>
                <w:sz w:val="22"/>
              </w:rPr>
              <w:t xml:space="preserve">slipped off of </w:t>
            </w:r>
            <w:r w:rsidR="009E66A0">
              <w:rPr>
                <w:rFonts w:eastAsia="Times New Roman" w:cs="Times New Roman"/>
                <w:color w:val="000000"/>
                <w:sz w:val="22"/>
              </w:rPr>
              <w:t xml:space="preserve">a </w:t>
            </w:r>
            <w:r>
              <w:rPr>
                <w:rFonts w:eastAsia="Times New Roman" w:cs="Times New Roman"/>
                <w:color w:val="000000"/>
                <w:sz w:val="22"/>
              </w:rPr>
              <w:t xml:space="preserve">bridge into a creek at the bottom of a ravine. He was waist deep in cold water and unable to climb out. When he did not return home as expected, </w:t>
            </w:r>
            <w:r w:rsidR="00610268">
              <w:rPr>
                <w:rFonts w:eastAsia="Times New Roman" w:cs="Times New Roman"/>
                <w:color w:val="000000"/>
                <w:sz w:val="22"/>
              </w:rPr>
              <w:t>S</w:t>
            </w:r>
            <w:r>
              <w:rPr>
                <w:rFonts w:eastAsia="Times New Roman" w:cs="Times New Roman"/>
                <w:color w:val="000000"/>
                <w:sz w:val="22"/>
              </w:rPr>
              <w:t xml:space="preserve">earch and </w:t>
            </w:r>
            <w:r w:rsidR="00610268">
              <w:rPr>
                <w:rFonts w:eastAsia="Times New Roman" w:cs="Times New Roman"/>
                <w:color w:val="000000"/>
                <w:sz w:val="22"/>
              </w:rPr>
              <w:t>R</w:t>
            </w:r>
            <w:r>
              <w:rPr>
                <w:rFonts w:eastAsia="Times New Roman" w:cs="Times New Roman"/>
                <w:color w:val="000000"/>
                <w:sz w:val="22"/>
              </w:rPr>
              <w:t xml:space="preserve">escue </w:t>
            </w:r>
            <w:r w:rsidR="00DF54AB">
              <w:rPr>
                <w:rFonts w:eastAsia="Times New Roman" w:cs="Times New Roman"/>
                <w:color w:val="000000"/>
                <w:sz w:val="22"/>
              </w:rPr>
              <w:t xml:space="preserve">(SAR) </w:t>
            </w:r>
            <w:r>
              <w:rPr>
                <w:rFonts w:eastAsia="Times New Roman" w:cs="Times New Roman"/>
                <w:color w:val="000000"/>
                <w:sz w:val="22"/>
              </w:rPr>
              <w:t xml:space="preserve">was notified. </w:t>
            </w:r>
          </w:p>
          <w:p w14:paraId="758B7DD5" w14:textId="77777777" w:rsidR="00496AF8" w:rsidRDefault="00496AF8" w:rsidP="00496AF8">
            <w:pPr>
              <w:rPr>
                <w:rFonts w:eastAsia="Times New Roman" w:cs="Times New Roman"/>
                <w:color w:val="000000"/>
                <w:sz w:val="22"/>
              </w:rPr>
            </w:pPr>
          </w:p>
          <w:p w14:paraId="03674094" w14:textId="29B6A640" w:rsidR="00496AF8" w:rsidRDefault="00496AF8" w:rsidP="00496AF8">
            <w:pPr>
              <w:rPr>
                <w:rFonts w:eastAsia="Times New Roman" w:cs="Times New Roman"/>
                <w:color w:val="000000"/>
                <w:sz w:val="22"/>
              </w:rPr>
            </w:pPr>
            <w:r>
              <w:rPr>
                <w:rFonts w:eastAsia="Times New Roman" w:cs="Times New Roman"/>
                <w:color w:val="000000"/>
                <w:sz w:val="22"/>
              </w:rPr>
              <w:t xml:space="preserve">They found him in water, holding onto a rock, conscious but altered. By SAR estimates, he was likely in the water for </w:t>
            </w:r>
            <w:r w:rsidR="00E817A8">
              <w:rPr>
                <w:rFonts w:eastAsia="Times New Roman" w:cs="Times New Roman"/>
                <w:color w:val="000000"/>
                <w:sz w:val="22"/>
              </w:rPr>
              <w:t xml:space="preserve">one </w:t>
            </w:r>
            <w:r>
              <w:rPr>
                <w:rFonts w:eastAsia="Times New Roman" w:cs="Times New Roman"/>
                <w:color w:val="000000"/>
                <w:sz w:val="22"/>
              </w:rPr>
              <w:t>hour.</w:t>
            </w:r>
          </w:p>
          <w:p w14:paraId="2B252C55" w14:textId="77777777" w:rsidR="00496AF8" w:rsidRDefault="00496AF8" w:rsidP="00496AF8">
            <w:pPr>
              <w:rPr>
                <w:rFonts w:eastAsia="Times New Roman" w:cs="Times New Roman"/>
                <w:color w:val="000000"/>
                <w:sz w:val="22"/>
              </w:rPr>
            </w:pPr>
          </w:p>
          <w:p w14:paraId="4C22860E" w14:textId="2351948B" w:rsidR="00496AF8" w:rsidRDefault="009E66A0" w:rsidP="00496AF8">
            <w:pPr>
              <w:rPr>
                <w:rFonts w:eastAsia="Times New Roman" w:cs="Times New Roman"/>
                <w:color w:val="000000"/>
                <w:sz w:val="22"/>
              </w:rPr>
            </w:pPr>
            <w:r>
              <w:rPr>
                <w:rFonts w:eastAsia="Times New Roman" w:cs="Times New Roman"/>
                <w:color w:val="000000"/>
                <w:sz w:val="22"/>
              </w:rPr>
              <w:t xml:space="preserve">SAR </w:t>
            </w:r>
            <w:r w:rsidR="00496AF8">
              <w:rPr>
                <w:rFonts w:eastAsia="Times New Roman" w:cs="Times New Roman"/>
                <w:color w:val="000000"/>
                <w:sz w:val="22"/>
              </w:rPr>
              <w:t>were able to safely retrieve him from the ravine. He lost consciousness as he was rescued and on reassessment had lost pulse</w:t>
            </w:r>
            <w:r w:rsidR="00DF54AB">
              <w:rPr>
                <w:rFonts w:eastAsia="Times New Roman" w:cs="Times New Roman"/>
                <w:color w:val="000000"/>
                <w:sz w:val="22"/>
              </w:rPr>
              <w:t>s</w:t>
            </w:r>
            <w:r w:rsidR="00496AF8">
              <w:rPr>
                <w:rFonts w:eastAsia="Times New Roman" w:cs="Times New Roman"/>
                <w:color w:val="000000"/>
                <w:sz w:val="22"/>
              </w:rPr>
              <w:t xml:space="preserve">. CPR </w:t>
            </w:r>
            <w:r w:rsidR="0034150B">
              <w:rPr>
                <w:rFonts w:eastAsia="Times New Roman" w:cs="Times New Roman"/>
                <w:color w:val="000000"/>
                <w:sz w:val="22"/>
              </w:rPr>
              <w:t>was</w:t>
            </w:r>
            <w:r w:rsidR="00496AF8">
              <w:rPr>
                <w:rFonts w:eastAsia="Times New Roman" w:cs="Times New Roman"/>
                <w:color w:val="000000"/>
                <w:sz w:val="22"/>
              </w:rPr>
              <w:t xml:space="preserve"> started immediately. Pads </w:t>
            </w:r>
            <w:r w:rsidR="0034150B">
              <w:rPr>
                <w:rFonts w:eastAsia="Times New Roman" w:cs="Times New Roman"/>
                <w:color w:val="000000"/>
                <w:sz w:val="22"/>
              </w:rPr>
              <w:t>were</w:t>
            </w:r>
            <w:r w:rsidR="00496AF8">
              <w:rPr>
                <w:rFonts w:eastAsia="Times New Roman" w:cs="Times New Roman"/>
                <w:color w:val="000000"/>
                <w:sz w:val="22"/>
              </w:rPr>
              <w:t xml:space="preserve"> placed and he receive</w:t>
            </w:r>
            <w:r w:rsidR="0034150B">
              <w:rPr>
                <w:rFonts w:eastAsia="Times New Roman" w:cs="Times New Roman"/>
                <w:color w:val="000000"/>
                <w:sz w:val="22"/>
              </w:rPr>
              <w:t>d</w:t>
            </w:r>
            <w:r w:rsidR="00496AF8">
              <w:rPr>
                <w:rFonts w:eastAsia="Times New Roman" w:cs="Times New Roman"/>
                <w:color w:val="000000"/>
                <w:sz w:val="22"/>
              </w:rPr>
              <w:t xml:space="preserve"> one shock for VF, that </w:t>
            </w:r>
            <w:r w:rsidR="0034150B">
              <w:rPr>
                <w:rFonts w:eastAsia="Times New Roman" w:cs="Times New Roman"/>
                <w:color w:val="000000"/>
                <w:sz w:val="22"/>
              </w:rPr>
              <w:t>was</w:t>
            </w:r>
            <w:r w:rsidR="00496AF8">
              <w:rPr>
                <w:rFonts w:eastAsia="Times New Roman" w:cs="Times New Roman"/>
                <w:color w:val="000000"/>
                <w:sz w:val="22"/>
              </w:rPr>
              <w:t xml:space="preserve"> unsuccessful. </w:t>
            </w:r>
            <w:r w:rsidR="003F545D">
              <w:rPr>
                <w:rFonts w:eastAsia="Times New Roman" w:cs="Times New Roman"/>
                <w:color w:val="000000"/>
                <w:sz w:val="22"/>
              </w:rPr>
              <w:t xml:space="preserve">His rhythm degenerated to asystole. </w:t>
            </w:r>
            <w:r w:rsidR="00496AF8">
              <w:rPr>
                <w:rFonts w:eastAsia="Times New Roman" w:cs="Times New Roman"/>
                <w:color w:val="000000"/>
                <w:sz w:val="22"/>
              </w:rPr>
              <w:t>He receive</w:t>
            </w:r>
            <w:r w:rsidR="0034150B">
              <w:rPr>
                <w:rFonts w:eastAsia="Times New Roman" w:cs="Times New Roman"/>
                <w:color w:val="000000"/>
                <w:sz w:val="22"/>
              </w:rPr>
              <w:t>d</w:t>
            </w:r>
            <w:r w:rsidR="00496AF8">
              <w:rPr>
                <w:rFonts w:eastAsia="Times New Roman" w:cs="Times New Roman"/>
                <w:color w:val="000000"/>
                <w:sz w:val="22"/>
              </w:rPr>
              <w:t xml:space="preserve"> one dose of epi</w:t>
            </w:r>
            <w:r w:rsidR="0034150B">
              <w:rPr>
                <w:rFonts w:eastAsia="Times New Roman" w:cs="Times New Roman"/>
                <w:color w:val="000000"/>
                <w:sz w:val="22"/>
              </w:rPr>
              <w:t>nephrine 1mg after an IO was pla</w:t>
            </w:r>
            <w:r w:rsidR="00964827">
              <w:rPr>
                <w:rFonts w:eastAsia="Times New Roman" w:cs="Times New Roman"/>
                <w:color w:val="000000"/>
                <w:sz w:val="22"/>
              </w:rPr>
              <w:t>c</w:t>
            </w:r>
            <w:r w:rsidR="0034150B">
              <w:rPr>
                <w:rFonts w:eastAsia="Times New Roman" w:cs="Times New Roman"/>
                <w:color w:val="000000"/>
                <w:sz w:val="22"/>
              </w:rPr>
              <w:t>ed</w:t>
            </w:r>
            <w:r w:rsidR="00DF54AB">
              <w:rPr>
                <w:rFonts w:eastAsia="Times New Roman" w:cs="Times New Roman"/>
                <w:color w:val="000000"/>
                <w:sz w:val="22"/>
              </w:rPr>
              <w:t>. A</w:t>
            </w:r>
            <w:r w:rsidR="00496AF8">
              <w:rPr>
                <w:rFonts w:eastAsia="Times New Roman" w:cs="Times New Roman"/>
                <w:color w:val="000000"/>
                <w:sz w:val="22"/>
              </w:rPr>
              <w:t xml:space="preserve">n </w:t>
            </w:r>
            <w:proofErr w:type="spellStart"/>
            <w:r w:rsidR="00496AF8">
              <w:rPr>
                <w:rFonts w:eastAsia="Times New Roman" w:cs="Times New Roman"/>
                <w:color w:val="000000"/>
                <w:sz w:val="22"/>
              </w:rPr>
              <w:t>i</w:t>
            </w:r>
            <w:r w:rsidR="00964827">
              <w:rPr>
                <w:rFonts w:eastAsia="Times New Roman" w:cs="Times New Roman"/>
                <w:color w:val="000000"/>
                <w:sz w:val="22"/>
              </w:rPr>
              <w:t>G</w:t>
            </w:r>
            <w:r w:rsidR="00496AF8">
              <w:rPr>
                <w:rFonts w:eastAsia="Times New Roman" w:cs="Times New Roman"/>
                <w:color w:val="000000"/>
                <w:sz w:val="22"/>
              </w:rPr>
              <w:t>el</w:t>
            </w:r>
            <w:proofErr w:type="spellEnd"/>
            <w:r w:rsidR="00496AF8">
              <w:rPr>
                <w:rFonts w:eastAsia="Times New Roman" w:cs="Times New Roman"/>
                <w:color w:val="000000"/>
                <w:sz w:val="22"/>
              </w:rPr>
              <w:t xml:space="preserve"> </w:t>
            </w:r>
            <w:r w:rsidR="0034150B">
              <w:rPr>
                <w:rFonts w:eastAsia="Times New Roman" w:cs="Times New Roman"/>
                <w:color w:val="000000"/>
                <w:sz w:val="22"/>
              </w:rPr>
              <w:t xml:space="preserve">was </w:t>
            </w:r>
            <w:r w:rsidR="00496AF8">
              <w:rPr>
                <w:rFonts w:eastAsia="Times New Roman" w:cs="Times New Roman"/>
                <w:color w:val="000000"/>
                <w:sz w:val="22"/>
              </w:rPr>
              <w:t>placed. His</w:t>
            </w:r>
            <w:r w:rsidR="00DF54AB">
              <w:rPr>
                <w:rFonts w:eastAsia="Times New Roman" w:cs="Times New Roman"/>
                <w:color w:val="000000"/>
                <w:sz w:val="22"/>
              </w:rPr>
              <w:t xml:space="preserve"> oral temperature at the scene </w:t>
            </w:r>
            <w:r w:rsidR="0034150B">
              <w:rPr>
                <w:rFonts w:eastAsia="Times New Roman" w:cs="Times New Roman"/>
                <w:color w:val="000000"/>
                <w:sz w:val="22"/>
              </w:rPr>
              <w:t>was</w:t>
            </w:r>
            <w:r w:rsidR="00DF54AB">
              <w:rPr>
                <w:rFonts w:eastAsia="Times New Roman" w:cs="Times New Roman"/>
                <w:color w:val="000000"/>
                <w:sz w:val="22"/>
              </w:rPr>
              <w:t xml:space="preserve"> 24</w:t>
            </w:r>
            <w:proofErr w:type="gramStart"/>
            <w:r w:rsidRPr="00C469AE">
              <w:rPr>
                <w:rFonts w:eastAsia="Times New Roman" w:cs="Times New Roman"/>
                <w:color w:val="000000"/>
                <w:sz w:val="22"/>
                <w:vertAlign w:val="superscript"/>
              </w:rPr>
              <w:t>o</w:t>
            </w:r>
            <w:r w:rsidRPr="00C469AE">
              <w:rPr>
                <w:rFonts w:eastAsia="Times New Roman" w:cs="Times New Roman"/>
                <w:color w:val="000000"/>
                <w:sz w:val="22"/>
              </w:rPr>
              <w:t>C</w:t>
            </w:r>
            <w:r w:rsidDel="009E66A0">
              <w:rPr>
                <w:rFonts w:eastAsia="Times New Roman" w:cs="Times New Roman"/>
                <w:color w:val="000000"/>
                <w:sz w:val="22"/>
              </w:rPr>
              <w:t xml:space="preserve"> </w:t>
            </w:r>
            <w:r w:rsidR="00DF54AB">
              <w:rPr>
                <w:rFonts w:eastAsia="Times New Roman" w:cs="Times New Roman"/>
                <w:color w:val="000000"/>
                <w:sz w:val="22"/>
              </w:rPr>
              <w:t>.</w:t>
            </w:r>
            <w:proofErr w:type="gramEnd"/>
            <w:r w:rsidR="00DF54AB">
              <w:rPr>
                <w:rFonts w:eastAsia="Times New Roman" w:cs="Times New Roman"/>
                <w:color w:val="000000"/>
                <w:sz w:val="22"/>
              </w:rPr>
              <w:t xml:space="preserve"> </w:t>
            </w:r>
            <w:r w:rsidR="00A04BEE" w:rsidRPr="0039063E">
              <w:rPr>
                <w:rFonts w:eastAsia="Times New Roman" w:cs="Times New Roman"/>
                <w:color w:val="000000" w:themeColor="text1"/>
                <w:sz w:val="22"/>
              </w:rPr>
              <w:t xml:space="preserve">The SAR team were directed to transfer him to the nearest </w:t>
            </w:r>
            <w:r w:rsidR="0028227E">
              <w:rPr>
                <w:rFonts w:eastAsia="Times New Roman" w:cs="Times New Roman"/>
                <w:color w:val="000000" w:themeColor="text1"/>
                <w:sz w:val="22"/>
              </w:rPr>
              <w:t xml:space="preserve">emergency department, </w:t>
            </w:r>
            <w:r w:rsidR="00571EE1">
              <w:rPr>
                <w:rFonts w:eastAsia="Times New Roman" w:cs="Times New Roman"/>
                <w:color w:val="000000" w:themeColor="text1"/>
                <w:sz w:val="22"/>
              </w:rPr>
              <w:t xml:space="preserve">a </w:t>
            </w:r>
            <w:r w:rsidR="00477242">
              <w:rPr>
                <w:rFonts w:eastAsia="Times New Roman" w:cs="Times New Roman"/>
                <w:color w:val="000000" w:themeColor="text1"/>
                <w:sz w:val="22"/>
              </w:rPr>
              <w:t xml:space="preserve">rural community hospital. </w:t>
            </w:r>
          </w:p>
          <w:p w14:paraId="35C0E6ED" w14:textId="77777777" w:rsidR="00496AF8" w:rsidRDefault="00496AF8" w:rsidP="00496AF8">
            <w:pPr>
              <w:rPr>
                <w:rFonts w:eastAsia="Times New Roman" w:cs="Times New Roman"/>
                <w:color w:val="000000"/>
                <w:sz w:val="22"/>
              </w:rPr>
            </w:pPr>
          </w:p>
          <w:p w14:paraId="62AABE28" w14:textId="765C3FD3" w:rsidR="001E3AB4" w:rsidRPr="00C469AE" w:rsidRDefault="00A04BEE" w:rsidP="00496AF8">
            <w:pPr>
              <w:rPr>
                <w:rFonts w:eastAsia="Times New Roman" w:cs="Times New Roman"/>
                <w:color w:val="000000"/>
                <w:sz w:val="22"/>
              </w:rPr>
            </w:pPr>
            <w:r>
              <w:rPr>
                <w:rFonts w:eastAsia="Times New Roman" w:cs="Times New Roman"/>
                <w:color w:val="000000"/>
                <w:sz w:val="22"/>
              </w:rPr>
              <w:t>When the patient arrives</w:t>
            </w:r>
            <w:r w:rsidR="008E57AB">
              <w:rPr>
                <w:rFonts w:eastAsia="Times New Roman" w:cs="Times New Roman"/>
                <w:color w:val="000000"/>
                <w:sz w:val="22"/>
              </w:rPr>
              <w:t>,</w:t>
            </w:r>
            <w:r>
              <w:rPr>
                <w:rFonts w:eastAsia="Times New Roman" w:cs="Times New Roman"/>
                <w:color w:val="000000"/>
                <w:sz w:val="22"/>
              </w:rPr>
              <w:t xml:space="preserve"> </w:t>
            </w:r>
            <w:r w:rsidR="0034150B">
              <w:rPr>
                <w:rFonts w:eastAsia="Times New Roman" w:cs="Times New Roman"/>
                <w:color w:val="000000"/>
                <w:sz w:val="22"/>
              </w:rPr>
              <w:t>he</w:t>
            </w:r>
            <w:r>
              <w:rPr>
                <w:rFonts w:eastAsia="Times New Roman" w:cs="Times New Roman"/>
                <w:color w:val="000000"/>
                <w:sz w:val="22"/>
              </w:rPr>
              <w:t xml:space="preserve"> </w:t>
            </w:r>
            <w:r w:rsidR="0034150B">
              <w:rPr>
                <w:rFonts w:eastAsia="Times New Roman" w:cs="Times New Roman"/>
                <w:color w:val="000000"/>
                <w:sz w:val="22"/>
              </w:rPr>
              <w:t>remains</w:t>
            </w:r>
            <w:r w:rsidR="00496AF8">
              <w:rPr>
                <w:rFonts w:eastAsia="Times New Roman" w:cs="Times New Roman"/>
                <w:color w:val="000000"/>
                <w:sz w:val="22"/>
              </w:rPr>
              <w:t xml:space="preserve"> </w:t>
            </w:r>
            <w:r w:rsidR="00DF54AB">
              <w:rPr>
                <w:rFonts w:eastAsia="Times New Roman" w:cs="Times New Roman"/>
                <w:color w:val="000000"/>
                <w:sz w:val="22"/>
              </w:rPr>
              <w:t xml:space="preserve">in cardiac arrest </w:t>
            </w:r>
            <w:r w:rsidR="00496AF8">
              <w:rPr>
                <w:rFonts w:eastAsia="Times New Roman" w:cs="Times New Roman"/>
                <w:color w:val="000000"/>
                <w:sz w:val="22"/>
              </w:rPr>
              <w:t>after 45 minutes of CPR</w:t>
            </w:r>
            <w:r>
              <w:rPr>
                <w:rFonts w:eastAsia="Times New Roman" w:cs="Times New Roman"/>
                <w:color w:val="000000"/>
                <w:sz w:val="22"/>
              </w:rPr>
              <w:t xml:space="preserve"> and two additional doses </w:t>
            </w:r>
            <w:r w:rsidR="0034150B">
              <w:rPr>
                <w:rFonts w:eastAsia="Times New Roman" w:cs="Times New Roman"/>
                <w:color w:val="000000"/>
                <w:sz w:val="22"/>
              </w:rPr>
              <w:t>of IO epinephrine 1mg</w:t>
            </w:r>
            <w:r w:rsidR="00D105C2">
              <w:rPr>
                <w:rFonts w:eastAsia="Times New Roman" w:cs="Times New Roman"/>
                <w:color w:val="000000"/>
                <w:sz w:val="22"/>
              </w:rPr>
              <w:t xml:space="preserve">. </w:t>
            </w:r>
          </w:p>
        </w:tc>
      </w:tr>
      <w:tr w:rsidR="00280761" w:rsidRPr="002D5035" w14:paraId="30389650"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AB3D680" w14:textId="77777777"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2C705E45"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05EB3C2E" w14:textId="77777777"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51A7F0AB"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6DDD4153" w14:textId="77777777"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1E3AB4">
              <w:rPr>
                <w:rFonts w:eastAsia="Times New Roman" w:cs="Times New Roman"/>
                <w:iCs/>
                <w:color w:val="000000"/>
                <w:sz w:val="22"/>
              </w:rPr>
              <w:t>cold, central pulses palpable with ongoing CPR, no pulses at rhythm check</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C1FF933" w14:textId="1DDA3725"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1E3AB4">
              <w:rPr>
                <w:rFonts w:eastAsia="Times New Roman" w:cs="Times New Roman"/>
                <w:color w:val="000000"/>
                <w:sz w:val="22"/>
              </w:rPr>
              <w:t xml:space="preserve">GCS E1VTM1, pupils </w:t>
            </w:r>
            <w:r w:rsidR="00A82B14">
              <w:rPr>
                <w:rFonts w:eastAsia="Times New Roman" w:cs="Times New Roman"/>
                <w:color w:val="000000"/>
                <w:sz w:val="22"/>
              </w:rPr>
              <w:t>6</w:t>
            </w:r>
            <w:r w:rsidR="001E3AB4">
              <w:rPr>
                <w:rFonts w:eastAsia="Times New Roman" w:cs="Times New Roman"/>
                <w:color w:val="000000"/>
                <w:sz w:val="22"/>
              </w:rPr>
              <w:t xml:space="preserve"> mm and reactive</w:t>
            </w:r>
          </w:p>
        </w:tc>
      </w:tr>
      <w:tr w:rsidR="00E35A8F" w:rsidRPr="002D5035" w14:paraId="2C552523"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32C8B37A" w14:textId="330F0A66"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F353F3">
              <w:rPr>
                <w:rFonts w:eastAsia="Times New Roman" w:cs="Times New Roman"/>
                <w:iCs/>
                <w:color w:val="000000"/>
                <w:sz w:val="22"/>
              </w:rPr>
              <w:t>supraglottic i</w:t>
            </w:r>
            <w:r w:rsidR="001E3AB4">
              <w:rPr>
                <w:rFonts w:eastAsia="Times New Roman" w:cs="Times New Roman"/>
                <w:iCs/>
                <w:color w:val="000000"/>
                <w:sz w:val="22"/>
              </w:rPr>
              <w:t>ntuba</w:t>
            </w:r>
            <w:r w:rsidR="00F353F3">
              <w:rPr>
                <w:rFonts w:eastAsia="Times New Roman" w:cs="Times New Roman"/>
                <w:iCs/>
                <w:color w:val="000000"/>
                <w:sz w:val="22"/>
              </w:rPr>
              <w:t>tion</w:t>
            </w:r>
            <w:r w:rsidR="001E3AB4">
              <w:rPr>
                <w:rFonts w:eastAsia="Times New Roman" w:cs="Times New Roman"/>
                <w:iCs/>
                <w:color w:val="000000"/>
                <w:sz w:val="22"/>
              </w:rPr>
              <w:t>, crackles throughout</w:t>
            </w:r>
            <w:r w:rsidR="009E66A0">
              <w:rPr>
                <w:rFonts w:eastAsia="Times New Roman" w:cs="Times New Roman"/>
                <w:iCs/>
                <w:color w:val="000000"/>
                <w:sz w:val="22"/>
              </w:rPr>
              <w:t xml:space="preserve"> bilaterally</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89A239D" w14:textId="2AA41738"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1E3AB4">
              <w:rPr>
                <w:rFonts w:eastAsia="Times New Roman" w:cs="Times New Roman"/>
                <w:color w:val="000000"/>
                <w:sz w:val="22"/>
              </w:rPr>
              <w:t>no signs of trauma</w:t>
            </w:r>
          </w:p>
        </w:tc>
      </w:tr>
      <w:tr w:rsidR="00E35A8F" w:rsidRPr="002D5035" w14:paraId="23E126DE"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97E8728" w14:textId="741B8E3E"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1E3AB4">
              <w:rPr>
                <w:rFonts w:eastAsia="Times New Roman" w:cs="Times New Roman"/>
                <w:iCs/>
                <w:color w:val="000000"/>
                <w:sz w:val="22"/>
              </w:rPr>
              <w:t>soft, non-distended</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6613E265" w14:textId="77777777"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1E3AB4">
              <w:rPr>
                <w:rFonts w:eastAsia="Times New Roman" w:cs="Times New Roman"/>
                <w:color w:val="000000"/>
                <w:sz w:val="22"/>
              </w:rPr>
              <w:t xml:space="preserve">cool to touch </w:t>
            </w:r>
          </w:p>
        </w:tc>
      </w:tr>
      <w:tr w:rsidR="00E35A8F" w:rsidRPr="002D5035" w14:paraId="0E9FD1D3"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0F9CD4E3" w14:textId="77777777"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p>
        </w:tc>
      </w:tr>
    </w:tbl>
    <w:p w14:paraId="464F0E7A" w14:textId="77777777" w:rsidR="00FA6DBE" w:rsidRDefault="00FA6DBE" w:rsidP="00610268">
      <w:pPr>
        <w:rPr>
          <w:b/>
          <w:sz w:val="28"/>
        </w:rPr>
      </w:pPr>
    </w:p>
    <w:p w14:paraId="4CA7372A" w14:textId="77777777" w:rsidR="00610268" w:rsidRDefault="00610268">
      <w:pPr>
        <w:rPr>
          <w:b/>
          <w:sz w:val="28"/>
        </w:rPr>
      </w:pPr>
      <w:r>
        <w:rPr>
          <w:b/>
          <w:sz w:val="28"/>
        </w:rPr>
        <w:br w:type="page"/>
      </w:r>
    </w:p>
    <w:p w14:paraId="751FD22B" w14:textId="0E0ABAA6"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60CEAA83"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38B43FCD"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3705D32" w14:textId="7777777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0770F477"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76006007" w14:textId="49DD272D" w:rsidR="0055594B" w:rsidRPr="00C469AE" w:rsidRDefault="000B0556"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1E3AB4">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adult</w:t>
            </w:r>
            <w:r w:rsidR="00C104B3">
              <w:rPr>
                <w:rFonts w:eastAsia="Times New Roman" w:cs="Times New Roman"/>
                <w:i/>
                <w:color w:val="000000"/>
                <w:sz w:val="22"/>
                <w:szCs w:val="28"/>
              </w:rPr>
              <w:t>)</w:t>
            </w:r>
          </w:p>
        </w:tc>
      </w:tr>
      <w:tr w:rsidR="0055594B" w:rsidRPr="002B09B6" w14:paraId="4822CC5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135F3FE4" w14:textId="77777777" w:rsidR="0055594B" w:rsidRPr="00C469AE" w:rsidRDefault="000B0556"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3375B70B"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7A052BFE" w14:textId="77777777" w:rsidR="0055594B" w:rsidRPr="00C469AE" w:rsidRDefault="000B0556"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6F962C9E"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FBFFEE" w14:textId="77777777" w:rsidR="0055594B" w:rsidRPr="00C469AE" w:rsidRDefault="000B0556"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36B79FA5"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F3A9D76" w14:textId="77777777"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1CC0EF88"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3D744672" w14:textId="77777777" w:rsidR="00C2057F" w:rsidRDefault="001E3AB4" w:rsidP="00EE73DF">
            <w:pPr>
              <w:rPr>
                <w:rFonts w:eastAsia="Times New Roman" w:cs="Times New Roman"/>
                <w:color w:val="000000"/>
                <w:sz w:val="22"/>
                <w:szCs w:val="22"/>
              </w:rPr>
            </w:pPr>
            <w:r>
              <w:rPr>
                <w:rFonts w:eastAsia="Times New Roman" w:cs="Times New Roman"/>
                <w:color w:val="000000"/>
                <w:sz w:val="22"/>
                <w:szCs w:val="22"/>
              </w:rPr>
              <w:t>Defibrillator and pads</w:t>
            </w:r>
          </w:p>
          <w:p w14:paraId="30BF6486" w14:textId="77777777" w:rsidR="001E3AB4" w:rsidRDefault="001E3AB4" w:rsidP="00EE73DF">
            <w:pPr>
              <w:rPr>
                <w:rFonts w:eastAsia="Times New Roman" w:cs="Times New Roman"/>
                <w:color w:val="000000"/>
                <w:sz w:val="22"/>
                <w:szCs w:val="22"/>
              </w:rPr>
            </w:pPr>
            <w:r>
              <w:rPr>
                <w:rFonts w:eastAsia="Times New Roman" w:cs="Times New Roman"/>
                <w:color w:val="000000"/>
                <w:sz w:val="22"/>
                <w:szCs w:val="22"/>
              </w:rPr>
              <w:t>EKG leads/wires</w:t>
            </w:r>
          </w:p>
          <w:p w14:paraId="39802BBE" w14:textId="77777777" w:rsidR="001E3AB4" w:rsidRDefault="001E3AB4" w:rsidP="00EE73DF">
            <w:pPr>
              <w:rPr>
                <w:rFonts w:eastAsia="Times New Roman" w:cs="Times New Roman"/>
                <w:color w:val="000000"/>
                <w:sz w:val="22"/>
                <w:szCs w:val="22"/>
              </w:rPr>
            </w:pPr>
            <w:r>
              <w:rPr>
                <w:rFonts w:eastAsia="Times New Roman" w:cs="Times New Roman"/>
                <w:color w:val="000000"/>
                <w:sz w:val="22"/>
                <w:szCs w:val="22"/>
              </w:rPr>
              <w:t>NIBP Cuff</w:t>
            </w:r>
          </w:p>
          <w:p w14:paraId="051AE14F" w14:textId="77777777" w:rsidR="001E3AB4" w:rsidRDefault="001E3AB4" w:rsidP="00EE73DF">
            <w:pPr>
              <w:rPr>
                <w:rFonts w:eastAsia="Times New Roman" w:cs="Times New Roman"/>
                <w:color w:val="000000"/>
                <w:sz w:val="22"/>
                <w:szCs w:val="22"/>
              </w:rPr>
            </w:pPr>
            <w:r>
              <w:rPr>
                <w:rFonts w:eastAsia="Times New Roman" w:cs="Times New Roman"/>
                <w:color w:val="000000"/>
                <w:sz w:val="22"/>
                <w:szCs w:val="22"/>
              </w:rPr>
              <w:t>Pulse oximeter</w:t>
            </w:r>
          </w:p>
          <w:p w14:paraId="73423989" w14:textId="40117B44" w:rsidR="001E3AB4" w:rsidRDefault="001E3AB4" w:rsidP="00EE73DF">
            <w:pPr>
              <w:rPr>
                <w:rFonts w:eastAsia="Times New Roman" w:cs="Times New Roman"/>
                <w:color w:val="000000"/>
                <w:sz w:val="22"/>
                <w:szCs w:val="22"/>
              </w:rPr>
            </w:pPr>
            <w:r>
              <w:rPr>
                <w:rFonts w:eastAsia="Times New Roman" w:cs="Times New Roman"/>
                <w:color w:val="000000"/>
                <w:sz w:val="22"/>
                <w:szCs w:val="22"/>
              </w:rPr>
              <w:t>Esophageal</w:t>
            </w:r>
            <w:r w:rsidR="00AF4D06">
              <w:rPr>
                <w:rFonts w:eastAsia="Times New Roman" w:cs="Times New Roman"/>
                <w:color w:val="000000"/>
                <w:sz w:val="22"/>
                <w:szCs w:val="22"/>
              </w:rPr>
              <w:t>/rectal</w:t>
            </w:r>
            <w:r>
              <w:rPr>
                <w:rFonts w:eastAsia="Times New Roman" w:cs="Times New Roman"/>
                <w:color w:val="000000"/>
                <w:sz w:val="22"/>
                <w:szCs w:val="22"/>
              </w:rPr>
              <w:t xml:space="preserve"> temperature probe</w:t>
            </w:r>
          </w:p>
          <w:p w14:paraId="4EA6328E" w14:textId="77777777" w:rsidR="001E3AB4" w:rsidRDefault="001E3AB4" w:rsidP="00EE73DF">
            <w:pPr>
              <w:rPr>
                <w:rFonts w:eastAsia="Times New Roman" w:cs="Times New Roman"/>
                <w:color w:val="000000"/>
                <w:sz w:val="22"/>
                <w:szCs w:val="22"/>
              </w:rPr>
            </w:pPr>
            <w:r>
              <w:rPr>
                <w:rFonts w:eastAsia="Times New Roman" w:cs="Times New Roman"/>
                <w:color w:val="000000"/>
                <w:sz w:val="22"/>
                <w:szCs w:val="22"/>
              </w:rPr>
              <w:t>Intubation supplies</w:t>
            </w:r>
          </w:p>
          <w:p w14:paraId="58EE601B" w14:textId="77777777" w:rsidR="001E3AB4" w:rsidRDefault="001E3AB4" w:rsidP="00EE73DF">
            <w:pPr>
              <w:rPr>
                <w:rFonts w:eastAsia="Times New Roman" w:cs="Times New Roman"/>
                <w:color w:val="000000"/>
                <w:sz w:val="22"/>
                <w:szCs w:val="22"/>
              </w:rPr>
            </w:pPr>
            <w:r>
              <w:rPr>
                <w:rFonts w:eastAsia="Times New Roman" w:cs="Times New Roman"/>
                <w:color w:val="000000"/>
                <w:sz w:val="22"/>
                <w:szCs w:val="22"/>
              </w:rPr>
              <w:t xml:space="preserve">Capnography </w:t>
            </w:r>
          </w:p>
          <w:p w14:paraId="4BE9C293" w14:textId="77777777" w:rsidR="001E3AB4" w:rsidRDefault="001E3AB4" w:rsidP="00EE73DF">
            <w:pPr>
              <w:rPr>
                <w:rFonts w:eastAsia="Times New Roman" w:cs="Times New Roman"/>
                <w:color w:val="000000"/>
                <w:sz w:val="22"/>
                <w:szCs w:val="22"/>
              </w:rPr>
            </w:pPr>
            <w:r>
              <w:rPr>
                <w:rFonts w:eastAsia="Times New Roman" w:cs="Times New Roman"/>
                <w:color w:val="000000"/>
                <w:sz w:val="22"/>
                <w:szCs w:val="22"/>
              </w:rPr>
              <w:t>Bear Hugger</w:t>
            </w:r>
          </w:p>
          <w:p w14:paraId="61DA6847" w14:textId="77777777" w:rsidR="00C2057F" w:rsidRDefault="001E3AB4" w:rsidP="00DF54AB">
            <w:pPr>
              <w:rPr>
                <w:rFonts w:eastAsia="Times New Roman" w:cs="Times New Roman"/>
                <w:color w:val="000000"/>
                <w:sz w:val="22"/>
                <w:szCs w:val="22"/>
              </w:rPr>
            </w:pPr>
            <w:r>
              <w:rPr>
                <w:rFonts w:eastAsia="Times New Roman" w:cs="Times New Roman"/>
                <w:color w:val="000000"/>
                <w:sz w:val="22"/>
                <w:szCs w:val="22"/>
              </w:rPr>
              <w:t>IV Bags/Lines</w:t>
            </w:r>
          </w:p>
          <w:p w14:paraId="12DF54B2" w14:textId="106CBE74" w:rsidR="00F53EA2" w:rsidRPr="00C469AE" w:rsidRDefault="00AF4D06" w:rsidP="00DF54AB">
            <w:pPr>
              <w:rPr>
                <w:rFonts w:eastAsia="Times New Roman" w:cs="Times New Roman"/>
                <w:color w:val="000000"/>
                <w:sz w:val="22"/>
                <w:szCs w:val="22"/>
              </w:rPr>
            </w:pPr>
            <w:r>
              <w:rPr>
                <w:rFonts w:eastAsia="Times New Roman" w:cs="Times New Roman"/>
                <w:color w:val="000000"/>
                <w:sz w:val="22"/>
                <w:szCs w:val="22"/>
              </w:rPr>
              <w:t>External mechanical CPR</w:t>
            </w:r>
            <w:r w:rsidR="00F53EA2">
              <w:rPr>
                <w:rFonts w:eastAsia="Times New Roman" w:cs="Times New Roman"/>
                <w:color w:val="000000"/>
                <w:sz w:val="22"/>
                <w:szCs w:val="22"/>
              </w:rPr>
              <w:t xml:space="preserve"> device (if available at your cent</w:t>
            </w:r>
            <w:r w:rsidR="0028227E">
              <w:rPr>
                <w:rFonts w:eastAsia="Times New Roman" w:cs="Times New Roman"/>
                <w:color w:val="000000"/>
                <w:sz w:val="22"/>
                <w:szCs w:val="22"/>
              </w:rPr>
              <w:t>er</w:t>
            </w:r>
            <w:r w:rsidR="00F53EA2">
              <w:rPr>
                <w:rFonts w:eastAsia="Times New Roman" w:cs="Times New Roman"/>
                <w:color w:val="000000"/>
                <w:sz w:val="22"/>
                <w:szCs w:val="22"/>
              </w:rPr>
              <w:t>)</w:t>
            </w:r>
          </w:p>
        </w:tc>
      </w:tr>
      <w:tr w:rsidR="00C2057F" w:rsidRPr="002B09B6" w14:paraId="36612085"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0B1F718" w14:textId="77777777"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2378ACAC" w14:textId="77777777" w:rsidTr="0039063E">
        <w:trPr>
          <w:gridAfter w:val="1"/>
          <w:wAfter w:w="15" w:type="dxa"/>
          <w:trHeight w:val="626"/>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54A9541C" w14:textId="1CB2186E" w:rsidR="00C2057F" w:rsidRPr="00C469AE" w:rsidRDefault="001E3AB4" w:rsidP="00C469AE">
            <w:pPr>
              <w:rPr>
                <w:rFonts w:eastAsia="Times New Roman" w:cs="Times New Roman"/>
                <w:color w:val="000000"/>
                <w:sz w:val="22"/>
              </w:rPr>
            </w:pPr>
            <w:r>
              <w:rPr>
                <w:rFonts w:eastAsia="Times New Roman" w:cs="Times New Roman"/>
                <w:color w:val="000000"/>
                <w:sz w:val="22"/>
              </w:rPr>
              <w:t xml:space="preserve">ACLS medications </w:t>
            </w:r>
          </w:p>
          <w:p w14:paraId="7F0CA73C" w14:textId="77777777" w:rsidR="00C2057F" w:rsidRPr="00C469AE" w:rsidRDefault="00C2057F" w:rsidP="00EE73DF">
            <w:pPr>
              <w:rPr>
                <w:rFonts w:eastAsia="Times New Roman" w:cs="Times New Roman"/>
                <w:color w:val="000000"/>
                <w:sz w:val="22"/>
                <w:szCs w:val="20"/>
              </w:rPr>
            </w:pPr>
          </w:p>
        </w:tc>
      </w:tr>
      <w:tr w:rsidR="00C2057F" w:rsidRPr="002B09B6" w14:paraId="76D08283"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7851055" w14:textId="7777777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762ABAB4" w14:textId="77777777" w:rsidTr="0039063E">
        <w:trPr>
          <w:gridAfter w:val="1"/>
          <w:wAfter w:w="15" w:type="dxa"/>
          <w:trHeight w:val="257"/>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382BE289" w14:textId="77777777" w:rsidR="00C2057F" w:rsidRPr="00C469AE" w:rsidRDefault="008634A4" w:rsidP="00C469AE">
            <w:pPr>
              <w:rPr>
                <w:rFonts w:eastAsia="Times New Roman" w:cs="Times New Roman"/>
                <w:color w:val="000000"/>
                <w:sz w:val="22"/>
              </w:rPr>
            </w:pPr>
            <w:r>
              <w:rPr>
                <w:rFonts w:eastAsia="Times New Roman" w:cs="Times New Roman"/>
                <w:color w:val="000000"/>
                <w:sz w:val="22"/>
              </w:rPr>
              <w:t>N</w:t>
            </w:r>
            <w:r w:rsidR="007E359A">
              <w:rPr>
                <w:rFonts w:eastAsia="Times New Roman" w:cs="Times New Roman"/>
                <w:color w:val="000000"/>
                <w:sz w:val="22"/>
              </w:rPr>
              <w:t>/</w:t>
            </w:r>
            <w:r>
              <w:rPr>
                <w:rFonts w:eastAsia="Times New Roman" w:cs="Times New Roman"/>
                <w:color w:val="000000"/>
                <w:sz w:val="22"/>
              </w:rPr>
              <w:t>A</w:t>
            </w:r>
          </w:p>
          <w:p w14:paraId="069E80DB" w14:textId="77777777" w:rsidR="00C2057F" w:rsidRPr="00C469AE" w:rsidRDefault="00C2057F" w:rsidP="00C469AE">
            <w:pPr>
              <w:rPr>
                <w:rFonts w:eastAsia="Times New Roman" w:cs="Times New Roman"/>
                <w:color w:val="000000"/>
                <w:sz w:val="22"/>
              </w:rPr>
            </w:pPr>
          </w:p>
          <w:p w14:paraId="09C2184B" w14:textId="77777777" w:rsidR="00C2057F" w:rsidRPr="00C469AE" w:rsidRDefault="00C2057F" w:rsidP="00C469AE">
            <w:pPr>
              <w:rPr>
                <w:rFonts w:eastAsia="Times New Roman" w:cs="Times New Roman"/>
                <w:color w:val="000000"/>
                <w:sz w:val="22"/>
              </w:rPr>
            </w:pPr>
          </w:p>
        </w:tc>
      </w:tr>
      <w:tr w:rsidR="0080030E" w:rsidRPr="002D5035" w14:paraId="7CEDE109"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04973D7" w14:textId="77777777"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23FD1DF8"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4CDEFF9E" w14:textId="77777777" w:rsidR="00206AF4" w:rsidRDefault="000B0556"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2201393A" w14:textId="77777777" w:rsidR="00206AF4" w:rsidRDefault="000B0556"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1E3AB4">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29185F59"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07379E7" w14:textId="77777777"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D490424"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270E974D"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CF20C3" w14:textId="77777777"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2628D719" w14:textId="0D329E71" w:rsidR="00503CFB" w:rsidRDefault="008634A4" w:rsidP="00206AF4">
            <w:pPr>
              <w:rPr>
                <w:rFonts w:eastAsia="Times New Roman" w:cs="Times New Roman"/>
                <w:sz w:val="22"/>
              </w:rPr>
            </w:pPr>
            <w:r>
              <w:rPr>
                <w:rFonts w:eastAsia="Times New Roman" w:cs="Times New Roman"/>
                <w:sz w:val="22"/>
              </w:rPr>
              <w:t>A –</w:t>
            </w:r>
            <w:r w:rsidR="0028227E">
              <w:rPr>
                <w:rFonts w:eastAsia="Times New Roman" w:cs="Times New Roman"/>
                <w:sz w:val="22"/>
              </w:rPr>
              <w:t xml:space="preserve"> </w:t>
            </w:r>
            <w:proofErr w:type="spellStart"/>
            <w:r w:rsidR="007E359A">
              <w:rPr>
                <w:rFonts w:eastAsia="Times New Roman" w:cs="Times New Roman"/>
                <w:sz w:val="22"/>
              </w:rPr>
              <w:t>iGel</w:t>
            </w:r>
            <w:proofErr w:type="spellEnd"/>
            <w:r w:rsidR="007E359A">
              <w:rPr>
                <w:rFonts w:eastAsia="Times New Roman" w:cs="Times New Roman"/>
                <w:sz w:val="22"/>
              </w:rPr>
              <w:t xml:space="preserve"> supraglottic device in place</w:t>
            </w:r>
          </w:p>
          <w:p w14:paraId="07D0901C" w14:textId="77777777" w:rsidR="008634A4" w:rsidRDefault="008634A4" w:rsidP="00206AF4">
            <w:pPr>
              <w:rPr>
                <w:rFonts w:eastAsia="Times New Roman" w:cs="Times New Roman"/>
                <w:sz w:val="22"/>
              </w:rPr>
            </w:pPr>
            <w:r>
              <w:rPr>
                <w:rFonts w:eastAsia="Times New Roman" w:cs="Times New Roman"/>
                <w:sz w:val="22"/>
              </w:rPr>
              <w:t>B</w:t>
            </w:r>
            <w:r w:rsidR="00970EB7">
              <w:rPr>
                <w:rFonts w:eastAsia="Times New Roman" w:cs="Times New Roman"/>
                <w:sz w:val="22"/>
              </w:rPr>
              <w:t xml:space="preserve"> – </w:t>
            </w:r>
            <w:r>
              <w:rPr>
                <w:rFonts w:eastAsia="Times New Roman" w:cs="Times New Roman"/>
                <w:sz w:val="22"/>
              </w:rPr>
              <w:t xml:space="preserve">Mechanically ventilated, crackles bilaterally </w:t>
            </w:r>
          </w:p>
          <w:p w14:paraId="67353439" w14:textId="77777777" w:rsidR="008634A4" w:rsidRDefault="008634A4" w:rsidP="00206AF4">
            <w:pPr>
              <w:rPr>
                <w:rFonts w:eastAsia="Times New Roman" w:cs="Times New Roman"/>
                <w:sz w:val="22"/>
              </w:rPr>
            </w:pPr>
            <w:r>
              <w:rPr>
                <w:rFonts w:eastAsia="Times New Roman" w:cs="Times New Roman"/>
                <w:sz w:val="22"/>
              </w:rPr>
              <w:t xml:space="preserve">C – </w:t>
            </w:r>
            <w:r w:rsidR="00970EB7">
              <w:rPr>
                <w:rFonts w:eastAsia="Times New Roman" w:cs="Times New Roman"/>
                <w:sz w:val="22"/>
              </w:rPr>
              <w:t>C</w:t>
            </w:r>
            <w:r>
              <w:rPr>
                <w:rFonts w:eastAsia="Times New Roman" w:cs="Times New Roman"/>
                <w:sz w:val="22"/>
              </w:rPr>
              <w:t xml:space="preserve">ool to touch, pulses </w:t>
            </w:r>
            <w:r w:rsidR="00970EB7">
              <w:rPr>
                <w:rFonts w:eastAsia="Times New Roman" w:cs="Times New Roman"/>
                <w:sz w:val="22"/>
              </w:rPr>
              <w:t xml:space="preserve">palpable </w:t>
            </w:r>
            <w:r>
              <w:rPr>
                <w:rFonts w:eastAsia="Times New Roman" w:cs="Times New Roman"/>
                <w:sz w:val="22"/>
              </w:rPr>
              <w:t>with chest compressions</w:t>
            </w:r>
          </w:p>
          <w:p w14:paraId="7F21556E" w14:textId="7A41D3C9" w:rsidR="008634A4" w:rsidRDefault="008634A4" w:rsidP="00206AF4">
            <w:pPr>
              <w:rPr>
                <w:rFonts w:eastAsia="Times New Roman" w:cs="Times New Roman"/>
                <w:sz w:val="22"/>
              </w:rPr>
            </w:pPr>
            <w:r>
              <w:rPr>
                <w:rFonts w:eastAsia="Times New Roman" w:cs="Times New Roman"/>
                <w:sz w:val="22"/>
              </w:rPr>
              <w:t>D – E1VTM</w:t>
            </w:r>
            <w:r w:rsidR="00970EB7">
              <w:rPr>
                <w:rFonts w:eastAsia="Times New Roman" w:cs="Times New Roman"/>
                <w:sz w:val="22"/>
              </w:rPr>
              <w:t>1</w:t>
            </w:r>
            <w:r>
              <w:rPr>
                <w:rFonts w:eastAsia="Times New Roman" w:cs="Times New Roman"/>
                <w:sz w:val="22"/>
              </w:rPr>
              <w:t xml:space="preserve">, no sedation, pupils </w:t>
            </w:r>
            <w:r w:rsidR="00A82B14">
              <w:rPr>
                <w:rFonts w:eastAsia="Times New Roman" w:cs="Times New Roman"/>
                <w:sz w:val="22"/>
              </w:rPr>
              <w:t xml:space="preserve">6 </w:t>
            </w:r>
            <w:r>
              <w:rPr>
                <w:rFonts w:eastAsia="Times New Roman" w:cs="Times New Roman"/>
                <w:sz w:val="22"/>
              </w:rPr>
              <w:t>mm and reactive</w:t>
            </w:r>
          </w:p>
          <w:p w14:paraId="3CD75E4A" w14:textId="30B39ABA" w:rsidR="008634A4" w:rsidRPr="00503CFB" w:rsidRDefault="008634A4" w:rsidP="00206AF4">
            <w:pPr>
              <w:rPr>
                <w:rFonts w:eastAsia="Times New Roman" w:cs="Times New Roman"/>
                <w:sz w:val="22"/>
              </w:rPr>
            </w:pPr>
            <w:r>
              <w:rPr>
                <w:rFonts w:eastAsia="Times New Roman" w:cs="Times New Roman"/>
                <w:sz w:val="22"/>
              </w:rPr>
              <w:t xml:space="preserve">E – </w:t>
            </w:r>
            <w:r w:rsidR="00970EB7">
              <w:rPr>
                <w:rFonts w:eastAsia="Times New Roman" w:cs="Times New Roman"/>
                <w:sz w:val="22"/>
              </w:rPr>
              <w:t>T</w:t>
            </w:r>
            <w:r>
              <w:rPr>
                <w:rFonts w:eastAsia="Times New Roman" w:cs="Times New Roman"/>
                <w:sz w:val="22"/>
              </w:rPr>
              <w:t>emperature 25</w:t>
            </w:r>
            <w:r w:rsidR="009E66A0" w:rsidRPr="00C469AE">
              <w:rPr>
                <w:rFonts w:eastAsia="Times New Roman" w:cs="Times New Roman"/>
                <w:color w:val="000000"/>
                <w:sz w:val="22"/>
                <w:vertAlign w:val="superscript"/>
              </w:rPr>
              <w:t>o</w:t>
            </w:r>
            <w:r w:rsidR="009E66A0" w:rsidRPr="00C469AE">
              <w:rPr>
                <w:rFonts w:eastAsia="Times New Roman" w:cs="Times New Roman"/>
                <w:color w:val="000000"/>
                <w:sz w:val="22"/>
              </w:rPr>
              <w:t>C</w:t>
            </w:r>
            <w:r w:rsidR="009E66A0" w:rsidDel="009E66A0">
              <w:rPr>
                <w:rFonts w:eastAsia="Times New Roman" w:cs="Times New Roman"/>
                <w:sz w:val="22"/>
              </w:rPr>
              <w:t xml:space="preserve"> </w:t>
            </w:r>
            <w:r>
              <w:rPr>
                <w:rFonts w:eastAsia="Times New Roman" w:cs="Times New Roman"/>
                <w:sz w:val="22"/>
              </w:rPr>
              <w:t>esophageal</w:t>
            </w:r>
            <w:r w:rsidR="00AF4D06">
              <w:rPr>
                <w:rFonts w:eastAsia="Times New Roman" w:cs="Times New Roman"/>
                <w:sz w:val="22"/>
              </w:rPr>
              <w:t>/rectal</w:t>
            </w:r>
            <w:r>
              <w:rPr>
                <w:rFonts w:eastAsia="Times New Roman" w:cs="Times New Roman"/>
                <w:sz w:val="22"/>
              </w:rPr>
              <w:t xml:space="preserve"> probe, wet clothes have been removed, dry blankets cover patient</w:t>
            </w:r>
          </w:p>
        </w:tc>
      </w:tr>
    </w:tbl>
    <w:p w14:paraId="6530A8F3" w14:textId="77777777" w:rsidR="0080030E" w:rsidRDefault="0080030E" w:rsidP="00B921EC">
      <w:pPr>
        <w:rPr>
          <w:sz w:val="28"/>
        </w:rPr>
      </w:pPr>
    </w:p>
    <w:p w14:paraId="16CE643F" w14:textId="77777777" w:rsidR="0081284F" w:rsidRDefault="0081284F">
      <w:pPr>
        <w:rPr>
          <w:b/>
          <w:sz w:val="28"/>
        </w:rPr>
      </w:pPr>
      <w:r>
        <w:rPr>
          <w:b/>
          <w:sz w:val="28"/>
        </w:rPr>
        <w:br w:type="page"/>
      </w:r>
    </w:p>
    <w:p w14:paraId="06E882EE" w14:textId="77777777"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F1997">
        <w:rPr>
          <w:b/>
          <w:sz w:val="28"/>
        </w:rPr>
        <w:t>Sim Actor</w:t>
      </w:r>
      <w:r w:rsidR="00406499">
        <w:rPr>
          <w:b/>
          <w:sz w:val="28"/>
        </w:rPr>
        <w:t xml:space="preserve"> and Standardized Patients</w:t>
      </w:r>
    </w:p>
    <w:p w14:paraId="20F3A739"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786F6A01"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3E63097A" w14:textId="77777777" w:rsidR="00406499" w:rsidRPr="00C469AE" w:rsidRDefault="004F1997"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w:t>
            </w:r>
            <w:r w:rsidR="004C0F98">
              <w:rPr>
                <w:rFonts w:eastAsia="Times New Roman" w:cs="Times New Roman"/>
                <w:b/>
                <w:color w:val="000000"/>
                <w:sz w:val="28"/>
              </w:rPr>
              <w:t xml:space="preserve"> and Standardized Patient Roles and Scripts</w:t>
            </w:r>
          </w:p>
        </w:tc>
      </w:tr>
      <w:tr w:rsidR="00406499" w:rsidRPr="00C469AE" w14:paraId="29112F1C"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65429CA6" w14:textId="77777777"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478088E9" w14:textId="77777777"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7BE6F11E"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1348FE32" w14:textId="77777777" w:rsidR="00406499" w:rsidRPr="00C469AE" w:rsidRDefault="008634A4" w:rsidP="003D01EB">
            <w:pPr>
              <w:jc w:val="right"/>
              <w:rPr>
                <w:rFonts w:eastAsia="Times New Roman" w:cs="Times New Roman"/>
                <w:color w:val="000000"/>
                <w:sz w:val="22"/>
              </w:rPr>
            </w:pPr>
            <w:r>
              <w:rPr>
                <w:rFonts w:eastAsia="Times New Roman" w:cs="Times New Roman"/>
                <w:color w:val="000000"/>
                <w:sz w:val="22"/>
              </w:rPr>
              <w:t xml:space="preserve">Paramedic 1 </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724C8067" w14:textId="00054DDC" w:rsidR="00503CFB" w:rsidRPr="00C469AE" w:rsidRDefault="008634A4" w:rsidP="003D01EB">
            <w:pPr>
              <w:rPr>
                <w:rFonts w:eastAsia="Times New Roman" w:cs="Times New Roman"/>
                <w:color w:val="000000"/>
                <w:sz w:val="22"/>
              </w:rPr>
            </w:pPr>
            <w:r>
              <w:rPr>
                <w:rFonts w:eastAsia="Times New Roman" w:cs="Times New Roman"/>
                <w:color w:val="000000"/>
                <w:sz w:val="22"/>
              </w:rPr>
              <w:t xml:space="preserve">Gives additional history (this can be through the SIM </w:t>
            </w:r>
            <w:r w:rsidR="00F53EA2">
              <w:rPr>
                <w:rFonts w:eastAsia="Times New Roman" w:cs="Times New Roman"/>
                <w:color w:val="000000"/>
                <w:sz w:val="22"/>
              </w:rPr>
              <w:t xml:space="preserve">facilitator </w:t>
            </w:r>
            <w:r w:rsidR="003F2F93">
              <w:rPr>
                <w:rFonts w:eastAsia="Times New Roman" w:cs="Times New Roman"/>
                <w:color w:val="000000"/>
                <w:sz w:val="22"/>
              </w:rPr>
              <w:t>if additional person not available</w:t>
            </w:r>
            <w:r>
              <w:rPr>
                <w:rFonts w:eastAsia="Times New Roman" w:cs="Times New Roman"/>
                <w:color w:val="000000"/>
                <w:sz w:val="22"/>
              </w:rPr>
              <w:t>)</w:t>
            </w:r>
            <w:r w:rsidR="003F2F93">
              <w:rPr>
                <w:rFonts w:eastAsia="Times New Roman" w:cs="Times New Roman"/>
                <w:color w:val="000000"/>
                <w:sz w:val="22"/>
              </w:rPr>
              <w:t>. Please see additional information above.</w:t>
            </w:r>
            <w:r w:rsidR="00E02401">
              <w:rPr>
                <w:rFonts w:eastAsia="Times New Roman" w:cs="Times New Roman"/>
                <w:color w:val="000000"/>
                <w:sz w:val="22"/>
              </w:rPr>
              <w:t xml:space="preserve"> May ventilate the patient.</w:t>
            </w:r>
          </w:p>
        </w:tc>
      </w:tr>
      <w:tr w:rsidR="00406499" w:rsidRPr="00C469AE" w14:paraId="5130AF86"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65BCF5EC" w14:textId="77777777" w:rsidR="00406499" w:rsidRPr="00C469AE" w:rsidRDefault="008634A4" w:rsidP="003D01EB">
            <w:pPr>
              <w:jc w:val="right"/>
              <w:rPr>
                <w:rFonts w:eastAsia="Times New Roman" w:cs="Times New Roman"/>
                <w:color w:val="000000"/>
                <w:sz w:val="22"/>
              </w:rPr>
            </w:pPr>
            <w:r>
              <w:rPr>
                <w:rFonts w:eastAsia="Times New Roman" w:cs="Times New Roman"/>
                <w:color w:val="000000"/>
                <w:sz w:val="22"/>
              </w:rPr>
              <w:t xml:space="preserve">Paramedic 2 </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1D33397A" w14:textId="77777777" w:rsidR="00406499" w:rsidRPr="00C469AE" w:rsidRDefault="008634A4" w:rsidP="003D01EB">
            <w:pPr>
              <w:rPr>
                <w:rFonts w:eastAsia="Times New Roman" w:cs="Times New Roman"/>
                <w:color w:val="000000"/>
                <w:sz w:val="22"/>
              </w:rPr>
            </w:pPr>
            <w:r>
              <w:rPr>
                <w:rFonts w:eastAsia="Times New Roman" w:cs="Times New Roman"/>
                <w:color w:val="000000"/>
                <w:sz w:val="22"/>
              </w:rPr>
              <w:t>Ongoing chest compressions until accepting team takes over, or LUCAS</w:t>
            </w:r>
            <w:r w:rsidR="00F53EA2">
              <w:rPr>
                <w:rFonts w:eastAsia="Times New Roman" w:cs="Times New Roman"/>
                <w:color w:val="000000"/>
                <w:sz w:val="22"/>
              </w:rPr>
              <w:t xml:space="preserve"> device</w:t>
            </w:r>
            <w:r>
              <w:rPr>
                <w:rFonts w:eastAsia="Times New Roman" w:cs="Times New Roman"/>
                <w:color w:val="000000"/>
                <w:sz w:val="22"/>
              </w:rPr>
              <w:t xml:space="preserve"> is applied</w:t>
            </w:r>
          </w:p>
        </w:tc>
      </w:tr>
    </w:tbl>
    <w:p w14:paraId="53CA75FB" w14:textId="77777777"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191CF0E8" w14:textId="77777777"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0652BC24" w14:textId="77777777"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71230074" w14:textId="77777777"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F086BF9" w14:textId="7777777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14248968"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6D5498A"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F732673"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1F96D229"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78093433" w14:textId="77777777"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39A4F93C"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58B81E71"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2A74AFB7" w14:textId="2B24B2E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3F545D">
              <w:rPr>
                <w:rFonts w:eastAsia="Times New Roman" w:cs="Times New Roman"/>
                <w:color w:val="000000"/>
                <w:sz w:val="22"/>
              </w:rPr>
              <w:t>VF</w:t>
            </w:r>
            <w:r w:rsidR="006E09BF">
              <w:rPr>
                <w:rFonts w:eastAsia="Times New Roman" w:cs="Times New Roman"/>
                <w:color w:val="000000"/>
                <w:sz w:val="22"/>
              </w:rPr>
              <w:t xml:space="preserve"> </w:t>
            </w:r>
          </w:p>
          <w:p w14:paraId="5985D113"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551F55">
              <w:rPr>
                <w:rFonts w:eastAsia="Times New Roman" w:cs="Times New Roman"/>
                <w:color w:val="000000"/>
                <w:sz w:val="22"/>
              </w:rPr>
              <w:t>0/min</w:t>
            </w:r>
          </w:p>
          <w:p w14:paraId="7DB2BEAF"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551F55">
              <w:rPr>
                <w:rFonts w:eastAsia="Times New Roman" w:cs="Times New Roman"/>
                <w:color w:val="000000"/>
                <w:sz w:val="22"/>
              </w:rPr>
              <w:t>0/0</w:t>
            </w:r>
          </w:p>
          <w:p w14:paraId="4D4A3849" w14:textId="39F1228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28227E">
              <w:rPr>
                <w:rFonts w:eastAsia="Times New Roman" w:cs="Times New Roman"/>
                <w:color w:val="000000"/>
                <w:sz w:val="22"/>
              </w:rPr>
              <w:t>10</w:t>
            </w:r>
            <w:r w:rsidR="00551F55">
              <w:rPr>
                <w:rFonts w:eastAsia="Times New Roman" w:cs="Times New Roman"/>
                <w:color w:val="000000"/>
                <w:sz w:val="22"/>
              </w:rPr>
              <w:t>/min</w:t>
            </w:r>
          </w:p>
          <w:p w14:paraId="335E13F9" w14:textId="23B91B4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551F55">
              <w:rPr>
                <w:rFonts w:eastAsia="Times New Roman" w:cs="Times New Roman"/>
                <w:color w:val="000000"/>
                <w:sz w:val="22"/>
              </w:rPr>
              <w:t>8</w:t>
            </w:r>
            <w:r w:rsidR="0028227E">
              <w:rPr>
                <w:rFonts w:eastAsia="Times New Roman" w:cs="Times New Roman"/>
                <w:color w:val="000000"/>
                <w:sz w:val="22"/>
              </w:rPr>
              <w:t>3</w:t>
            </w:r>
            <w:r w:rsidR="00C96DE8">
              <w:rPr>
                <w:rFonts w:eastAsia="Times New Roman" w:cs="Times New Roman"/>
                <w:color w:val="000000"/>
                <w:sz w:val="22"/>
              </w:rPr>
              <w:t>%</w:t>
            </w:r>
            <w:r w:rsidR="00551F55">
              <w:rPr>
                <w:rFonts w:eastAsia="Times New Roman" w:cs="Times New Roman"/>
                <w:color w:val="000000"/>
                <w:sz w:val="22"/>
              </w:rPr>
              <w:t xml:space="preserve"> with CPR</w:t>
            </w:r>
          </w:p>
          <w:p w14:paraId="3B310DED" w14:textId="45103C33"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551F55">
              <w:rPr>
                <w:rFonts w:eastAsia="Times New Roman" w:cs="Times New Roman"/>
                <w:color w:val="000000"/>
                <w:sz w:val="22"/>
              </w:rPr>
              <w:t>25</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r w:rsidR="00E02401">
              <w:rPr>
                <w:rFonts w:eastAsia="Times New Roman" w:cs="Times New Roman"/>
                <w:color w:val="000000"/>
                <w:sz w:val="22"/>
              </w:rPr>
              <w:t>(core)</w:t>
            </w:r>
          </w:p>
          <w:p w14:paraId="63F00819" w14:textId="77777777" w:rsidR="00DA6465" w:rsidRDefault="00DA6465" w:rsidP="00EE73DF">
            <w:pPr>
              <w:rPr>
                <w:rFonts w:eastAsia="Times New Roman" w:cs="Times New Roman"/>
                <w:color w:val="000000"/>
                <w:sz w:val="22"/>
              </w:rPr>
            </w:pPr>
            <w:r>
              <w:rPr>
                <w:rFonts w:eastAsia="Times New Roman" w:cs="Times New Roman"/>
                <w:color w:val="000000"/>
                <w:sz w:val="22"/>
              </w:rPr>
              <w:t xml:space="preserve">GCS: </w:t>
            </w:r>
            <w:r w:rsidR="00551F55">
              <w:rPr>
                <w:rFonts w:eastAsia="Times New Roman" w:cs="Times New Roman"/>
                <w:color w:val="000000"/>
                <w:sz w:val="22"/>
              </w:rPr>
              <w:t>E1VTM1</w:t>
            </w:r>
          </w:p>
          <w:p w14:paraId="0A73A078" w14:textId="3E4355FB" w:rsidR="00551F55" w:rsidRPr="00C469AE" w:rsidRDefault="00551F55" w:rsidP="00EE73DF">
            <w:pPr>
              <w:rPr>
                <w:rFonts w:eastAsia="Times New Roman" w:cs="Times New Roman"/>
                <w:color w:val="000000"/>
                <w:sz w:val="22"/>
              </w:rPr>
            </w:pPr>
            <w:r>
              <w:rPr>
                <w:rFonts w:eastAsia="Times New Roman" w:cs="Times New Roman"/>
                <w:color w:val="000000"/>
                <w:sz w:val="22"/>
              </w:rPr>
              <w:t xml:space="preserve">EtCO2: </w:t>
            </w:r>
            <w:r w:rsidR="0028227E">
              <w:rPr>
                <w:rFonts w:eastAsia="Times New Roman" w:cs="Times New Roman"/>
                <w:color w:val="000000"/>
                <w:sz w:val="22"/>
              </w:rPr>
              <w:t xml:space="preserve">8 </w:t>
            </w:r>
            <w:r w:rsidR="00C96DE8">
              <w:rPr>
                <w:rFonts w:eastAsia="Times New Roman" w:cs="Times New Roman"/>
                <w:color w:val="000000"/>
                <w:sz w:val="22"/>
              </w:rPr>
              <w:t>mmHg</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0DFD8F7" w14:textId="6D3D9B57" w:rsidR="00222912" w:rsidRPr="0039063E" w:rsidRDefault="00222912" w:rsidP="00EE73DF">
            <w:pPr>
              <w:rPr>
                <w:rFonts w:eastAsia="Times New Roman" w:cs="Times New Roman"/>
                <w:i/>
                <w:color w:val="000000"/>
                <w:sz w:val="22"/>
                <w:szCs w:val="22"/>
              </w:rPr>
            </w:pPr>
            <w:r w:rsidRPr="0039063E">
              <w:rPr>
                <w:rFonts w:eastAsia="Times New Roman" w:cs="Times New Roman"/>
                <w:i/>
                <w:color w:val="000000"/>
                <w:sz w:val="22"/>
                <w:szCs w:val="22"/>
              </w:rPr>
              <w:t xml:space="preserve">Pt </w:t>
            </w:r>
            <w:r w:rsidR="00C96DE8" w:rsidRPr="0039063E">
              <w:rPr>
                <w:rFonts w:eastAsia="Times New Roman" w:cs="Times New Roman"/>
                <w:i/>
                <w:color w:val="000000"/>
                <w:sz w:val="22"/>
                <w:szCs w:val="22"/>
              </w:rPr>
              <w:t>has</w:t>
            </w:r>
            <w:r w:rsidR="00301064" w:rsidRPr="0039063E">
              <w:rPr>
                <w:rFonts w:eastAsia="Times New Roman" w:cs="Times New Roman"/>
                <w:i/>
                <w:color w:val="000000"/>
                <w:sz w:val="22"/>
                <w:szCs w:val="22"/>
              </w:rPr>
              <w:t xml:space="preserve"> </w:t>
            </w:r>
            <w:r w:rsidR="00E02401">
              <w:rPr>
                <w:rFonts w:eastAsia="Times New Roman" w:cs="Times New Roman"/>
                <w:i/>
                <w:color w:val="000000"/>
                <w:sz w:val="22"/>
                <w:szCs w:val="22"/>
              </w:rPr>
              <w:t>supraglottic airway</w:t>
            </w:r>
            <w:r w:rsidR="00C96DE8" w:rsidRPr="0039063E">
              <w:rPr>
                <w:rFonts w:eastAsia="Times New Roman" w:cs="Times New Roman"/>
                <w:i/>
                <w:color w:val="000000"/>
                <w:sz w:val="22"/>
                <w:szCs w:val="22"/>
              </w:rPr>
              <w:t xml:space="preserve"> in situ</w:t>
            </w:r>
            <w:r w:rsidRPr="0039063E">
              <w:rPr>
                <w:rFonts w:eastAsia="Times New Roman" w:cs="Times New Roman"/>
                <w:i/>
                <w:color w:val="000000"/>
                <w:sz w:val="22"/>
                <w:szCs w:val="22"/>
              </w:rPr>
              <w:t>, ongoing chest compressions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6932623"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644F4D20" w14:textId="77777777" w:rsidR="00E02401"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316E15">
              <w:rPr>
                <w:rFonts w:eastAsia="Times New Roman" w:cs="Times New Roman"/>
                <w:color w:val="000000"/>
                <w:sz w:val="22"/>
              </w:rPr>
              <w:t>H</w:t>
            </w:r>
            <w:r w:rsidR="0029636F">
              <w:rPr>
                <w:rFonts w:eastAsia="Times New Roman" w:cs="Times New Roman"/>
                <w:color w:val="000000"/>
                <w:sz w:val="22"/>
              </w:rPr>
              <w:t>igh quality CPR</w:t>
            </w:r>
          </w:p>
          <w:p w14:paraId="062B0594" w14:textId="6AA6F3AC" w:rsidR="00B921EC" w:rsidRPr="00C469AE" w:rsidRDefault="00E02401"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Use CPR device</w:t>
            </w:r>
            <w:r w:rsidR="00E817A8">
              <w:rPr>
                <w:rFonts w:eastAsia="Times New Roman" w:cs="Times New Roman"/>
                <w:color w:val="000000"/>
                <w:sz w:val="22"/>
              </w:rPr>
              <w:t xml:space="preserve"> if able</w:t>
            </w:r>
          </w:p>
          <w:p w14:paraId="3B81B1CB" w14:textId="046AEDF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16E15">
              <w:rPr>
                <w:rFonts w:eastAsia="Times New Roman" w:cs="Times New Roman"/>
                <w:color w:val="000000"/>
                <w:sz w:val="22"/>
              </w:rPr>
              <w:t>M</w:t>
            </w:r>
            <w:r w:rsidR="0029636F">
              <w:rPr>
                <w:rFonts w:eastAsia="Times New Roman" w:cs="Times New Roman"/>
                <w:color w:val="000000"/>
                <w:sz w:val="22"/>
              </w:rPr>
              <w:t>onitors</w:t>
            </w:r>
            <w:r w:rsidR="00551F55">
              <w:rPr>
                <w:rFonts w:eastAsia="Times New Roman" w:cs="Times New Roman"/>
                <w:color w:val="000000"/>
                <w:sz w:val="22"/>
              </w:rPr>
              <w:t xml:space="preserve"> (</w:t>
            </w:r>
            <w:r w:rsidR="00E02401">
              <w:rPr>
                <w:rFonts w:eastAsia="Times New Roman" w:cs="Times New Roman"/>
                <w:color w:val="000000"/>
                <w:sz w:val="22"/>
              </w:rPr>
              <w:t>incl core</w:t>
            </w:r>
            <w:r w:rsidR="006608BC">
              <w:rPr>
                <w:rFonts w:eastAsia="Times New Roman" w:cs="Times New Roman"/>
                <w:color w:val="000000"/>
                <w:sz w:val="22"/>
              </w:rPr>
              <w:t xml:space="preserve"> temp</w:t>
            </w:r>
            <w:r w:rsidR="00551F55">
              <w:rPr>
                <w:rFonts w:eastAsia="Times New Roman" w:cs="Times New Roman"/>
                <w:color w:val="000000"/>
                <w:sz w:val="22"/>
              </w:rPr>
              <w:t xml:space="preserve"> probe)</w:t>
            </w:r>
            <w:r w:rsidR="0029636F">
              <w:rPr>
                <w:rFonts w:eastAsia="Times New Roman" w:cs="Times New Roman"/>
                <w:color w:val="000000"/>
                <w:sz w:val="22"/>
              </w:rPr>
              <w:t xml:space="preserve"> and defibrillator</w:t>
            </w:r>
            <w:r w:rsidR="00C96DE8">
              <w:rPr>
                <w:rFonts w:eastAsia="Times New Roman" w:cs="Times New Roman"/>
                <w:color w:val="000000"/>
                <w:sz w:val="22"/>
              </w:rPr>
              <w:t xml:space="preserve"> pads</w:t>
            </w:r>
          </w:p>
          <w:p w14:paraId="798E86F8" w14:textId="0F2A100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29636F">
              <w:rPr>
                <w:rFonts w:eastAsia="Times New Roman" w:cs="Times New Roman"/>
                <w:color w:val="000000"/>
                <w:sz w:val="22"/>
              </w:rPr>
              <w:t>IV access</w:t>
            </w:r>
            <w:r w:rsidR="00E02401">
              <w:rPr>
                <w:rFonts w:eastAsia="Times New Roman" w:cs="Times New Roman"/>
                <w:color w:val="000000"/>
                <w:sz w:val="22"/>
              </w:rPr>
              <w:t xml:space="preserve"> + bloodwork</w:t>
            </w:r>
          </w:p>
          <w:p w14:paraId="6BDCCA35" w14:textId="2C4787C1" w:rsidR="003F545D" w:rsidRDefault="00B921EC" w:rsidP="00EE73DF">
            <w:pPr>
              <w:rPr>
                <w:rFonts w:eastAsia="Times New Roman" w:cs="Times New Roman"/>
                <w:color w:val="000000" w:themeColor="text1"/>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E02401">
              <w:rPr>
                <w:rFonts w:eastAsia="Times New Roman" w:cs="Times New Roman"/>
                <w:color w:val="000000" w:themeColor="text1"/>
                <w:sz w:val="22"/>
              </w:rPr>
              <w:t>H</w:t>
            </w:r>
            <w:r w:rsidR="003F545D">
              <w:rPr>
                <w:rFonts w:eastAsia="Times New Roman" w:cs="Times New Roman"/>
                <w:color w:val="000000" w:themeColor="text1"/>
                <w:sz w:val="22"/>
              </w:rPr>
              <w:t xml:space="preserve">old </w:t>
            </w:r>
            <w:r w:rsidR="00E02401">
              <w:rPr>
                <w:rFonts w:eastAsia="Times New Roman" w:cs="Times New Roman"/>
                <w:color w:val="000000" w:themeColor="text1"/>
                <w:sz w:val="22"/>
              </w:rPr>
              <w:t xml:space="preserve">epinephrine </w:t>
            </w:r>
            <w:r w:rsidR="003F545D">
              <w:rPr>
                <w:rFonts w:eastAsia="Times New Roman" w:cs="Times New Roman"/>
                <w:color w:val="000000" w:themeColor="text1"/>
                <w:sz w:val="22"/>
              </w:rPr>
              <w:t>until &gt;30</w:t>
            </w:r>
            <w:r w:rsidR="003F545D" w:rsidRPr="006608BC">
              <w:rPr>
                <w:rFonts w:eastAsia="Times New Roman" w:cs="Times New Roman"/>
                <w:color w:val="000000" w:themeColor="text1"/>
                <w:sz w:val="22"/>
                <w:vertAlign w:val="superscript"/>
              </w:rPr>
              <w:t>o</w:t>
            </w:r>
            <w:r w:rsidR="003F545D" w:rsidRPr="006608BC">
              <w:rPr>
                <w:rFonts w:eastAsia="Times New Roman" w:cs="Times New Roman"/>
                <w:color w:val="000000" w:themeColor="text1"/>
                <w:sz w:val="22"/>
              </w:rPr>
              <w:t>C</w:t>
            </w:r>
          </w:p>
          <w:p w14:paraId="104645AC" w14:textId="3FAACCE2" w:rsidR="00B921EC" w:rsidRDefault="003F545D" w:rsidP="00EE73DF">
            <w:pPr>
              <w:rPr>
                <w:rFonts w:eastAsia="Times New Roman" w:cs="Times New Roman"/>
                <w:color w:val="000000" w:themeColor="text1"/>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After</w:t>
            </w:r>
            <w:r>
              <w:rPr>
                <w:rFonts w:eastAsia="Times New Roman" w:cs="Times New Roman"/>
                <w:color w:val="000000" w:themeColor="text1"/>
                <w:sz w:val="22"/>
              </w:rPr>
              <w:t xml:space="preserve"> 3 defib attempts</w:t>
            </w:r>
            <w:r w:rsidR="00E02401">
              <w:rPr>
                <w:rFonts w:eastAsia="Times New Roman" w:cs="Times New Roman"/>
                <w:color w:val="000000" w:themeColor="text1"/>
                <w:sz w:val="22"/>
              </w:rPr>
              <w:t>,</w:t>
            </w:r>
            <w:r>
              <w:rPr>
                <w:rFonts w:eastAsia="Times New Roman" w:cs="Times New Roman"/>
                <w:color w:val="000000" w:themeColor="text1"/>
                <w:sz w:val="22"/>
              </w:rPr>
              <w:t xml:space="preserve"> hold </w:t>
            </w:r>
            <w:r w:rsidR="00E817A8">
              <w:rPr>
                <w:rFonts w:eastAsia="Times New Roman" w:cs="Times New Roman"/>
                <w:color w:val="000000" w:themeColor="text1"/>
                <w:sz w:val="22"/>
              </w:rPr>
              <w:t xml:space="preserve">rhythm checks </w:t>
            </w:r>
            <w:r>
              <w:rPr>
                <w:rFonts w:eastAsia="Times New Roman" w:cs="Times New Roman"/>
                <w:color w:val="000000" w:themeColor="text1"/>
                <w:sz w:val="22"/>
              </w:rPr>
              <w:t xml:space="preserve">until temp has increased by </w:t>
            </w:r>
            <w:r w:rsidRPr="006608BC">
              <w:rPr>
                <w:rFonts w:eastAsia="Times New Roman" w:cs="Times New Roman"/>
                <w:color w:val="000000" w:themeColor="text1"/>
                <w:sz w:val="22"/>
              </w:rPr>
              <w:t>2</w:t>
            </w:r>
            <w:r w:rsidR="00477242">
              <w:rPr>
                <w:rFonts w:eastAsia="Times New Roman" w:cs="Times New Roman"/>
                <w:color w:val="000000" w:themeColor="text1"/>
                <w:sz w:val="22"/>
              </w:rPr>
              <w:t>-4</w:t>
            </w:r>
            <w:r w:rsidRPr="006608BC">
              <w:rPr>
                <w:rFonts w:eastAsia="Times New Roman" w:cs="Times New Roman"/>
                <w:color w:val="000000" w:themeColor="text1"/>
                <w:sz w:val="22"/>
                <w:vertAlign w:val="superscript"/>
              </w:rPr>
              <w:t>o</w:t>
            </w:r>
            <w:r w:rsidRPr="006608BC">
              <w:rPr>
                <w:rFonts w:eastAsia="Times New Roman" w:cs="Times New Roman"/>
                <w:color w:val="000000" w:themeColor="text1"/>
                <w:sz w:val="22"/>
              </w:rPr>
              <w:t>C</w:t>
            </w:r>
          </w:p>
          <w:p w14:paraId="72EB990B" w14:textId="77777777" w:rsidR="003F545D" w:rsidRPr="00C469AE" w:rsidRDefault="003F545D"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A32AF4">
              <w:rPr>
                <w:rFonts w:eastAsia="Times New Roman" w:cs="Times New Roman"/>
                <w:color w:val="000000"/>
                <w:sz w:val="22"/>
              </w:rPr>
              <w:t>A</w:t>
            </w:r>
            <w:r>
              <w:rPr>
                <w:rFonts w:eastAsia="Times New Roman" w:cs="Times New Roman"/>
                <w:color w:val="000000"/>
                <w:sz w:val="22"/>
              </w:rPr>
              <w:t>miodarone per ACLS</w:t>
            </w:r>
          </w:p>
          <w:p w14:paraId="535B38BA" w14:textId="082F90A1" w:rsidR="00316E15" w:rsidRPr="00C469AE" w:rsidRDefault="00316E15"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6608BC">
              <w:rPr>
                <w:rFonts w:eastAsia="Times New Roman" w:cs="Times New Roman"/>
                <w:color w:val="000000"/>
                <w:sz w:val="22"/>
              </w:rPr>
              <w:t>Minimally invasive a</w:t>
            </w:r>
            <w:r w:rsidR="00301064">
              <w:rPr>
                <w:rFonts w:eastAsia="Times New Roman" w:cs="Times New Roman"/>
                <w:color w:val="000000"/>
                <w:sz w:val="22"/>
              </w:rPr>
              <w:t xml:space="preserve">ctive </w:t>
            </w:r>
            <w:r w:rsidR="006608BC">
              <w:rPr>
                <w:rFonts w:eastAsia="Times New Roman" w:cs="Times New Roman"/>
                <w:color w:val="000000"/>
                <w:sz w:val="22"/>
              </w:rPr>
              <w:t>w</w:t>
            </w:r>
            <w:r w:rsidR="00D70559">
              <w:rPr>
                <w:rFonts w:eastAsia="Times New Roman" w:cs="Times New Roman"/>
                <w:color w:val="000000"/>
                <w:sz w:val="22"/>
              </w:rPr>
              <w:t>arming</w:t>
            </w:r>
            <w:r w:rsidR="00477242">
              <w:rPr>
                <w:rFonts w:eastAsia="Times New Roman" w:cs="Times New Roman"/>
                <w:color w:val="000000"/>
                <w:sz w:val="22"/>
              </w:rPr>
              <w:t>, external rewarming</w:t>
            </w:r>
          </w:p>
          <w:p w14:paraId="6D9C099D" w14:textId="6C04EFF3" w:rsidR="00301064" w:rsidRDefault="00301064"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006608BC">
              <w:rPr>
                <w:rFonts w:eastAsia="Times New Roman" w:cs="Times New Roman"/>
                <w:color w:val="000000"/>
                <w:sz w:val="22"/>
              </w:rPr>
              <w:t xml:space="preserve"> </w:t>
            </w:r>
            <w:r w:rsidR="0028227E">
              <w:rPr>
                <w:rFonts w:eastAsia="Times New Roman" w:cs="Times New Roman"/>
                <w:color w:val="000000"/>
                <w:sz w:val="22"/>
              </w:rPr>
              <w:t>Call</w:t>
            </w:r>
            <w:r w:rsidR="00743470">
              <w:rPr>
                <w:rFonts w:eastAsia="Times New Roman" w:cs="Times New Roman"/>
                <w:color w:val="000000"/>
                <w:sz w:val="22"/>
              </w:rPr>
              <w:t xml:space="preserve"> nearest</w:t>
            </w:r>
            <w:r w:rsidR="00571EE1">
              <w:rPr>
                <w:rFonts w:eastAsia="Times New Roman" w:cs="Times New Roman"/>
                <w:color w:val="000000"/>
                <w:sz w:val="22"/>
              </w:rPr>
              <w:t xml:space="preserve"> ECMO </w:t>
            </w:r>
            <w:r w:rsidR="00743470">
              <w:rPr>
                <w:rFonts w:eastAsia="Times New Roman" w:cs="Times New Roman"/>
                <w:color w:val="000000"/>
                <w:sz w:val="22"/>
              </w:rPr>
              <w:t>site lead</w:t>
            </w:r>
          </w:p>
          <w:p w14:paraId="1629C845" w14:textId="136CD41C" w:rsidR="00301064" w:rsidRPr="006608BC" w:rsidRDefault="00301064" w:rsidP="00EE73DF">
            <w:pPr>
              <w:rPr>
                <w:rFonts w:eastAsia="Times New Roman" w:cs="Times New Roman"/>
                <w:color w:val="000000" w:themeColor="text1"/>
                <w:sz w:val="22"/>
              </w:rPr>
            </w:pPr>
            <w:r w:rsidRPr="006608BC">
              <w:rPr>
                <w:rFonts w:eastAsia="Times New Roman" w:cs="Times New Roman"/>
                <w:color w:val="000000" w:themeColor="text1"/>
                <w:sz w:val="22"/>
              </w:rPr>
              <w:fldChar w:fldCharType="begin">
                <w:ffData>
                  <w:name w:val="Check54"/>
                  <w:enabled/>
                  <w:calcOnExit w:val="0"/>
                  <w:checkBox>
                    <w:sizeAuto/>
                    <w:default w:val="0"/>
                  </w:checkBox>
                </w:ffData>
              </w:fldChar>
            </w:r>
            <w:r w:rsidRPr="006608BC">
              <w:rPr>
                <w:rFonts w:eastAsia="Times New Roman" w:cs="Times New Roman"/>
                <w:color w:val="000000" w:themeColor="text1"/>
                <w:sz w:val="22"/>
              </w:rPr>
              <w:instrText xml:space="preserve"> FORMCHECKBOX </w:instrText>
            </w:r>
            <w:r w:rsidR="000B0556">
              <w:rPr>
                <w:rFonts w:eastAsia="Times New Roman" w:cs="Times New Roman"/>
                <w:color w:val="000000" w:themeColor="text1"/>
                <w:sz w:val="22"/>
              </w:rPr>
            </w:r>
            <w:r w:rsidR="000B0556">
              <w:rPr>
                <w:rFonts w:eastAsia="Times New Roman" w:cs="Times New Roman"/>
                <w:color w:val="000000" w:themeColor="text1"/>
                <w:sz w:val="22"/>
              </w:rPr>
              <w:fldChar w:fldCharType="separate"/>
            </w:r>
            <w:r w:rsidRPr="006608BC">
              <w:rPr>
                <w:rFonts w:eastAsia="Times New Roman" w:cs="Times New Roman"/>
                <w:color w:val="000000" w:themeColor="text1"/>
                <w:sz w:val="22"/>
              </w:rPr>
              <w:fldChar w:fldCharType="end"/>
            </w:r>
            <w:r w:rsidR="00C96DE8">
              <w:rPr>
                <w:rFonts w:eastAsia="Times New Roman" w:cs="Times New Roman"/>
                <w:color w:val="000000" w:themeColor="text1"/>
                <w:sz w:val="22"/>
              </w:rPr>
              <w:t xml:space="preserve"> Point of care ultrasound</w:t>
            </w:r>
          </w:p>
          <w:p w14:paraId="75FE435C" w14:textId="77777777" w:rsidR="00B921EC" w:rsidRDefault="00E02401" w:rsidP="00C96DE8">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Capillary</w:t>
            </w:r>
            <w:r w:rsidR="009A2411">
              <w:rPr>
                <w:rFonts w:eastAsia="Times New Roman" w:cs="Times New Roman"/>
                <w:color w:val="000000"/>
                <w:sz w:val="22"/>
              </w:rPr>
              <w:t xml:space="preserve"> glucose</w:t>
            </w:r>
          </w:p>
          <w:p w14:paraId="473CA6F5" w14:textId="77777777" w:rsidR="00B5697A" w:rsidRDefault="00B5697A" w:rsidP="00C96DE8">
            <w:pPr>
              <w:rPr>
                <w:rFonts w:eastAsia="Times New Roman" w:cs="Times New Roman"/>
                <w:color w:val="000000"/>
                <w:sz w:val="22"/>
              </w:rPr>
            </w:pPr>
          </w:p>
          <w:p w14:paraId="4C9519D3" w14:textId="366B2379" w:rsidR="00B5697A" w:rsidRPr="00C469AE" w:rsidRDefault="00B5697A" w:rsidP="00C96DE8">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F0CA15A"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7296AA2C" w14:textId="77777777"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60CF74F1" w14:textId="77777777" w:rsidR="00C96DE8" w:rsidRPr="006608BC" w:rsidRDefault="00C96DE8" w:rsidP="00EE73DF">
            <w:pPr>
              <w:rPr>
                <w:rFonts w:eastAsia="Times New Roman" w:cs="Times New Roman"/>
                <w:color w:val="000000" w:themeColor="text1"/>
                <w:sz w:val="22"/>
              </w:rPr>
            </w:pPr>
          </w:p>
          <w:p w14:paraId="11C63518"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7BEF90A3" w14:textId="77777777"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308CC2E3" w14:textId="6214B4A2" w:rsidR="00551F55" w:rsidRPr="00C469AE" w:rsidRDefault="00E02401" w:rsidP="00EE73DF">
            <w:pPr>
              <w:rPr>
                <w:rFonts w:eastAsia="Times New Roman" w:cs="Times New Roman"/>
                <w:color w:val="000000"/>
                <w:sz w:val="22"/>
              </w:rPr>
            </w:pPr>
            <w:r>
              <w:rPr>
                <w:rFonts w:eastAsia="Times New Roman" w:cs="Times New Roman"/>
                <w:color w:val="000000"/>
                <w:sz w:val="22"/>
              </w:rPr>
              <w:t>- Decision to intubate</w:t>
            </w:r>
            <w:r w:rsidR="00C96DE8">
              <w:rPr>
                <w:rFonts w:eastAsia="Times New Roman" w:cs="Times New Roman"/>
                <w:color w:val="000000"/>
                <w:sz w:val="22"/>
              </w:rPr>
              <w:t xml:space="preserve"> or 5 minutes elapsed</w:t>
            </w:r>
          </w:p>
        </w:tc>
        <w:tc>
          <w:tcPr>
            <w:tcW w:w="3541" w:type="dxa"/>
            <w:tcBorders>
              <w:top w:val="single" w:sz="4" w:space="0" w:color="auto"/>
              <w:left w:val="single" w:sz="4" w:space="0" w:color="auto"/>
              <w:bottom w:val="single" w:sz="4" w:space="0" w:color="auto"/>
              <w:right w:val="single" w:sz="4" w:space="0" w:color="auto"/>
            </w:tcBorders>
          </w:tcPr>
          <w:p w14:paraId="231D5A1B" w14:textId="1246D9AD" w:rsidR="00551F55" w:rsidRDefault="00551F55" w:rsidP="00551F55">
            <w:pPr>
              <w:rPr>
                <w:rFonts w:eastAsia="Times New Roman" w:cs="Times New Roman"/>
                <w:color w:val="000000"/>
                <w:sz w:val="22"/>
              </w:rPr>
            </w:pPr>
            <w:r>
              <w:rPr>
                <w:rFonts w:eastAsia="Times New Roman" w:cs="Times New Roman"/>
                <w:color w:val="000000"/>
                <w:sz w:val="22"/>
              </w:rPr>
              <w:t>- prompt for esophageal</w:t>
            </w:r>
            <w:r w:rsidR="00E02401">
              <w:rPr>
                <w:rFonts w:eastAsia="Times New Roman" w:cs="Times New Roman"/>
                <w:color w:val="000000"/>
                <w:sz w:val="22"/>
              </w:rPr>
              <w:t>/rectal</w:t>
            </w:r>
            <w:r>
              <w:rPr>
                <w:rFonts w:eastAsia="Times New Roman" w:cs="Times New Roman"/>
                <w:color w:val="000000"/>
                <w:sz w:val="22"/>
              </w:rPr>
              <w:t xml:space="preserve"> probe if not done</w:t>
            </w:r>
          </w:p>
          <w:p w14:paraId="381676E8" w14:textId="397C7E09" w:rsidR="00301064" w:rsidRDefault="00301064" w:rsidP="00551F55">
            <w:pPr>
              <w:rPr>
                <w:rFonts w:eastAsia="Times New Roman" w:cs="Times New Roman"/>
                <w:color w:val="000000"/>
                <w:sz w:val="22"/>
              </w:rPr>
            </w:pPr>
            <w:r>
              <w:rPr>
                <w:rFonts w:eastAsia="Times New Roman" w:cs="Times New Roman"/>
                <w:color w:val="000000"/>
                <w:sz w:val="22"/>
              </w:rPr>
              <w:t xml:space="preserve">- if not moving to next section, create sound of poor seal through </w:t>
            </w:r>
            <w:proofErr w:type="spellStart"/>
            <w:r>
              <w:rPr>
                <w:rFonts w:eastAsia="Times New Roman" w:cs="Times New Roman"/>
                <w:color w:val="000000"/>
                <w:sz w:val="22"/>
              </w:rPr>
              <w:t>iG</w:t>
            </w:r>
            <w:r w:rsidR="00C96DE8">
              <w:rPr>
                <w:rFonts w:eastAsia="Times New Roman" w:cs="Times New Roman"/>
                <w:color w:val="000000"/>
                <w:sz w:val="22"/>
              </w:rPr>
              <w:t>el</w:t>
            </w:r>
            <w:proofErr w:type="spellEnd"/>
          </w:p>
          <w:p w14:paraId="50DC657E" w14:textId="61EB27E6" w:rsidR="00E817A8" w:rsidRDefault="00E817A8" w:rsidP="00551F55">
            <w:pPr>
              <w:rPr>
                <w:rFonts w:eastAsia="Times New Roman" w:cs="Times New Roman"/>
                <w:color w:val="000000"/>
                <w:sz w:val="22"/>
              </w:rPr>
            </w:pPr>
            <w:r>
              <w:rPr>
                <w:rFonts w:eastAsia="Times New Roman" w:cs="Times New Roman"/>
                <w:color w:val="000000"/>
                <w:sz w:val="22"/>
              </w:rPr>
              <w:t>-</w:t>
            </w:r>
            <w:r w:rsidR="00FA6DBE">
              <w:rPr>
                <w:rFonts w:eastAsia="Times New Roman" w:cs="Times New Roman"/>
                <w:color w:val="000000"/>
                <w:sz w:val="22"/>
              </w:rPr>
              <w:t xml:space="preserve"> </w:t>
            </w:r>
            <w:r w:rsidR="00A04BEE">
              <w:rPr>
                <w:rFonts w:eastAsia="Times New Roman" w:cs="Times New Roman"/>
                <w:color w:val="000000"/>
                <w:sz w:val="22"/>
              </w:rPr>
              <w:t xml:space="preserve">external and </w:t>
            </w:r>
            <w:r>
              <w:rPr>
                <w:rFonts w:eastAsia="Times New Roman" w:cs="Times New Roman"/>
                <w:color w:val="000000"/>
                <w:sz w:val="22"/>
              </w:rPr>
              <w:t>minimally invasive active warming includes warm IVF, forced warm air blankets, do not apply heat to head</w:t>
            </w:r>
          </w:p>
          <w:p w14:paraId="322E69FE" w14:textId="15668AA2" w:rsidR="00B921EC" w:rsidRPr="00C469AE" w:rsidRDefault="00301064" w:rsidP="00EE73DF">
            <w:pPr>
              <w:rPr>
                <w:rFonts w:eastAsia="Times New Roman" w:cs="Times New Roman"/>
                <w:color w:val="000000"/>
                <w:sz w:val="22"/>
                <w:u w:val="single"/>
              </w:rPr>
            </w:pPr>
            <w:r>
              <w:rPr>
                <w:rFonts w:eastAsia="Times New Roman" w:cs="Times New Roman"/>
                <w:color w:val="000000"/>
                <w:sz w:val="22"/>
              </w:rPr>
              <w:t xml:space="preserve">- </w:t>
            </w:r>
            <w:r w:rsidR="00D51C5D">
              <w:rPr>
                <w:rFonts w:eastAsia="Times New Roman" w:cs="Times New Roman"/>
                <w:color w:val="000000"/>
                <w:sz w:val="22"/>
              </w:rPr>
              <w:t xml:space="preserve">bedside echo shows </w:t>
            </w:r>
            <w:r w:rsidR="003F545D">
              <w:rPr>
                <w:rFonts w:eastAsia="Times New Roman" w:cs="Times New Roman"/>
                <w:color w:val="000000"/>
                <w:sz w:val="22"/>
              </w:rPr>
              <w:t xml:space="preserve">ventricular fibrillation </w:t>
            </w:r>
          </w:p>
        </w:tc>
      </w:tr>
      <w:tr w:rsidR="00B921EC" w:rsidRPr="00220572" w14:paraId="652E288F" w14:textId="77777777" w:rsidTr="0039063E">
        <w:trPr>
          <w:trHeight w:val="61"/>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8FA42F9"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551F55">
              <w:rPr>
                <w:rFonts w:eastAsia="Times New Roman" w:cs="Times New Roman"/>
                <w:b/>
                <w:color w:val="000000"/>
                <w:sz w:val="22"/>
              </w:rPr>
              <w:t xml:space="preserve">Definitive airway </w:t>
            </w:r>
          </w:p>
          <w:p w14:paraId="03E80B93" w14:textId="11FF58AC" w:rsidR="00301064" w:rsidRPr="00C469AE" w:rsidRDefault="00301064" w:rsidP="00301064">
            <w:pPr>
              <w:rPr>
                <w:rFonts w:eastAsia="Times New Roman" w:cs="Times New Roman"/>
                <w:color w:val="000000"/>
                <w:sz w:val="22"/>
              </w:rPr>
            </w:pPr>
            <w:r w:rsidRPr="00C469AE">
              <w:rPr>
                <w:rFonts w:eastAsia="Times New Roman" w:cs="Times New Roman"/>
                <w:color w:val="000000"/>
                <w:sz w:val="22"/>
              </w:rPr>
              <w:t xml:space="preserve">Rhythm: </w:t>
            </w:r>
            <w:r w:rsidR="0098653E">
              <w:rPr>
                <w:rFonts w:eastAsia="Times New Roman" w:cs="Times New Roman"/>
                <w:color w:val="000000"/>
                <w:sz w:val="22"/>
              </w:rPr>
              <w:t>VF</w:t>
            </w:r>
          </w:p>
          <w:p w14:paraId="7810B3F5" w14:textId="77777777" w:rsidR="00301064" w:rsidRPr="00C469AE" w:rsidRDefault="00301064" w:rsidP="00301064">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0/min</w:t>
            </w:r>
          </w:p>
          <w:p w14:paraId="33D4A8A1" w14:textId="77777777" w:rsidR="00301064" w:rsidRPr="00C469AE" w:rsidRDefault="00301064" w:rsidP="00301064">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0/0</w:t>
            </w:r>
          </w:p>
          <w:p w14:paraId="0055EE40" w14:textId="0BF96B5F" w:rsidR="00301064" w:rsidRPr="00C469AE" w:rsidRDefault="00301064" w:rsidP="00301064">
            <w:pPr>
              <w:rPr>
                <w:rFonts w:eastAsia="Times New Roman" w:cs="Times New Roman"/>
                <w:color w:val="000000"/>
                <w:sz w:val="22"/>
              </w:rPr>
            </w:pPr>
            <w:r w:rsidRPr="00C469AE">
              <w:rPr>
                <w:rFonts w:eastAsia="Times New Roman" w:cs="Times New Roman"/>
                <w:color w:val="000000"/>
                <w:sz w:val="22"/>
              </w:rPr>
              <w:t xml:space="preserve">RR: </w:t>
            </w:r>
            <w:r w:rsidR="0028227E">
              <w:rPr>
                <w:rFonts w:eastAsia="Times New Roman" w:cs="Times New Roman"/>
                <w:color w:val="000000"/>
                <w:sz w:val="22"/>
              </w:rPr>
              <w:t>10</w:t>
            </w:r>
            <w:r>
              <w:rPr>
                <w:rFonts w:eastAsia="Times New Roman" w:cs="Times New Roman"/>
                <w:color w:val="000000"/>
                <w:sz w:val="22"/>
              </w:rPr>
              <w:t>/min</w:t>
            </w:r>
          </w:p>
          <w:p w14:paraId="7BA1C4D8" w14:textId="7A98C76B" w:rsidR="00301064" w:rsidRPr="00C469AE" w:rsidRDefault="00301064" w:rsidP="00301064">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70</w:t>
            </w:r>
            <w:r w:rsidR="00C96DE8">
              <w:rPr>
                <w:rFonts w:eastAsia="Times New Roman" w:cs="Times New Roman"/>
                <w:color w:val="000000"/>
                <w:sz w:val="22"/>
              </w:rPr>
              <w:t>%</w:t>
            </w:r>
            <w:r>
              <w:rPr>
                <w:rFonts w:eastAsia="Times New Roman" w:cs="Times New Roman"/>
                <w:color w:val="000000"/>
                <w:sz w:val="22"/>
              </w:rPr>
              <w:t xml:space="preserve"> with CPR</w:t>
            </w:r>
          </w:p>
          <w:p w14:paraId="08098A22" w14:textId="77777777" w:rsidR="00301064" w:rsidRDefault="00301064" w:rsidP="00301064">
            <w:pPr>
              <w:rPr>
                <w:rFonts w:eastAsia="Times New Roman" w:cs="Times New Roman"/>
                <w:color w:val="000000"/>
                <w:sz w:val="22"/>
              </w:rPr>
            </w:pPr>
            <w:r w:rsidRPr="00C469AE">
              <w:rPr>
                <w:rFonts w:eastAsia="Times New Roman" w:cs="Times New Roman"/>
                <w:color w:val="000000"/>
                <w:sz w:val="22"/>
              </w:rPr>
              <w:t xml:space="preserve">T: </w:t>
            </w:r>
            <w:r>
              <w:rPr>
                <w:rFonts w:eastAsia="Times New Roman" w:cs="Times New Roman"/>
                <w:color w:val="000000"/>
                <w:sz w:val="22"/>
              </w:rPr>
              <w:t>26</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36A62618" w14:textId="69CED6B8" w:rsidR="00B921EC" w:rsidRPr="00C469AE" w:rsidRDefault="00301064" w:rsidP="00EE73DF">
            <w:pPr>
              <w:rPr>
                <w:rFonts w:eastAsia="Times New Roman" w:cs="Times New Roman"/>
                <w:color w:val="000000"/>
                <w:sz w:val="22"/>
              </w:rPr>
            </w:pPr>
            <w:r>
              <w:rPr>
                <w:rFonts w:eastAsia="Times New Roman" w:cs="Times New Roman"/>
                <w:color w:val="000000"/>
                <w:sz w:val="22"/>
              </w:rPr>
              <w:t xml:space="preserve">EtCO2: </w:t>
            </w:r>
            <w:r w:rsidR="0028227E">
              <w:rPr>
                <w:rFonts w:eastAsia="Times New Roman" w:cs="Times New Roman"/>
                <w:color w:val="000000"/>
                <w:sz w:val="22"/>
              </w:rPr>
              <w:t xml:space="preserve">8 </w:t>
            </w:r>
            <w:r w:rsidR="00C96DE8">
              <w:rPr>
                <w:rFonts w:eastAsia="Times New Roman" w:cs="Times New Roman"/>
                <w:color w:val="000000"/>
                <w:sz w:val="22"/>
              </w:rPr>
              <w:t>mmHg</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F102BCE" w14:textId="6E305FFB" w:rsidR="00B921EC" w:rsidRPr="00301064" w:rsidRDefault="00301064" w:rsidP="00EE73DF">
            <w:pPr>
              <w:rPr>
                <w:rFonts w:eastAsia="Times New Roman" w:cs="Times New Roman"/>
                <w:i/>
                <w:iCs/>
                <w:color w:val="000000"/>
                <w:sz w:val="22"/>
              </w:rPr>
            </w:pPr>
            <w:r w:rsidRPr="00301064">
              <w:rPr>
                <w:rFonts w:eastAsia="Times New Roman" w:cs="Times New Roman"/>
                <w:i/>
                <w:iCs/>
                <w:color w:val="000000"/>
                <w:sz w:val="22"/>
              </w:rPr>
              <w:t xml:space="preserve">Sound of poor seal from </w:t>
            </w:r>
            <w:proofErr w:type="spellStart"/>
            <w:r w:rsidRPr="00301064">
              <w:rPr>
                <w:rFonts w:eastAsia="Times New Roman" w:cs="Times New Roman"/>
                <w:i/>
                <w:iCs/>
                <w:color w:val="000000"/>
                <w:sz w:val="22"/>
              </w:rPr>
              <w:t>i</w:t>
            </w:r>
            <w:r w:rsidR="00C96DE8">
              <w:rPr>
                <w:rFonts w:eastAsia="Times New Roman" w:cs="Times New Roman"/>
                <w:i/>
                <w:iCs/>
                <w:color w:val="000000"/>
                <w:sz w:val="22"/>
              </w:rPr>
              <w:t>Gel</w:t>
            </w:r>
            <w:proofErr w:type="spellEnd"/>
            <w:r>
              <w:rPr>
                <w:rFonts w:eastAsia="Times New Roman" w:cs="Times New Roman"/>
                <w:i/>
                <w:iCs/>
                <w:color w:val="000000"/>
                <w:sz w:val="22"/>
              </w:rPr>
              <w:t>, desaturation</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A6D4372"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C13C70"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01064">
              <w:rPr>
                <w:rFonts w:eastAsia="Times New Roman" w:cs="Times New Roman"/>
                <w:color w:val="000000"/>
                <w:sz w:val="22"/>
              </w:rPr>
              <w:t>Airway plan communicated</w:t>
            </w:r>
          </w:p>
          <w:p w14:paraId="7C386E39"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01064">
              <w:rPr>
                <w:rFonts w:eastAsia="Times New Roman" w:cs="Times New Roman"/>
                <w:color w:val="000000"/>
                <w:sz w:val="22"/>
              </w:rPr>
              <w:t xml:space="preserve">No requirement for RSI drugs </w:t>
            </w:r>
          </w:p>
          <w:p w14:paraId="1BE9833C"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01064">
              <w:rPr>
                <w:rFonts w:eastAsia="Times New Roman" w:cs="Times New Roman"/>
                <w:color w:val="000000"/>
                <w:sz w:val="22"/>
              </w:rPr>
              <w:t>Tube confirmed with EtCO2, misting, air entry, CXR</w:t>
            </w:r>
            <w:r w:rsidR="009669AB">
              <w:rPr>
                <w:rFonts w:eastAsia="Times New Roman" w:cs="Times New Roman"/>
                <w:color w:val="000000"/>
                <w:sz w:val="22"/>
              </w:rPr>
              <w:t xml:space="preserve"> ordered</w:t>
            </w:r>
          </w:p>
          <w:p w14:paraId="685C5874" w14:textId="42FCE39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00755357">
              <w:rPr>
                <w:rFonts w:eastAsia="Times New Roman" w:cs="Times New Roman"/>
                <w:color w:val="000000"/>
                <w:sz w:val="22"/>
              </w:rPr>
              <w:t xml:space="preserve"> </w:t>
            </w:r>
            <w:r w:rsidR="00C96DE8">
              <w:rPr>
                <w:rFonts w:eastAsia="Times New Roman" w:cs="Times New Roman"/>
                <w:color w:val="000000"/>
                <w:sz w:val="22"/>
                <w:szCs w:val="22"/>
              </w:rPr>
              <w:t xml:space="preserve">Consider </w:t>
            </w:r>
            <w:r w:rsidR="00301064" w:rsidRPr="006608BC">
              <w:rPr>
                <w:rFonts w:eastAsia="Times New Roman" w:cs="Times New Roman"/>
                <w:color w:val="000000" w:themeColor="text1"/>
                <w:sz w:val="22"/>
              </w:rPr>
              <w:t>tim</w:t>
            </w:r>
            <w:r w:rsidR="00C96DE8">
              <w:rPr>
                <w:rFonts w:eastAsia="Times New Roman" w:cs="Times New Roman"/>
                <w:color w:val="000000" w:themeColor="text1"/>
                <w:sz w:val="22"/>
              </w:rPr>
              <w:t>ing intubation</w:t>
            </w:r>
            <w:r w:rsidR="00301064" w:rsidRPr="006608BC">
              <w:rPr>
                <w:rFonts w:eastAsia="Times New Roman" w:cs="Times New Roman"/>
                <w:color w:val="000000" w:themeColor="text1"/>
                <w:sz w:val="22"/>
              </w:rPr>
              <w:t xml:space="preserve"> with pulse check</w:t>
            </w:r>
            <w:r w:rsidR="006608BC">
              <w:rPr>
                <w:rFonts w:eastAsia="Times New Roman" w:cs="Times New Roman"/>
                <w:color w:val="000000" w:themeColor="text1"/>
                <w:sz w:val="22"/>
              </w:rPr>
              <w:t>/bedside echo</w:t>
            </w:r>
            <w:r w:rsidR="00301064" w:rsidRPr="006608BC">
              <w:rPr>
                <w:rFonts w:eastAsia="Times New Roman" w:cs="Times New Roman"/>
                <w:color w:val="000000" w:themeColor="text1"/>
                <w:sz w:val="22"/>
              </w:rPr>
              <w:t xml:space="preserve"> </w:t>
            </w:r>
          </w:p>
          <w:p w14:paraId="4A09E5A2" w14:textId="77777777" w:rsidR="00B5697A" w:rsidRDefault="00B5697A" w:rsidP="00B5697A">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Continued rewarming efforts</w:t>
            </w:r>
          </w:p>
          <w:p w14:paraId="673C3052" w14:textId="77777777" w:rsidR="00E02401" w:rsidRDefault="00E02401" w:rsidP="00EE73DF">
            <w:pPr>
              <w:rPr>
                <w:rFonts w:eastAsia="Times New Roman" w:cs="Times New Roman"/>
                <w:color w:val="000000"/>
                <w:sz w:val="22"/>
              </w:rPr>
            </w:pPr>
          </w:p>
          <w:p w14:paraId="3D485238" w14:textId="7CDDE236" w:rsidR="00B5697A" w:rsidRPr="00C469AE" w:rsidRDefault="00B5697A"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1A8700C4"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3BBAB99A" w14:textId="6B7FAFF1" w:rsidR="003F545D" w:rsidRDefault="00AC1882" w:rsidP="00B5697A">
            <w:pPr>
              <w:rPr>
                <w:rFonts w:eastAsia="Times New Roman" w:cs="Times New Roman"/>
                <w:color w:val="000000"/>
                <w:sz w:val="22"/>
              </w:rPr>
            </w:pPr>
            <w:r>
              <w:rPr>
                <w:rFonts w:eastAsia="Times New Roman" w:cs="Times New Roman"/>
                <w:color w:val="000000"/>
                <w:sz w:val="22"/>
              </w:rPr>
              <w:t xml:space="preserve">- </w:t>
            </w:r>
            <w:r w:rsidR="00B5697A">
              <w:rPr>
                <w:rFonts w:eastAsia="Times New Roman" w:cs="Times New Roman"/>
                <w:color w:val="000000"/>
                <w:sz w:val="22"/>
              </w:rPr>
              <w:t xml:space="preserve">intubated → </w:t>
            </w:r>
            <w:r w:rsidR="00B5697A" w:rsidRPr="00C469AE">
              <w:rPr>
                <w:rFonts w:eastAsia="Times New Roman" w:cs="Times New Roman"/>
                <w:color w:val="000000"/>
                <w:sz w:val="22"/>
              </w:rPr>
              <w:t>O</w:t>
            </w:r>
            <w:r w:rsidR="00B5697A" w:rsidRPr="00C469AE">
              <w:rPr>
                <w:rFonts w:eastAsia="Times New Roman" w:cs="Times New Roman"/>
                <w:color w:val="000000"/>
                <w:sz w:val="22"/>
                <w:vertAlign w:val="subscript"/>
              </w:rPr>
              <w:t>2</w:t>
            </w:r>
            <w:r w:rsidR="00B5697A" w:rsidRPr="00C469AE">
              <w:rPr>
                <w:rFonts w:eastAsia="Times New Roman" w:cs="Times New Roman"/>
                <w:color w:val="000000"/>
                <w:sz w:val="22"/>
              </w:rPr>
              <w:t xml:space="preserve">SAT: </w:t>
            </w:r>
            <w:r w:rsidR="00B5697A">
              <w:rPr>
                <w:rFonts w:eastAsia="Times New Roman" w:cs="Times New Roman"/>
                <w:color w:val="000000"/>
                <w:sz w:val="22"/>
              </w:rPr>
              <w:t>90%</w:t>
            </w:r>
          </w:p>
          <w:p w14:paraId="056F1873" w14:textId="77777777" w:rsidR="00B921EC" w:rsidRPr="00C469AE" w:rsidRDefault="00B921EC" w:rsidP="00EE73DF">
            <w:pPr>
              <w:rPr>
                <w:rFonts w:eastAsia="Times New Roman" w:cs="Times New Roman"/>
                <w:color w:val="000000"/>
                <w:sz w:val="22"/>
              </w:rPr>
            </w:pPr>
          </w:p>
          <w:p w14:paraId="12099C8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150DB58C" w14:textId="6E3937D8" w:rsidR="00B921EC" w:rsidRPr="00C469AE" w:rsidRDefault="00826AE8" w:rsidP="00EE73DF">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Discuss</w:t>
            </w:r>
            <w:r w:rsidR="00B5697A">
              <w:rPr>
                <w:rFonts w:eastAsia="Times New Roman" w:cs="Times New Roman"/>
                <w:color w:val="000000"/>
                <w:sz w:val="22"/>
              </w:rPr>
              <w:t>ion</w:t>
            </w:r>
            <w:r>
              <w:rPr>
                <w:rFonts w:eastAsia="Times New Roman" w:cs="Times New Roman"/>
                <w:color w:val="000000"/>
                <w:sz w:val="22"/>
              </w:rPr>
              <w:t xml:space="preserve"> with </w:t>
            </w:r>
            <w:r w:rsidR="00B5697A">
              <w:rPr>
                <w:rFonts w:eastAsia="Times New Roman" w:cs="Times New Roman"/>
                <w:color w:val="000000"/>
                <w:sz w:val="22"/>
              </w:rPr>
              <w:t>ECMO consultant complete</w:t>
            </w:r>
          </w:p>
        </w:tc>
        <w:tc>
          <w:tcPr>
            <w:tcW w:w="3541" w:type="dxa"/>
            <w:tcBorders>
              <w:top w:val="single" w:sz="4" w:space="0" w:color="auto"/>
              <w:left w:val="single" w:sz="4" w:space="0" w:color="auto"/>
              <w:bottom w:val="single" w:sz="4" w:space="0" w:color="auto"/>
              <w:right w:val="single" w:sz="4" w:space="0" w:color="auto"/>
            </w:tcBorders>
          </w:tcPr>
          <w:p w14:paraId="49FA7AE0" w14:textId="4015CE54" w:rsidR="003F545D" w:rsidRDefault="006104EB">
            <w:pPr>
              <w:rPr>
                <w:rFonts w:eastAsia="Times New Roman" w:cs="Times New Roman"/>
                <w:color w:val="000000"/>
                <w:sz w:val="22"/>
              </w:rPr>
            </w:pPr>
            <w:r w:rsidRPr="006104EB">
              <w:rPr>
                <w:rFonts w:eastAsia="Times New Roman" w:cs="Times New Roman"/>
                <w:color w:val="000000"/>
                <w:sz w:val="22"/>
              </w:rPr>
              <w:t>-</w:t>
            </w:r>
            <w:r w:rsidR="003F545D">
              <w:rPr>
                <w:rFonts w:eastAsia="Times New Roman" w:cs="Times New Roman"/>
                <w:color w:val="000000"/>
                <w:sz w:val="22"/>
              </w:rPr>
              <w:t xml:space="preserve"> Labs </w:t>
            </w:r>
            <w:r w:rsidR="006C7B85">
              <w:rPr>
                <w:rFonts w:eastAsia="Times New Roman" w:cs="Times New Roman"/>
                <w:color w:val="000000"/>
                <w:sz w:val="22"/>
              </w:rPr>
              <w:t>given</w:t>
            </w:r>
          </w:p>
          <w:p w14:paraId="2948B400" w14:textId="19A73485" w:rsidR="00B921EC" w:rsidRPr="0039063E" w:rsidRDefault="003F545D">
            <w:pPr>
              <w:rPr>
                <w:rFonts w:eastAsia="Times New Roman" w:cs="Times New Roman"/>
                <w:color w:val="000000"/>
                <w:sz w:val="22"/>
              </w:rPr>
            </w:pPr>
            <w:r>
              <w:rPr>
                <w:rFonts w:eastAsia="Times New Roman" w:cs="Times New Roman"/>
                <w:color w:val="000000"/>
                <w:sz w:val="22"/>
              </w:rPr>
              <w:t xml:space="preserve">- </w:t>
            </w:r>
            <w:r w:rsidR="00826AE8" w:rsidRPr="0039063E">
              <w:rPr>
                <w:rFonts w:eastAsia="Times New Roman" w:cs="Times New Roman"/>
                <w:color w:val="000000"/>
                <w:sz w:val="22"/>
              </w:rPr>
              <w:t>ECMO site lead calls once definitive airway confirmed</w:t>
            </w:r>
            <w:r w:rsidR="0028227E">
              <w:rPr>
                <w:rFonts w:eastAsia="Times New Roman" w:cs="Times New Roman"/>
                <w:color w:val="000000"/>
                <w:sz w:val="22"/>
              </w:rPr>
              <w:t>.</w:t>
            </w:r>
            <w:r w:rsidR="00571EE1">
              <w:rPr>
                <w:rFonts w:eastAsia="Times New Roman" w:cs="Times New Roman"/>
                <w:color w:val="000000"/>
                <w:sz w:val="22"/>
              </w:rPr>
              <w:t xml:space="preserve"> </w:t>
            </w:r>
            <w:r w:rsidR="00B5697A">
              <w:rPr>
                <w:rFonts w:eastAsia="Times New Roman" w:cs="Times New Roman"/>
                <w:color w:val="000000"/>
                <w:sz w:val="22"/>
              </w:rPr>
              <w:t>“</w:t>
            </w:r>
            <w:r w:rsidR="00571EE1" w:rsidRPr="00B5697A">
              <w:rPr>
                <w:rFonts w:eastAsia="Times New Roman" w:cs="Times New Roman"/>
                <w:i/>
                <w:iCs/>
                <w:color w:val="000000"/>
                <w:sz w:val="22"/>
              </w:rPr>
              <w:t>Though ECMO is indicated,</w:t>
            </w:r>
            <w:r w:rsidR="0028227E" w:rsidRPr="00B5697A">
              <w:rPr>
                <w:rFonts w:eastAsia="Times New Roman" w:cs="Times New Roman"/>
                <w:i/>
                <w:iCs/>
                <w:color w:val="000000"/>
                <w:sz w:val="22"/>
              </w:rPr>
              <w:t xml:space="preserve"> </w:t>
            </w:r>
            <w:r w:rsidR="00571EE1" w:rsidRPr="00B5697A">
              <w:rPr>
                <w:rFonts w:eastAsia="Times New Roman" w:cs="Times New Roman"/>
                <w:i/>
                <w:iCs/>
                <w:color w:val="000000"/>
                <w:sz w:val="22"/>
              </w:rPr>
              <w:t>d</w:t>
            </w:r>
            <w:r w:rsidR="0028227E" w:rsidRPr="00B5697A">
              <w:rPr>
                <w:rFonts w:eastAsia="Times New Roman" w:cs="Times New Roman"/>
                <w:i/>
                <w:iCs/>
                <w:color w:val="000000"/>
                <w:sz w:val="22"/>
              </w:rPr>
              <w:t>ue</w:t>
            </w:r>
            <w:r w:rsidR="00571EE1" w:rsidRPr="00B5697A">
              <w:rPr>
                <w:rFonts w:eastAsia="Times New Roman" w:cs="Times New Roman"/>
                <w:i/>
                <w:iCs/>
                <w:color w:val="000000"/>
                <w:sz w:val="22"/>
              </w:rPr>
              <w:t xml:space="preserve"> to </w:t>
            </w:r>
            <w:r w:rsidR="0028227E" w:rsidRPr="00B5697A">
              <w:rPr>
                <w:rFonts w:eastAsia="Times New Roman" w:cs="Times New Roman"/>
                <w:i/>
                <w:iCs/>
                <w:color w:val="000000"/>
                <w:sz w:val="22"/>
              </w:rPr>
              <w:t>unavailable flight crews, patient is not accepted for transfer.</w:t>
            </w:r>
            <w:r w:rsidR="00B5697A">
              <w:rPr>
                <w:rFonts w:eastAsia="Times New Roman" w:cs="Times New Roman"/>
                <w:color w:val="000000"/>
                <w:sz w:val="22"/>
              </w:rPr>
              <w:t>”</w:t>
            </w:r>
          </w:p>
        </w:tc>
      </w:tr>
      <w:tr w:rsidR="00B921EC" w:rsidRPr="00220572" w14:paraId="3BCEB0C8"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36D6D782" w14:textId="2F4490E4"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lastRenderedPageBreak/>
              <w:t>3.</w:t>
            </w:r>
            <w:r w:rsidR="00551F55">
              <w:rPr>
                <w:rFonts w:eastAsia="Times New Roman" w:cs="Times New Roman"/>
                <w:b/>
                <w:color w:val="000000"/>
                <w:sz w:val="22"/>
              </w:rPr>
              <w:t xml:space="preserve"> </w:t>
            </w:r>
            <w:r w:rsidR="00B5697A">
              <w:rPr>
                <w:rFonts w:eastAsia="Times New Roman" w:cs="Times New Roman"/>
                <w:b/>
                <w:color w:val="000000"/>
                <w:sz w:val="22"/>
              </w:rPr>
              <w:t xml:space="preserve">Ongoing </w:t>
            </w:r>
            <w:r w:rsidR="00826AE8">
              <w:rPr>
                <w:rFonts w:eastAsia="Times New Roman" w:cs="Times New Roman"/>
                <w:b/>
                <w:color w:val="000000"/>
                <w:sz w:val="22"/>
              </w:rPr>
              <w:t>VF</w:t>
            </w:r>
            <w:r w:rsidR="00551F55">
              <w:rPr>
                <w:rFonts w:eastAsia="Times New Roman" w:cs="Times New Roman"/>
                <w:b/>
                <w:color w:val="000000"/>
                <w:sz w:val="22"/>
              </w:rPr>
              <w:t xml:space="preserve"> </w:t>
            </w:r>
          </w:p>
          <w:p w14:paraId="6B165CBB" w14:textId="77777777" w:rsidR="00AC1882" w:rsidRPr="00C469AE" w:rsidRDefault="00AC1882" w:rsidP="00AC1882">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VF</w:t>
            </w:r>
          </w:p>
          <w:p w14:paraId="53F06F36" w14:textId="77777777" w:rsidR="00AC1882" w:rsidRPr="00C469AE" w:rsidRDefault="00AC1882" w:rsidP="00AC1882">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0/min</w:t>
            </w:r>
          </w:p>
          <w:p w14:paraId="49E75F6E" w14:textId="77777777" w:rsidR="00AC1882" w:rsidRPr="00C469AE" w:rsidRDefault="00AC1882" w:rsidP="00AC1882">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0/0</w:t>
            </w:r>
          </w:p>
          <w:p w14:paraId="4C44DF9E" w14:textId="148A522A" w:rsidR="00AC1882" w:rsidRPr="00C469AE" w:rsidRDefault="00AC1882" w:rsidP="00AC1882">
            <w:pPr>
              <w:rPr>
                <w:rFonts w:eastAsia="Times New Roman" w:cs="Times New Roman"/>
                <w:color w:val="000000"/>
                <w:sz w:val="22"/>
              </w:rPr>
            </w:pPr>
            <w:r w:rsidRPr="00C469AE">
              <w:rPr>
                <w:rFonts w:eastAsia="Times New Roman" w:cs="Times New Roman"/>
                <w:color w:val="000000"/>
                <w:sz w:val="22"/>
              </w:rPr>
              <w:t xml:space="preserve">RR: </w:t>
            </w:r>
            <w:r w:rsidR="0028227E">
              <w:rPr>
                <w:rFonts w:eastAsia="Times New Roman" w:cs="Times New Roman"/>
                <w:color w:val="000000"/>
                <w:sz w:val="22"/>
              </w:rPr>
              <w:t>10</w:t>
            </w:r>
            <w:r w:rsidR="006C7B85">
              <w:rPr>
                <w:rFonts w:eastAsia="Times New Roman" w:cs="Times New Roman"/>
                <w:color w:val="000000"/>
                <w:sz w:val="22"/>
              </w:rPr>
              <w:t xml:space="preserve"> (vent)</w:t>
            </w:r>
          </w:p>
          <w:p w14:paraId="09439661" w14:textId="30F4DF01" w:rsidR="00AC1882" w:rsidRPr="00C469AE" w:rsidRDefault="00AC1882" w:rsidP="00AC1882">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C96DE8">
              <w:rPr>
                <w:rFonts w:eastAsia="Times New Roman" w:cs="Times New Roman"/>
                <w:color w:val="000000"/>
                <w:sz w:val="22"/>
              </w:rPr>
              <w:t>90%</w:t>
            </w:r>
            <w:r>
              <w:rPr>
                <w:rFonts w:eastAsia="Times New Roman" w:cs="Times New Roman"/>
                <w:color w:val="000000"/>
                <w:sz w:val="22"/>
              </w:rPr>
              <w:t xml:space="preserve"> with CPR</w:t>
            </w:r>
          </w:p>
          <w:p w14:paraId="00ECC2E3" w14:textId="77777777" w:rsidR="00AC1882" w:rsidRDefault="00AC1882" w:rsidP="00AC1882">
            <w:pPr>
              <w:rPr>
                <w:rFonts w:eastAsia="Times New Roman" w:cs="Times New Roman"/>
                <w:color w:val="000000"/>
                <w:sz w:val="22"/>
              </w:rPr>
            </w:pPr>
            <w:r w:rsidRPr="00C469AE">
              <w:rPr>
                <w:rFonts w:eastAsia="Times New Roman" w:cs="Times New Roman"/>
                <w:color w:val="000000"/>
                <w:sz w:val="22"/>
              </w:rPr>
              <w:t>T</w:t>
            </w:r>
            <w:r w:rsidRPr="006608BC">
              <w:rPr>
                <w:rFonts w:eastAsia="Times New Roman" w:cs="Times New Roman"/>
                <w:color w:val="000000" w:themeColor="text1"/>
                <w:sz w:val="22"/>
              </w:rPr>
              <w:t xml:space="preserve">: </w:t>
            </w:r>
            <w:r w:rsidR="006608BC" w:rsidRPr="006608BC">
              <w:rPr>
                <w:rFonts w:eastAsia="Times New Roman" w:cs="Times New Roman"/>
                <w:color w:val="000000" w:themeColor="text1"/>
                <w:sz w:val="22"/>
              </w:rPr>
              <w:t>29</w:t>
            </w:r>
            <w:r w:rsidRPr="006608BC">
              <w:rPr>
                <w:rFonts w:eastAsia="Times New Roman" w:cs="Times New Roman"/>
                <w:color w:val="000000" w:themeColor="text1"/>
                <w:sz w:val="22"/>
                <w:vertAlign w:val="superscript"/>
              </w:rPr>
              <w:t>o</w:t>
            </w:r>
            <w:r w:rsidRPr="006608BC">
              <w:rPr>
                <w:rFonts w:eastAsia="Times New Roman" w:cs="Times New Roman"/>
                <w:color w:val="000000" w:themeColor="text1"/>
                <w:sz w:val="22"/>
              </w:rPr>
              <w:t xml:space="preserve">C </w:t>
            </w:r>
          </w:p>
          <w:p w14:paraId="15FD220F" w14:textId="77777777" w:rsidR="00AC1882" w:rsidRDefault="00AC1882" w:rsidP="00AC1882">
            <w:pPr>
              <w:rPr>
                <w:rFonts w:eastAsia="Times New Roman" w:cs="Times New Roman"/>
                <w:color w:val="000000"/>
                <w:sz w:val="22"/>
              </w:rPr>
            </w:pPr>
            <w:r>
              <w:rPr>
                <w:rFonts w:eastAsia="Times New Roman" w:cs="Times New Roman"/>
                <w:color w:val="000000"/>
                <w:sz w:val="22"/>
              </w:rPr>
              <w:t>GCS: E1VTM1</w:t>
            </w:r>
          </w:p>
          <w:p w14:paraId="2B1057A4" w14:textId="3D1BE8AE" w:rsidR="00AC1882" w:rsidRPr="00C469AE" w:rsidRDefault="00AC1882" w:rsidP="00AC1882">
            <w:pPr>
              <w:rPr>
                <w:rFonts w:eastAsia="Times New Roman" w:cs="Times New Roman"/>
                <w:color w:val="000000"/>
                <w:sz w:val="22"/>
              </w:rPr>
            </w:pPr>
            <w:r>
              <w:rPr>
                <w:rFonts w:eastAsia="Times New Roman" w:cs="Times New Roman"/>
                <w:color w:val="000000"/>
                <w:sz w:val="22"/>
              </w:rPr>
              <w:t xml:space="preserve">EtCO2: </w:t>
            </w:r>
            <w:r w:rsidR="0028227E">
              <w:rPr>
                <w:rFonts w:eastAsia="Times New Roman" w:cs="Times New Roman"/>
                <w:color w:val="000000"/>
                <w:sz w:val="22"/>
              </w:rPr>
              <w:t xml:space="preserve">8 </w:t>
            </w:r>
            <w:r w:rsidR="00C96DE8">
              <w:rPr>
                <w:rFonts w:eastAsia="Times New Roman" w:cs="Times New Roman"/>
                <w:color w:val="000000"/>
                <w:sz w:val="22"/>
              </w:rPr>
              <w:t>mmHg</w:t>
            </w:r>
          </w:p>
          <w:p w14:paraId="5317C49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51DC97A9" w14:textId="77777777" w:rsidR="00B921EC" w:rsidRPr="0039063E" w:rsidRDefault="00AC1882" w:rsidP="00EE73DF">
            <w:pPr>
              <w:rPr>
                <w:rFonts w:eastAsia="Times New Roman" w:cs="Times New Roman"/>
                <w:i/>
                <w:iCs/>
                <w:color w:val="000000"/>
                <w:sz w:val="22"/>
              </w:rPr>
            </w:pPr>
            <w:r w:rsidRPr="0039063E">
              <w:rPr>
                <w:rFonts w:eastAsia="Times New Roman" w:cs="Times New Roman"/>
                <w:i/>
                <w:iCs/>
                <w:color w:val="000000"/>
                <w:sz w:val="22"/>
              </w:rPr>
              <w:t>Temperature increases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16B315F3"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1B1C99E1" w14:textId="3EB22339" w:rsidR="00B921EC"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sidR="001F39EE">
              <w:rPr>
                <w:rFonts w:eastAsia="Times New Roman" w:cs="Times New Roman"/>
                <w:color w:val="000000"/>
                <w:sz w:val="22"/>
              </w:rPr>
              <w:t xml:space="preserve"> </w:t>
            </w:r>
            <w:r w:rsidR="00B5697A">
              <w:rPr>
                <w:rFonts w:eastAsia="Times New Roman" w:cs="Times New Roman"/>
                <w:color w:val="000000"/>
                <w:sz w:val="22"/>
              </w:rPr>
              <w:t>Increase</w:t>
            </w:r>
            <w:r w:rsidR="00AC1882">
              <w:rPr>
                <w:rFonts w:eastAsia="Times New Roman" w:cs="Times New Roman"/>
                <w:color w:val="000000"/>
                <w:sz w:val="22"/>
              </w:rPr>
              <w:t xml:space="preserve"> rewarming efforts</w:t>
            </w:r>
            <w:r w:rsidR="00B5697A">
              <w:rPr>
                <w:rFonts w:eastAsia="Times New Roman" w:cs="Times New Roman"/>
                <w:color w:val="000000"/>
                <w:sz w:val="22"/>
              </w:rPr>
              <w:t xml:space="preserve"> (warm ventilation, bladder irrigation)</w:t>
            </w:r>
          </w:p>
          <w:p w14:paraId="2CA3B4D3" w14:textId="77777777" w:rsidR="00B5697A" w:rsidRDefault="00B5697A" w:rsidP="006104E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Consider invasive rewarming (thoracostomy, dialysis)</w:t>
            </w:r>
          </w:p>
          <w:p w14:paraId="5B475C43" w14:textId="1FF8F38A" w:rsidR="006104EB" w:rsidRDefault="006104EB" w:rsidP="006104E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Rhythm check based on temperature increase</w:t>
            </w:r>
          </w:p>
          <w:p w14:paraId="5BAB4B88" w14:textId="77777777" w:rsidR="00CC3561" w:rsidRPr="00F353F3" w:rsidRDefault="00CC3561" w:rsidP="006104EB">
            <w:pPr>
              <w:rPr>
                <w:rFonts w:eastAsia="Times New Roman" w:cs="Times New Roman"/>
                <w:color w:val="000000"/>
                <w:sz w:val="22"/>
                <w:szCs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Pr>
                <w:rFonts w:eastAsia="Times New Roman" w:cs="Times New Roman"/>
                <w:color w:val="000000"/>
                <w:sz w:val="22"/>
                <w:szCs w:val="22"/>
              </w:rPr>
              <w:t>Repeat point of care ultrasound</w:t>
            </w:r>
            <w:r w:rsidR="00030336">
              <w:rPr>
                <w:rFonts w:eastAsia="Times New Roman" w:cs="Times New Roman"/>
                <w:color w:val="000000"/>
                <w:sz w:val="22"/>
                <w:szCs w:val="22"/>
              </w:rPr>
              <w:t xml:space="preserve"> during rhythm check</w:t>
            </w:r>
          </w:p>
          <w:p w14:paraId="557D8E66" w14:textId="45088789" w:rsidR="006104EB" w:rsidRPr="00C469AE" w:rsidRDefault="006104EB" w:rsidP="006104E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030336">
              <w:rPr>
                <w:rFonts w:eastAsia="Times New Roman" w:cs="Times New Roman"/>
                <w:color w:val="000000"/>
                <w:sz w:val="22"/>
              </w:rPr>
              <w:t>Defibrillation</w:t>
            </w:r>
            <w:r>
              <w:rPr>
                <w:rFonts w:eastAsia="Times New Roman" w:cs="Times New Roman"/>
                <w:color w:val="000000"/>
                <w:sz w:val="22"/>
              </w:rPr>
              <w:t xml:space="preserve"> delivered appropriately</w:t>
            </w:r>
          </w:p>
          <w:p w14:paraId="4CCCD1C5" w14:textId="77777777" w:rsidR="006104EB" w:rsidRPr="00C469AE" w:rsidRDefault="006104EB" w:rsidP="00EE73DF">
            <w:pPr>
              <w:rPr>
                <w:rFonts w:eastAsia="Times New Roman" w:cs="Times New Roman"/>
                <w:color w:val="000000"/>
                <w:sz w:val="22"/>
              </w:rPr>
            </w:pPr>
          </w:p>
          <w:p w14:paraId="363F1D60"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E56C365"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03F011F3" w14:textId="77777777" w:rsidR="00B921EC" w:rsidRPr="00C469AE" w:rsidRDefault="00B921EC" w:rsidP="00EE73DF">
            <w:pPr>
              <w:rPr>
                <w:rFonts w:eastAsia="Times New Roman" w:cs="Times New Roman"/>
                <w:color w:val="000000"/>
                <w:sz w:val="22"/>
              </w:rPr>
            </w:pPr>
          </w:p>
          <w:p w14:paraId="2BED59E4"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11E34953" w14:textId="01617C2E" w:rsidR="00B921EC" w:rsidRPr="00AC1882" w:rsidRDefault="00B921EC">
            <w:pPr>
              <w:rPr>
                <w:rFonts w:eastAsia="Times New Roman" w:cs="Times New Roman"/>
                <w:b/>
                <w:bCs/>
                <w:color w:val="000000"/>
                <w:sz w:val="22"/>
              </w:rPr>
            </w:pPr>
            <w:r w:rsidRPr="00C469AE">
              <w:rPr>
                <w:rFonts w:eastAsia="Times New Roman" w:cs="Times New Roman"/>
                <w:color w:val="000000"/>
                <w:sz w:val="22"/>
              </w:rPr>
              <w:t>-</w:t>
            </w:r>
            <w:r w:rsidR="00AC1882">
              <w:rPr>
                <w:rFonts w:eastAsia="Times New Roman" w:cs="Times New Roman"/>
                <w:color w:val="000000"/>
                <w:sz w:val="22"/>
              </w:rPr>
              <w:t xml:space="preserve"> </w:t>
            </w:r>
            <w:r w:rsidR="006C7B85">
              <w:rPr>
                <w:rFonts w:eastAsia="Times New Roman" w:cs="Times New Roman"/>
                <w:color w:val="000000"/>
                <w:sz w:val="22"/>
              </w:rPr>
              <w:t xml:space="preserve">Defib at </w:t>
            </w:r>
            <w:r w:rsidR="006C7B85" w:rsidRPr="006608BC">
              <w:rPr>
                <w:rFonts w:eastAsia="Times New Roman" w:cs="Times New Roman"/>
                <w:color w:val="000000" w:themeColor="text1"/>
                <w:sz w:val="22"/>
              </w:rPr>
              <w:t>29</w:t>
            </w:r>
            <w:r w:rsidR="006C7B85" w:rsidRPr="006608BC">
              <w:rPr>
                <w:rFonts w:eastAsia="Times New Roman" w:cs="Times New Roman"/>
                <w:color w:val="000000" w:themeColor="text1"/>
                <w:sz w:val="22"/>
                <w:vertAlign w:val="superscript"/>
              </w:rPr>
              <w:t>o</w:t>
            </w:r>
            <w:r w:rsidR="006C7B85" w:rsidRPr="006608BC">
              <w:rPr>
                <w:rFonts w:eastAsia="Times New Roman" w:cs="Times New Roman"/>
                <w:color w:val="000000" w:themeColor="text1"/>
                <w:sz w:val="22"/>
              </w:rPr>
              <w:t>C</w:t>
            </w:r>
            <w:r w:rsidR="006C7B85">
              <w:rPr>
                <w:rFonts w:eastAsia="Times New Roman" w:cs="Times New Roman"/>
                <w:color w:val="000000" w:themeColor="text1"/>
                <w:sz w:val="22"/>
              </w:rPr>
              <w:t xml:space="preserve"> → ROSC</w:t>
            </w:r>
          </w:p>
        </w:tc>
        <w:tc>
          <w:tcPr>
            <w:tcW w:w="3541" w:type="dxa"/>
            <w:tcBorders>
              <w:top w:val="single" w:sz="4" w:space="0" w:color="auto"/>
              <w:left w:val="single" w:sz="4" w:space="0" w:color="auto"/>
              <w:bottom w:val="single" w:sz="4" w:space="0" w:color="auto"/>
              <w:right w:val="single" w:sz="4" w:space="0" w:color="auto"/>
            </w:tcBorders>
          </w:tcPr>
          <w:p w14:paraId="5780C254" w14:textId="22BC58AC" w:rsidR="006104EB" w:rsidRDefault="006104EB" w:rsidP="006104EB">
            <w:pPr>
              <w:rPr>
                <w:rFonts w:eastAsia="Times New Roman" w:cs="Times New Roman"/>
                <w:color w:val="000000"/>
                <w:sz w:val="22"/>
              </w:rPr>
            </w:pPr>
            <w:r w:rsidRPr="006104EB">
              <w:rPr>
                <w:rFonts w:eastAsia="Times New Roman" w:cs="Times New Roman"/>
                <w:color w:val="000000"/>
                <w:sz w:val="22"/>
              </w:rPr>
              <w:t>-</w:t>
            </w:r>
            <w:r>
              <w:rPr>
                <w:rFonts w:eastAsia="Times New Roman" w:cs="Times New Roman"/>
                <w:color w:val="000000"/>
                <w:sz w:val="22"/>
              </w:rPr>
              <w:t xml:space="preserve"> Prior to defibrillation b</w:t>
            </w:r>
            <w:r w:rsidR="00694B41" w:rsidRPr="0039063E">
              <w:rPr>
                <w:rFonts w:eastAsia="Times New Roman" w:cs="Times New Roman"/>
                <w:color w:val="000000"/>
                <w:sz w:val="22"/>
              </w:rPr>
              <w:t xml:space="preserve">edside </w:t>
            </w:r>
            <w:r w:rsidR="00743470">
              <w:rPr>
                <w:rFonts w:eastAsia="Times New Roman" w:cs="Times New Roman"/>
                <w:color w:val="000000"/>
                <w:sz w:val="22"/>
              </w:rPr>
              <w:t>e</w:t>
            </w:r>
            <w:r w:rsidR="00694B41" w:rsidRPr="0039063E">
              <w:rPr>
                <w:rFonts w:eastAsia="Times New Roman" w:cs="Times New Roman"/>
                <w:color w:val="000000"/>
                <w:sz w:val="22"/>
              </w:rPr>
              <w:t xml:space="preserve">cho </w:t>
            </w:r>
            <w:r w:rsidR="00173CEE">
              <w:rPr>
                <w:rFonts w:eastAsia="Times New Roman" w:cs="Times New Roman"/>
                <w:color w:val="000000"/>
                <w:sz w:val="22"/>
              </w:rPr>
              <w:t xml:space="preserve">continues to show </w:t>
            </w:r>
            <w:r w:rsidR="00694B41" w:rsidRPr="0039063E">
              <w:rPr>
                <w:rFonts w:eastAsia="Times New Roman" w:cs="Times New Roman"/>
                <w:color w:val="000000"/>
                <w:sz w:val="22"/>
              </w:rPr>
              <w:t>subtle fibrillations</w:t>
            </w:r>
          </w:p>
          <w:p w14:paraId="01ABEDCE" w14:textId="77777777" w:rsidR="00B921EC" w:rsidRPr="0039063E" w:rsidRDefault="00B921EC">
            <w:pPr>
              <w:rPr>
                <w:rFonts w:eastAsia="Times New Roman" w:cs="Times New Roman"/>
                <w:color w:val="000000"/>
                <w:sz w:val="22"/>
              </w:rPr>
            </w:pPr>
          </w:p>
        </w:tc>
      </w:tr>
      <w:tr w:rsidR="009669AB" w:rsidRPr="00220572" w14:paraId="167584CE"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360C44D" w14:textId="77777777" w:rsidR="009669AB" w:rsidRPr="00C469AE" w:rsidRDefault="00CC3561" w:rsidP="009669AB">
            <w:pPr>
              <w:rPr>
                <w:rFonts w:eastAsia="Times New Roman" w:cs="Times New Roman"/>
                <w:b/>
                <w:color w:val="000000"/>
                <w:sz w:val="22"/>
              </w:rPr>
            </w:pPr>
            <w:r>
              <w:rPr>
                <w:rFonts w:eastAsia="Times New Roman" w:cs="Times New Roman"/>
                <w:b/>
                <w:color w:val="000000"/>
                <w:sz w:val="22"/>
              </w:rPr>
              <w:t>4</w:t>
            </w:r>
            <w:r w:rsidR="009669AB" w:rsidRPr="00C469AE">
              <w:rPr>
                <w:rFonts w:eastAsia="Times New Roman" w:cs="Times New Roman"/>
                <w:b/>
                <w:color w:val="000000"/>
                <w:sz w:val="22"/>
              </w:rPr>
              <w:t>.</w:t>
            </w:r>
            <w:r w:rsidR="009669AB">
              <w:rPr>
                <w:rFonts w:eastAsia="Times New Roman" w:cs="Times New Roman"/>
                <w:b/>
                <w:color w:val="000000"/>
                <w:sz w:val="22"/>
              </w:rPr>
              <w:t xml:space="preserve"> ROSC  </w:t>
            </w:r>
          </w:p>
          <w:p w14:paraId="325767B5" w14:textId="77777777" w:rsidR="009669AB" w:rsidRPr="0039063E" w:rsidRDefault="009669AB" w:rsidP="009669AB">
            <w:pPr>
              <w:rPr>
                <w:rFonts w:eastAsia="Times New Roman" w:cs="Times New Roman"/>
                <w:color w:val="000000" w:themeColor="text1"/>
                <w:sz w:val="22"/>
              </w:rPr>
            </w:pPr>
            <w:r w:rsidRPr="0039063E">
              <w:rPr>
                <w:rFonts w:eastAsia="Times New Roman" w:cs="Times New Roman"/>
                <w:color w:val="000000" w:themeColor="text1"/>
                <w:sz w:val="22"/>
              </w:rPr>
              <w:t>Rhythm: Bradycardia</w:t>
            </w:r>
          </w:p>
          <w:p w14:paraId="5E326B43" w14:textId="77777777" w:rsidR="009669AB" w:rsidRPr="0039063E" w:rsidRDefault="009669AB" w:rsidP="009669AB">
            <w:pPr>
              <w:rPr>
                <w:rFonts w:eastAsia="Times New Roman" w:cs="Times New Roman"/>
                <w:color w:val="000000" w:themeColor="text1"/>
                <w:sz w:val="22"/>
              </w:rPr>
            </w:pPr>
            <w:r w:rsidRPr="0039063E">
              <w:rPr>
                <w:rFonts w:eastAsia="Times New Roman" w:cs="Times New Roman"/>
                <w:color w:val="000000" w:themeColor="text1"/>
                <w:sz w:val="22"/>
              </w:rPr>
              <w:t xml:space="preserve">HR: </w:t>
            </w:r>
            <w:r w:rsidR="00D214AF">
              <w:rPr>
                <w:rFonts w:eastAsia="Times New Roman" w:cs="Times New Roman"/>
                <w:color w:val="000000" w:themeColor="text1"/>
                <w:sz w:val="22"/>
              </w:rPr>
              <w:t>3</w:t>
            </w:r>
            <w:r w:rsidR="00030336">
              <w:rPr>
                <w:rFonts w:eastAsia="Times New Roman" w:cs="Times New Roman"/>
                <w:color w:val="000000" w:themeColor="text1"/>
                <w:sz w:val="22"/>
              </w:rPr>
              <w:t>5</w:t>
            </w:r>
            <w:r w:rsidRPr="0039063E">
              <w:rPr>
                <w:rFonts w:eastAsia="Times New Roman" w:cs="Times New Roman"/>
                <w:color w:val="000000" w:themeColor="text1"/>
                <w:sz w:val="22"/>
              </w:rPr>
              <w:t>/min</w:t>
            </w:r>
          </w:p>
          <w:p w14:paraId="4F49C161" w14:textId="77777777" w:rsidR="009669AB" w:rsidRPr="0039063E" w:rsidRDefault="009669AB" w:rsidP="009669AB">
            <w:pPr>
              <w:rPr>
                <w:rFonts w:eastAsia="Times New Roman" w:cs="Times New Roman"/>
                <w:color w:val="000000" w:themeColor="text1"/>
                <w:sz w:val="22"/>
              </w:rPr>
            </w:pPr>
            <w:r w:rsidRPr="0039063E">
              <w:rPr>
                <w:rFonts w:eastAsia="Times New Roman" w:cs="Times New Roman"/>
                <w:color w:val="000000" w:themeColor="text1"/>
                <w:sz w:val="22"/>
              </w:rPr>
              <w:t xml:space="preserve">BP: </w:t>
            </w:r>
            <w:r w:rsidR="00C67A7F" w:rsidRPr="0039063E">
              <w:rPr>
                <w:rFonts w:eastAsia="Times New Roman" w:cs="Times New Roman"/>
                <w:color w:val="000000" w:themeColor="text1"/>
                <w:sz w:val="22"/>
              </w:rPr>
              <w:t>8</w:t>
            </w:r>
            <w:r w:rsidR="00030336">
              <w:rPr>
                <w:rFonts w:eastAsia="Times New Roman" w:cs="Times New Roman"/>
                <w:color w:val="000000" w:themeColor="text1"/>
                <w:sz w:val="22"/>
              </w:rPr>
              <w:t>0</w:t>
            </w:r>
            <w:r w:rsidRPr="0039063E">
              <w:rPr>
                <w:rFonts w:eastAsia="Times New Roman" w:cs="Times New Roman"/>
                <w:color w:val="000000" w:themeColor="text1"/>
                <w:sz w:val="22"/>
              </w:rPr>
              <w:t>/</w:t>
            </w:r>
            <w:r w:rsidR="00C67A7F" w:rsidRPr="0039063E">
              <w:rPr>
                <w:rFonts w:eastAsia="Times New Roman" w:cs="Times New Roman"/>
                <w:color w:val="000000" w:themeColor="text1"/>
                <w:sz w:val="22"/>
              </w:rPr>
              <w:t>5</w:t>
            </w:r>
            <w:r w:rsidR="00030336">
              <w:rPr>
                <w:rFonts w:eastAsia="Times New Roman" w:cs="Times New Roman"/>
                <w:color w:val="000000" w:themeColor="text1"/>
                <w:sz w:val="22"/>
              </w:rPr>
              <w:t>4</w:t>
            </w:r>
          </w:p>
          <w:p w14:paraId="5B8C907C" w14:textId="1F1D0B51" w:rsidR="009669AB" w:rsidRPr="0039063E" w:rsidRDefault="009669AB" w:rsidP="009669AB">
            <w:pPr>
              <w:rPr>
                <w:rFonts w:eastAsia="Times New Roman" w:cs="Times New Roman"/>
                <w:color w:val="000000" w:themeColor="text1"/>
                <w:sz w:val="22"/>
              </w:rPr>
            </w:pPr>
            <w:r w:rsidRPr="0039063E">
              <w:rPr>
                <w:rFonts w:eastAsia="Times New Roman" w:cs="Times New Roman"/>
                <w:color w:val="000000" w:themeColor="text1"/>
                <w:sz w:val="22"/>
              </w:rPr>
              <w:t xml:space="preserve">RR: </w:t>
            </w:r>
            <w:r w:rsidR="006C7B85">
              <w:rPr>
                <w:rFonts w:eastAsia="Times New Roman" w:cs="Times New Roman"/>
                <w:color w:val="000000" w:themeColor="text1"/>
                <w:sz w:val="22"/>
              </w:rPr>
              <w:t>10 (</w:t>
            </w:r>
            <w:r w:rsidR="00C67A7F" w:rsidRPr="0039063E">
              <w:rPr>
                <w:rFonts w:eastAsia="Times New Roman" w:cs="Times New Roman"/>
                <w:color w:val="000000" w:themeColor="text1"/>
                <w:sz w:val="22"/>
              </w:rPr>
              <w:t>vent</w:t>
            </w:r>
            <w:r w:rsidR="006C7B85">
              <w:rPr>
                <w:rFonts w:eastAsia="Times New Roman" w:cs="Times New Roman"/>
                <w:color w:val="000000" w:themeColor="text1"/>
                <w:sz w:val="22"/>
              </w:rPr>
              <w:t>)</w:t>
            </w:r>
          </w:p>
          <w:p w14:paraId="3A8FD49E" w14:textId="77777777" w:rsidR="009669AB" w:rsidRPr="0039063E" w:rsidRDefault="009669AB" w:rsidP="009669AB">
            <w:pPr>
              <w:rPr>
                <w:rFonts w:eastAsia="Times New Roman" w:cs="Times New Roman"/>
                <w:color w:val="000000" w:themeColor="text1"/>
                <w:sz w:val="22"/>
              </w:rPr>
            </w:pPr>
            <w:r w:rsidRPr="0039063E">
              <w:rPr>
                <w:rFonts w:eastAsia="Times New Roman" w:cs="Times New Roman"/>
                <w:color w:val="000000" w:themeColor="text1"/>
                <w:sz w:val="22"/>
              </w:rPr>
              <w:t>O</w:t>
            </w:r>
            <w:r w:rsidRPr="0039063E">
              <w:rPr>
                <w:rFonts w:eastAsia="Times New Roman" w:cs="Times New Roman"/>
                <w:color w:val="000000" w:themeColor="text1"/>
                <w:sz w:val="22"/>
                <w:vertAlign w:val="subscript"/>
              </w:rPr>
              <w:t>2</w:t>
            </w:r>
            <w:r w:rsidRPr="0039063E">
              <w:rPr>
                <w:rFonts w:eastAsia="Times New Roman" w:cs="Times New Roman"/>
                <w:color w:val="000000" w:themeColor="text1"/>
                <w:sz w:val="22"/>
              </w:rPr>
              <w:t>SAT: 9</w:t>
            </w:r>
            <w:r w:rsidR="00C67A7F" w:rsidRPr="0039063E">
              <w:rPr>
                <w:rFonts w:eastAsia="Times New Roman" w:cs="Times New Roman"/>
                <w:color w:val="000000" w:themeColor="text1"/>
                <w:sz w:val="22"/>
              </w:rPr>
              <w:t>6</w:t>
            </w:r>
            <w:r w:rsidRPr="0039063E">
              <w:rPr>
                <w:rFonts w:eastAsia="Times New Roman" w:cs="Times New Roman"/>
                <w:color w:val="000000" w:themeColor="text1"/>
                <w:sz w:val="22"/>
              </w:rPr>
              <w:t xml:space="preserve">% </w:t>
            </w:r>
          </w:p>
          <w:p w14:paraId="3ADC76A2" w14:textId="77777777" w:rsidR="009669AB" w:rsidRPr="0039063E" w:rsidRDefault="009669AB" w:rsidP="009669AB">
            <w:pPr>
              <w:rPr>
                <w:rFonts w:eastAsia="Times New Roman" w:cs="Times New Roman"/>
                <w:color w:val="000000" w:themeColor="text1"/>
                <w:sz w:val="22"/>
              </w:rPr>
            </w:pPr>
            <w:r w:rsidRPr="0039063E">
              <w:rPr>
                <w:rFonts w:eastAsia="Times New Roman" w:cs="Times New Roman"/>
                <w:color w:val="000000" w:themeColor="text1"/>
                <w:sz w:val="22"/>
              </w:rPr>
              <w:t>T</w:t>
            </w:r>
            <w:r w:rsidRPr="00C67A7F">
              <w:rPr>
                <w:rFonts w:eastAsia="Times New Roman" w:cs="Times New Roman"/>
                <w:color w:val="000000" w:themeColor="text1"/>
                <w:sz w:val="22"/>
              </w:rPr>
              <w:t xml:space="preserve">: </w:t>
            </w:r>
            <w:r w:rsidR="00BE1C73">
              <w:rPr>
                <w:rFonts w:eastAsia="Times New Roman" w:cs="Times New Roman"/>
                <w:color w:val="000000" w:themeColor="text1"/>
                <w:sz w:val="22"/>
              </w:rPr>
              <w:t>29</w:t>
            </w:r>
            <w:r w:rsidRPr="00C67A7F">
              <w:rPr>
                <w:rFonts w:eastAsia="Times New Roman" w:cs="Times New Roman"/>
                <w:color w:val="000000" w:themeColor="text1"/>
                <w:sz w:val="22"/>
                <w:vertAlign w:val="superscript"/>
              </w:rPr>
              <w:t>o</w:t>
            </w:r>
            <w:r w:rsidRPr="00C67A7F">
              <w:rPr>
                <w:rFonts w:eastAsia="Times New Roman" w:cs="Times New Roman"/>
                <w:color w:val="000000" w:themeColor="text1"/>
                <w:sz w:val="22"/>
              </w:rPr>
              <w:t xml:space="preserve">C </w:t>
            </w:r>
          </w:p>
          <w:p w14:paraId="36BFF866" w14:textId="77777777" w:rsidR="009669AB" w:rsidRPr="0039063E" w:rsidRDefault="009669AB" w:rsidP="009669AB">
            <w:pPr>
              <w:rPr>
                <w:rFonts w:eastAsia="Times New Roman" w:cs="Times New Roman"/>
                <w:color w:val="000000" w:themeColor="text1"/>
                <w:sz w:val="22"/>
              </w:rPr>
            </w:pPr>
            <w:r w:rsidRPr="0039063E">
              <w:rPr>
                <w:rFonts w:eastAsia="Times New Roman" w:cs="Times New Roman"/>
                <w:color w:val="000000" w:themeColor="text1"/>
                <w:sz w:val="22"/>
              </w:rPr>
              <w:t>GCS: E1VTM1</w:t>
            </w:r>
          </w:p>
          <w:p w14:paraId="5D907408" w14:textId="6D937BAB" w:rsidR="009669AB" w:rsidRPr="006C7B85" w:rsidRDefault="009669AB" w:rsidP="009669AB">
            <w:pPr>
              <w:rPr>
                <w:rFonts w:eastAsia="Times New Roman" w:cs="Times New Roman"/>
                <w:color w:val="000000" w:themeColor="text1"/>
                <w:sz w:val="22"/>
              </w:rPr>
            </w:pPr>
            <w:r w:rsidRPr="0039063E">
              <w:rPr>
                <w:rFonts w:eastAsia="Times New Roman" w:cs="Times New Roman"/>
                <w:color w:val="000000" w:themeColor="text1"/>
                <w:sz w:val="22"/>
              </w:rPr>
              <w:t xml:space="preserve">EtCO2: </w:t>
            </w:r>
            <w:r w:rsidR="00477242">
              <w:rPr>
                <w:rFonts w:eastAsia="Times New Roman" w:cs="Times New Roman"/>
                <w:color w:val="000000" w:themeColor="text1"/>
                <w:sz w:val="22"/>
              </w:rPr>
              <w:t>25</w:t>
            </w:r>
            <w:r w:rsidRPr="0039063E">
              <w:rPr>
                <w:rFonts w:eastAsia="Times New Roman" w:cs="Times New Roman"/>
                <w:color w:val="000000" w:themeColor="text1"/>
                <w:sz w:val="22"/>
              </w:rPr>
              <w:t xml:space="preserve"> mmHg</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9C02C1A" w14:textId="77777777" w:rsidR="009669AB" w:rsidRPr="0039063E" w:rsidRDefault="009669AB" w:rsidP="009669AB">
            <w:pPr>
              <w:rPr>
                <w:rFonts w:eastAsia="Times New Roman" w:cs="Times New Roman"/>
                <w:i/>
                <w:iCs/>
                <w:color w:val="000000"/>
                <w:sz w:val="22"/>
              </w:rPr>
            </w:pPr>
            <w:r w:rsidRPr="0039063E">
              <w:rPr>
                <w:rFonts w:eastAsia="Times New Roman" w:cs="Times New Roman"/>
                <w:i/>
                <w:iCs/>
                <w:color w:val="000000"/>
                <w:sz w:val="22"/>
              </w:rPr>
              <w:t xml:space="preserve">Patient </w:t>
            </w:r>
            <w:r w:rsidR="00EC1266">
              <w:rPr>
                <w:rFonts w:eastAsia="Times New Roman" w:cs="Times New Roman"/>
                <w:i/>
                <w:iCs/>
                <w:color w:val="000000"/>
                <w:sz w:val="22"/>
              </w:rPr>
              <w:t>achieve</w:t>
            </w:r>
            <w:r w:rsidRPr="0039063E">
              <w:rPr>
                <w:rFonts w:eastAsia="Times New Roman" w:cs="Times New Roman"/>
                <w:i/>
                <w:iCs/>
                <w:color w:val="000000"/>
                <w:sz w:val="22"/>
              </w:rPr>
              <w:t xml:space="preserve">s ROSC but is persistently hypotensive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2C68A914" w14:textId="77777777" w:rsidR="009669AB" w:rsidRPr="00C469AE" w:rsidRDefault="009669AB" w:rsidP="009669AB">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462B309E" w14:textId="77777777" w:rsidR="009669AB" w:rsidRPr="00C469AE" w:rsidRDefault="009669AB" w:rsidP="009669A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826AE8">
              <w:rPr>
                <w:rFonts w:eastAsia="Times New Roman" w:cs="Times New Roman"/>
                <w:color w:val="000000"/>
                <w:sz w:val="22"/>
              </w:rPr>
              <w:t>Reassessment post ROSC</w:t>
            </w:r>
          </w:p>
          <w:p w14:paraId="01F4FAC3" w14:textId="77777777" w:rsidR="00C67A7F" w:rsidRDefault="009669AB" w:rsidP="009669A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9A2411">
              <w:rPr>
                <w:rFonts w:eastAsia="Times New Roman" w:cs="Times New Roman"/>
                <w:color w:val="000000"/>
                <w:sz w:val="22"/>
              </w:rPr>
              <w:t>Warm f</w:t>
            </w:r>
            <w:r w:rsidR="00C67A7F">
              <w:rPr>
                <w:rFonts w:eastAsia="Times New Roman" w:cs="Times New Roman"/>
                <w:color w:val="000000"/>
                <w:sz w:val="22"/>
              </w:rPr>
              <w:t>luid resus for hypotension</w:t>
            </w:r>
          </w:p>
          <w:p w14:paraId="2E44CAC1" w14:textId="77777777" w:rsidR="009669AB" w:rsidRPr="009E66A0" w:rsidRDefault="009A2411" w:rsidP="009669AB">
            <w:pPr>
              <w:rPr>
                <w:rFonts w:eastAsia="Times New Roman" w:cs="Times New Roman"/>
                <w:color w:val="000000"/>
                <w:sz w:val="22"/>
                <w:szCs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CC3561">
              <w:rPr>
                <w:rFonts w:eastAsia="Times New Roman" w:cs="Times New Roman"/>
                <w:color w:val="000000"/>
                <w:sz w:val="22"/>
              </w:rPr>
              <w:t xml:space="preserve">Avoid </w:t>
            </w:r>
            <w:r w:rsidR="00BE1C73">
              <w:rPr>
                <w:rFonts w:eastAsia="Times New Roman" w:cs="Times New Roman"/>
                <w:color w:val="000000"/>
                <w:sz w:val="22"/>
              </w:rPr>
              <w:t>vasopressors</w:t>
            </w:r>
          </w:p>
          <w:p w14:paraId="202325A2" w14:textId="77777777" w:rsidR="00942D8F" w:rsidRDefault="00942D8F" w:rsidP="009669A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Initiate post ROSC care</w:t>
            </w:r>
          </w:p>
          <w:p w14:paraId="7F678852" w14:textId="77777777" w:rsidR="009669AB" w:rsidRDefault="009669AB" w:rsidP="009669A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8617CF">
              <w:rPr>
                <w:rFonts w:eastAsia="Times New Roman" w:cs="Times New Roman"/>
                <w:color w:val="000000"/>
                <w:sz w:val="22"/>
              </w:rPr>
              <w:t>Repeat labs, ECG, CXR</w:t>
            </w:r>
          </w:p>
          <w:p w14:paraId="72CA1470" w14:textId="77777777" w:rsidR="006C7B85" w:rsidRDefault="00477242" w:rsidP="00F353F3">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B0556">
              <w:rPr>
                <w:rFonts w:eastAsia="Times New Roman" w:cs="Times New Roman"/>
                <w:color w:val="000000"/>
                <w:sz w:val="22"/>
              </w:rPr>
            </w:r>
            <w:r w:rsidR="000B0556">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Call ICU</w:t>
            </w:r>
            <w:r w:rsidR="001652B2">
              <w:rPr>
                <w:rFonts w:eastAsia="Times New Roman" w:cs="Times New Roman"/>
                <w:color w:val="000000"/>
                <w:sz w:val="22"/>
              </w:rPr>
              <w:t xml:space="preserve"> if not previously involved</w:t>
            </w:r>
          </w:p>
          <w:p w14:paraId="1EF30F02" w14:textId="77777777" w:rsidR="006C7B85" w:rsidRDefault="006C7B85" w:rsidP="00F353F3">
            <w:pPr>
              <w:rPr>
                <w:rFonts w:eastAsia="Times New Roman" w:cs="Times New Roman"/>
                <w:color w:val="000000"/>
                <w:sz w:val="22"/>
              </w:rPr>
            </w:pPr>
          </w:p>
          <w:p w14:paraId="41E5B523" w14:textId="4D7F126F" w:rsidR="006C7B85" w:rsidRPr="0039063E" w:rsidRDefault="006C7B85" w:rsidP="00F353F3">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462E997" w14:textId="77777777" w:rsidR="009669AB" w:rsidRPr="00C469AE" w:rsidRDefault="009669AB" w:rsidP="009669AB">
            <w:pPr>
              <w:rPr>
                <w:rFonts w:eastAsia="Times New Roman" w:cs="Times New Roman"/>
                <w:color w:val="000000"/>
                <w:sz w:val="22"/>
                <w:u w:val="single"/>
              </w:rPr>
            </w:pPr>
            <w:r w:rsidRPr="00C469AE">
              <w:rPr>
                <w:rFonts w:eastAsia="Times New Roman" w:cs="Times New Roman"/>
                <w:color w:val="000000"/>
                <w:sz w:val="22"/>
                <w:u w:val="single"/>
              </w:rPr>
              <w:t>Modifiers</w:t>
            </w:r>
          </w:p>
          <w:p w14:paraId="7FE776C3" w14:textId="77777777" w:rsidR="009669AB" w:rsidRPr="00C469AE" w:rsidRDefault="009669AB" w:rsidP="009669AB">
            <w:pPr>
              <w:rPr>
                <w:rFonts w:eastAsia="Times New Roman" w:cs="Times New Roman"/>
                <w:color w:val="000000"/>
                <w:sz w:val="22"/>
              </w:rPr>
            </w:pPr>
          </w:p>
          <w:p w14:paraId="185CCFB5" w14:textId="773A7320" w:rsidR="008617CF" w:rsidRPr="006C7B85" w:rsidRDefault="009669AB" w:rsidP="009669AB">
            <w:pPr>
              <w:rPr>
                <w:rFonts w:eastAsia="Times New Roman" w:cs="Times New Roman"/>
                <w:color w:val="000000"/>
                <w:sz w:val="22"/>
                <w:u w:val="single"/>
              </w:rPr>
            </w:pPr>
            <w:r w:rsidRPr="00C469AE">
              <w:rPr>
                <w:rFonts w:eastAsia="Times New Roman" w:cs="Times New Roman"/>
                <w:color w:val="000000"/>
                <w:sz w:val="22"/>
                <w:u w:val="single"/>
              </w:rPr>
              <w:t>Triggers</w:t>
            </w:r>
          </w:p>
          <w:p w14:paraId="3B991644" w14:textId="77777777" w:rsidR="009669AB" w:rsidRPr="00C469AE" w:rsidRDefault="009669AB" w:rsidP="009669AB">
            <w:pPr>
              <w:rPr>
                <w:rFonts w:eastAsia="Times New Roman" w:cs="Times New Roman"/>
                <w:color w:val="000000"/>
                <w:sz w:val="22"/>
                <w:u w:val="single"/>
              </w:rPr>
            </w:pPr>
            <w:r w:rsidRPr="00AC1882">
              <w:rPr>
                <w:rFonts w:eastAsia="Times New Roman" w:cs="Times New Roman"/>
                <w:b/>
                <w:bCs/>
                <w:color w:val="000000"/>
                <w:sz w:val="22"/>
              </w:rPr>
              <w:t>-</w:t>
            </w:r>
            <w:r w:rsidR="00030336">
              <w:rPr>
                <w:rFonts w:eastAsia="Times New Roman" w:cs="Times New Roman"/>
                <w:b/>
                <w:bCs/>
                <w:color w:val="000000"/>
                <w:sz w:val="22"/>
              </w:rPr>
              <w:t xml:space="preserve"> </w:t>
            </w:r>
            <w:r w:rsidRPr="00AC1882">
              <w:rPr>
                <w:rFonts w:eastAsia="Times New Roman" w:cs="Times New Roman"/>
                <w:b/>
                <w:bCs/>
                <w:color w:val="000000"/>
                <w:sz w:val="22"/>
              </w:rPr>
              <w:t>End case here or at 15 minutes</w:t>
            </w:r>
          </w:p>
        </w:tc>
        <w:tc>
          <w:tcPr>
            <w:tcW w:w="3541" w:type="dxa"/>
            <w:tcBorders>
              <w:top w:val="single" w:sz="4" w:space="0" w:color="auto"/>
              <w:left w:val="single" w:sz="4" w:space="0" w:color="auto"/>
              <w:bottom w:val="single" w:sz="4" w:space="0" w:color="auto"/>
              <w:right w:val="single" w:sz="4" w:space="0" w:color="auto"/>
            </w:tcBorders>
          </w:tcPr>
          <w:p w14:paraId="5A56DA01" w14:textId="196EFA2A" w:rsidR="006C7B85" w:rsidRPr="0039063E" w:rsidRDefault="006C7B85" w:rsidP="006C7B85">
            <w:pPr>
              <w:rPr>
                <w:rFonts w:eastAsia="Times New Roman" w:cs="Times New Roman"/>
                <w:color w:val="000000"/>
                <w:sz w:val="22"/>
              </w:rPr>
            </w:pPr>
            <w:r w:rsidRPr="0039063E">
              <w:rPr>
                <w:rFonts w:eastAsia="Times New Roman" w:cs="Times New Roman"/>
                <w:color w:val="000000"/>
                <w:sz w:val="22"/>
              </w:rPr>
              <w:t xml:space="preserve">ECG </w:t>
            </w:r>
            <w:r>
              <w:rPr>
                <w:rFonts w:eastAsia="Times New Roman" w:cs="Times New Roman"/>
                <w:color w:val="000000"/>
                <w:sz w:val="22"/>
              </w:rPr>
              <w:t>and CXR given</w:t>
            </w:r>
          </w:p>
          <w:p w14:paraId="7AF7FB6D" w14:textId="77777777" w:rsidR="009669AB" w:rsidRPr="00694B41" w:rsidRDefault="009669AB" w:rsidP="009669AB">
            <w:pPr>
              <w:rPr>
                <w:rFonts w:eastAsia="Times New Roman" w:cs="Times New Roman"/>
                <w:color w:val="000000"/>
                <w:sz w:val="22"/>
              </w:rPr>
            </w:pPr>
          </w:p>
        </w:tc>
      </w:tr>
    </w:tbl>
    <w:p w14:paraId="35747E38" w14:textId="77777777"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511B0AB3" w14:textId="77777777"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1576657F"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2D6F7EDE" w14:textId="77777777" w:rsidTr="0085295C">
        <w:tc>
          <w:tcPr>
            <w:tcW w:w="5528" w:type="dxa"/>
            <w:tcBorders>
              <w:right w:val="single" w:sz="4" w:space="0" w:color="auto"/>
            </w:tcBorders>
          </w:tcPr>
          <w:p w14:paraId="7A208543" w14:textId="77777777" w:rsidR="006C1282" w:rsidRPr="0038399E" w:rsidRDefault="006C1282" w:rsidP="006C1282">
            <w:pPr>
              <w:rPr>
                <w:u w:val="single"/>
              </w:rPr>
            </w:pPr>
            <w:r w:rsidRPr="0038399E">
              <w:rPr>
                <w:u w:val="single"/>
              </w:rPr>
              <w:t>CBC</w:t>
            </w:r>
          </w:p>
          <w:p w14:paraId="4CA54A29" w14:textId="77777777" w:rsidR="006C1282" w:rsidRPr="00BF5C7B" w:rsidRDefault="0085295C" w:rsidP="006C1282">
            <w:r>
              <w:t xml:space="preserve"> </w:t>
            </w:r>
            <w:r w:rsidR="006C1282" w:rsidRPr="00BF5C7B">
              <w:t>WBC</w:t>
            </w:r>
            <w:r w:rsidR="00AC1882">
              <w:t xml:space="preserve"> 10</w:t>
            </w:r>
          </w:p>
          <w:p w14:paraId="7C1AD33E" w14:textId="77777777" w:rsidR="006C1282" w:rsidRDefault="0085295C" w:rsidP="006C1282">
            <w:r>
              <w:t xml:space="preserve"> </w:t>
            </w:r>
            <w:r w:rsidR="006C1282">
              <w:t>Hgb</w:t>
            </w:r>
            <w:r w:rsidR="00BF5C7B">
              <w:t xml:space="preserve"> </w:t>
            </w:r>
            <w:r w:rsidR="00AC1882">
              <w:t>125</w:t>
            </w:r>
          </w:p>
          <w:p w14:paraId="2C26F540" w14:textId="77777777" w:rsidR="006C1282" w:rsidRDefault="0085295C" w:rsidP="006C1282">
            <w:r>
              <w:t xml:space="preserve"> </w:t>
            </w:r>
            <w:proofErr w:type="spellStart"/>
            <w:r w:rsidR="006C1282">
              <w:t>Plt</w:t>
            </w:r>
            <w:proofErr w:type="spellEnd"/>
            <w:r w:rsidR="00AC1882">
              <w:t xml:space="preserve"> 325</w:t>
            </w:r>
          </w:p>
          <w:p w14:paraId="6D9B5850" w14:textId="77777777" w:rsidR="006C1282" w:rsidRDefault="006C1282" w:rsidP="006C1282"/>
          <w:p w14:paraId="7B97DA83" w14:textId="77777777" w:rsidR="006C1282" w:rsidRPr="0091745E" w:rsidRDefault="006C1282" w:rsidP="006C1282">
            <w:pPr>
              <w:rPr>
                <w:color w:val="000000" w:themeColor="text1"/>
                <w:u w:val="single"/>
              </w:rPr>
            </w:pPr>
            <w:proofErr w:type="spellStart"/>
            <w:r w:rsidRPr="0091745E">
              <w:rPr>
                <w:color w:val="000000" w:themeColor="text1"/>
                <w:u w:val="single"/>
              </w:rPr>
              <w:t>Lytes</w:t>
            </w:r>
            <w:proofErr w:type="spellEnd"/>
          </w:p>
          <w:p w14:paraId="0BA6D1B3" w14:textId="77777777" w:rsidR="006C1282" w:rsidRPr="0091745E" w:rsidRDefault="0085295C" w:rsidP="006C1282">
            <w:pPr>
              <w:rPr>
                <w:color w:val="000000" w:themeColor="text1"/>
              </w:rPr>
            </w:pPr>
            <w:r w:rsidRPr="0091745E">
              <w:rPr>
                <w:color w:val="000000" w:themeColor="text1"/>
              </w:rPr>
              <w:t xml:space="preserve"> </w:t>
            </w:r>
            <w:r w:rsidR="006C1282" w:rsidRPr="0091745E">
              <w:rPr>
                <w:color w:val="000000" w:themeColor="text1"/>
              </w:rPr>
              <w:t>Na</w:t>
            </w:r>
            <w:r w:rsidR="00AC1882" w:rsidRPr="0091745E">
              <w:rPr>
                <w:color w:val="000000" w:themeColor="text1"/>
              </w:rPr>
              <w:t xml:space="preserve"> 140</w:t>
            </w:r>
          </w:p>
          <w:p w14:paraId="19C7681E" w14:textId="77777777" w:rsidR="006C1282" w:rsidRPr="0091745E" w:rsidRDefault="0085295C" w:rsidP="006C1282">
            <w:pPr>
              <w:rPr>
                <w:color w:val="000000" w:themeColor="text1"/>
              </w:rPr>
            </w:pPr>
            <w:r w:rsidRPr="0091745E">
              <w:rPr>
                <w:color w:val="000000" w:themeColor="text1"/>
              </w:rPr>
              <w:t xml:space="preserve"> </w:t>
            </w:r>
            <w:r w:rsidR="006C1282" w:rsidRPr="0091745E">
              <w:rPr>
                <w:color w:val="000000" w:themeColor="text1"/>
              </w:rPr>
              <w:t>K</w:t>
            </w:r>
            <w:r w:rsidR="00AC1882" w:rsidRPr="0091745E">
              <w:rPr>
                <w:color w:val="000000" w:themeColor="text1"/>
              </w:rPr>
              <w:t xml:space="preserve"> 3.3</w:t>
            </w:r>
          </w:p>
          <w:p w14:paraId="11F20132" w14:textId="77777777" w:rsidR="006C1282" w:rsidRPr="0091745E" w:rsidRDefault="0091745E" w:rsidP="006C1282">
            <w:pPr>
              <w:rPr>
                <w:color w:val="000000" w:themeColor="text1"/>
              </w:rPr>
            </w:pPr>
            <w:r>
              <w:rPr>
                <w:color w:val="000000" w:themeColor="text1"/>
              </w:rPr>
              <w:t xml:space="preserve"> </w:t>
            </w:r>
            <w:r w:rsidR="006C1282" w:rsidRPr="0091745E">
              <w:rPr>
                <w:color w:val="000000" w:themeColor="text1"/>
              </w:rPr>
              <w:t>Urea</w:t>
            </w:r>
            <w:r w:rsidR="00AC1882" w:rsidRPr="0091745E">
              <w:rPr>
                <w:color w:val="000000" w:themeColor="text1"/>
              </w:rPr>
              <w:t xml:space="preserve"> 7</w:t>
            </w:r>
          </w:p>
          <w:p w14:paraId="0C249AC8" w14:textId="77777777" w:rsidR="006C1282" w:rsidRPr="0091745E" w:rsidRDefault="0085295C" w:rsidP="006C1282">
            <w:pPr>
              <w:rPr>
                <w:color w:val="000000" w:themeColor="text1"/>
              </w:rPr>
            </w:pPr>
            <w:r w:rsidRPr="0091745E">
              <w:rPr>
                <w:color w:val="000000" w:themeColor="text1"/>
              </w:rPr>
              <w:t xml:space="preserve"> </w:t>
            </w:r>
            <w:r w:rsidR="006C1282" w:rsidRPr="0091745E">
              <w:rPr>
                <w:color w:val="000000" w:themeColor="text1"/>
              </w:rPr>
              <w:t>Cr</w:t>
            </w:r>
            <w:r w:rsidR="00AC1882" w:rsidRPr="0091745E">
              <w:rPr>
                <w:color w:val="000000" w:themeColor="text1"/>
              </w:rPr>
              <w:t xml:space="preserve"> 65</w:t>
            </w:r>
          </w:p>
          <w:p w14:paraId="7352A64C" w14:textId="77777777" w:rsidR="006C1282" w:rsidRPr="0091745E" w:rsidRDefault="0085295C" w:rsidP="006C1282">
            <w:pPr>
              <w:rPr>
                <w:color w:val="000000" w:themeColor="text1"/>
              </w:rPr>
            </w:pPr>
            <w:r w:rsidRPr="0091745E">
              <w:rPr>
                <w:color w:val="000000" w:themeColor="text1"/>
              </w:rPr>
              <w:t xml:space="preserve"> </w:t>
            </w:r>
            <w:r w:rsidR="006C1282" w:rsidRPr="0091745E">
              <w:rPr>
                <w:color w:val="000000" w:themeColor="text1"/>
              </w:rPr>
              <w:t>Glucose</w:t>
            </w:r>
            <w:r w:rsidR="00AC1882" w:rsidRPr="0091745E">
              <w:rPr>
                <w:color w:val="000000" w:themeColor="text1"/>
              </w:rPr>
              <w:t xml:space="preserve"> 6</w:t>
            </w:r>
            <w:r w:rsidR="00324C91" w:rsidRPr="0091745E">
              <w:rPr>
                <w:color w:val="000000" w:themeColor="text1"/>
              </w:rPr>
              <w:t>.0</w:t>
            </w:r>
          </w:p>
          <w:p w14:paraId="44C2A1ED" w14:textId="77777777" w:rsidR="006C1282" w:rsidRPr="0091745E" w:rsidRDefault="006C1282" w:rsidP="006C1282">
            <w:pPr>
              <w:rPr>
                <w:color w:val="000000" w:themeColor="text1"/>
              </w:rPr>
            </w:pPr>
          </w:p>
          <w:p w14:paraId="79CAE5B9" w14:textId="77777777" w:rsidR="002D1662" w:rsidRPr="0091745E" w:rsidRDefault="002D1662" w:rsidP="002D1662">
            <w:pPr>
              <w:rPr>
                <w:color w:val="000000" w:themeColor="text1"/>
                <w:u w:val="single"/>
              </w:rPr>
            </w:pPr>
            <w:r w:rsidRPr="0091745E">
              <w:rPr>
                <w:color w:val="000000" w:themeColor="text1"/>
                <w:u w:val="single"/>
              </w:rPr>
              <w:t>VBG</w:t>
            </w:r>
          </w:p>
          <w:p w14:paraId="77DBE83C" w14:textId="77777777" w:rsidR="002D1662" w:rsidRPr="0091745E" w:rsidRDefault="002D1662" w:rsidP="002D1662">
            <w:pPr>
              <w:rPr>
                <w:color w:val="000000" w:themeColor="text1"/>
              </w:rPr>
            </w:pPr>
            <w:r w:rsidRPr="0091745E">
              <w:rPr>
                <w:color w:val="000000" w:themeColor="text1"/>
              </w:rPr>
              <w:t>pH</w:t>
            </w:r>
            <w:r w:rsidR="00AC1882" w:rsidRPr="0091745E">
              <w:rPr>
                <w:color w:val="000000" w:themeColor="text1"/>
              </w:rPr>
              <w:t xml:space="preserve"> </w:t>
            </w:r>
            <w:r w:rsidR="003F2F93" w:rsidRPr="0091745E">
              <w:rPr>
                <w:color w:val="000000" w:themeColor="text1"/>
              </w:rPr>
              <w:t xml:space="preserve">6.90 </w:t>
            </w:r>
          </w:p>
          <w:p w14:paraId="4A6933B7" w14:textId="77777777" w:rsidR="002D1662" w:rsidRPr="0091745E" w:rsidRDefault="0085295C" w:rsidP="002D1662">
            <w:pPr>
              <w:rPr>
                <w:color w:val="000000" w:themeColor="text1"/>
              </w:rPr>
            </w:pPr>
            <w:r w:rsidRPr="0091745E">
              <w:rPr>
                <w:color w:val="000000" w:themeColor="text1"/>
              </w:rPr>
              <w:t>p</w:t>
            </w:r>
            <w:r w:rsidR="002D1662" w:rsidRPr="0091745E">
              <w:rPr>
                <w:color w:val="000000" w:themeColor="text1"/>
              </w:rPr>
              <w:t>CO</w:t>
            </w:r>
            <w:r w:rsidR="002D1662" w:rsidRPr="0091745E">
              <w:rPr>
                <w:color w:val="000000" w:themeColor="text1"/>
                <w:vertAlign w:val="subscript"/>
              </w:rPr>
              <w:t>2</w:t>
            </w:r>
            <w:r w:rsidR="00AC1882" w:rsidRPr="0091745E">
              <w:rPr>
                <w:color w:val="000000" w:themeColor="text1"/>
              </w:rPr>
              <w:t xml:space="preserve"> </w:t>
            </w:r>
            <w:r w:rsidR="00592833" w:rsidRPr="0091745E">
              <w:rPr>
                <w:color w:val="000000" w:themeColor="text1"/>
              </w:rPr>
              <w:t>47</w:t>
            </w:r>
          </w:p>
          <w:p w14:paraId="40F1DF4D" w14:textId="77777777" w:rsidR="002D1662" w:rsidRPr="0091745E" w:rsidRDefault="002D1662" w:rsidP="002D1662">
            <w:pPr>
              <w:rPr>
                <w:color w:val="000000" w:themeColor="text1"/>
              </w:rPr>
            </w:pPr>
            <w:r w:rsidRPr="0091745E">
              <w:rPr>
                <w:color w:val="000000" w:themeColor="text1"/>
              </w:rPr>
              <w:t>HCO</w:t>
            </w:r>
            <w:r w:rsidRPr="0091745E">
              <w:rPr>
                <w:color w:val="000000" w:themeColor="text1"/>
                <w:vertAlign w:val="subscript"/>
              </w:rPr>
              <w:t>3</w:t>
            </w:r>
            <w:r w:rsidR="00AC1882" w:rsidRPr="0091745E">
              <w:rPr>
                <w:color w:val="000000" w:themeColor="text1"/>
              </w:rPr>
              <w:t xml:space="preserve"> </w:t>
            </w:r>
            <w:r w:rsidR="000E2B18" w:rsidRPr="0091745E">
              <w:rPr>
                <w:color w:val="000000" w:themeColor="text1"/>
              </w:rPr>
              <w:t>8</w:t>
            </w:r>
          </w:p>
          <w:p w14:paraId="4D05D067" w14:textId="77777777" w:rsidR="00CE3EEE" w:rsidRDefault="002D1662" w:rsidP="00CE3EEE">
            <w:pPr>
              <w:rPr>
                <w:color w:val="000000" w:themeColor="text1"/>
              </w:rPr>
            </w:pPr>
            <w:r w:rsidRPr="0091745E">
              <w:rPr>
                <w:color w:val="000000" w:themeColor="text1"/>
              </w:rPr>
              <w:t>Lactate</w:t>
            </w:r>
            <w:r w:rsidR="00AC1882" w:rsidRPr="0091745E">
              <w:rPr>
                <w:color w:val="000000" w:themeColor="text1"/>
              </w:rPr>
              <w:t xml:space="preserve"> </w:t>
            </w:r>
            <w:r w:rsidR="000E2B18" w:rsidRPr="0091745E">
              <w:rPr>
                <w:color w:val="000000" w:themeColor="text1"/>
              </w:rPr>
              <w:t>12</w:t>
            </w:r>
            <w:r w:rsidR="00AC1882" w:rsidRPr="0091745E">
              <w:rPr>
                <w:color w:val="000000" w:themeColor="text1"/>
              </w:rPr>
              <w:t xml:space="preserve"> </w:t>
            </w:r>
          </w:p>
          <w:p w14:paraId="1A10756D" w14:textId="06F05552" w:rsidR="006C7B85" w:rsidRPr="00592833" w:rsidRDefault="006C7B85" w:rsidP="00CE3EEE">
            <w:pPr>
              <w:rPr>
                <w:color w:val="1F497D" w:themeColor="text2"/>
              </w:rPr>
            </w:pPr>
          </w:p>
        </w:tc>
        <w:tc>
          <w:tcPr>
            <w:tcW w:w="5528" w:type="dxa"/>
            <w:tcBorders>
              <w:left w:val="single" w:sz="4" w:space="0" w:color="auto"/>
            </w:tcBorders>
          </w:tcPr>
          <w:p w14:paraId="04759205" w14:textId="77777777" w:rsidR="0081320E" w:rsidRDefault="0081320E" w:rsidP="00AC1882">
            <w:pPr>
              <w:rPr>
                <w:sz w:val="28"/>
              </w:rPr>
            </w:pPr>
          </w:p>
        </w:tc>
      </w:tr>
    </w:tbl>
    <w:p w14:paraId="2962D534" w14:textId="77777777" w:rsidR="00CE3EEE" w:rsidRDefault="00CE3EEE" w:rsidP="009457B0">
      <w:pPr>
        <w:rPr>
          <w:sz w:val="28"/>
        </w:rPr>
      </w:pPr>
    </w:p>
    <w:p w14:paraId="4F99FB77" w14:textId="77777777" w:rsidR="00CE3EEE" w:rsidRDefault="00CE3EEE">
      <w:pPr>
        <w:rPr>
          <w:sz w:val="28"/>
        </w:rPr>
      </w:pPr>
      <w:r>
        <w:rPr>
          <w:sz w:val="28"/>
        </w:rPr>
        <w:br w:type="page"/>
      </w:r>
    </w:p>
    <w:p w14:paraId="6150DA52" w14:textId="77777777" w:rsidR="00CE3EEE" w:rsidRPr="00F7762C" w:rsidRDefault="0075589F" w:rsidP="00CE3EEE">
      <w:pPr>
        <w:ind w:firstLine="360"/>
        <w:rPr>
          <w:b/>
          <w:sz w:val="28"/>
        </w:rPr>
      </w:pPr>
      <w:r w:rsidRPr="00F7762C">
        <w:rPr>
          <w:b/>
          <w:sz w:val="28"/>
        </w:rPr>
        <w:lastRenderedPageBreak/>
        <w:t xml:space="preserve">Appendix </w:t>
      </w:r>
      <w:r w:rsidR="004C1074" w:rsidRPr="00F7762C">
        <w:rPr>
          <w:b/>
          <w:sz w:val="28"/>
        </w:rPr>
        <w:t>B</w:t>
      </w:r>
      <w:r w:rsidR="0085295C" w:rsidRPr="00F7762C">
        <w:rPr>
          <w:b/>
          <w:sz w:val="28"/>
        </w:rPr>
        <w:t>: ECGs, X-rays, Ultrasounds</w:t>
      </w:r>
      <w:r w:rsidR="0081320E" w:rsidRPr="00F7762C">
        <w:rPr>
          <w:b/>
          <w:sz w:val="28"/>
        </w:rPr>
        <w:t xml:space="preserve"> and Pictures</w:t>
      </w:r>
    </w:p>
    <w:p w14:paraId="75D470AD" w14:textId="77777777" w:rsidR="00CE3EEE" w:rsidRPr="00F7762C"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F7762C" w14:paraId="755D157B" w14:textId="77777777" w:rsidTr="0085295C">
        <w:tc>
          <w:tcPr>
            <w:tcW w:w="11406" w:type="dxa"/>
          </w:tcPr>
          <w:p w14:paraId="24DAFC1C" w14:textId="378C9193" w:rsidR="00EF16AF" w:rsidRPr="00A10CBA" w:rsidRDefault="00F7762C" w:rsidP="0039063E">
            <w:pPr>
              <w:rPr>
                <w:color w:val="000000" w:themeColor="text1"/>
                <w:sz w:val="22"/>
                <w:szCs w:val="22"/>
              </w:rPr>
            </w:pPr>
            <w:r w:rsidRPr="00A10CBA">
              <w:rPr>
                <w:b/>
                <w:bCs/>
                <w:color w:val="000000" w:themeColor="text1"/>
                <w:sz w:val="22"/>
                <w:szCs w:val="22"/>
              </w:rPr>
              <w:t>Ultrasound</w:t>
            </w:r>
            <w:r w:rsidR="009A7DF8" w:rsidRPr="00A10CBA">
              <w:rPr>
                <w:b/>
                <w:bCs/>
                <w:color w:val="000000" w:themeColor="text1"/>
                <w:sz w:val="22"/>
                <w:szCs w:val="22"/>
              </w:rPr>
              <w:t xml:space="preserve"> </w:t>
            </w:r>
            <w:r w:rsidRPr="00A10CBA">
              <w:rPr>
                <w:b/>
                <w:bCs/>
                <w:color w:val="000000" w:themeColor="text1"/>
                <w:sz w:val="22"/>
                <w:szCs w:val="22"/>
              </w:rPr>
              <w:t>V</w:t>
            </w:r>
            <w:r w:rsidR="009A7DF8" w:rsidRPr="00A10CBA">
              <w:rPr>
                <w:b/>
                <w:bCs/>
                <w:color w:val="000000" w:themeColor="text1"/>
                <w:sz w:val="22"/>
                <w:szCs w:val="22"/>
              </w:rPr>
              <w:t xml:space="preserve">ideo </w:t>
            </w:r>
            <w:r w:rsidR="00A10CBA">
              <w:rPr>
                <w:b/>
                <w:bCs/>
                <w:color w:val="000000" w:themeColor="text1"/>
                <w:sz w:val="22"/>
                <w:szCs w:val="22"/>
              </w:rPr>
              <w:t>(</w:t>
            </w:r>
            <w:r w:rsidRPr="00A10CBA">
              <w:rPr>
                <w:b/>
                <w:bCs/>
                <w:color w:val="000000" w:themeColor="text1"/>
                <w:sz w:val="22"/>
                <w:szCs w:val="22"/>
              </w:rPr>
              <w:t>V</w:t>
            </w:r>
            <w:r w:rsidR="00EF16AF" w:rsidRPr="00A10CBA">
              <w:rPr>
                <w:b/>
                <w:bCs/>
                <w:color w:val="000000" w:themeColor="text1"/>
                <w:sz w:val="22"/>
                <w:szCs w:val="22"/>
              </w:rPr>
              <w:t>entricular fibrillation</w:t>
            </w:r>
            <w:r w:rsidR="00A10CBA" w:rsidRPr="00A10CBA">
              <w:rPr>
                <w:b/>
                <w:bCs/>
                <w:color w:val="000000" w:themeColor="text1"/>
                <w:sz w:val="22"/>
                <w:szCs w:val="22"/>
              </w:rPr>
              <w:t>s</w:t>
            </w:r>
            <w:r w:rsidR="00A10CBA">
              <w:rPr>
                <w:b/>
                <w:bCs/>
                <w:color w:val="000000" w:themeColor="text1"/>
                <w:sz w:val="22"/>
                <w:szCs w:val="22"/>
              </w:rPr>
              <w:t>)</w:t>
            </w:r>
            <w:r w:rsidR="00A10CBA" w:rsidRPr="00A10CBA">
              <w:rPr>
                <w:b/>
                <w:bCs/>
                <w:color w:val="000000" w:themeColor="text1"/>
                <w:sz w:val="22"/>
                <w:szCs w:val="22"/>
              </w:rPr>
              <w:t>:</w:t>
            </w:r>
            <w:r w:rsidR="009A7DF8" w:rsidRPr="00A10CBA">
              <w:rPr>
                <w:color w:val="000000" w:themeColor="text1"/>
                <w:sz w:val="22"/>
                <w:szCs w:val="22"/>
              </w:rPr>
              <w:t xml:space="preserve"> </w:t>
            </w:r>
            <w:hyperlink r:id="rId13" w:history="1">
              <w:r w:rsidR="009A7DF8" w:rsidRPr="00A10CBA">
                <w:rPr>
                  <w:rFonts w:cs="AppleSystemUIFont"/>
                  <w:color w:val="0000FF"/>
                  <w:sz w:val="22"/>
                  <w:szCs w:val="22"/>
                  <w:u w:val="single"/>
                </w:rPr>
                <w:t>https://youtu.be/AW6v0nOhrkE</w:t>
              </w:r>
            </w:hyperlink>
          </w:p>
          <w:p w14:paraId="00068A61" w14:textId="77777777" w:rsidR="009A7DF8" w:rsidRPr="00A10CBA" w:rsidRDefault="009A7DF8" w:rsidP="009A7DF8">
            <w:pPr>
              <w:rPr>
                <w:sz w:val="22"/>
                <w:szCs w:val="22"/>
              </w:rPr>
            </w:pPr>
          </w:p>
          <w:p w14:paraId="424B32E9" w14:textId="232F77ED" w:rsidR="00CE3EEE" w:rsidRPr="00A10CBA" w:rsidRDefault="009A7DF8" w:rsidP="00F8438B">
            <w:pPr>
              <w:rPr>
                <w:sz w:val="22"/>
                <w:szCs w:val="22"/>
              </w:rPr>
            </w:pPr>
            <w:r w:rsidRPr="00A10CBA">
              <w:rPr>
                <w:b/>
                <w:bCs/>
                <w:sz w:val="22"/>
                <w:szCs w:val="22"/>
              </w:rPr>
              <w:t>Post-ROSC ECG:</w:t>
            </w:r>
            <w:r w:rsidR="00F7762C" w:rsidRPr="00A10CBA">
              <w:rPr>
                <w:sz w:val="22"/>
                <w:szCs w:val="22"/>
              </w:rPr>
              <w:t xml:space="preserve"> </w:t>
            </w:r>
            <w:hyperlink r:id="rId14" w:history="1">
              <w:r w:rsidR="00F7762C" w:rsidRPr="00A10CBA">
                <w:rPr>
                  <w:rStyle w:val="Hyperlink"/>
                  <w:sz w:val="22"/>
                  <w:szCs w:val="22"/>
                </w:rPr>
                <w:t>https://litfl.com/hypothermia-ecg-library</w:t>
              </w:r>
            </w:hyperlink>
            <w:r w:rsidR="00F7762C" w:rsidRPr="00A10CBA">
              <w:rPr>
                <w:sz w:val="22"/>
                <w:szCs w:val="22"/>
              </w:rPr>
              <w:t>/</w:t>
            </w:r>
          </w:p>
          <w:p w14:paraId="59ECE198" w14:textId="77777777" w:rsidR="00CE3EEE" w:rsidRPr="00A10CBA" w:rsidRDefault="009A7DF8" w:rsidP="00F8438B">
            <w:pPr>
              <w:rPr>
                <w:sz w:val="22"/>
                <w:szCs w:val="22"/>
              </w:rPr>
            </w:pPr>
            <w:r w:rsidRPr="00A10CBA">
              <w:rPr>
                <w:noProof/>
                <w:sz w:val="22"/>
                <w:szCs w:val="22"/>
              </w:rPr>
              <w:drawing>
                <wp:inline distT="0" distB="0" distL="0" distR="0" wp14:anchorId="2798B94D" wp14:editId="78E7CAFA">
                  <wp:extent cx="6045200" cy="3233950"/>
                  <wp:effectExtent l="0" t="0" r="0" b="5080"/>
                  <wp:docPr id="4" name="Picture 4"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with medium confidence"/>
                          <pic:cNvPicPr/>
                        </pic:nvPicPr>
                        <pic:blipFill>
                          <a:blip r:embed="rId15"/>
                          <a:stretch>
                            <a:fillRect/>
                          </a:stretch>
                        </pic:blipFill>
                        <pic:spPr>
                          <a:xfrm>
                            <a:off x="0" y="0"/>
                            <a:ext cx="6071129" cy="3247821"/>
                          </a:xfrm>
                          <a:prstGeom prst="rect">
                            <a:avLst/>
                          </a:prstGeom>
                        </pic:spPr>
                      </pic:pic>
                    </a:graphicData>
                  </a:graphic>
                </wp:inline>
              </w:drawing>
            </w:r>
          </w:p>
          <w:p w14:paraId="2022330B" w14:textId="77777777" w:rsidR="00911515" w:rsidRPr="00A10CBA" w:rsidRDefault="00911515" w:rsidP="00F8438B">
            <w:pPr>
              <w:rPr>
                <w:sz w:val="22"/>
                <w:szCs w:val="22"/>
              </w:rPr>
            </w:pPr>
          </w:p>
          <w:p w14:paraId="22E04037" w14:textId="5EAA7060" w:rsidR="0085295C" w:rsidRPr="00A10CBA" w:rsidRDefault="00A10CBA" w:rsidP="00F8438B">
            <w:pPr>
              <w:rPr>
                <w:sz w:val="22"/>
                <w:szCs w:val="22"/>
              </w:rPr>
            </w:pPr>
            <w:r w:rsidRPr="00A10CBA">
              <w:rPr>
                <w:b/>
                <w:bCs/>
                <w:sz w:val="22"/>
                <w:szCs w:val="22"/>
              </w:rPr>
              <w:t>Chest X-ray</w:t>
            </w:r>
            <w:r w:rsidRPr="00A10CBA">
              <w:rPr>
                <w:sz w:val="22"/>
                <w:szCs w:val="22"/>
              </w:rPr>
              <w:t xml:space="preserve">: </w:t>
            </w:r>
            <w:hyperlink r:id="rId16" w:history="1">
              <w:r w:rsidRPr="00A10CBA">
                <w:rPr>
                  <w:rStyle w:val="Hyperlink"/>
                  <w:sz w:val="22"/>
                  <w:szCs w:val="22"/>
                </w:rPr>
                <w:t>https://jetem.org/ettcxr/</w:t>
              </w:r>
            </w:hyperlink>
          </w:p>
          <w:p w14:paraId="18F475EF" w14:textId="03C17FC0" w:rsidR="0085295C" w:rsidRPr="00A10CBA" w:rsidRDefault="009A7DF8" w:rsidP="00F8438B">
            <w:pPr>
              <w:rPr>
                <w:sz w:val="22"/>
                <w:szCs w:val="22"/>
              </w:rPr>
            </w:pPr>
            <w:r w:rsidRPr="00A10CBA">
              <w:rPr>
                <w:noProof/>
                <w:sz w:val="22"/>
                <w:szCs w:val="22"/>
              </w:rPr>
              <w:drawing>
                <wp:inline distT="0" distB="0" distL="0" distR="0" wp14:anchorId="6C10A515" wp14:editId="4B6884F5">
                  <wp:extent cx="3784600" cy="3080606"/>
                  <wp:effectExtent l="0" t="0" r="6350" b="5715"/>
                  <wp:docPr id="6" name="Picture 6" descr="A picture containing X-ray fil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X-ray film&#10;&#10;Description automatically generated"/>
                          <pic:cNvPicPr/>
                        </pic:nvPicPr>
                        <pic:blipFill>
                          <a:blip r:embed="rId17"/>
                          <a:stretch>
                            <a:fillRect/>
                          </a:stretch>
                        </pic:blipFill>
                        <pic:spPr>
                          <a:xfrm>
                            <a:off x="0" y="0"/>
                            <a:ext cx="3799318" cy="3092586"/>
                          </a:xfrm>
                          <a:prstGeom prst="rect">
                            <a:avLst/>
                          </a:prstGeom>
                        </pic:spPr>
                      </pic:pic>
                    </a:graphicData>
                  </a:graphic>
                </wp:inline>
              </w:drawing>
            </w:r>
          </w:p>
        </w:tc>
      </w:tr>
    </w:tbl>
    <w:p w14:paraId="29A3E7DE" w14:textId="77777777" w:rsidR="008F53C7" w:rsidRPr="00F7762C" w:rsidRDefault="008F53C7">
      <w:pPr>
        <w:rPr>
          <w:sz w:val="28"/>
        </w:rPr>
      </w:pPr>
      <w:r w:rsidRPr="00F7762C">
        <w:rPr>
          <w:sz w:val="28"/>
        </w:rPr>
        <w:br w:type="page"/>
      </w:r>
    </w:p>
    <w:p w14:paraId="1002E9A5" w14:textId="77777777"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5ACA290B" w14:textId="77777777" w:rsidR="008F53C7" w:rsidRPr="00F77456" w:rsidRDefault="008F53C7" w:rsidP="008F53C7">
      <w:pPr>
        <w:rPr>
          <w:rFonts w:asciiTheme="majorHAnsi" w:hAnsiTheme="majorHAnsi"/>
          <w:sz w:val="28"/>
        </w:rPr>
      </w:pPr>
    </w:p>
    <w:tbl>
      <w:tblPr>
        <w:tblW w:w="11039"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39"/>
      </w:tblGrid>
      <w:tr w:rsidR="008F53C7" w:rsidRPr="00F77456" w14:paraId="20051BAB" w14:textId="77777777" w:rsidTr="00CB5915">
        <w:trPr>
          <w:trHeight w:val="6768"/>
        </w:trPr>
        <w:tc>
          <w:tcPr>
            <w:tcW w:w="11039" w:type="dxa"/>
            <w:shd w:val="clear" w:color="auto" w:fill="auto"/>
            <w:noWrap/>
          </w:tcPr>
          <w:p w14:paraId="10BACCEE" w14:textId="576758EE" w:rsidR="00CB5915" w:rsidRPr="0039063E" w:rsidRDefault="00CB5915" w:rsidP="00FB37FD">
            <w:pPr>
              <w:rPr>
                <w:rFonts w:eastAsia="Times New Roman" w:cs="Times New Roman"/>
                <w:color w:val="000000" w:themeColor="text1"/>
                <w:sz w:val="22"/>
                <w:szCs w:val="22"/>
              </w:rPr>
            </w:pPr>
            <w:r w:rsidRPr="0039063E">
              <w:rPr>
                <w:rFonts w:eastAsia="Times New Roman" w:cs="Times New Roman"/>
                <w:color w:val="000000" w:themeColor="text1"/>
                <w:sz w:val="22"/>
                <w:szCs w:val="22"/>
              </w:rPr>
              <w:t xml:space="preserve">Medical </w:t>
            </w:r>
            <w:r w:rsidR="007724DB">
              <w:rPr>
                <w:rFonts w:eastAsia="Times New Roman" w:cs="Times New Roman"/>
                <w:color w:val="000000" w:themeColor="text1"/>
                <w:sz w:val="22"/>
                <w:szCs w:val="22"/>
              </w:rPr>
              <w:t>m</w:t>
            </w:r>
            <w:r w:rsidRPr="0039063E">
              <w:rPr>
                <w:rFonts w:eastAsia="Times New Roman" w:cs="Times New Roman"/>
                <w:color w:val="000000" w:themeColor="text1"/>
                <w:sz w:val="22"/>
                <w:szCs w:val="22"/>
              </w:rPr>
              <w:t xml:space="preserve">anagement </w:t>
            </w:r>
            <w:r w:rsidR="001652B2">
              <w:rPr>
                <w:rFonts w:eastAsia="Times New Roman" w:cs="Times New Roman"/>
                <w:color w:val="000000" w:themeColor="text1"/>
                <w:sz w:val="22"/>
                <w:szCs w:val="22"/>
              </w:rPr>
              <w:t>q</w:t>
            </w:r>
            <w:r w:rsidRPr="0039063E">
              <w:rPr>
                <w:rFonts w:eastAsia="Times New Roman" w:cs="Times New Roman"/>
                <w:color w:val="000000" w:themeColor="text1"/>
                <w:sz w:val="22"/>
                <w:szCs w:val="22"/>
              </w:rPr>
              <w:t xml:space="preserve">uestions </w:t>
            </w:r>
            <w:r w:rsidRPr="0039063E">
              <w:rPr>
                <w:rFonts w:eastAsia="Times New Roman" w:cs="Times New Roman"/>
                <w:i/>
                <w:iCs/>
                <w:color w:val="000000" w:themeColor="text1"/>
                <w:sz w:val="22"/>
                <w:szCs w:val="22"/>
              </w:rPr>
              <w:t xml:space="preserve">(see </w:t>
            </w:r>
            <w:r w:rsidR="009A4D5C" w:rsidRPr="0039063E">
              <w:rPr>
                <w:rFonts w:eastAsia="Times New Roman" w:cs="Times New Roman"/>
                <w:i/>
                <w:iCs/>
                <w:color w:val="000000" w:themeColor="text1"/>
                <w:sz w:val="22"/>
                <w:szCs w:val="22"/>
              </w:rPr>
              <w:t xml:space="preserve">cheat sheet </w:t>
            </w:r>
            <w:r w:rsidRPr="0039063E">
              <w:rPr>
                <w:rFonts w:eastAsia="Times New Roman" w:cs="Times New Roman"/>
                <w:i/>
                <w:iCs/>
                <w:color w:val="000000" w:themeColor="text1"/>
                <w:sz w:val="22"/>
                <w:szCs w:val="22"/>
              </w:rPr>
              <w:t>below)</w:t>
            </w:r>
          </w:p>
          <w:p w14:paraId="6954767D" w14:textId="77777777" w:rsidR="00FB37FD" w:rsidRPr="0039063E" w:rsidRDefault="001F39EE" w:rsidP="008441BE">
            <w:pPr>
              <w:pStyle w:val="ListParagraph"/>
              <w:numPr>
                <w:ilvl w:val="0"/>
                <w:numId w:val="16"/>
              </w:numPr>
              <w:rPr>
                <w:rFonts w:eastAsia="Times New Roman" w:cs="Times New Roman"/>
                <w:color w:val="000000" w:themeColor="text1"/>
                <w:sz w:val="22"/>
                <w:szCs w:val="28"/>
              </w:rPr>
            </w:pPr>
            <w:r w:rsidRPr="0039063E">
              <w:rPr>
                <w:rFonts w:eastAsia="Times New Roman" w:cs="Times New Roman"/>
                <w:color w:val="000000" w:themeColor="text1"/>
                <w:sz w:val="22"/>
                <w:szCs w:val="28"/>
              </w:rPr>
              <w:t xml:space="preserve">Identify the </w:t>
            </w:r>
            <w:r w:rsidR="007A564D" w:rsidRPr="0039063E">
              <w:rPr>
                <w:rFonts w:eastAsia="Times New Roman" w:cs="Times New Roman"/>
                <w:color w:val="000000" w:themeColor="text1"/>
                <w:sz w:val="22"/>
                <w:szCs w:val="28"/>
              </w:rPr>
              <w:t xml:space="preserve">changes in ACLS for the hypothermic </w:t>
            </w:r>
            <w:r w:rsidR="00516C29" w:rsidRPr="0039063E">
              <w:rPr>
                <w:rFonts w:eastAsia="Times New Roman" w:cs="Times New Roman"/>
                <w:color w:val="000000" w:themeColor="text1"/>
                <w:sz w:val="22"/>
                <w:szCs w:val="28"/>
              </w:rPr>
              <w:t xml:space="preserve">cardiac </w:t>
            </w:r>
            <w:r w:rsidR="007A564D" w:rsidRPr="0039063E">
              <w:rPr>
                <w:rFonts w:eastAsia="Times New Roman" w:cs="Times New Roman"/>
                <w:color w:val="000000" w:themeColor="text1"/>
                <w:sz w:val="22"/>
                <w:szCs w:val="28"/>
              </w:rPr>
              <w:t>arrest</w:t>
            </w:r>
            <w:r w:rsidR="00516C29" w:rsidRPr="0039063E">
              <w:rPr>
                <w:rFonts w:eastAsia="Times New Roman" w:cs="Times New Roman"/>
                <w:color w:val="000000" w:themeColor="text1"/>
                <w:sz w:val="22"/>
                <w:szCs w:val="28"/>
              </w:rPr>
              <w:t>.</w:t>
            </w:r>
          </w:p>
          <w:p w14:paraId="685283CE" w14:textId="77777777" w:rsidR="00056C6F" w:rsidRPr="0039063E" w:rsidRDefault="00056C6F" w:rsidP="008441BE">
            <w:pPr>
              <w:pStyle w:val="ListParagraph"/>
              <w:numPr>
                <w:ilvl w:val="0"/>
                <w:numId w:val="16"/>
              </w:numPr>
              <w:rPr>
                <w:rFonts w:eastAsia="Times New Roman" w:cs="Times New Roman"/>
                <w:color w:val="000000" w:themeColor="text1"/>
                <w:sz w:val="22"/>
                <w:szCs w:val="28"/>
              </w:rPr>
            </w:pPr>
            <w:r w:rsidRPr="008441BE">
              <w:rPr>
                <w:rFonts w:eastAsia="Times New Roman" w:cs="Times New Roman"/>
                <w:color w:val="000000" w:themeColor="text1"/>
                <w:sz w:val="22"/>
                <w:szCs w:val="28"/>
              </w:rPr>
              <w:t>Where is the recommended placement of temperature probe in a hypothermic patient?</w:t>
            </w:r>
          </w:p>
          <w:p w14:paraId="40977357" w14:textId="77777777" w:rsidR="007A564D" w:rsidRPr="0039063E" w:rsidRDefault="007A564D" w:rsidP="008441BE">
            <w:pPr>
              <w:pStyle w:val="ListParagraph"/>
              <w:numPr>
                <w:ilvl w:val="0"/>
                <w:numId w:val="16"/>
              </w:numPr>
              <w:rPr>
                <w:rFonts w:eastAsia="Times New Roman" w:cs="Times New Roman"/>
                <w:color w:val="000000" w:themeColor="text1"/>
                <w:sz w:val="22"/>
                <w:szCs w:val="28"/>
              </w:rPr>
            </w:pPr>
            <w:r w:rsidRPr="0039063E">
              <w:rPr>
                <w:rFonts w:eastAsia="Times New Roman" w:cs="Times New Roman"/>
                <w:color w:val="000000" w:themeColor="text1"/>
                <w:sz w:val="22"/>
                <w:szCs w:val="28"/>
              </w:rPr>
              <w:t xml:space="preserve">What are the indications for </w:t>
            </w:r>
            <w:r w:rsidR="005653DD" w:rsidRPr="0039063E">
              <w:rPr>
                <w:rFonts w:eastAsia="Times New Roman" w:cs="Times New Roman"/>
                <w:color w:val="000000" w:themeColor="text1"/>
                <w:sz w:val="22"/>
                <w:szCs w:val="28"/>
              </w:rPr>
              <w:t>ECMO</w:t>
            </w:r>
            <w:r w:rsidRPr="0039063E">
              <w:rPr>
                <w:rFonts w:eastAsia="Times New Roman" w:cs="Times New Roman"/>
                <w:color w:val="000000" w:themeColor="text1"/>
                <w:sz w:val="22"/>
                <w:szCs w:val="28"/>
              </w:rPr>
              <w:t xml:space="preserve">? </w:t>
            </w:r>
            <w:r w:rsidR="00E64D9E" w:rsidRPr="0039063E">
              <w:rPr>
                <w:rFonts w:eastAsia="Times New Roman" w:cs="Times New Roman"/>
                <w:color w:val="000000" w:themeColor="text1"/>
                <w:sz w:val="22"/>
                <w:szCs w:val="28"/>
              </w:rPr>
              <w:t xml:space="preserve">What are some prognostic markers you can use? </w:t>
            </w:r>
          </w:p>
          <w:p w14:paraId="0D30B3F7" w14:textId="77777777" w:rsidR="0060698A" w:rsidRPr="0039063E" w:rsidRDefault="0060698A" w:rsidP="008441BE">
            <w:pPr>
              <w:pStyle w:val="ListParagraph"/>
              <w:numPr>
                <w:ilvl w:val="0"/>
                <w:numId w:val="16"/>
              </w:numPr>
              <w:rPr>
                <w:rFonts w:eastAsia="Times New Roman" w:cs="Times New Roman"/>
                <w:color w:val="000000" w:themeColor="text1"/>
                <w:sz w:val="22"/>
                <w:szCs w:val="28"/>
              </w:rPr>
            </w:pPr>
            <w:r w:rsidRPr="0039063E">
              <w:rPr>
                <w:rFonts w:eastAsia="Times New Roman" w:cs="Times New Roman"/>
                <w:color w:val="000000" w:themeColor="text1"/>
                <w:sz w:val="22"/>
                <w:szCs w:val="28"/>
              </w:rPr>
              <w:t xml:space="preserve">Why did the patient have a cardiac arrest </w:t>
            </w:r>
            <w:r w:rsidR="001652B2">
              <w:rPr>
                <w:rFonts w:eastAsia="Times New Roman" w:cs="Times New Roman"/>
                <w:color w:val="000000" w:themeColor="text1"/>
                <w:sz w:val="22"/>
                <w:szCs w:val="28"/>
              </w:rPr>
              <w:t xml:space="preserve">after </w:t>
            </w:r>
            <w:r w:rsidRPr="0039063E">
              <w:rPr>
                <w:rFonts w:eastAsia="Times New Roman" w:cs="Times New Roman"/>
                <w:color w:val="000000" w:themeColor="text1"/>
                <w:sz w:val="22"/>
                <w:szCs w:val="28"/>
              </w:rPr>
              <w:t xml:space="preserve">being rescued? </w:t>
            </w:r>
          </w:p>
          <w:p w14:paraId="2074B8AA" w14:textId="77777777" w:rsidR="009B2B73" w:rsidRDefault="009B2B73" w:rsidP="008441BE">
            <w:pPr>
              <w:pStyle w:val="ListParagraph"/>
              <w:numPr>
                <w:ilvl w:val="0"/>
                <w:numId w:val="16"/>
              </w:numPr>
              <w:rPr>
                <w:rFonts w:eastAsia="Times New Roman" w:cs="Times New Roman"/>
                <w:color w:val="000000" w:themeColor="text1"/>
                <w:sz w:val="22"/>
                <w:szCs w:val="28"/>
              </w:rPr>
            </w:pPr>
            <w:r w:rsidRPr="0039063E">
              <w:rPr>
                <w:rFonts w:eastAsia="Times New Roman" w:cs="Times New Roman"/>
                <w:color w:val="000000" w:themeColor="text1"/>
                <w:sz w:val="22"/>
                <w:szCs w:val="28"/>
              </w:rPr>
              <w:t xml:space="preserve">How should we manage post ROSC hypotension in the hypothermic patient? </w:t>
            </w:r>
          </w:p>
          <w:p w14:paraId="38DD127F" w14:textId="77777777" w:rsidR="008441BE" w:rsidRPr="0039063E" w:rsidRDefault="008441BE">
            <w:pPr>
              <w:pStyle w:val="ListParagraph"/>
              <w:numPr>
                <w:ilvl w:val="0"/>
                <w:numId w:val="16"/>
              </w:numPr>
              <w:rPr>
                <w:rFonts w:eastAsia="Times New Roman" w:cs="Times New Roman"/>
                <w:color w:val="000000" w:themeColor="text1"/>
                <w:sz w:val="22"/>
                <w:szCs w:val="28"/>
              </w:rPr>
            </w:pPr>
            <w:r w:rsidRPr="00EA6A36">
              <w:rPr>
                <w:rFonts w:eastAsia="Times New Roman" w:cs="Times New Roman"/>
                <w:color w:val="000000" w:themeColor="text1"/>
                <w:sz w:val="22"/>
                <w:szCs w:val="28"/>
              </w:rPr>
              <w:t xml:space="preserve">How can potassium be used to determine if resuscitation should be continued on a hypothermic patient? </w:t>
            </w:r>
          </w:p>
          <w:p w14:paraId="141B6995" w14:textId="77777777" w:rsidR="00CB5915" w:rsidRDefault="00CB5915" w:rsidP="00CB5915">
            <w:pPr>
              <w:pStyle w:val="ListParagraph"/>
              <w:rPr>
                <w:rFonts w:eastAsia="Times New Roman" w:cs="Times New Roman"/>
                <w:color w:val="000000"/>
                <w:sz w:val="22"/>
                <w:szCs w:val="28"/>
              </w:rPr>
            </w:pPr>
          </w:p>
          <w:p w14:paraId="7AAE2BA1" w14:textId="32CB7C14" w:rsidR="00CB5915" w:rsidRPr="00CB5915" w:rsidRDefault="00CB5915" w:rsidP="00CB5915">
            <w:pPr>
              <w:rPr>
                <w:rFonts w:eastAsia="Times New Roman" w:cs="Times New Roman"/>
                <w:color w:val="000000"/>
                <w:sz w:val="22"/>
                <w:szCs w:val="28"/>
              </w:rPr>
            </w:pPr>
            <w:r>
              <w:rPr>
                <w:rFonts w:eastAsia="Times New Roman" w:cs="Times New Roman"/>
                <w:color w:val="000000"/>
                <w:sz w:val="22"/>
                <w:szCs w:val="28"/>
              </w:rPr>
              <w:t>Crisis-</w:t>
            </w:r>
            <w:r w:rsidR="007724DB">
              <w:rPr>
                <w:rFonts w:eastAsia="Times New Roman" w:cs="Times New Roman"/>
                <w:color w:val="000000"/>
                <w:sz w:val="22"/>
                <w:szCs w:val="28"/>
              </w:rPr>
              <w:t>r</w:t>
            </w:r>
            <w:r>
              <w:rPr>
                <w:rFonts w:eastAsia="Times New Roman" w:cs="Times New Roman"/>
                <w:color w:val="000000"/>
                <w:sz w:val="22"/>
                <w:szCs w:val="28"/>
              </w:rPr>
              <w:t xml:space="preserve">esource management questions: </w:t>
            </w:r>
          </w:p>
          <w:p w14:paraId="06CCA9AA" w14:textId="77777777" w:rsidR="007A564D" w:rsidRDefault="007A564D" w:rsidP="008441BE">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 xml:space="preserve">How did the team handle this complex case? </w:t>
            </w:r>
          </w:p>
          <w:p w14:paraId="7495A111" w14:textId="77777777" w:rsidR="007A564D" w:rsidRDefault="007A564D" w:rsidP="008441BE">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8"/>
              </w:rPr>
              <w:t xml:space="preserve">Was your whole team aware of the differences in management for hypothermic arrests? </w:t>
            </w:r>
            <w:r w:rsidR="007724DB">
              <w:rPr>
                <w:rFonts w:eastAsia="Times New Roman" w:cs="Times New Roman"/>
                <w:color w:val="000000"/>
                <w:sz w:val="22"/>
                <w:szCs w:val="28"/>
              </w:rPr>
              <w:t xml:space="preserve">Do you feel that the differences in priorities were communicated? </w:t>
            </w:r>
          </w:p>
          <w:p w14:paraId="4DEE9FFB" w14:textId="77777777" w:rsidR="00F7762C" w:rsidRDefault="00F7762C" w:rsidP="00E64D9E">
            <w:pPr>
              <w:rPr>
                <w:rFonts w:eastAsia="Times New Roman" w:cs="Times New Roman"/>
                <w:color w:val="000000"/>
                <w:sz w:val="22"/>
                <w:szCs w:val="28"/>
              </w:rPr>
            </w:pPr>
          </w:p>
          <w:p w14:paraId="5D749055" w14:textId="77777777" w:rsidR="00E64D9E" w:rsidRPr="00E64D9E" w:rsidRDefault="00E64D9E" w:rsidP="00E64D9E">
            <w:pPr>
              <w:rPr>
                <w:rFonts w:eastAsia="Times New Roman" w:cs="Times New Roman"/>
                <w:color w:val="000000"/>
                <w:sz w:val="22"/>
                <w:szCs w:val="28"/>
              </w:rPr>
            </w:pPr>
            <w:r>
              <w:rPr>
                <w:rFonts w:eastAsia="Times New Roman" w:cs="Times New Roman"/>
                <w:color w:val="000000"/>
                <w:sz w:val="22"/>
                <w:szCs w:val="28"/>
              </w:rPr>
              <w:t xml:space="preserve">Cheat Sheet: </w:t>
            </w:r>
          </w:p>
          <w:p w14:paraId="5BD1FEEB" w14:textId="77777777" w:rsidR="001F39EE" w:rsidRDefault="001F39EE" w:rsidP="00FB37FD">
            <w:pPr>
              <w:rPr>
                <w:rFonts w:eastAsia="Times New Roman" w:cs="Times New Roman"/>
                <w:color w:val="000000"/>
                <w:sz w:val="22"/>
                <w:szCs w:val="28"/>
              </w:rPr>
            </w:pPr>
          </w:p>
          <w:p w14:paraId="222D68BF" w14:textId="77777777" w:rsidR="00463C0F" w:rsidRPr="0039063E" w:rsidRDefault="00516C29" w:rsidP="0039063E">
            <w:pPr>
              <w:pStyle w:val="ListParagraph"/>
              <w:numPr>
                <w:ilvl w:val="0"/>
                <w:numId w:val="27"/>
              </w:numPr>
              <w:rPr>
                <w:rFonts w:eastAsia="Times New Roman" w:cs="Times New Roman"/>
                <w:color w:val="000000"/>
                <w:sz w:val="22"/>
                <w:szCs w:val="28"/>
              </w:rPr>
            </w:pPr>
            <w:r w:rsidRPr="0039063E">
              <w:rPr>
                <w:rFonts w:eastAsia="Times New Roman" w:cs="Times New Roman"/>
                <w:color w:val="000000"/>
                <w:sz w:val="22"/>
                <w:szCs w:val="28"/>
              </w:rPr>
              <w:t xml:space="preserve">Identify the changes in </w:t>
            </w:r>
            <w:r w:rsidR="00463C0F" w:rsidRPr="0039063E">
              <w:rPr>
                <w:rFonts w:eastAsia="Times New Roman" w:cs="Times New Roman"/>
                <w:color w:val="000000"/>
                <w:sz w:val="22"/>
                <w:szCs w:val="28"/>
              </w:rPr>
              <w:t>ACLS</w:t>
            </w:r>
            <w:r w:rsidRPr="0039063E">
              <w:rPr>
                <w:rFonts w:eastAsia="Times New Roman" w:cs="Times New Roman"/>
                <w:color w:val="000000"/>
                <w:sz w:val="22"/>
                <w:szCs w:val="28"/>
              </w:rPr>
              <w:t xml:space="preserve"> for hypothermic cardiac arrest. </w:t>
            </w:r>
          </w:p>
          <w:p w14:paraId="43182607" w14:textId="77777777" w:rsidR="00477242" w:rsidRDefault="00477242">
            <w:pPr>
              <w:pStyle w:val="ListParagraph"/>
              <w:numPr>
                <w:ilvl w:val="1"/>
                <w:numId w:val="27"/>
              </w:numPr>
              <w:rPr>
                <w:rFonts w:eastAsia="Times New Roman" w:cs="Times New Roman"/>
                <w:color w:val="000000"/>
                <w:sz w:val="22"/>
                <w:szCs w:val="28"/>
              </w:rPr>
            </w:pPr>
            <w:r>
              <w:rPr>
                <w:rFonts w:eastAsia="Times New Roman" w:cs="Times New Roman"/>
                <w:color w:val="000000"/>
                <w:sz w:val="22"/>
                <w:szCs w:val="28"/>
              </w:rPr>
              <w:t xml:space="preserve">Diagnosis </w:t>
            </w:r>
            <w:r w:rsidR="001652B2">
              <w:rPr>
                <w:rFonts w:eastAsia="Times New Roman" w:cs="Times New Roman"/>
                <w:color w:val="000000"/>
                <w:sz w:val="22"/>
                <w:szCs w:val="28"/>
              </w:rPr>
              <w:t>is critical.</w:t>
            </w:r>
            <w:r>
              <w:rPr>
                <w:rFonts w:eastAsia="Times New Roman" w:cs="Times New Roman"/>
                <w:color w:val="000000"/>
                <w:sz w:val="22"/>
                <w:szCs w:val="28"/>
              </w:rPr>
              <w:t xml:space="preserve"> </w:t>
            </w:r>
            <w:r w:rsidR="001652B2">
              <w:rPr>
                <w:rFonts w:eastAsia="Times New Roman" w:cs="Times New Roman"/>
                <w:color w:val="000000"/>
                <w:sz w:val="22"/>
                <w:szCs w:val="28"/>
              </w:rPr>
              <w:t xml:space="preserve">Hypothermic cardiac arrest patients should have no other </w:t>
            </w:r>
            <w:r>
              <w:rPr>
                <w:rFonts w:eastAsia="Times New Roman" w:cs="Times New Roman"/>
                <w:color w:val="000000"/>
                <w:sz w:val="22"/>
                <w:szCs w:val="28"/>
              </w:rPr>
              <w:t>obvious cause</w:t>
            </w:r>
            <w:r w:rsidR="001652B2">
              <w:rPr>
                <w:rFonts w:eastAsia="Times New Roman" w:cs="Times New Roman"/>
                <w:color w:val="000000"/>
                <w:sz w:val="22"/>
                <w:szCs w:val="28"/>
              </w:rPr>
              <w:t xml:space="preserve"> </w:t>
            </w:r>
            <w:r>
              <w:rPr>
                <w:rFonts w:eastAsia="Times New Roman" w:cs="Times New Roman"/>
                <w:color w:val="000000"/>
                <w:sz w:val="22"/>
                <w:szCs w:val="28"/>
              </w:rPr>
              <w:t>of death prior to cooling,</w:t>
            </w:r>
            <w:r w:rsidR="001652B2">
              <w:rPr>
                <w:rFonts w:eastAsia="Times New Roman" w:cs="Times New Roman"/>
                <w:color w:val="000000"/>
                <w:sz w:val="22"/>
                <w:szCs w:val="28"/>
              </w:rPr>
              <w:t xml:space="preserve"> a </w:t>
            </w:r>
            <w:r>
              <w:rPr>
                <w:rFonts w:eastAsia="Times New Roman" w:cs="Times New Roman"/>
                <w:color w:val="000000"/>
                <w:sz w:val="22"/>
                <w:szCs w:val="28"/>
              </w:rPr>
              <w:t xml:space="preserve">core temperature </w:t>
            </w:r>
            <w:r w:rsidR="001652B2">
              <w:rPr>
                <w:rFonts w:eastAsia="Times New Roman" w:cs="Times New Roman"/>
                <w:color w:val="000000"/>
                <w:sz w:val="22"/>
                <w:szCs w:val="28"/>
              </w:rPr>
              <w:t>consistent with arrest</w:t>
            </w:r>
            <w:r>
              <w:rPr>
                <w:rFonts w:eastAsia="Times New Roman" w:cs="Times New Roman"/>
                <w:color w:val="000000"/>
                <w:sz w:val="22"/>
                <w:szCs w:val="28"/>
              </w:rPr>
              <w:t xml:space="preserve">, and </w:t>
            </w:r>
            <w:r w:rsidR="001652B2">
              <w:rPr>
                <w:rFonts w:eastAsia="Times New Roman" w:cs="Times New Roman"/>
                <w:color w:val="000000"/>
                <w:sz w:val="22"/>
                <w:szCs w:val="28"/>
              </w:rPr>
              <w:t>absence of</w:t>
            </w:r>
            <w:r>
              <w:rPr>
                <w:rFonts w:eastAsia="Times New Roman" w:cs="Times New Roman"/>
                <w:color w:val="000000"/>
                <w:sz w:val="22"/>
                <w:szCs w:val="28"/>
              </w:rPr>
              <w:t xml:space="preserve"> markers of death </w:t>
            </w:r>
            <w:r w:rsidR="001652B2">
              <w:rPr>
                <w:rFonts w:eastAsia="Times New Roman" w:cs="Times New Roman"/>
                <w:color w:val="000000"/>
                <w:sz w:val="22"/>
                <w:szCs w:val="28"/>
              </w:rPr>
              <w:t xml:space="preserve">prior to cooling (see question 6). </w:t>
            </w:r>
          </w:p>
          <w:p w14:paraId="1077AEB1" w14:textId="77777777" w:rsidR="00516C29" w:rsidRDefault="00516C29">
            <w:pPr>
              <w:pStyle w:val="ListParagraph"/>
              <w:numPr>
                <w:ilvl w:val="1"/>
                <w:numId w:val="27"/>
              </w:numPr>
              <w:rPr>
                <w:rFonts w:eastAsia="Times New Roman" w:cs="Times New Roman"/>
                <w:color w:val="000000"/>
                <w:sz w:val="22"/>
                <w:szCs w:val="28"/>
              </w:rPr>
            </w:pPr>
            <w:r>
              <w:rPr>
                <w:rFonts w:eastAsia="Times New Roman" w:cs="Times New Roman"/>
                <w:color w:val="000000"/>
                <w:sz w:val="22"/>
                <w:szCs w:val="28"/>
              </w:rPr>
              <w:t>Cardiac arrest is possible below 32</w:t>
            </w:r>
            <w:r>
              <w:rPr>
                <w:rFonts w:eastAsia="Times New Roman" w:cs="Times New Roman"/>
                <w:color w:val="000000"/>
                <w:sz w:val="22"/>
                <w:szCs w:val="28"/>
              </w:rPr>
              <w:sym w:font="Symbol" w:char="F0B0"/>
            </w:r>
            <w:r>
              <w:rPr>
                <w:rFonts w:eastAsia="Times New Roman" w:cs="Times New Roman"/>
                <w:color w:val="000000"/>
                <w:sz w:val="22"/>
                <w:szCs w:val="28"/>
              </w:rPr>
              <w:t>C, and is substantially more likely below 28</w:t>
            </w:r>
            <w:r>
              <w:rPr>
                <w:rFonts w:eastAsia="Times New Roman" w:cs="Times New Roman"/>
                <w:color w:val="000000"/>
                <w:sz w:val="22"/>
                <w:szCs w:val="28"/>
              </w:rPr>
              <w:sym w:font="Symbol" w:char="F0B0"/>
            </w:r>
            <w:r>
              <w:rPr>
                <w:rFonts w:eastAsia="Times New Roman" w:cs="Times New Roman"/>
                <w:color w:val="000000"/>
                <w:sz w:val="22"/>
                <w:szCs w:val="28"/>
              </w:rPr>
              <w:t>C.</w:t>
            </w:r>
          </w:p>
          <w:p w14:paraId="66341820" w14:textId="4363C808" w:rsidR="00516C29" w:rsidRDefault="00516C29" w:rsidP="0039063E">
            <w:pPr>
              <w:pStyle w:val="ListParagraph"/>
              <w:numPr>
                <w:ilvl w:val="1"/>
                <w:numId w:val="27"/>
              </w:numPr>
              <w:rPr>
                <w:rFonts w:eastAsia="Times New Roman" w:cs="Times New Roman"/>
                <w:color w:val="000000"/>
                <w:sz w:val="22"/>
                <w:szCs w:val="28"/>
              </w:rPr>
            </w:pPr>
            <w:r>
              <w:rPr>
                <w:rFonts w:eastAsia="Times New Roman" w:cs="Times New Roman"/>
                <w:color w:val="000000"/>
                <w:sz w:val="22"/>
                <w:szCs w:val="28"/>
              </w:rPr>
              <w:t>In these patients, continuous CPR, total of three doses of epinephrine and defibrillation are indicated</w:t>
            </w:r>
            <w:r w:rsidR="00C210E9">
              <w:rPr>
                <w:rFonts w:eastAsia="Times New Roman" w:cs="Times New Roman"/>
                <w:color w:val="000000"/>
                <w:sz w:val="22"/>
                <w:szCs w:val="28"/>
              </w:rPr>
              <w:t>.</w:t>
            </w:r>
            <w:r w:rsidR="00477242">
              <w:rPr>
                <w:rFonts w:eastAsia="Times New Roman" w:cs="Times New Roman"/>
                <w:color w:val="000000"/>
                <w:sz w:val="22"/>
                <w:szCs w:val="28"/>
              </w:rPr>
              <w:t xml:space="preserve"> </w:t>
            </w:r>
            <w:r w:rsidR="00E663C8">
              <w:rPr>
                <w:rFonts w:eastAsia="Times New Roman" w:cs="Times New Roman"/>
                <w:color w:val="000000"/>
                <w:sz w:val="22"/>
                <w:szCs w:val="28"/>
              </w:rPr>
              <w:t xml:space="preserve">In patients that do not respond to initial defibrillation and epinephrine therapies, do not pause CPR to analyze the rhythm until the core temperature has been increased by 2 – 4 </w:t>
            </w:r>
            <w:r w:rsidR="00E663C8">
              <w:rPr>
                <w:rFonts w:eastAsia="Times New Roman" w:cs="Times New Roman"/>
                <w:color w:val="000000"/>
                <w:sz w:val="22"/>
                <w:szCs w:val="28"/>
              </w:rPr>
              <w:sym w:font="Symbol" w:char="F0B0"/>
            </w:r>
            <w:r w:rsidR="00E663C8">
              <w:rPr>
                <w:rFonts w:eastAsia="Times New Roman" w:cs="Times New Roman"/>
                <w:color w:val="000000"/>
                <w:sz w:val="22"/>
                <w:szCs w:val="28"/>
              </w:rPr>
              <w:t>C.</w:t>
            </w:r>
            <w:r w:rsidR="00477242">
              <w:rPr>
                <w:rFonts w:eastAsia="Times New Roman" w:cs="Times New Roman"/>
                <w:color w:val="000000"/>
                <w:sz w:val="22"/>
                <w:szCs w:val="28"/>
              </w:rPr>
              <w:t xml:space="preserve"> </w:t>
            </w:r>
          </w:p>
          <w:p w14:paraId="778E821A" w14:textId="567C438A" w:rsidR="00516C29" w:rsidRDefault="00516C29" w:rsidP="0039063E">
            <w:pPr>
              <w:pStyle w:val="ListParagraph"/>
              <w:numPr>
                <w:ilvl w:val="1"/>
                <w:numId w:val="27"/>
              </w:numPr>
              <w:rPr>
                <w:rFonts w:eastAsia="Times New Roman" w:cs="Times New Roman"/>
                <w:color w:val="000000"/>
                <w:sz w:val="22"/>
                <w:szCs w:val="28"/>
              </w:rPr>
            </w:pPr>
            <w:r>
              <w:rPr>
                <w:rFonts w:eastAsia="Times New Roman" w:cs="Times New Roman"/>
                <w:color w:val="000000"/>
                <w:sz w:val="22"/>
                <w:szCs w:val="28"/>
              </w:rPr>
              <w:t>Active external and minimally invasive rewarming includ</w:t>
            </w:r>
            <w:r w:rsidR="001652B2">
              <w:rPr>
                <w:rFonts w:eastAsia="Times New Roman" w:cs="Times New Roman"/>
                <w:color w:val="000000"/>
                <w:sz w:val="22"/>
                <w:szCs w:val="28"/>
              </w:rPr>
              <w:t>es</w:t>
            </w:r>
            <w:r>
              <w:rPr>
                <w:rFonts w:eastAsia="Times New Roman" w:cs="Times New Roman"/>
                <w:color w:val="000000"/>
                <w:sz w:val="22"/>
                <w:szCs w:val="28"/>
              </w:rPr>
              <w:t xml:space="preserve"> warm </w:t>
            </w:r>
            <w:r w:rsidR="00E663C8">
              <w:rPr>
                <w:rFonts w:eastAsia="Times New Roman" w:cs="Times New Roman"/>
                <w:color w:val="000000"/>
                <w:sz w:val="22"/>
                <w:szCs w:val="28"/>
              </w:rPr>
              <w:t xml:space="preserve">environment, forced-air heating </w:t>
            </w:r>
            <w:r w:rsidR="001652B2">
              <w:rPr>
                <w:rFonts w:eastAsia="Times New Roman" w:cs="Times New Roman"/>
                <w:color w:val="000000"/>
                <w:sz w:val="22"/>
                <w:szCs w:val="28"/>
              </w:rPr>
              <w:t>blankets</w:t>
            </w:r>
            <w:r w:rsidR="00E663C8">
              <w:rPr>
                <w:rFonts w:eastAsia="Times New Roman" w:cs="Times New Roman"/>
                <w:color w:val="000000"/>
                <w:sz w:val="22"/>
                <w:szCs w:val="28"/>
              </w:rPr>
              <w:t xml:space="preserve">, </w:t>
            </w:r>
            <w:r w:rsidR="00477242">
              <w:rPr>
                <w:rFonts w:eastAsia="Times New Roman" w:cs="Times New Roman"/>
                <w:color w:val="000000"/>
                <w:sz w:val="22"/>
                <w:szCs w:val="28"/>
              </w:rPr>
              <w:t xml:space="preserve">heating pad under </w:t>
            </w:r>
            <w:r w:rsidR="001652B2">
              <w:rPr>
                <w:rFonts w:eastAsia="Times New Roman" w:cs="Times New Roman"/>
                <w:color w:val="000000"/>
                <w:sz w:val="22"/>
                <w:szCs w:val="28"/>
              </w:rPr>
              <w:t xml:space="preserve">the </w:t>
            </w:r>
            <w:r w:rsidR="00477242">
              <w:rPr>
                <w:rFonts w:eastAsia="Times New Roman" w:cs="Times New Roman"/>
                <w:color w:val="000000"/>
                <w:sz w:val="22"/>
                <w:szCs w:val="28"/>
              </w:rPr>
              <w:t xml:space="preserve">patient, </w:t>
            </w:r>
            <w:r w:rsidR="00E663C8">
              <w:rPr>
                <w:rFonts w:eastAsia="Times New Roman" w:cs="Times New Roman"/>
                <w:color w:val="000000"/>
                <w:sz w:val="22"/>
                <w:szCs w:val="28"/>
              </w:rPr>
              <w:t>warm parenteral fluids (38 - 42</w:t>
            </w:r>
            <w:r w:rsidR="00E663C8">
              <w:rPr>
                <w:rFonts w:eastAsia="Times New Roman" w:cs="Times New Roman"/>
                <w:color w:val="000000"/>
                <w:sz w:val="22"/>
                <w:szCs w:val="28"/>
              </w:rPr>
              <w:sym w:font="Symbol" w:char="F0B0"/>
            </w:r>
            <w:r w:rsidR="00E663C8">
              <w:rPr>
                <w:rFonts w:eastAsia="Times New Roman" w:cs="Times New Roman"/>
                <w:color w:val="000000"/>
                <w:sz w:val="22"/>
                <w:szCs w:val="28"/>
              </w:rPr>
              <w:t xml:space="preserve">C), </w:t>
            </w:r>
            <w:r w:rsidR="00477242">
              <w:rPr>
                <w:rFonts w:eastAsia="Times New Roman" w:cs="Times New Roman"/>
                <w:color w:val="000000"/>
                <w:sz w:val="22"/>
                <w:szCs w:val="28"/>
              </w:rPr>
              <w:t>+/- bladder lavage</w:t>
            </w:r>
            <w:r w:rsidR="001652B2">
              <w:rPr>
                <w:rFonts w:eastAsia="Times New Roman" w:cs="Times New Roman"/>
                <w:color w:val="000000"/>
                <w:sz w:val="22"/>
                <w:szCs w:val="28"/>
              </w:rPr>
              <w:t xml:space="preserve">. You should avoid applying heat to head. </w:t>
            </w:r>
          </w:p>
          <w:p w14:paraId="7837D96D" w14:textId="77777777" w:rsidR="00F7762C" w:rsidRPr="00F7762C" w:rsidRDefault="00F7762C" w:rsidP="00F7762C">
            <w:pPr>
              <w:rPr>
                <w:rFonts w:eastAsia="Times New Roman" w:cs="Times New Roman"/>
                <w:color w:val="000000"/>
                <w:sz w:val="22"/>
                <w:szCs w:val="28"/>
              </w:rPr>
            </w:pPr>
          </w:p>
          <w:p w14:paraId="312210AA" w14:textId="77777777" w:rsidR="00056C6F" w:rsidRDefault="00056C6F" w:rsidP="0039063E">
            <w:pPr>
              <w:pStyle w:val="ListParagraph"/>
              <w:numPr>
                <w:ilvl w:val="0"/>
                <w:numId w:val="27"/>
              </w:numPr>
              <w:rPr>
                <w:rFonts w:eastAsia="Times New Roman" w:cs="Times New Roman"/>
                <w:color w:val="000000"/>
                <w:sz w:val="22"/>
                <w:szCs w:val="28"/>
              </w:rPr>
            </w:pPr>
            <w:r w:rsidRPr="00EA6A36">
              <w:rPr>
                <w:rFonts w:eastAsia="Times New Roman" w:cs="Times New Roman"/>
                <w:color w:val="000000" w:themeColor="text1"/>
                <w:sz w:val="22"/>
                <w:szCs w:val="28"/>
              </w:rPr>
              <w:t>Wh</w:t>
            </w:r>
            <w:r>
              <w:rPr>
                <w:rFonts w:eastAsia="Times New Roman" w:cs="Times New Roman"/>
                <w:color w:val="000000" w:themeColor="text1"/>
                <w:sz w:val="22"/>
                <w:szCs w:val="28"/>
              </w:rPr>
              <w:t>ere</w:t>
            </w:r>
            <w:r w:rsidRPr="00EA6A36">
              <w:rPr>
                <w:rFonts w:eastAsia="Times New Roman" w:cs="Times New Roman"/>
                <w:color w:val="000000" w:themeColor="text1"/>
                <w:sz w:val="22"/>
                <w:szCs w:val="28"/>
              </w:rPr>
              <w:t xml:space="preserve"> is the</w:t>
            </w:r>
            <w:r>
              <w:rPr>
                <w:rFonts w:eastAsia="Times New Roman" w:cs="Times New Roman"/>
                <w:color w:val="000000" w:themeColor="text1"/>
                <w:sz w:val="22"/>
                <w:szCs w:val="28"/>
              </w:rPr>
              <w:t xml:space="preserve"> recommended placement of temperature probe</w:t>
            </w:r>
            <w:r w:rsidRPr="00EA6A36">
              <w:rPr>
                <w:rFonts w:eastAsia="Times New Roman" w:cs="Times New Roman"/>
                <w:color w:val="000000" w:themeColor="text1"/>
                <w:sz w:val="22"/>
                <w:szCs w:val="28"/>
              </w:rPr>
              <w:t xml:space="preserve"> </w:t>
            </w:r>
            <w:r>
              <w:rPr>
                <w:rFonts w:eastAsia="Times New Roman" w:cs="Times New Roman"/>
                <w:color w:val="000000" w:themeColor="text1"/>
                <w:sz w:val="22"/>
                <w:szCs w:val="28"/>
              </w:rPr>
              <w:t xml:space="preserve">in a </w:t>
            </w:r>
            <w:r w:rsidRPr="00EA6A36">
              <w:rPr>
                <w:rFonts w:eastAsia="Times New Roman" w:cs="Times New Roman"/>
                <w:color w:val="000000" w:themeColor="text1"/>
                <w:sz w:val="22"/>
                <w:szCs w:val="28"/>
              </w:rPr>
              <w:t>hypothermic patient?</w:t>
            </w:r>
            <w:r>
              <w:rPr>
                <w:rFonts w:eastAsia="Times New Roman" w:cs="Times New Roman"/>
                <w:color w:val="000000"/>
                <w:sz w:val="22"/>
                <w:szCs w:val="28"/>
              </w:rPr>
              <w:t xml:space="preserve"> </w:t>
            </w:r>
          </w:p>
          <w:p w14:paraId="02E60EEC" w14:textId="7DCF9321" w:rsidR="00056C6F" w:rsidRDefault="006E64F4" w:rsidP="0039063E">
            <w:pPr>
              <w:pStyle w:val="ListParagraph"/>
              <w:numPr>
                <w:ilvl w:val="1"/>
                <w:numId w:val="27"/>
              </w:numPr>
              <w:rPr>
                <w:rFonts w:eastAsia="Times New Roman" w:cs="Times New Roman"/>
                <w:color w:val="000000"/>
                <w:sz w:val="22"/>
                <w:szCs w:val="28"/>
              </w:rPr>
            </w:pPr>
            <w:r>
              <w:rPr>
                <w:rFonts w:eastAsia="Times New Roman" w:cs="Times New Roman"/>
                <w:color w:val="000000"/>
                <w:sz w:val="22"/>
                <w:szCs w:val="28"/>
              </w:rPr>
              <w:t xml:space="preserve">In the intubated patient the lower third of the esophagus is the preferred site for a core temperature measurement. This is the most closely we can approximate the cardiac temperature. In patients that are not intubated, rectal or bladder probes are adequate, however, often lag behind the true core temperature. Measuring temperature using oral or tympanic measurements do not reflect the true core temperature and should be avoided.  </w:t>
            </w:r>
          </w:p>
          <w:p w14:paraId="1F4C5286" w14:textId="77777777" w:rsidR="00F7762C" w:rsidRPr="00F7762C" w:rsidRDefault="00F7762C" w:rsidP="00F7762C">
            <w:pPr>
              <w:rPr>
                <w:rFonts w:eastAsia="Times New Roman" w:cs="Times New Roman"/>
                <w:color w:val="000000"/>
                <w:sz w:val="22"/>
                <w:szCs w:val="28"/>
              </w:rPr>
            </w:pPr>
          </w:p>
          <w:p w14:paraId="4ED719F2" w14:textId="77777777" w:rsidR="00516C29" w:rsidRDefault="00516C29" w:rsidP="0039063E">
            <w:pPr>
              <w:pStyle w:val="ListParagraph"/>
              <w:numPr>
                <w:ilvl w:val="0"/>
                <w:numId w:val="27"/>
              </w:numPr>
              <w:rPr>
                <w:rFonts w:eastAsia="Times New Roman" w:cs="Times New Roman"/>
                <w:color w:val="000000"/>
                <w:sz w:val="22"/>
                <w:szCs w:val="28"/>
              </w:rPr>
            </w:pPr>
            <w:r>
              <w:rPr>
                <w:rFonts w:eastAsia="Times New Roman" w:cs="Times New Roman"/>
                <w:color w:val="000000"/>
                <w:sz w:val="22"/>
                <w:szCs w:val="28"/>
              </w:rPr>
              <w:t>What are the indications for ECMO for warming? What are some prognostic markers you can use?</w:t>
            </w:r>
          </w:p>
          <w:p w14:paraId="2D0B4B2F" w14:textId="1B35D126" w:rsidR="00516C29" w:rsidRDefault="00516C29" w:rsidP="0039063E">
            <w:pPr>
              <w:pStyle w:val="ListParagraph"/>
              <w:numPr>
                <w:ilvl w:val="1"/>
                <w:numId w:val="27"/>
              </w:numPr>
              <w:rPr>
                <w:rFonts w:eastAsia="Times New Roman" w:cs="Times New Roman"/>
                <w:color w:val="000000"/>
                <w:sz w:val="22"/>
                <w:szCs w:val="28"/>
              </w:rPr>
            </w:pPr>
            <w:r>
              <w:rPr>
                <w:rFonts w:eastAsia="Times New Roman" w:cs="Times New Roman"/>
                <w:color w:val="000000"/>
                <w:sz w:val="22"/>
                <w:szCs w:val="28"/>
              </w:rPr>
              <w:t xml:space="preserve">Consideration of ECMO for patients with HT III/IV (see </w:t>
            </w:r>
            <w:r w:rsidR="009A4D5C">
              <w:rPr>
                <w:rFonts w:eastAsia="Times New Roman" w:cs="Times New Roman"/>
                <w:color w:val="000000"/>
                <w:sz w:val="22"/>
                <w:szCs w:val="28"/>
              </w:rPr>
              <w:t xml:space="preserve">figure 1 </w:t>
            </w:r>
            <w:r w:rsidR="00056C6F">
              <w:rPr>
                <w:rFonts w:eastAsia="Times New Roman" w:cs="Times New Roman"/>
                <w:color w:val="000000"/>
                <w:sz w:val="22"/>
                <w:szCs w:val="28"/>
              </w:rPr>
              <w:t>below</w:t>
            </w:r>
            <w:r>
              <w:rPr>
                <w:rFonts w:eastAsia="Times New Roman" w:cs="Times New Roman"/>
                <w:color w:val="000000"/>
                <w:sz w:val="22"/>
                <w:szCs w:val="28"/>
              </w:rPr>
              <w:t xml:space="preserve">). Barring contraindications, ECMO should be considered for patients with cardiac instability refractory to medical management, comorbid patient unlikely to tolerate poor cardiac output, or patients with absent vital signs. </w:t>
            </w:r>
            <w:r w:rsidR="00477242">
              <w:rPr>
                <w:rFonts w:eastAsia="Times New Roman" w:cs="Times New Roman"/>
                <w:color w:val="000000"/>
                <w:sz w:val="22"/>
                <w:szCs w:val="28"/>
              </w:rPr>
              <w:t xml:space="preserve">ECMO </w:t>
            </w:r>
            <w:r w:rsidR="001652B2">
              <w:rPr>
                <w:rFonts w:eastAsia="Times New Roman" w:cs="Times New Roman"/>
                <w:color w:val="000000"/>
                <w:sz w:val="22"/>
                <w:szCs w:val="28"/>
              </w:rPr>
              <w:t xml:space="preserve">was indicated but unavailable for this patient. If ECMO </w:t>
            </w:r>
            <w:r w:rsidR="00477242">
              <w:rPr>
                <w:rFonts w:eastAsia="Times New Roman" w:cs="Times New Roman"/>
                <w:color w:val="000000"/>
                <w:sz w:val="22"/>
                <w:szCs w:val="28"/>
              </w:rPr>
              <w:t>was available</w:t>
            </w:r>
            <w:r w:rsidR="001652B2">
              <w:rPr>
                <w:rFonts w:eastAsia="Times New Roman" w:cs="Times New Roman"/>
                <w:color w:val="000000"/>
                <w:sz w:val="22"/>
                <w:szCs w:val="28"/>
              </w:rPr>
              <w:t xml:space="preserve">, resuscitation </w:t>
            </w:r>
            <w:r w:rsidR="00477242">
              <w:rPr>
                <w:rFonts w:eastAsia="Times New Roman" w:cs="Times New Roman"/>
                <w:color w:val="000000"/>
                <w:sz w:val="22"/>
                <w:szCs w:val="28"/>
              </w:rPr>
              <w:t xml:space="preserve">goals would shift to high quality CPR, rapid transport, </w:t>
            </w:r>
            <w:r w:rsidR="001652B2">
              <w:rPr>
                <w:rFonts w:eastAsia="Times New Roman" w:cs="Times New Roman"/>
                <w:color w:val="000000"/>
                <w:sz w:val="22"/>
                <w:szCs w:val="28"/>
              </w:rPr>
              <w:t xml:space="preserve">maintenance </w:t>
            </w:r>
            <w:r w:rsidR="00477242">
              <w:rPr>
                <w:rFonts w:eastAsia="Times New Roman" w:cs="Times New Roman"/>
                <w:color w:val="000000"/>
                <w:sz w:val="22"/>
                <w:szCs w:val="28"/>
              </w:rPr>
              <w:t>of core temperature (without further warming)</w:t>
            </w:r>
            <w:r w:rsidR="001652B2">
              <w:rPr>
                <w:rFonts w:eastAsia="Times New Roman" w:cs="Times New Roman"/>
                <w:color w:val="000000"/>
                <w:sz w:val="22"/>
                <w:szCs w:val="28"/>
              </w:rPr>
              <w:t xml:space="preserve">. Further ACLS medications and </w:t>
            </w:r>
            <w:r w:rsidR="00477242">
              <w:rPr>
                <w:rFonts w:eastAsia="Times New Roman" w:cs="Times New Roman"/>
                <w:color w:val="000000"/>
                <w:sz w:val="22"/>
                <w:szCs w:val="28"/>
              </w:rPr>
              <w:t>pauses for rhythm checks and defibrillation</w:t>
            </w:r>
            <w:r w:rsidR="001652B2">
              <w:rPr>
                <w:rFonts w:eastAsia="Times New Roman" w:cs="Times New Roman"/>
                <w:color w:val="000000"/>
                <w:sz w:val="22"/>
                <w:szCs w:val="28"/>
              </w:rPr>
              <w:t xml:space="preserve"> would be avoided. </w:t>
            </w:r>
          </w:p>
          <w:p w14:paraId="255014A1" w14:textId="537BBE83" w:rsidR="00E663C8" w:rsidRDefault="00E663C8" w:rsidP="0039063E">
            <w:pPr>
              <w:pStyle w:val="ListParagraph"/>
              <w:numPr>
                <w:ilvl w:val="1"/>
                <w:numId w:val="27"/>
              </w:numPr>
              <w:rPr>
                <w:rFonts w:eastAsia="Times New Roman" w:cs="Times New Roman"/>
                <w:color w:val="000000"/>
                <w:sz w:val="22"/>
                <w:szCs w:val="28"/>
              </w:rPr>
            </w:pPr>
            <w:r>
              <w:rPr>
                <w:rFonts w:eastAsia="Times New Roman" w:cs="Times New Roman"/>
                <w:color w:val="000000"/>
                <w:sz w:val="22"/>
                <w:szCs w:val="28"/>
              </w:rPr>
              <w:t xml:space="preserve">Other prognostic markers you can use include serum potassium, HOPE score and history of asphyxia (submersion or avalanche burial). Serum potassium &gt; 12 mmol/L may be a marker of death before cooling. Asphyxia with submersion or avalanche burial suggests death prior to </w:t>
            </w:r>
            <w:r w:rsidR="006D7C77">
              <w:rPr>
                <w:rFonts w:eastAsia="Times New Roman" w:cs="Times New Roman"/>
                <w:color w:val="000000"/>
                <w:sz w:val="22"/>
                <w:szCs w:val="28"/>
              </w:rPr>
              <w:t>cooling, and poor prognosis.</w:t>
            </w:r>
          </w:p>
          <w:p w14:paraId="4D48773D" w14:textId="77777777" w:rsidR="00F7762C" w:rsidRPr="00F7762C" w:rsidRDefault="00F7762C" w:rsidP="00F7762C">
            <w:pPr>
              <w:rPr>
                <w:rFonts w:eastAsia="Times New Roman" w:cs="Times New Roman"/>
                <w:color w:val="000000"/>
                <w:sz w:val="22"/>
                <w:szCs w:val="28"/>
              </w:rPr>
            </w:pPr>
          </w:p>
          <w:p w14:paraId="0C343411" w14:textId="77777777" w:rsidR="0060698A" w:rsidRDefault="0060698A" w:rsidP="0039063E">
            <w:pPr>
              <w:pStyle w:val="ListParagraph"/>
              <w:numPr>
                <w:ilvl w:val="0"/>
                <w:numId w:val="27"/>
              </w:numPr>
              <w:rPr>
                <w:rFonts w:eastAsia="Times New Roman" w:cs="Times New Roman"/>
                <w:color w:val="000000"/>
                <w:sz w:val="22"/>
                <w:szCs w:val="28"/>
              </w:rPr>
            </w:pPr>
            <w:r>
              <w:rPr>
                <w:rFonts w:eastAsia="Times New Roman" w:cs="Times New Roman"/>
                <w:color w:val="000000"/>
                <w:sz w:val="22"/>
                <w:szCs w:val="28"/>
              </w:rPr>
              <w:lastRenderedPageBreak/>
              <w:t xml:space="preserve">Why did the patient have a cardiac arrest after being rescued? </w:t>
            </w:r>
          </w:p>
          <w:p w14:paraId="49BE1FE8" w14:textId="5A10AFFC" w:rsidR="0060698A" w:rsidRDefault="0060698A" w:rsidP="0039063E">
            <w:pPr>
              <w:pStyle w:val="ListParagraph"/>
              <w:numPr>
                <w:ilvl w:val="1"/>
                <w:numId w:val="27"/>
              </w:numPr>
              <w:rPr>
                <w:rFonts w:eastAsia="Times New Roman" w:cs="Times New Roman"/>
                <w:color w:val="000000" w:themeColor="text1"/>
                <w:sz w:val="22"/>
                <w:szCs w:val="28"/>
              </w:rPr>
            </w:pPr>
            <w:r>
              <w:rPr>
                <w:rFonts w:eastAsia="Times New Roman" w:cs="Times New Roman"/>
                <w:color w:val="000000"/>
                <w:sz w:val="22"/>
                <w:szCs w:val="28"/>
              </w:rPr>
              <w:t xml:space="preserve">This is a phenomenon known as “rescue collapse.” This occurs in patients who are in stage HT III who have circulatory collapse with extrication. This is thought to be due to hypovolemia and arrythmias </w:t>
            </w:r>
            <w:r w:rsidRPr="0039063E">
              <w:rPr>
                <w:rFonts w:eastAsia="Times New Roman" w:cs="Times New Roman"/>
                <w:color w:val="000000" w:themeColor="text1"/>
                <w:sz w:val="22"/>
                <w:szCs w:val="28"/>
              </w:rPr>
              <w:t xml:space="preserve">triggered by movement. </w:t>
            </w:r>
          </w:p>
          <w:p w14:paraId="4D3C4FC8" w14:textId="77777777" w:rsidR="00F7762C" w:rsidRPr="00F7762C" w:rsidRDefault="00F7762C" w:rsidP="00F7762C">
            <w:pPr>
              <w:rPr>
                <w:rFonts w:eastAsia="Times New Roman" w:cs="Times New Roman"/>
                <w:color w:val="000000" w:themeColor="text1"/>
                <w:sz w:val="22"/>
                <w:szCs w:val="28"/>
              </w:rPr>
            </w:pPr>
          </w:p>
          <w:p w14:paraId="1DDAD5CF" w14:textId="77777777" w:rsidR="00A82B14" w:rsidRDefault="009A4D5C" w:rsidP="00A82B14">
            <w:pPr>
              <w:pStyle w:val="ListParagraph"/>
              <w:numPr>
                <w:ilvl w:val="0"/>
                <w:numId w:val="27"/>
              </w:numPr>
              <w:rPr>
                <w:rFonts w:eastAsia="Times New Roman" w:cs="Times New Roman"/>
                <w:color w:val="000000" w:themeColor="text1"/>
                <w:sz w:val="22"/>
                <w:szCs w:val="28"/>
              </w:rPr>
            </w:pPr>
            <w:r w:rsidRPr="0039063E">
              <w:rPr>
                <w:rFonts w:eastAsia="Times New Roman" w:cs="Times New Roman"/>
                <w:color w:val="000000" w:themeColor="text1"/>
                <w:sz w:val="22"/>
                <w:szCs w:val="28"/>
              </w:rPr>
              <w:t xml:space="preserve">How should we manage post ROSC hypotension in the hypothermic patient? </w:t>
            </w:r>
          </w:p>
          <w:p w14:paraId="6F492776" w14:textId="06B01C87" w:rsidR="006E64F4" w:rsidRDefault="006E64F4" w:rsidP="0039063E">
            <w:pPr>
              <w:pStyle w:val="ListParagraph"/>
              <w:numPr>
                <w:ilvl w:val="1"/>
                <w:numId w:val="27"/>
              </w:numPr>
              <w:rPr>
                <w:rFonts w:eastAsia="Times New Roman" w:cs="Times New Roman"/>
                <w:color w:val="000000" w:themeColor="text1"/>
                <w:sz w:val="22"/>
                <w:szCs w:val="28"/>
              </w:rPr>
            </w:pPr>
            <w:r w:rsidRPr="0039063E">
              <w:rPr>
                <w:rFonts w:eastAsia="Times New Roman" w:cs="Times New Roman"/>
                <w:color w:val="000000" w:themeColor="text1"/>
                <w:sz w:val="22"/>
                <w:szCs w:val="28"/>
              </w:rPr>
              <w:t xml:space="preserve">Relative hypotension may be physiologic. </w:t>
            </w:r>
            <w:r w:rsidR="00A82B14" w:rsidRPr="00EA6A36">
              <w:rPr>
                <w:rFonts w:eastAsia="Times New Roman" w:cs="Times New Roman"/>
                <w:color w:val="000000" w:themeColor="text1"/>
                <w:sz w:val="22"/>
                <w:szCs w:val="28"/>
              </w:rPr>
              <w:t xml:space="preserve">Patients often have a fluid deficit </w:t>
            </w:r>
            <w:r w:rsidR="00A82B14">
              <w:rPr>
                <w:rFonts w:eastAsia="Times New Roman" w:cs="Times New Roman"/>
                <w:color w:val="000000" w:themeColor="text1"/>
                <w:sz w:val="22"/>
                <w:szCs w:val="28"/>
              </w:rPr>
              <w:t xml:space="preserve">from cold-induced diuresis </w:t>
            </w:r>
            <w:r w:rsidR="00A82B14" w:rsidRPr="00EA6A36">
              <w:rPr>
                <w:rFonts w:eastAsia="Times New Roman" w:cs="Times New Roman"/>
                <w:color w:val="000000" w:themeColor="text1"/>
                <w:sz w:val="22"/>
                <w:szCs w:val="28"/>
              </w:rPr>
              <w:t xml:space="preserve">so careful fluid resuscitation with warmed normal saline boluses is recommended. </w:t>
            </w:r>
            <w:r w:rsidRPr="0039063E">
              <w:rPr>
                <w:rFonts w:eastAsia="Times New Roman" w:cs="Times New Roman"/>
                <w:color w:val="000000" w:themeColor="text1"/>
                <w:sz w:val="22"/>
                <w:szCs w:val="28"/>
              </w:rPr>
              <w:t>Vasopressors should be avoided in the hypotensive hypothermic patient</w:t>
            </w:r>
            <w:r w:rsidR="00FA539D" w:rsidRPr="0039063E">
              <w:rPr>
                <w:rFonts w:eastAsia="Times New Roman" w:cs="Times New Roman"/>
                <w:color w:val="000000" w:themeColor="text1"/>
                <w:sz w:val="22"/>
                <w:szCs w:val="28"/>
              </w:rPr>
              <w:t xml:space="preserve"> due to </w:t>
            </w:r>
            <w:r w:rsidR="00A82B14" w:rsidRPr="0039063E">
              <w:rPr>
                <w:rFonts w:eastAsia="Times New Roman" w:cs="Times New Roman"/>
                <w:color w:val="000000" w:themeColor="text1"/>
                <w:sz w:val="22"/>
                <w:szCs w:val="28"/>
              </w:rPr>
              <w:t xml:space="preserve">the risk of inducing arrhythmias. If the blood pressure falls with rewarming, this may be due to vasodilation, and can respond to careful vasopressor therapy. </w:t>
            </w:r>
          </w:p>
          <w:p w14:paraId="2D430983" w14:textId="77777777" w:rsidR="00F7762C" w:rsidRPr="00F7762C" w:rsidRDefault="00F7762C" w:rsidP="00F7762C">
            <w:pPr>
              <w:rPr>
                <w:rFonts w:eastAsia="Times New Roman" w:cs="Times New Roman"/>
                <w:color w:val="000000" w:themeColor="text1"/>
                <w:sz w:val="22"/>
                <w:szCs w:val="28"/>
              </w:rPr>
            </w:pPr>
          </w:p>
          <w:p w14:paraId="647BBBB9" w14:textId="77777777" w:rsidR="006E64F4" w:rsidRPr="0039063E" w:rsidRDefault="006E64F4" w:rsidP="0039063E">
            <w:pPr>
              <w:pStyle w:val="ListParagraph"/>
              <w:numPr>
                <w:ilvl w:val="0"/>
                <w:numId w:val="27"/>
              </w:numPr>
              <w:rPr>
                <w:rFonts w:eastAsia="Times New Roman" w:cs="Times New Roman"/>
                <w:color w:val="000000" w:themeColor="text1"/>
                <w:sz w:val="22"/>
                <w:szCs w:val="28"/>
              </w:rPr>
            </w:pPr>
            <w:r w:rsidRPr="0039063E">
              <w:rPr>
                <w:rFonts w:eastAsia="Times New Roman" w:cs="Times New Roman"/>
                <w:color w:val="000000" w:themeColor="text1"/>
                <w:sz w:val="22"/>
                <w:szCs w:val="28"/>
              </w:rPr>
              <w:t xml:space="preserve">How can potassium be used to determine if </w:t>
            </w:r>
            <w:r w:rsidR="008441BE" w:rsidRPr="0039063E">
              <w:rPr>
                <w:rFonts w:eastAsia="Times New Roman" w:cs="Times New Roman"/>
                <w:color w:val="000000" w:themeColor="text1"/>
                <w:sz w:val="22"/>
                <w:szCs w:val="28"/>
              </w:rPr>
              <w:t>resuscitation</w:t>
            </w:r>
            <w:r w:rsidRPr="0039063E">
              <w:rPr>
                <w:rFonts w:eastAsia="Times New Roman" w:cs="Times New Roman"/>
                <w:color w:val="000000" w:themeColor="text1"/>
                <w:sz w:val="22"/>
                <w:szCs w:val="28"/>
              </w:rPr>
              <w:t xml:space="preserve"> should be continued on a hypothermic patient? </w:t>
            </w:r>
          </w:p>
          <w:p w14:paraId="79DD8ABC" w14:textId="77777777" w:rsidR="008441BE" w:rsidRPr="0039063E" w:rsidRDefault="008441BE" w:rsidP="0039063E">
            <w:pPr>
              <w:pStyle w:val="ListParagraph"/>
              <w:numPr>
                <w:ilvl w:val="1"/>
                <w:numId w:val="27"/>
              </w:numPr>
              <w:rPr>
                <w:rFonts w:eastAsia="Times New Roman" w:cs="Times New Roman"/>
                <w:color w:val="000000" w:themeColor="text1"/>
                <w:sz w:val="22"/>
                <w:szCs w:val="28"/>
              </w:rPr>
            </w:pPr>
            <w:r w:rsidRPr="0039063E">
              <w:rPr>
                <w:rFonts w:eastAsia="Times New Roman" w:cs="Times New Roman"/>
                <w:color w:val="000000" w:themeColor="text1"/>
                <w:sz w:val="22"/>
                <w:szCs w:val="28"/>
              </w:rPr>
              <w:t xml:space="preserve">Increased serum potassium in a hypothermic patient may indicate the arrest was secondary to hypoxia, rather than hypothermia. The WMS recommends terminating resuscitation in an adult hypothermic patient with a potassium &gt; 12 mmol/L. </w:t>
            </w:r>
          </w:p>
          <w:p w14:paraId="489E7FC3" w14:textId="77777777" w:rsidR="00E64D9E" w:rsidRPr="002F2B84" w:rsidRDefault="00E64D9E" w:rsidP="002F2B84">
            <w:pPr>
              <w:rPr>
                <w:rFonts w:eastAsia="Times New Roman" w:cs="Times New Roman"/>
                <w:color w:val="000000"/>
                <w:sz w:val="22"/>
                <w:szCs w:val="28"/>
              </w:rPr>
            </w:pPr>
          </w:p>
          <w:p w14:paraId="026CB915" w14:textId="403D81B7" w:rsidR="009A4D5C" w:rsidRPr="00D01A47" w:rsidRDefault="0060698A" w:rsidP="00D01A47">
            <w:pPr>
              <w:rPr>
                <w:rFonts w:eastAsia="Times New Roman" w:cs="Times New Roman"/>
                <w:color w:val="000000"/>
                <w:sz w:val="22"/>
                <w:szCs w:val="28"/>
              </w:rPr>
            </w:pPr>
            <w:r w:rsidRPr="0060698A">
              <w:rPr>
                <w:rFonts w:eastAsia="Times New Roman" w:cs="Times New Roman"/>
                <w:noProof/>
                <w:color w:val="000000"/>
                <w:sz w:val="22"/>
                <w:szCs w:val="28"/>
              </w:rPr>
              <w:drawing>
                <wp:inline distT="0" distB="0" distL="0" distR="0" wp14:anchorId="11E3CCB8" wp14:editId="6B3159DA">
                  <wp:extent cx="6458919" cy="3106430"/>
                  <wp:effectExtent l="0" t="0" r="5715"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462931" cy="3108360"/>
                          </a:xfrm>
                          <a:prstGeom prst="rect">
                            <a:avLst/>
                          </a:prstGeom>
                        </pic:spPr>
                      </pic:pic>
                    </a:graphicData>
                  </a:graphic>
                </wp:inline>
              </w:drawing>
            </w:r>
          </w:p>
        </w:tc>
      </w:tr>
      <w:tr w:rsidR="00E64D9E" w:rsidRPr="00F77456" w14:paraId="3A248449" w14:textId="77777777" w:rsidTr="0039063E">
        <w:trPr>
          <w:trHeight w:val="71"/>
        </w:trPr>
        <w:tc>
          <w:tcPr>
            <w:tcW w:w="11039" w:type="dxa"/>
            <w:shd w:val="clear" w:color="auto" w:fill="auto"/>
            <w:noWrap/>
          </w:tcPr>
          <w:p w14:paraId="7F033C12" w14:textId="77777777" w:rsidR="00E64D9E" w:rsidRDefault="00E64D9E" w:rsidP="003D01EB">
            <w:pPr>
              <w:rPr>
                <w:rFonts w:eastAsia="Times New Roman" w:cs="Times New Roman"/>
                <w:i/>
                <w:color w:val="000000"/>
                <w:sz w:val="20"/>
                <w:szCs w:val="20"/>
              </w:rPr>
            </w:pPr>
          </w:p>
        </w:tc>
      </w:tr>
    </w:tbl>
    <w:p w14:paraId="25F3C734" w14:textId="77777777" w:rsidR="008F53C7" w:rsidRDefault="008F53C7" w:rsidP="008F53C7">
      <w:pPr>
        <w:rPr>
          <w:sz w:val="28"/>
        </w:rPr>
      </w:pPr>
    </w:p>
    <w:p w14:paraId="142DD1D6" w14:textId="3BC99F44" w:rsidR="008F53C7" w:rsidRPr="00F7762C" w:rsidRDefault="008F53C7" w:rsidP="00F7762C">
      <w:pPr>
        <w:ind w:firstLine="284"/>
        <w:rPr>
          <w:b/>
          <w:sz w:val="28"/>
          <w:szCs w:val="28"/>
        </w:rPr>
      </w:pPr>
      <w:r w:rsidRPr="0085295C">
        <w:rPr>
          <w:b/>
          <w:sz w:val="28"/>
          <w:szCs w:val="28"/>
        </w:rPr>
        <w:t>References</w:t>
      </w:r>
    </w:p>
    <w:p w14:paraId="3CD7BE35"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5CA7F174" w14:textId="77777777" w:rsidTr="003D01EB">
        <w:trPr>
          <w:trHeight w:val="256"/>
        </w:trPr>
        <w:tc>
          <w:tcPr>
            <w:tcW w:w="11057" w:type="dxa"/>
            <w:shd w:val="clear" w:color="auto" w:fill="auto"/>
            <w:noWrap/>
          </w:tcPr>
          <w:p w14:paraId="3BA8CB53" w14:textId="55397086" w:rsidR="008F53C7" w:rsidRPr="00F7762C" w:rsidRDefault="008F53C7" w:rsidP="00F7762C">
            <w:pPr>
              <w:pStyle w:val="NormalWeb"/>
              <w:spacing w:before="0" w:beforeAutospacing="0" w:after="0" w:afterAutospacing="0"/>
              <w:ind w:left="29"/>
              <w:rPr>
                <w:color w:val="000000"/>
                <w:sz w:val="22"/>
                <w:szCs w:val="22"/>
              </w:rPr>
            </w:pPr>
            <w:r w:rsidRPr="006835B7">
              <w:rPr>
                <w:color w:val="000000"/>
                <w:sz w:val="22"/>
                <w:szCs w:val="22"/>
              </w:rPr>
              <w:t xml:space="preserve">1. </w:t>
            </w:r>
            <w:r w:rsidR="006D7C77" w:rsidRPr="006835B7">
              <w:rPr>
                <w:color w:val="000000"/>
                <w:sz w:val="22"/>
                <w:szCs w:val="22"/>
              </w:rPr>
              <w:t xml:space="preserve">Brown, </w:t>
            </w:r>
            <w:r w:rsidR="006D7C77" w:rsidRPr="00F7762C">
              <w:rPr>
                <w:color w:val="000000"/>
                <w:sz w:val="22"/>
                <w:szCs w:val="22"/>
              </w:rPr>
              <w:t>D. BC Accidental Hypothermia Working Group. (2016). Accidental Hypothermia - Evaluation, Triage and Management.</w:t>
            </w:r>
            <w:r w:rsidR="00F7762C" w:rsidRPr="00F7762C">
              <w:rPr>
                <w:rStyle w:val="apple-converted-space"/>
                <w:sz w:val="22"/>
                <w:szCs w:val="22"/>
              </w:rPr>
              <w:t xml:space="preserve"> </w:t>
            </w:r>
            <w:r w:rsidR="006D7C77" w:rsidRPr="00F7762C">
              <w:rPr>
                <w:i/>
                <w:iCs/>
                <w:color w:val="000000"/>
                <w:sz w:val="22"/>
                <w:szCs w:val="22"/>
              </w:rPr>
              <w:t>Accidental Hypothermia Clinical Practice Guideline for British Columbia</w:t>
            </w:r>
            <w:r w:rsidR="001652B2" w:rsidRPr="00F7762C">
              <w:rPr>
                <w:color w:val="000000"/>
                <w:sz w:val="22"/>
                <w:szCs w:val="22"/>
              </w:rPr>
              <w:t>,</w:t>
            </w:r>
            <w:r w:rsidR="00F7762C" w:rsidRPr="00F7762C">
              <w:rPr>
                <w:rStyle w:val="apple-converted-space"/>
                <w:color w:val="000000"/>
                <w:sz w:val="22"/>
                <w:szCs w:val="22"/>
              </w:rPr>
              <w:t xml:space="preserve"> </w:t>
            </w:r>
            <w:r w:rsidR="006D7C77" w:rsidRPr="00F7762C">
              <w:rPr>
                <w:i/>
                <w:iCs/>
                <w:color w:val="000000"/>
                <w:sz w:val="22"/>
                <w:szCs w:val="22"/>
              </w:rPr>
              <w:t>Version 1.03</w:t>
            </w:r>
            <w:r w:rsidR="006D7C77" w:rsidRPr="00F7762C">
              <w:rPr>
                <w:color w:val="000000"/>
                <w:sz w:val="22"/>
                <w:szCs w:val="22"/>
              </w:rPr>
              <w:t>.</w:t>
            </w:r>
            <w:r w:rsidR="006D7C77" w:rsidRPr="00F7762C">
              <w:rPr>
                <w:rStyle w:val="apple-converted-space"/>
                <w:color w:val="000000"/>
                <w:sz w:val="22"/>
                <w:szCs w:val="22"/>
              </w:rPr>
              <w:t> </w:t>
            </w:r>
          </w:p>
          <w:p w14:paraId="301F6B41" w14:textId="5272A725" w:rsidR="006835B7" w:rsidRPr="00F7762C" w:rsidRDefault="008F53C7" w:rsidP="00F7762C">
            <w:pPr>
              <w:pStyle w:val="NormalWeb"/>
              <w:spacing w:before="0" w:beforeAutospacing="0" w:after="0" w:afterAutospacing="0"/>
              <w:ind w:left="29"/>
              <w:rPr>
                <w:color w:val="000000" w:themeColor="text1"/>
                <w:sz w:val="22"/>
                <w:szCs w:val="22"/>
              </w:rPr>
            </w:pPr>
            <w:r w:rsidRPr="00F7762C">
              <w:rPr>
                <w:color w:val="000000"/>
                <w:sz w:val="22"/>
                <w:szCs w:val="22"/>
              </w:rPr>
              <w:t xml:space="preserve">2. </w:t>
            </w:r>
            <w:r w:rsidR="0020365A" w:rsidRPr="00F7762C">
              <w:rPr>
                <w:color w:val="000000"/>
                <w:sz w:val="22"/>
                <w:szCs w:val="22"/>
              </w:rPr>
              <w:t>Brown, D., Brugger, H., Boyd, J., &amp; Paal, P. (2013). Accidental Hypothermia.</w:t>
            </w:r>
            <w:r w:rsidR="00F7762C">
              <w:rPr>
                <w:rStyle w:val="apple-converted-space"/>
                <w:color w:val="000000"/>
                <w:sz w:val="22"/>
                <w:szCs w:val="22"/>
              </w:rPr>
              <w:t xml:space="preserve"> </w:t>
            </w:r>
            <w:r w:rsidR="0020365A" w:rsidRPr="00F7762C">
              <w:rPr>
                <w:i/>
                <w:iCs/>
                <w:color w:val="000000"/>
                <w:sz w:val="22"/>
                <w:szCs w:val="22"/>
              </w:rPr>
              <w:t>The New England Journal of Medicine</w:t>
            </w:r>
            <w:r w:rsidR="0020365A" w:rsidRPr="00F7762C">
              <w:rPr>
                <w:color w:val="000000"/>
                <w:sz w:val="22"/>
                <w:szCs w:val="22"/>
              </w:rPr>
              <w:t>,</w:t>
            </w:r>
            <w:r w:rsidR="00C210E9" w:rsidRPr="00F7762C">
              <w:rPr>
                <w:color w:val="000000"/>
                <w:sz w:val="22"/>
                <w:szCs w:val="22"/>
              </w:rPr>
              <w:t xml:space="preserve"> </w:t>
            </w:r>
            <w:r w:rsidR="0020365A" w:rsidRPr="00F7762C">
              <w:rPr>
                <w:color w:val="000000"/>
                <w:sz w:val="22"/>
                <w:szCs w:val="22"/>
              </w:rPr>
              <w:t>(367), 1930–1938.</w:t>
            </w:r>
          </w:p>
          <w:p w14:paraId="3DAD747E" w14:textId="4B004578" w:rsidR="006835B7" w:rsidRPr="00F7762C" w:rsidRDefault="00F7762C" w:rsidP="00F7762C">
            <w:pPr>
              <w:ind w:left="29"/>
              <w:rPr>
                <w:rFonts w:ascii="Times New Roman" w:hAnsi="Times New Roman" w:cs="Times New Roman"/>
                <w:color w:val="000000"/>
                <w:sz w:val="22"/>
                <w:szCs w:val="22"/>
              </w:rPr>
            </w:pPr>
            <w:r w:rsidRPr="00F7762C">
              <w:rPr>
                <w:rFonts w:ascii="Times New Roman" w:hAnsi="Times New Roman" w:cs="Times New Roman"/>
                <w:color w:val="000000"/>
                <w:sz w:val="22"/>
                <w:szCs w:val="22"/>
              </w:rPr>
              <w:t>3</w:t>
            </w:r>
            <w:r w:rsidR="00C210E9" w:rsidRPr="00F7762C">
              <w:rPr>
                <w:rFonts w:ascii="Times New Roman" w:hAnsi="Times New Roman" w:cs="Times New Roman"/>
                <w:color w:val="000000"/>
                <w:sz w:val="22"/>
                <w:szCs w:val="22"/>
              </w:rPr>
              <w:t>. Dow et al. Wilderness Medical Society Clinical Practice Guidelines for the Out-of-Hospital Evaluation and Treatment</w:t>
            </w:r>
          </w:p>
          <w:p w14:paraId="1D799724" w14:textId="01BAEACB" w:rsidR="006835B7" w:rsidRPr="00F7762C" w:rsidRDefault="00C210E9" w:rsidP="00F7762C">
            <w:pPr>
              <w:ind w:left="29"/>
              <w:rPr>
                <w:rFonts w:ascii="Times New Roman" w:hAnsi="Times New Roman"/>
                <w:color w:val="202124"/>
                <w:sz w:val="22"/>
                <w:szCs w:val="22"/>
                <w:shd w:val="clear" w:color="auto" w:fill="FFFFFF"/>
              </w:rPr>
            </w:pPr>
            <w:r w:rsidRPr="00F7762C">
              <w:rPr>
                <w:rFonts w:ascii="Times New Roman" w:hAnsi="Times New Roman" w:cs="Times New Roman"/>
                <w:color w:val="000000"/>
                <w:sz w:val="22"/>
                <w:szCs w:val="22"/>
              </w:rPr>
              <w:t xml:space="preserve">of Accidental Hypothermia: 2019 Update. </w:t>
            </w:r>
            <w:r w:rsidRPr="00F7762C">
              <w:rPr>
                <w:rFonts w:ascii="Times New Roman" w:hAnsi="Times New Roman" w:cs="Times New Roman"/>
                <w:i/>
                <w:iCs/>
                <w:color w:val="000000"/>
                <w:sz w:val="22"/>
                <w:szCs w:val="22"/>
              </w:rPr>
              <w:t>Wilderness &amp; Environmental Medicine</w:t>
            </w:r>
            <w:r w:rsidRPr="00F7762C">
              <w:rPr>
                <w:rFonts w:ascii="Times New Roman" w:hAnsi="Times New Roman" w:cs="Times New Roman"/>
                <w:color w:val="000000"/>
                <w:sz w:val="22"/>
                <w:szCs w:val="22"/>
              </w:rPr>
              <w:t>. 30(4S): 47-69.</w:t>
            </w:r>
          </w:p>
        </w:tc>
      </w:tr>
    </w:tbl>
    <w:p w14:paraId="656D27B2" w14:textId="77777777" w:rsidR="008F53C7" w:rsidRPr="00F7762C" w:rsidRDefault="008F53C7" w:rsidP="00F7762C">
      <w:pPr>
        <w:rPr>
          <w:sz w:val="22"/>
          <w:szCs w:val="22"/>
        </w:rPr>
      </w:pPr>
    </w:p>
    <w:sectPr w:rsidR="008F53C7" w:rsidRPr="00F7762C" w:rsidSect="00B921EC">
      <w:headerReference w:type="default" r:id="rId19"/>
      <w:footerReference w:type="default" r:id="rId20"/>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660DA" w14:textId="77777777" w:rsidR="000B0556" w:rsidRDefault="000B0556" w:rsidP="001B5FBC">
      <w:r>
        <w:separator/>
      </w:r>
    </w:p>
  </w:endnote>
  <w:endnote w:type="continuationSeparator" w:id="0">
    <w:p w14:paraId="5F275411" w14:textId="77777777" w:rsidR="000B0556" w:rsidRDefault="000B0556"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273E6" w14:textId="77777777" w:rsidR="001F2A66" w:rsidRDefault="001F2A6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4FE058CA" wp14:editId="6CBB205C">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w:t>
    </w:r>
    <w:r w:rsidRPr="00DE757D">
      <w:rPr>
        <w:rStyle w:val="PageNumber"/>
        <w:sz w:val="16"/>
        <w:szCs w:val="16"/>
      </w:rPr>
      <w:fldChar w:fldCharType="end"/>
    </w:r>
  </w:p>
  <w:p w14:paraId="50F4F27B" w14:textId="77777777" w:rsidR="001F2A66" w:rsidRPr="00A65B18" w:rsidRDefault="001F2A6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9ABF5" w14:textId="77777777" w:rsidR="001F2A66" w:rsidRDefault="001F2A66"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2527074" wp14:editId="2FB0D640">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5</w:t>
    </w:r>
    <w:r w:rsidRPr="00DE757D">
      <w:rPr>
        <w:rStyle w:val="PageNumber"/>
        <w:sz w:val="16"/>
        <w:szCs w:val="16"/>
      </w:rPr>
      <w:fldChar w:fldCharType="end"/>
    </w:r>
  </w:p>
  <w:p w14:paraId="23168DAD" w14:textId="77777777" w:rsidR="001F2A66" w:rsidRPr="00A65B18" w:rsidRDefault="001F2A6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E4DC7" w14:textId="77777777" w:rsidR="001F2A66" w:rsidRDefault="001F2A6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07DE8D00" wp14:editId="7FD3F71D">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796AA714" w14:textId="77777777" w:rsidR="001F2A66" w:rsidRPr="00A65B18" w:rsidRDefault="001F2A6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A6DD4" w14:textId="77777777" w:rsidR="000B0556" w:rsidRDefault="000B0556" w:rsidP="001B5FBC">
      <w:r>
        <w:separator/>
      </w:r>
    </w:p>
  </w:footnote>
  <w:footnote w:type="continuationSeparator" w:id="0">
    <w:p w14:paraId="5EAC7D4D" w14:textId="77777777" w:rsidR="000B0556" w:rsidRDefault="000B0556"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CE38D" w14:textId="77777777" w:rsidR="001F2A66" w:rsidRDefault="001F2A66"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62622D" w14:textId="77777777" w:rsidR="001F2A66" w:rsidRDefault="001F2A66"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63AC3" w14:textId="77777777" w:rsidR="001F2A66" w:rsidRDefault="001F2A66" w:rsidP="0071523F">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0F0B2A8A" wp14:editId="3A6BAD33">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1BC03A2" w14:textId="77777777" w:rsidR="001F2A66" w:rsidRPr="00F8438B" w:rsidRDefault="001F2A6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0B2A8A"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" fillcolor="#c2d69b [1942]" strokecolor="#4579b8 [3044]">
              <v:fill opacity="18247f"/>
              <v:shadow on="t" color="black" opacity="22937f" origin=",.5" offset="0,.63889mm"/>
              <v:textbox>
                <w:txbxContent>
                  <w:p w14:paraId="01BC03A2" w14:textId="77777777" w:rsidR="001F2A66" w:rsidRPr="00F8438B" w:rsidRDefault="001F2A66" w:rsidP="00F8438B">
                    <w:pPr>
                      <w:ind w:right="480"/>
                      <w:rPr>
                        <w:lang w:val="en-CA"/>
                      </w:rPr>
                    </w:pPr>
                  </w:p>
                </w:txbxContent>
              </v:textbox>
            </v:rect>
          </w:pict>
        </mc:Fallback>
      </mc:AlternateContent>
    </w:r>
    <w:r>
      <w:rPr>
        <w:sz w:val="36"/>
        <w:szCs w:val="36"/>
      </w:rPr>
      <w:t>Hypothermic Arrest</w:t>
    </w:r>
  </w:p>
  <w:p w14:paraId="0D394ABF" w14:textId="77777777" w:rsidR="001F2A66" w:rsidRDefault="001F2A66" w:rsidP="001B5FBC">
    <w:pPr>
      <w:pStyle w:val="Header"/>
      <w:ind w:right="360"/>
      <w:rPr>
        <w:sz w:val="36"/>
        <w:szCs w:val="36"/>
      </w:rPr>
    </w:pPr>
  </w:p>
  <w:p w14:paraId="69F53742" w14:textId="77777777" w:rsidR="001F2A66" w:rsidRPr="001B5FBC" w:rsidRDefault="001F2A66"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4F881" w14:textId="4613F6D0" w:rsidR="001F2A66" w:rsidRDefault="001F2A6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61D56799" wp14:editId="52F4544A">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5AF2A6C7" w14:textId="77777777" w:rsidR="001F2A66" w:rsidRPr="00F8438B" w:rsidRDefault="001F2A6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D56799"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" fillcolor="#c2d69b [1942]" strokecolor="#4579b8 [3044]">
              <v:fill opacity="18247f"/>
              <v:shadow on="t" color="black" opacity="22937f" origin=",.5" offset="0,.63889mm"/>
              <v:textbox>
                <w:txbxContent>
                  <w:p w14:paraId="5AF2A6C7" w14:textId="77777777" w:rsidR="001F2A66" w:rsidRPr="00F8438B" w:rsidRDefault="001F2A66" w:rsidP="00F8438B">
                    <w:pPr>
                      <w:ind w:right="480"/>
                      <w:rPr>
                        <w:lang w:val="en-CA"/>
                      </w:rPr>
                    </w:pPr>
                  </w:p>
                </w:txbxContent>
              </v:textbox>
            </v:rect>
          </w:pict>
        </mc:Fallback>
      </mc:AlternateContent>
    </w:r>
    <w:r w:rsidR="006C7B85">
      <w:rPr>
        <w:sz w:val="36"/>
        <w:szCs w:val="36"/>
      </w:rPr>
      <w:t>Hypothermic Arrest</w:t>
    </w:r>
  </w:p>
  <w:p w14:paraId="386E16F9" w14:textId="77777777" w:rsidR="001F2A66" w:rsidRDefault="001F2A66" w:rsidP="001B5FBC">
    <w:pPr>
      <w:pStyle w:val="Header"/>
      <w:ind w:right="360"/>
      <w:rPr>
        <w:sz w:val="36"/>
        <w:szCs w:val="36"/>
      </w:rPr>
    </w:pPr>
  </w:p>
  <w:p w14:paraId="72742B71" w14:textId="77777777" w:rsidR="001F2A66" w:rsidRPr="001B5FBC" w:rsidRDefault="001F2A66"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27754" w14:textId="29B9558E" w:rsidR="001F2A66" w:rsidRDefault="001F2A6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E18335D" wp14:editId="717746A8">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74F0EF6" w14:textId="77777777" w:rsidR="001F2A66" w:rsidRPr="00F8438B" w:rsidRDefault="001F2A66"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18335D"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" fillcolor="#c2d69b [1942]" strokecolor="#4579b8 [3044]">
              <v:fill opacity="18247f"/>
              <v:shadow on="t" color="black" opacity="22937f" origin=",.5" offset="0,.63889mm"/>
              <v:textbox>
                <w:txbxContent>
                  <w:p w14:paraId="374F0EF6" w14:textId="77777777" w:rsidR="001F2A66" w:rsidRPr="00F8438B" w:rsidRDefault="001F2A66" w:rsidP="00F8438B">
                    <w:pPr>
                      <w:ind w:right="480"/>
                      <w:rPr>
                        <w:lang w:val="en-CA"/>
                      </w:rPr>
                    </w:pPr>
                  </w:p>
                </w:txbxContent>
              </v:textbox>
            </v:rect>
          </w:pict>
        </mc:Fallback>
      </mc:AlternateContent>
    </w:r>
    <w:r w:rsidR="006C7B85">
      <w:rPr>
        <w:sz w:val="36"/>
        <w:szCs w:val="36"/>
      </w:rPr>
      <w:t>Hypothermic Arrest</w:t>
    </w:r>
  </w:p>
  <w:p w14:paraId="6E188E5B" w14:textId="77777777" w:rsidR="001F2A66" w:rsidRDefault="001F2A66" w:rsidP="001B5FBC">
    <w:pPr>
      <w:pStyle w:val="Header"/>
      <w:ind w:right="360"/>
      <w:rPr>
        <w:sz w:val="36"/>
        <w:szCs w:val="36"/>
      </w:rPr>
    </w:pPr>
  </w:p>
  <w:p w14:paraId="3F1A25C8" w14:textId="77777777" w:rsidR="001F2A66" w:rsidRPr="001B5FBC" w:rsidRDefault="001F2A66"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6DD6"/>
    <w:multiLevelType w:val="hybridMultilevel"/>
    <w:tmpl w:val="6A4EC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6B0A89"/>
    <w:multiLevelType w:val="hybridMultilevel"/>
    <w:tmpl w:val="71705150"/>
    <w:lvl w:ilvl="0" w:tplc="8D46326A">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EB6A17"/>
    <w:multiLevelType w:val="hybridMultilevel"/>
    <w:tmpl w:val="B6D833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FF5931"/>
    <w:multiLevelType w:val="hybridMultilevel"/>
    <w:tmpl w:val="70B06E72"/>
    <w:lvl w:ilvl="0" w:tplc="15363584">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AF266A"/>
    <w:multiLevelType w:val="hybridMultilevel"/>
    <w:tmpl w:val="6BB202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492F32"/>
    <w:multiLevelType w:val="hybridMultilevel"/>
    <w:tmpl w:val="77C08992"/>
    <w:lvl w:ilvl="0" w:tplc="89EE1246">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A9512B"/>
    <w:multiLevelType w:val="hybridMultilevel"/>
    <w:tmpl w:val="8D42B6C6"/>
    <w:lvl w:ilvl="0" w:tplc="616E116A">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FA4D9F"/>
    <w:multiLevelType w:val="hybridMultilevel"/>
    <w:tmpl w:val="8026AA14"/>
    <w:lvl w:ilvl="0" w:tplc="4E9634CA">
      <w:start w:val="2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D653C4"/>
    <w:multiLevelType w:val="hybridMultilevel"/>
    <w:tmpl w:val="85908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075A01"/>
    <w:multiLevelType w:val="hybridMultilevel"/>
    <w:tmpl w:val="F75E787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0194094"/>
    <w:multiLevelType w:val="multilevel"/>
    <w:tmpl w:val="723CF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E82D12"/>
    <w:multiLevelType w:val="hybridMultilevel"/>
    <w:tmpl w:val="42E47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C13B74"/>
    <w:multiLevelType w:val="hybridMultilevel"/>
    <w:tmpl w:val="94CCFE64"/>
    <w:lvl w:ilvl="0" w:tplc="5E204710">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8C56AD"/>
    <w:multiLevelType w:val="hybridMultilevel"/>
    <w:tmpl w:val="87A2EF0A"/>
    <w:lvl w:ilvl="0" w:tplc="F7F62840">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69CB6C17"/>
    <w:multiLevelType w:val="hybridMultilevel"/>
    <w:tmpl w:val="1E40F990"/>
    <w:lvl w:ilvl="0" w:tplc="DEFC0FF8">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56C109D"/>
    <w:multiLevelType w:val="hybridMultilevel"/>
    <w:tmpl w:val="3F1EC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5D6D66"/>
    <w:multiLevelType w:val="hybridMultilevel"/>
    <w:tmpl w:val="708AD0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20"/>
  </w:num>
  <w:num w:numId="4">
    <w:abstractNumId w:val="14"/>
  </w:num>
  <w:num w:numId="5">
    <w:abstractNumId w:val="18"/>
  </w:num>
  <w:num w:numId="6">
    <w:abstractNumId w:val="24"/>
  </w:num>
  <w:num w:numId="7">
    <w:abstractNumId w:val="8"/>
  </w:num>
  <w:num w:numId="8">
    <w:abstractNumId w:val="21"/>
  </w:num>
  <w:num w:numId="9">
    <w:abstractNumId w:val="22"/>
  </w:num>
  <w:num w:numId="10">
    <w:abstractNumId w:val="25"/>
  </w:num>
  <w:num w:numId="11">
    <w:abstractNumId w:val="12"/>
  </w:num>
  <w:num w:numId="12">
    <w:abstractNumId w:val="27"/>
  </w:num>
  <w:num w:numId="13">
    <w:abstractNumId w:val="16"/>
  </w:num>
  <w:num w:numId="14">
    <w:abstractNumId w:val="3"/>
  </w:num>
  <w:num w:numId="15">
    <w:abstractNumId w:val="10"/>
  </w:num>
  <w:num w:numId="16">
    <w:abstractNumId w:val="5"/>
  </w:num>
  <w:num w:numId="17">
    <w:abstractNumId w:val="0"/>
  </w:num>
  <w:num w:numId="18">
    <w:abstractNumId w:val="11"/>
  </w:num>
  <w:num w:numId="19">
    <w:abstractNumId w:val="26"/>
  </w:num>
  <w:num w:numId="20">
    <w:abstractNumId w:val="1"/>
  </w:num>
  <w:num w:numId="21">
    <w:abstractNumId w:val="6"/>
  </w:num>
  <w:num w:numId="22">
    <w:abstractNumId w:val="7"/>
  </w:num>
  <w:num w:numId="23">
    <w:abstractNumId w:val="23"/>
  </w:num>
  <w:num w:numId="24">
    <w:abstractNumId w:val="4"/>
  </w:num>
  <w:num w:numId="25">
    <w:abstractNumId w:val="17"/>
  </w:num>
  <w:num w:numId="26">
    <w:abstractNumId w:val="19"/>
  </w:num>
  <w:num w:numId="27">
    <w:abstractNumId w:val="13"/>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D4D"/>
    <w:rsid w:val="00011D8F"/>
    <w:rsid w:val="00016EE4"/>
    <w:rsid w:val="00026AA3"/>
    <w:rsid w:val="00030336"/>
    <w:rsid w:val="00032C39"/>
    <w:rsid w:val="000336C3"/>
    <w:rsid w:val="00034916"/>
    <w:rsid w:val="00041536"/>
    <w:rsid w:val="00056C6F"/>
    <w:rsid w:val="00057763"/>
    <w:rsid w:val="00083152"/>
    <w:rsid w:val="00085F1A"/>
    <w:rsid w:val="000A1F42"/>
    <w:rsid w:val="000A2291"/>
    <w:rsid w:val="000B0556"/>
    <w:rsid w:val="000C3A29"/>
    <w:rsid w:val="000C4410"/>
    <w:rsid w:val="000D58D5"/>
    <w:rsid w:val="000D6BD5"/>
    <w:rsid w:val="000E2B18"/>
    <w:rsid w:val="00104A70"/>
    <w:rsid w:val="00111359"/>
    <w:rsid w:val="00113C7C"/>
    <w:rsid w:val="00115EC8"/>
    <w:rsid w:val="0012373F"/>
    <w:rsid w:val="00142D47"/>
    <w:rsid w:val="00143736"/>
    <w:rsid w:val="00156D0E"/>
    <w:rsid w:val="00157D4D"/>
    <w:rsid w:val="001631E3"/>
    <w:rsid w:val="001652B2"/>
    <w:rsid w:val="00173B86"/>
    <w:rsid w:val="00173CEE"/>
    <w:rsid w:val="00177265"/>
    <w:rsid w:val="00192093"/>
    <w:rsid w:val="0019445A"/>
    <w:rsid w:val="001A3008"/>
    <w:rsid w:val="001B33A9"/>
    <w:rsid w:val="001B5FBC"/>
    <w:rsid w:val="001D02D5"/>
    <w:rsid w:val="001D2F98"/>
    <w:rsid w:val="001D4B82"/>
    <w:rsid w:val="001E3AB4"/>
    <w:rsid w:val="001E718A"/>
    <w:rsid w:val="001E7831"/>
    <w:rsid w:val="001F2A66"/>
    <w:rsid w:val="001F39EE"/>
    <w:rsid w:val="001F6070"/>
    <w:rsid w:val="001F6AB3"/>
    <w:rsid w:val="0020365A"/>
    <w:rsid w:val="00206AF4"/>
    <w:rsid w:val="00207716"/>
    <w:rsid w:val="00220572"/>
    <w:rsid w:val="00222912"/>
    <w:rsid w:val="00224FAF"/>
    <w:rsid w:val="002272C7"/>
    <w:rsid w:val="00230261"/>
    <w:rsid w:val="00232B98"/>
    <w:rsid w:val="002354FD"/>
    <w:rsid w:val="00263728"/>
    <w:rsid w:val="00275A52"/>
    <w:rsid w:val="00280761"/>
    <w:rsid w:val="0028227E"/>
    <w:rsid w:val="00294AA7"/>
    <w:rsid w:val="0029636F"/>
    <w:rsid w:val="002A23A9"/>
    <w:rsid w:val="002B09B6"/>
    <w:rsid w:val="002B0B70"/>
    <w:rsid w:val="002D1662"/>
    <w:rsid w:val="002D5035"/>
    <w:rsid w:val="002D695C"/>
    <w:rsid w:val="002E130E"/>
    <w:rsid w:val="002E4C6C"/>
    <w:rsid w:val="002F020B"/>
    <w:rsid w:val="002F2B84"/>
    <w:rsid w:val="00301064"/>
    <w:rsid w:val="00301F6E"/>
    <w:rsid w:val="00316E15"/>
    <w:rsid w:val="00324C91"/>
    <w:rsid w:val="00326C90"/>
    <w:rsid w:val="00327152"/>
    <w:rsid w:val="00330445"/>
    <w:rsid w:val="0034150B"/>
    <w:rsid w:val="0034424F"/>
    <w:rsid w:val="00350ADB"/>
    <w:rsid w:val="0035217C"/>
    <w:rsid w:val="00353AF6"/>
    <w:rsid w:val="00366680"/>
    <w:rsid w:val="003747A5"/>
    <w:rsid w:val="0038258F"/>
    <w:rsid w:val="003847F0"/>
    <w:rsid w:val="00386AE4"/>
    <w:rsid w:val="0039056E"/>
    <w:rsid w:val="0039063E"/>
    <w:rsid w:val="00393BCE"/>
    <w:rsid w:val="00394171"/>
    <w:rsid w:val="00397112"/>
    <w:rsid w:val="003C193E"/>
    <w:rsid w:val="003D01EB"/>
    <w:rsid w:val="003D4FD6"/>
    <w:rsid w:val="003E770E"/>
    <w:rsid w:val="003F2F93"/>
    <w:rsid w:val="003F37A4"/>
    <w:rsid w:val="003F545D"/>
    <w:rsid w:val="00405061"/>
    <w:rsid w:val="00406499"/>
    <w:rsid w:val="00440A34"/>
    <w:rsid w:val="004413B0"/>
    <w:rsid w:val="004517E2"/>
    <w:rsid w:val="0045190A"/>
    <w:rsid w:val="00451A3F"/>
    <w:rsid w:val="00452DC0"/>
    <w:rsid w:val="0045354D"/>
    <w:rsid w:val="00455F18"/>
    <w:rsid w:val="00463C0F"/>
    <w:rsid w:val="00464B5F"/>
    <w:rsid w:val="00467D4A"/>
    <w:rsid w:val="00476840"/>
    <w:rsid w:val="00477242"/>
    <w:rsid w:val="00484B96"/>
    <w:rsid w:val="00490AFB"/>
    <w:rsid w:val="00492CDF"/>
    <w:rsid w:val="00496AF8"/>
    <w:rsid w:val="004A2FB6"/>
    <w:rsid w:val="004A310C"/>
    <w:rsid w:val="004A3702"/>
    <w:rsid w:val="004A74AC"/>
    <w:rsid w:val="004B61CD"/>
    <w:rsid w:val="004C0F98"/>
    <w:rsid w:val="004C1074"/>
    <w:rsid w:val="004E0515"/>
    <w:rsid w:val="004F1997"/>
    <w:rsid w:val="00503CFB"/>
    <w:rsid w:val="0051465E"/>
    <w:rsid w:val="00516C29"/>
    <w:rsid w:val="00524B15"/>
    <w:rsid w:val="00526662"/>
    <w:rsid w:val="00531E9B"/>
    <w:rsid w:val="0053311D"/>
    <w:rsid w:val="00551F55"/>
    <w:rsid w:val="005545D0"/>
    <w:rsid w:val="0055594B"/>
    <w:rsid w:val="00556189"/>
    <w:rsid w:val="00557040"/>
    <w:rsid w:val="005616EC"/>
    <w:rsid w:val="005618DF"/>
    <w:rsid w:val="00562B0F"/>
    <w:rsid w:val="005653DD"/>
    <w:rsid w:val="00566656"/>
    <w:rsid w:val="00571EE1"/>
    <w:rsid w:val="00592833"/>
    <w:rsid w:val="005951AB"/>
    <w:rsid w:val="005A0FDC"/>
    <w:rsid w:val="005C389A"/>
    <w:rsid w:val="005C747C"/>
    <w:rsid w:val="0060698A"/>
    <w:rsid w:val="00610268"/>
    <w:rsid w:val="006104EB"/>
    <w:rsid w:val="00623457"/>
    <w:rsid w:val="00625E0D"/>
    <w:rsid w:val="00640337"/>
    <w:rsid w:val="006429EE"/>
    <w:rsid w:val="00644707"/>
    <w:rsid w:val="00645F2A"/>
    <w:rsid w:val="006608BC"/>
    <w:rsid w:val="00665DEE"/>
    <w:rsid w:val="0066618F"/>
    <w:rsid w:val="00667AED"/>
    <w:rsid w:val="00670C0F"/>
    <w:rsid w:val="0067375B"/>
    <w:rsid w:val="006835B7"/>
    <w:rsid w:val="00694B41"/>
    <w:rsid w:val="006971F5"/>
    <w:rsid w:val="006B05B3"/>
    <w:rsid w:val="006C0A93"/>
    <w:rsid w:val="006C1266"/>
    <w:rsid w:val="006C1282"/>
    <w:rsid w:val="006C655B"/>
    <w:rsid w:val="006C7B85"/>
    <w:rsid w:val="006D25B4"/>
    <w:rsid w:val="006D7C77"/>
    <w:rsid w:val="006E09BF"/>
    <w:rsid w:val="006E64F4"/>
    <w:rsid w:val="006F54DA"/>
    <w:rsid w:val="00700874"/>
    <w:rsid w:val="007040F6"/>
    <w:rsid w:val="007049B7"/>
    <w:rsid w:val="00712CF1"/>
    <w:rsid w:val="007131B9"/>
    <w:rsid w:val="0071366F"/>
    <w:rsid w:val="0071523F"/>
    <w:rsid w:val="0071564A"/>
    <w:rsid w:val="007426B9"/>
    <w:rsid w:val="00743470"/>
    <w:rsid w:val="007500CA"/>
    <w:rsid w:val="00755357"/>
    <w:rsid w:val="0075589F"/>
    <w:rsid w:val="0076327A"/>
    <w:rsid w:val="007724DB"/>
    <w:rsid w:val="00786501"/>
    <w:rsid w:val="0079464D"/>
    <w:rsid w:val="007A1B42"/>
    <w:rsid w:val="007A564D"/>
    <w:rsid w:val="007E3013"/>
    <w:rsid w:val="007E359A"/>
    <w:rsid w:val="007F74CA"/>
    <w:rsid w:val="0080030E"/>
    <w:rsid w:val="008012E2"/>
    <w:rsid w:val="0081076D"/>
    <w:rsid w:val="0081284F"/>
    <w:rsid w:val="0081320E"/>
    <w:rsid w:val="008166EC"/>
    <w:rsid w:val="00826AE8"/>
    <w:rsid w:val="008441BE"/>
    <w:rsid w:val="008478F8"/>
    <w:rsid w:val="0085295C"/>
    <w:rsid w:val="00856EB2"/>
    <w:rsid w:val="008602BF"/>
    <w:rsid w:val="008617CF"/>
    <w:rsid w:val="00861EE8"/>
    <w:rsid w:val="008634A4"/>
    <w:rsid w:val="00870E98"/>
    <w:rsid w:val="00871575"/>
    <w:rsid w:val="00881B63"/>
    <w:rsid w:val="00882271"/>
    <w:rsid w:val="008935B6"/>
    <w:rsid w:val="00897D21"/>
    <w:rsid w:val="008A2D90"/>
    <w:rsid w:val="008B1E31"/>
    <w:rsid w:val="008B373B"/>
    <w:rsid w:val="008B3E13"/>
    <w:rsid w:val="008E57AB"/>
    <w:rsid w:val="008F2AAE"/>
    <w:rsid w:val="008F53C7"/>
    <w:rsid w:val="008F5A63"/>
    <w:rsid w:val="00911515"/>
    <w:rsid w:val="0091745E"/>
    <w:rsid w:val="00925642"/>
    <w:rsid w:val="00931EB9"/>
    <w:rsid w:val="00942D8F"/>
    <w:rsid w:val="009457B0"/>
    <w:rsid w:val="00964827"/>
    <w:rsid w:val="009669AB"/>
    <w:rsid w:val="00970EB7"/>
    <w:rsid w:val="009718FE"/>
    <w:rsid w:val="0098560A"/>
    <w:rsid w:val="0098653E"/>
    <w:rsid w:val="00986706"/>
    <w:rsid w:val="0099090E"/>
    <w:rsid w:val="00990D9D"/>
    <w:rsid w:val="00991901"/>
    <w:rsid w:val="009A1803"/>
    <w:rsid w:val="009A2411"/>
    <w:rsid w:val="009A4D5C"/>
    <w:rsid w:val="009A7DF8"/>
    <w:rsid w:val="009B2B73"/>
    <w:rsid w:val="009B775D"/>
    <w:rsid w:val="009E5CF6"/>
    <w:rsid w:val="009E66A0"/>
    <w:rsid w:val="009F402A"/>
    <w:rsid w:val="00A04BEE"/>
    <w:rsid w:val="00A10CBA"/>
    <w:rsid w:val="00A21388"/>
    <w:rsid w:val="00A21FF9"/>
    <w:rsid w:val="00A22316"/>
    <w:rsid w:val="00A2455F"/>
    <w:rsid w:val="00A26945"/>
    <w:rsid w:val="00A27F25"/>
    <w:rsid w:val="00A30B79"/>
    <w:rsid w:val="00A32042"/>
    <w:rsid w:val="00A3276E"/>
    <w:rsid w:val="00A32AF4"/>
    <w:rsid w:val="00A56848"/>
    <w:rsid w:val="00A65B18"/>
    <w:rsid w:val="00A669E7"/>
    <w:rsid w:val="00A82B14"/>
    <w:rsid w:val="00A92FC2"/>
    <w:rsid w:val="00AB02D1"/>
    <w:rsid w:val="00AB5CDA"/>
    <w:rsid w:val="00AC07F4"/>
    <w:rsid w:val="00AC1882"/>
    <w:rsid w:val="00AC255B"/>
    <w:rsid w:val="00AC47E9"/>
    <w:rsid w:val="00AC63DD"/>
    <w:rsid w:val="00AD0283"/>
    <w:rsid w:val="00AE6C72"/>
    <w:rsid w:val="00AF4D06"/>
    <w:rsid w:val="00B00E4D"/>
    <w:rsid w:val="00B0119F"/>
    <w:rsid w:val="00B30CC7"/>
    <w:rsid w:val="00B45E16"/>
    <w:rsid w:val="00B5697A"/>
    <w:rsid w:val="00B62CF2"/>
    <w:rsid w:val="00B70E52"/>
    <w:rsid w:val="00B84E30"/>
    <w:rsid w:val="00B921EC"/>
    <w:rsid w:val="00B94A46"/>
    <w:rsid w:val="00B95AE5"/>
    <w:rsid w:val="00BB08AC"/>
    <w:rsid w:val="00BB6705"/>
    <w:rsid w:val="00BC2BF7"/>
    <w:rsid w:val="00BC73A4"/>
    <w:rsid w:val="00BD2CB8"/>
    <w:rsid w:val="00BD7CBF"/>
    <w:rsid w:val="00BE1C73"/>
    <w:rsid w:val="00BE3D99"/>
    <w:rsid w:val="00BE5CC0"/>
    <w:rsid w:val="00BF5C7B"/>
    <w:rsid w:val="00C104B3"/>
    <w:rsid w:val="00C2057F"/>
    <w:rsid w:val="00C210E9"/>
    <w:rsid w:val="00C267ED"/>
    <w:rsid w:val="00C31757"/>
    <w:rsid w:val="00C469AE"/>
    <w:rsid w:val="00C46E14"/>
    <w:rsid w:val="00C47788"/>
    <w:rsid w:val="00C661B2"/>
    <w:rsid w:val="00C67A7F"/>
    <w:rsid w:val="00C866A2"/>
    <w:rsid w:val="00C92081"/>
    <w:rsid w:val="00C92D2C"/>
    <w:rsid w:val="00C9320A"/>
    <w:rsid w:val="00C96DE8"/>
    <w:rsid w:val="00CA1D30"/>
    <w:rsid w:val="00CA2D2D"/>
    <w:rsid w:val="00CB0028"/>
    <w:rsid w:val="00CB1471"/>
    <w:rsid w:val="00CB19D1"/>
    <w:rsid w:val="00CB5915"/>
    <w:rsid w:val="00CB70D9"/>
    <w:rsid w:val="00CC3561"/>
    <w:rsid w:val="00CC3BE0"/>
    <w:rsid w:val="00CC448F"/>
    <w:rsid w:val="00CD09C5"/>
    <w:rsid w:val="00CD175D"/>
    <w:rsid w:val="00CD1D4E"/>
    <w:rsid w:val="00CD3DCC"/>
    <w:rsid w:val="00CD47A0"/>
    <w:rsid w:val="00CE04E6"/>
    <w:rsid w:val="00CE3EEE"/>
    <w:rsid w:val="00CF1D6B"/>
    <w:rsid w:val="00CF4527"/>
    <w:rsid w:val="00CF4B64"/>
    <w:rsid w:val="00CF7F30"/>
    <w:rsid w:val="00D01A47"/>
    <w:rsid w:val="00D06EBB"/>
    <w:rsid w:val="00D105C2"/>
    <w:rsid w:val="00D15534"/>
    <w:rsid w:val="00D17BC0"/>
    <w:rsid w:val="00D214AF"/>
    <w:rsid w:val="00D221D5"/>
    <w:rsid w:val="00D2476E"/>
    <w:rsid w:val="00D300F3"/>
    <w:rsid w:val="00D309A2"/>
    <w:rsid w:val="00D51C5D"/>
    <w:rsid w:val="00D6529A"/>
    <w:rsid w:val="00D70559"/>
    <w:rsid w:val="00D71285"/>
    <w:rsid w:val="00D81C59"/>
    <w:rsid w:val="00DA6465"/>
    <w:rsid w:val="00DD1B11"/>
    <w:rsid w:val="00DD4584"/>
    <w:rsid w:val="00DE757D"/>
    <w:rsid w:val="00DF54AB"/>
    <w:rsid w:val="00E02401"/>
    <w:rsid w:val="00E0664F"/>
    <w:rsid w:val="00E128FC"/>
    <w:rsid w:val="00E207B0"/>
    <w:rsid w:val="00E20C1D"/>
    <w:rsid w:val="00E32697"/>
    <w:rsid w:val="00E35A8F"/>
    <w:rsid w:val="00E53126"/>
    <w:rsid w:val="00E64D9E"/>
    <w:rsid w:val="00E663C8"/>
    <w:rsid w:val="00E7373D"/>
    <w:rsid w:val="00E817A8"/>
    <w:rsid w:val="00E818DC"/>
    <w:rsid w:val="00E84546"/>
    <w:rsid w:val="00E854B2"/>
    <w:rsid w:val="00E9709F"/>
    <w:rsid w:val="00EA590F"/>
    <w:rsid w:val="00EA6399"/>
    <w:rsid w:val="00EA75FA"/>
    <w:rsid w:val="00EB4385"/>
    <w:rsid w:val="00EB4E66"/>
    <w:rsid w:val="00EB7175"/>
    <w:rsid w:val="00EC1266"/>
    <w:rsid w:val="00EC211F"/>
    <w:rsid w:val="00EE73DF"/>
    <w:rsid w:val="00EF16AF"/>
    <w:rsid w:val="00EF6964"/>
    <w:rsid w:val="00F00C93"/>
    <w:rsid w:val="00F057CC"/>
    <w:rsid w:val="00F05D32"/>
    <w:rsid w:val="00F15553"/>
    <w:rsid w:val="00F20777"/>
    <w:rsid w:val="00F22F05"/>
    <w:rsid w:val="00F32AAA"/>
    <w:rsid w:val="00F33AAA"/>
    <w:rsid w:val="00F34F4F"/>
    <w:rsid w:val="00F353F3"/>
    <w:rsid w:val="00F42269"/>
    <w:rsid w:val="00F44D98"/>
    <w:rsid w:val="00F45929"/>
    <w:rsid w:val="00F53E0A"/>
    <w:rsid w:val="00F53EA2"/>
    <w:rsid w:val="00F62BD1"/>
    <w:rsid w:val="00F650DB"/>
    <w:rsid w:val="00F72EFB"/>
    <w:rsid w:val="00F7415E"/>
    <w:rsid w:val="00F77456"/>
    <w:rsid w:val="00F7762C"/>
    <w:rsid w:val="00F8438B"/>
    <w:rsid w:val="00F923A6"/>
    <w:rsid w:val="00F952C5"/>
    <w:rsid w:val="00FA539D"/>
    <w:rsid w:val="00FA6DBE"/>
    <w:rsid w:val="00FB324A"/>
    <w:rsid w:val="00FB37FD"/>
    <w:rsid w:val="00FC57CB"/>
    <w:rsid w:val="00FE0255"/>
    <w:rsid w:val="00FE5A1D"/>
    <w:rsid w:val="00FE71EE"/>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24FC3E7"/>
  <w14:defaultImageDpi w14:val="330"/>
  <w15:docId w15:val="{3B7B5486-B8E6-5B48-B05D-5581167E2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customStyle="1" w:styleId="apple-converted-space">
    <w:name w:val="apple-converted-space"/>
    <w:basedOn w:val="DefaultParagraphFont"/>
    <w:rsid w:val="006D7C77"/>
  </w:style>
  <w:style w:type="character" w:styleId="CommentReference">
    <w:name w:val="annotation reference"/>
    <w:basedOn w:val="DefaultParagraphFont"/>
    <w:uiPriority w:val="99"/>
    <w:semiHidden/>
    <w:unhideWhenUsed/>
    <w:rsid w:val="00BD7CBF"/>
    <w:rPr>
      <w:sz w:val="16"/>
      <w:szCs w:val="16"/>
    </w:rPr>
  </w:style>
  <w:style w:type="paragraph" w:styleId="CommentText">
    <w:name w:val="annotation text"/>
    <w:basedOn w:val="Normal"/>
    <w:link w:val="CommentTextChar"/>
    <w:uiPriority w:val="99"/>
    <w:semiHidden/>
    <w:unhideWhenUsed/>
    <w:rsid w:val="00BD7CBF"/>
    <w:rPr>
      <w:sz w:val="20"/>
      <w:szCs w:val="20"/>
    </w:rPr>
  </w:style>
  <w:style w:type="character" w:customStyle="1" w:styleId="CommentTextChar">
    <w:name w:val="Comment Text Char"/>
    <w:basedOn w:val="DefaultParagraphFont"/>
    <w:link w:val="CommentText"/>
    <w:uiPriority w:val="99"/>
    <w:semiHidden/>
    <w:rsid w:val="00BD7CBF"/>
    <w:rPr>
      <w:sz w:val="20"/>
      <w:szCs w:val="20"/>
    </w:rPr>
  </w:style>
  <w:style w:type="paragraph" w:styleId="CommentSubject">
    <w:name w:val="annotation subject"/>
    <w:basedOn w:val="CommentText"/>
    <w:next w:val="CommentText"/>
    <w:link w:val="CommentSubjectChar"/>
    <w:uiPriority w:val="99"/>
    <w:semiHidden/>
    <w:unhideWhenUsed/>
    <w:rsid w:val="00BD7CBF"/>
    <w:rPr>
      <w:b/>
      <w:bCs/>
    </w:rPr>
  </w:style>
  <w:style w:type="character" w:customStyle="1" w:styleId="CommentSubjectChar">
    <w:name w:val="Comment Subject Char"/>
    <w:basedOn w:val="CommentTextChar"/>
    <w:link w:val="CommentSubject"/>
    <w:uiPriority w:val="99"/>
    <w:semiHidden/>
    <w:rsid w:val="00BD7CBF"/>
    <w:rPr>
      <w:b/>
      <w:bCs/>
      <w:sz w:val="20"/>
      <w:szCs w:val="20"/>
    </w:rPr>
  </w:style>
  <w:style w:type="character" w:styleId="UnresolvedMention">
    <w:name w:val="Unresolved Mention"/>
    <w:basedOn w:val="DefaultParagraphFont"/>
    <w:uiPriority w:val="99"/>
    <w:semiHidden/>
    <w:unhideWhenUsed/>
    <w:rsid w:val="00BE1C73"/>
    <w:rPr>
      <w:color w:val="605E5C"/>
      <w:shd w:val="clear" w:color="auto" w:fill="E1DFDD"/>
    </w:rPr>
  </w:style>
  <w:style w:type="character" w:styleId="FollowedHyperlink">
    <w:name w:val="FollowedHyperlink"/>
    <w:basedOn w:val="DefaultParagraphFont"/>
    <w:uiPriority w:val="99"/>
    <w:semiHidden/>
    <w:unhideWhenUsed/>
    <w:rsid w:val="009A7DF8"/>
    <w:rPr>
      <w:color w:val="800080" w:themeColor="followedHyperlink"/>
      <w:u w:val="single"/>
    </w:rPr>
  </w:style>
  <w:style w:type="character" w:styleId="Emphasis">
    <w:name w:val="Emphasis"/>
    <w:basedOn w:val="DefaultParagraphFont"/>
    <w:uiPriority w:val="20"/>
    <w:qFormat/>
    <w:rsid w:val="00A82B1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696083842">
      <w:bodyDiv w:val="1"/>
      <w:marLeft w:val="0"/>
      <w:marRight w:val="0"/>
      <w:marTop w:val="0"/>
      <w:marBottom w:val="0"/>
      <w:divBdr>
        <w:top w:val="none" w:sz="0" w:space="0" w:color="auto"/>
        <w:left w:val="none" w:sz="0" w:space="0" w:color="auto"/>
        <w:bottom w:val="none" w:sz="0" w:space="0" w:color="auto"/>
        <w:right w:val="none" w:sz="0" w:space="0" w:color="auto"/>
      </w:divBdr>
    </w:div>
    <w:div w:id="851917245">
      <w:bodyDiv w:val="1"/>
      <w:marLeft w:val="0"/>
      <w:marRight w:val="0"/>
      <w:marTop w:val="0"/>
      <w:marBottom w:val="0"/>
      <w:divBdr>
        <w:top w:val="none" w:sz="0" w:space="0" w:color="auto"/>
        <w:left w:val="none" w:sz="0" w:space="0" w:color="auto"/>
        <w:bottom w:val="none" w:sz="0" w:space="0" w:color="auto"/>
        <w:right w:val="none" w:sz="0" w:space="0" w:color="auto"/>
      </w:divBdr>
    </w:div>
    <w:div w:id="1364747970">
      <w:bodyDiv w:val="1"/>
      <w:marLeft w:val="0"/>
      <w:marRight w:val="0"/>
      <w:marTop w:val="0"/>
      <w:marBottom w:val="0"/>
      <w:divBdr>
        <w:top w:val="none" w:sz="0" w:space="0" w:color="auto"/>
        <w:left w:val="none" w:sz="0" w:space="0" w:color="auto"/>
        <w:bottom w:val="none" w:sz="0" w:space="0" w:color="auto"/>
        <w:right w:val="none" w:sz="0" w:space="0" w:color="auto"/>
      </w:divBdr>
    </w:div>
    <w:div w:id="1703482949">
      <w:bodyDiv w:val="1"/>
      <w:marLeft w:val="0"/>
      <w:marRight w:val="0"/>
      <w:marTop w:val="0"/>
      <w:marBottom w:val="0"/>
      <w:divBdr>
        <w:top w:val="none" w:sz="0" w:space="0" w:color="auto"/>
        <w:left w:val="none" w:sz="0" w:space="0" w:color="auto"/>
        <w:bottom w:val="none" w:sz="0" w:space="0" w:color="auto"/>
        <w:right w:val="none" w:sz="0" w:space="0" w:color="auto"/>
      </w:divBdr>
    </w:div>
    <w:div w:id="2011134290">
      <w:bodyDiv w:val="1"/>
      <w:marLeft w:val="0"/>
      <w:marRight w:val="0"/>
      <w:marTop w:val="0"/>
      <w:marBottom w:val="0"/>
      <w:divBdr>
        <w:top w:val="none" w:sz="0" w:space="0" w:color="auto"/>
        <w:left w:val="none" w:sz="0" w:space="0" w:color="auto"/>
        <w:bottom w:val="none" w:sz="0" w:space="0" w:color="auto"/>
        <w:right w:val="none" w:sz="0" w:space="0" w:color="auto"/>
      </w:divBdr>
    </w:div>
    <w:div w:id="2035418926">
      <w:bodyDiv w:val="1"/>
      <w:marLeft w:val="0"/>
      <w:marRight w:val="0"/>
      <w:marTop w:val="0"/>
      <w:marBottom w:val="0"/>
      <w:divBdr>
        <w:top w:val="none" w:sz="0" w:space="0" w:color="auto"/>
        <w:left w:val="none" w:sz="0" w:space="0" w:color="auto"/>
        <w:bottom w:val="none" w:sz="0" w:space="0" w:color="auto"/>
        <w:right w:val="none" w:sz="0" w:space="0" w:color="auto"/>
      </w:divBdr>
      <w:divsChild>
        <w:div w:id="1022560006">
          <w:marLeft w:val="0"/>
          <w:marRight w:val="0"/>
          <w:marTop w:val="0"/>
          <w:marBottom w:val="0"/>
          <w:divBdr>
            <w:top w:val="none" w:sz="0" w:space="0" w:color="auto"/>
            <w:left w:val="none" w:sz="0" w:space="0" w:color="auto"/>
            <w:bottom w:val="none" w:sz="0" w:space="0" w:color="auto"/>
            <w:right w:val="none" w:sz="0" w:space="0" w:color="auto"/>
          </w:divBdr>
          <w:divsChild>
            <w:div w:id="303000188">
              <w:marLeft w:val="0"/>
              <w:marRight w:val="0"/>
              <w:marTop w:val="0"/>
              <w:marBottom w:val="0"/>
              <w:divBdr>
                <w:top w:val="none" w:sz="0" w:space="0" w:color="auto"/>
                <w:left w:val="none" w:sz="0" w:space="0" w:color="auto"/>
                <w:bottom w:val="none" w:sz="0" w:space="0" w:color="auto"/>
                <w:right w:val="none" w:sz="0" w:space="0" w:color="auto"/>
              </w:divBdr>
              <w:divsChild>
                <w:div w:id="52351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4693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youtu.be/AW6v0nOhrkE" TargetMode="Externa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jpg"/><Relationship Id="rId2" Type="http://schemas.openxmlformats.org/officeDocument/2006/relationships/numbering" Target="numbering.xml"/><Relationship Id="rId16" Type="http://schemas.openxmlformats.org/officeDocument/2006/relationships/hyperlink" Target="https://jetem.org/ettcxr/"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2.jpg"/><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litfl.com/hypothermia-ecg-library"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FC244-A19F-4684-BCB6-38BEC325E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10</Pages>
  <Words>2193</Words>
  <Characters>12504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Kaitlyn Maguire</dc:creator>
  <cp:keywords>Simulation; Medical Education; Emergency Medicine</cp:keywords>
  <cp:lastModifiedBy>Jared and Jennifer Baylis</cp:lastModifiedBy>
  <cp:revision>5</cp:revision>
  <cp:lastPrinted>2018-05-08T01:33:00Z</cp:lastPrinted>
  <dcterms:created xsi:type="dcterms:W3CDTF">2021-11-22T20:15:00Z</dcterms:created>
  <dcterms:modified xsi:type="dcterms:W3CDTF">2021-11-22T20:37:00Z</dcterms:modified>
</cp:coreProperties>
</file>