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9879A" w14:textId="2504E97E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03C217E8" w:rsidR="000336C3" w:rsidRPr="005951AB" w:rsidRDefault="00F953D7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Exertional Heatstroke</w:t>
            </w:r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11EF382F" w:rsidR="000336C3" w:rsidRPr="00F8438B" w:rsidRDefault="00EF5A7A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Heat related illness, </w:t>
            </w:r>
            <w:r w:rsidR="00EF1125">
              <w:rPr>
                <w:sz w:val="22"/>
                <w:szCs w:val="28"/>
              </w:rPr>
              <w:t>exertiona</w:t>
            </w:r>
            <w:r w:rsidR="008177A5">
              <w:rPr>
                <w:sz w:val="22"/>
                <w:szCs w:val="28"/>
              </w:rPr>
              <w:t>l</w:t>
            </w:r>
            <w:r w:rsidR="00EF1125">
              <w:rPr>
                <w:sz w:val="22"/>
                <w:szCs w:val="28"/>
              </w:rPr>
              <w:t xml:space="preserve"> </w:t>
            </w:r>
            <w:r>
              <w:rPr>
                <w:sz w:val="22"/>
                <w:szCs w:val="28"/>
              </w:rPr>
              <w:t>heat stroke, hyperthermia</w:t>
            </w:r>
          </w:p>
        </w:tc>
      </w:tr>
      <w:tr w:rsidR="002E130E" w:rsidRPr="00A32042" w14:paraId="2A1AF7CD" w14:textId="77777777" w:rsidTr="005951AB">
        <w:tc>
          <w:tcPr>
            <w:tcW w:w="2943" w:type="dxa"/>
            <w:vAlign w:val="bottom"/>
          </w:tcPr>
          <w:p w14:paraId="6842B698" w14:textId="2FC512B9" w:rsidR="002E130E" w:rsidRDefault="002E130E" w:rsidP="0034424F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6263CF77" w14:textId="58D6E424" w:rsidR="002E130E" w:rsidRPr="00F8438B" w:rsidRDefault="00EF1125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In this case, a </w:t>
            </w:r>
            <w:r w:rsidR="008E293E">
              <w:rPr>
                <w:sz w:val="22"/>
                <w:szCs w:val="28"/>
              </w:rPr>
              <w:t>5</w:t>
            </w:r>
            <w:r>
              <w:rPr>
                <w:sz w:val="22"/>
                <w:szCs w:val="28"/>
              </w:rPr>
              <w:t>8 y/o male experience</w:t>
            </w:r>
            <w:r w:rsidR="008E293E">
              <w:rPr>
                <w:sz w:val="22"/>
                <w:szCs w:val="28"/>
              </w:rPr>
              <w:t>s</w:t>
            </w:r>
            <w:r>
              <w:rPr>
                <w:sz w:val="22"/>
                <w:szCs w:val="28"/>
              </w:rPr>
              <w:t xml:space="preserve"> </w:t>
            </w:r>
            <w:r w:rsidR="008177A5">
              <w:rPr>
                <w:sz w:val="22"/>
                <w:szCs w:val="28"/>
              </w:rPr>
              <w:t>exertional</w:t>
            </w:r>
            <w:r>
              <w:rPr>
                <w:sz w:val="22"/>
                <w:szCs w:val="28"/>
              </w:rPr>
              <w:t xml:space="preserve"> heat stroke on a hot summer day</w:t>
            </w:r>
            <w:r w:rsidR="00D933AC">
              <w:rPr>
                <w:sz w:val="22"/>
                <w:szCs w:val="28"/>
              </w:rPr>
              <w:t xml:space="preserve"> during a heat wave</w:t>
            </w:r>
            <w:r>
              <w:rPr>
                <w:sz w:val="22"/>
                <w:szCs w:val="28"/>
              </w:rPr>
              <w:t>. The team must actively cool the patient while working the patient up for other causes. Ultimately, the patient will require admission to hospital for ongoing treatment.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64808A18" w:rsidR="00263728" w:rsidRPr="00C469AE" w:rsidRDefault="00EF112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Diagnose and treat exertional heat stroke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1FAB1" w14:textId="12A0BC50" w:rsidR="00263728" w:rsidRDefault="00EF1125" w:rsidP="00EF1125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Maintain a broad differential diagnosis for the hyperthermic and agitated patient</w:t>
            </w:r>
          </w:p>
          <w:p w14:paraId="3B6507DA" w14:textId="2AEECF8C" w:rsidR="00EF1125" w:rsidRDefault="00EF1125" w:rsidP="00EF1125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Recognize and treat exertional heat stroke</w:t>
            </w:r>
          </w:p>
          <w:p w14:paraId="116231F8" w14:textId="355740D6" w:rsidR="00263728" w:rsidRPr="00EF1125" w:rsidRDefault="00EF1125" w:rsidP="00EE73DF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Maintain situational awareness, closed loop communication, and role delegation</w:t>
            </w:r>
          </w:p>
          <w:p w14:paraId="7F23BBCD" w14:textId="77777777" w:rsidR="00263728" w:rsidRPr="00C469AE" w:rsidRDefault="00263728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57D54FF5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77777777" w:rsidR="00113C7C" w:rsidRPr="00C469AE" w:rsidRDefault="00113C7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276B3283" w:rsidR="00CB70D9" w:rsidRPr="00C469AE" w:rsidRDefault="00000000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2AF01947" w:rsidR="00CB70D9" w:rsidRPr="00C469AE" w:rsidRDefault="00000000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0A20DCFB" w:rsidR="00CB70D9" w:rsidRPr="00C469AE" w:rsidRDefault="00000000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18C516E5" w:rsidR="00CB70D9" w:rsidRPr="00C469AE" w:rsidRDefault="00000000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51A50D1D" w:rsidR="00CB70D9" w:rsidRPr="00C469AE" w:rsidRDefault="00000000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26AE8B46" w:rsidR="00CB70D9" w:rsidRPr="00C469AE" w:rsidRDefault="00000000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550CE174" w:rsidR="00CB70D9" w:rsidRPr="00C469AE" w:rsidRDefault="00000000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EA18C8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000000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448960FA" w:rsidR="00CB70D9" w:rsidRPr="00C469AE" w:rsidRDefault="00000000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5595575C" w:rsidR="00CB70D9" w:rsidRPr="00C469AE" w:rsidRDefault="00000000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11E8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000000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7BC63E6B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40BA7D4A" w:rsidR="00CB70D9" w:rsidRPr="00C469AE" w:rsidRDefault="004F1997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Actor</w:t>
            </w:r>
            <w:r w:rsidR="00CB70D9">
              <w:rPr>
                <w:sz w:val="22"/>
                <w:szCs w:val="28"/>
              </w:rPr>
              <w:t>s: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3F7D2DC9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6DFCA90E" w:rsidR="005951AB" w:rsidRPr="00F8438B" w:rsidRDefault="00E11E87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June 13, 2023</w:t>
            </w:r>
          </w:p>
        </w:tc>
      </w:tr>
      <w:tr w:rsidR="005951AB" w:rsidRPr="00A32042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6018A49E" w:rsidR="005951AB" w:rsidRPr="00F8438B" w:rsidRDefault="00E11E87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Dr. Jared Baylis</w:t>
            </w:r>
            <w:r w:rsidR="000F17D1">
              <w:rPr>
                <w:sz w:val="22"/>
                <w:szCs w:val="28"/>
              </w:rPr>
              <w:t>, Dr. Kelly Huang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4F034F26" w:rsidR="005951AB" w:rsidRPr="00F8438B" w:rsidRDefault="00E11E87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UBC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470EE845" w:rsidR="005951AB" w:rsidRPr="00F8438B" w:rsidRDefault="000F17D1" w:rsidP="003D01EB">
            <w:pPr>
              <w:rPr>
                <w:sz w:val="22"/>
                <w:szCs w:val="28"/>
              </w:rPr>
            </w:pPr>
            <w:hyperlink r:id="rId8" w:history="1">
              <w:r w:rsidRPr="00CD6D1C">
                <w:rPr>
                  <w:rStyle w:val="Hyperlink"/>
                  <w:sz w:val="22"/>
                  <w:szCs w:val="28"/>
                </w:rPr>
                <w:t>jbaylis@qmed.ca</w:t>
              </w:r>
            </w:hyperlink>
            <w:r>
              <w:rPr>
                <w:sz w:val="22"/>
                <w:szCs w:val="28"/>
              </w:rPr>
              <w:t>, Kelly.huang@alumni.ubc.ca</w:t>
            </w:r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623F5FEE" w:rsidR="005951AB" w:rsidRPr="00F8438B" w:rsidRDefault="00D933AC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June 11, 2025</w:t>
            </w: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61AC4DA8" w:rsidR="00D933AC" w:rsidRPr="00F8438B" w:rsidRDefault="00D933AC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Dr. Connor Avery-Cooper</w:t>
            </w:r>
            <w:r w:rsidR="006917DB">
              <w:rPr>
                <w:sz w:val="22"/>
                <w:szCs w:val="28"/>
              </w:rPr>
              <w:t xml:space="preserve"> </w:t>
            </w:r>
            <w:r w:rsidR="006917DB">
              <w:rPr>
                <w:sz w:val="22"/>
                <w:szCs w:val="28"/>
              </w:rPr>
              <w:t>and JoAnne Slinn</w:t>
            </w:r>
          </w:p>
        </w:tc>
      </w:tr>
      <w:tr w:rsidR="0075589F" w:rsidRPr="00A32042" w14:paraId="173A46DD" w14:textId="77777777" w:rsidTr="005951AB"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57925CA5" w:rsidR="0075589F" w:rsidRPr="00F8438B" w:rsidRDefault="00D933AC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2</w:t>
            </w:r>
          </w:p>
        </w:tc>
      </w:tr>
    </w:tbl>
    <w:p w14:paraId="105915B8" w14:textId="77777777" w:rsidR="005951AB" w:rsidRPr="0085295C" w:rsidRDefault="005951AB">
      <w:pPr>
        <w:rPr>
          <w:sz w:val="28"/>
        </w:rPr>
      </w:pPr>
    </w:p>
    <w:p w14:paraId="3B320573" w14:textId="77777777" w:rsidR="005951AB" w:rsidRDefault="005951AB" w:rsidP="005951AB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4F039616" w14:textId="6B305D84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494AE8B9" w:rsidR="00F22F05" w:rsidRPr="00E128FC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>Chet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1181AD8E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E2512">
              <w:rPr>
                <w:rFonts w:eastAsia="Times New Roman" w:cs="Times New Roman"/>
                <w:color w:val="000000"/>
                <w:sz w:val="22"/>
              </w:rPr>
              <w:t>58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6E463D95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539E29A8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F6430">
              <w:rPr>
                <w:rFonts w:eastAsia="Times New Roman" w:cs="Times New Roman"/>
                <w:color w:val="000000"/>
                <w:sz w:val="22"/>
              </w:rPr>
              <w:t>85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>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7CB5F5E0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Altered LoC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1DF6EB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4</w:t>
            </w:r>
            <w:r w:rsidR="005F6430">
              <w:rPr>
                <w:rFonts w:eastAsia="Times New Roman" w:cs="Times New Roman"/>
                <w:color w:val="000000"/>
                <w:sz w:val="22"/>
              </w:rPr>
              <w:t>1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>.7 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0823EE6F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135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291BB9F8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90/58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3F989AB5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7FB5DD30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96%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15CE2C1D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Room air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63428B11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5.3 mmol/L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2EE1C0B9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EF1125">
              <w:rPr>
                <w:rFonts w:eastAsia="Times New Roman" w:cs="Times New Roman"/>
                <w:color w:val="000000"/>
                <w:sz w:val="22"/>
              </w:rPr>
              <w:t>13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(E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F1125">
              <w:rPr>
                <w:rFonts w:eastAsia="Times New Roman" w:cs="Times New Roman"/>
                <w:color w:val="000000"/>
                <w:sz w:val="22"/>
              </w:rPr>
              <w:t>4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V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F1125">
              <w:rPr>
                <w:rFonts w:eastAsia="Times New Roman" w:cs="Times New Roman"/>
                <w:color w:val="000000"/>
                <w:sz w:val="22"/>
              </w:rPr>
              <w:t>4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  <w:r w:rsidR="005F643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F1125">
              <w:rPr>
                <w:rFonts w:eastAsia="Times New Roman" w:cs="Times New Roman"/>
                <w:color w:val="000000"/>
                <w:sz w:val="22"/>
              </w:rPr>
              <w:t>5</w:t>
            </w:r>
            <w:r w:rsidR="00E11E8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)</w:t>
            </w:r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4232" w14:textId="365FA730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6FAA49DB" w14:textId="7EE88864" w:rsidR="00E11E87" w:rsidRPr="008F0949" w:rsidRDefault="00E11E87" w:rsidP="00E11E87">
            <w:pPr>
              <w:rPr>
                <w:sz w:val="22"/>
                <w:szCs w:val="22"/>
              </w:rPr>
            </w:pPr>
            <w:r w:rsidRPr="008F0949">
              <w:rPr>
                <w:sz w:val="22"/>
                <w:szCs w:val="22"/>
              </w:rPr>
              <w:t xml:space="preserve">EMS has brought in a </w:t>
            </w:r>
            <w:r w:rsidR="008E293E">
              <w:rPr>
                <w:sz w:val="22"/>
                <w:szCs w:val="22"/>
              </w:rPr>
              <w:t>5</w:t>
            </w:r>
            <w:r w:rsidR="005F6430" w:rsidRPr="008F0949">
              <w:rPr>
                <w:sz w:val="22"/>
                <w:szCs w:val="22"/>
              </w:rPr>
              <w:t>8</w:t>
            </w:r>
            <w:r w:rsidRPr="008F0949">
              <w:rPr>
                <w:sz w:val="22"/>
                <w:szCs w:val="22"/>
              </w:rPr>
              <w:t xml:space="preserve"> y/o male who was found “</w:t>
            </w:r>
            <w:r w:rsidR="00EF1125" w:rsidRPr="008F0949">
              <w:rPr>
                <w:sz w:val="22"/>
                <w:szCs w:val="22"/>
              </w:rPr>
              <w:t>acting strangely</w:t>
            </w:r>
            <w:r w:rsidRPr="008F0949">
              <w:rPr>
                <w:sz w:val="22"/>
                <w:szCs w:val="22"/>
              </w:rPr>
              <w:t>”</w:t>
            </w:r>
            <w:r w:rsidR="00EF1125" w:rsidRPr="008F0949">
              <w:rPr>
                <w:sz w:val="22"/>
                <w:szCs w:val="22"/>
              </w:rPr>
              <w:t>.</w:t>
            </w:r>
            <w:r w:rsidRPr="008F0949">
              <w:rPr>
                <w:sz w:val="22"/>
                <w:szCs w:val="22"/>
              </w:rPr>
              <w:t xml:space="preserve"> </w:t>
            </w:r>
            <w:r w:rsidR="00EF1125" w:rsidRPr="008F0949">
              <w:rPr>
                <w:sz w:val="22"/>
                <w:szCs w:val="22"/>
              </w:rPr>
              <w:t>With EMS, the patient has been confused and slurring his speech.</w:t>
            </w:r>
            <w:r w:rsidR="000E2512">
              <w:rPr>
                <w:sz w:val="22"/>
                <w:szCs w:val="22"/>
              </w:rPr>
              <w:t xml:space="preserve"> He was out running on a hot day.</w:t>
            </w:r>
            <w:r w:rsidR="00EF1125" w:rsidRPr="008F0949">
              <w:rPr>
                <w:sz w:val="22"/>
                <w:szCs w:val="22"/>
              </w:rPr>
              <w:t xml:space="preserve"> </w:t>
            </w:r>
            <w:r w:rsidRPr="008F0949">
              <w:rPr>
                <w:sz w:val="22"/>
                <w:szCs w:val="22"/>
              </w:rPr>
              <w:t>His initial vital signs are</w:t>
            </w:r>
            <w:r w:rsidR="008177A5" w:rsidRPr="008F0949">
              <w:rPr>
                <w:sz w:val="22"/>
                <w:szCs w:val="22"/>
              </w:rPr>
              <w:t>:</w:t>
            </w:r>
          </w:p>
          <w:p w14:paraId="72E0485F" w14:textId="77777777" w:rsidR="00E11E87" w:rsidRPr="008F0949" w:rsidRDefault="00E11E87" w:rsidP="00E11E87">
            <w:pPr>
              <w:rPr>
                <w:sz w:val="22"/>
                <w:szCs w:val="22"/>
              </w:rPr>
            </w:pPr>
          </w:p>
          <w:p w14:paraId="2145616B" w14:textId="7BC3B8AF" w:rsidR="00E11E87" w:rsidRPr="008F0949" w:rsidRDefault="00E11E87" w:rsidP="00E11E87">
            <w:pPr>
              <w:rPr>
                <w:sz w:val="22"/>
                <w:szCs w:val="22"/>
              </w:rPr>
            </w:pPr>
            <w:r w:rsidRPr="008F0949">
              <w:rPr>
                <w:sz w:val="22"/>
                <w:szCs w:val="22"/>
              </w:rPr>
              <w:t>HR 135</w:t>
            </w:r>
            <w:r w:rsidR="00C34D16" w:rsidRPr="008F0949">
              <w:rPr>
                <w:sz w:val="22"/>
                <w:szCs w:val="22"/>
              </w:rPr>
              <w:t>,</w:t>
            </w:r>
            <w:r w:rsidRPr="008F0949">
              <w:rPr>
                <w:sz w:val="22"/>
                <w:szCs w:val="22"/>
              </w:rPr>
              <w:t xml:space="preserve"> RR 30</w:t>
            </w:r>
            <w:r w:rsidR="00C34D16" w:rsidRPr="008F0949">
              <w:rPr>
                <w:sz w:val="22"/>
                <w:szCs w:val="22"/>
              </w:rPr>
              <w:t>,</w:t>
            </w:r>
            <w:r w:rsidRPr="008F0949">
              <w:rPr>
                <w:sz w:val="22"/>
                <w:szCs w:val="22"/>
              </w:rPr>
              <w:t xml:space="preserve"> T 4</w:t>
            </w:r>
            <w:r w:rsidR="00EF1125" w:rsidRPr="008F0949">
              <w:rPr>
                <w:sz w:val="22"/>
                <w:szCs w:val="22"/>
              </w:rPr>
              <w:t>1</w:t>
            </w:r>
            <w:r w:rsidRPr="008F0949">
              <w:rPr>
                <w:sz w:val="22"/>
                <w:szCs w:val="22"/>
              </w:rPr>
              <w:t>.7C</w:t>
            </w:r>
            <w:r w:rsidR="00C34D16" w:rsidRPr="008F0949">
              <w:rPr>
                <w:sz w:val="22"/>
                <w:szCs w:val="22"/>
              </w:rPr>
              <w:t xml:space="preserve"> (can omit and only give if asked),</w:t>
            </w:r>
            <w:r w:rsidRPr="008F0949">
              <w:rPr>
                <w:sz w:val="22"/>
                <w:szCs w:val="22"/>
              </w:rPr>
              <w:t xml:space="preserve"> BP </w:t>
            </w:r>
            <w:r w:rsidR="00C34D16" w:rsidRPr="008F0949">
              <w:rPr>
                <w:sz w:val="22"/>
                <w:szCs w:val="22"/>
              </w:rPr>
              <w:t>9</w:t>
            </w:r>
            <w:r w:rsidR="00E97956" w:rsidRPr="008F0949">
              <w:rPr>
                <w:sz w:val="22"/>
                <w:szCs w:val="22"/>
              </w:rPr>
              <w:t>0</w:t>
            </w:r>
            <w:r w:rsidRPr="008F0949">
              <w:rPr>
                <w:sz w:val="22"/>
                <w:szCs w:val="22"/>
              </w:rPr>
              <w:t>/58</w:t>
            </w:r>
            <w:r w:rsidR="00C34D16" w:rsidRPr="008F0949">
              <w:rPr>
                <w:sz w:val="22"/>
                <w:szCs w:val="22"/>
              </w:rPr>
              <w:t>,</w:t>
            </w:r>
            <w:r w:rsidRPr="008F0949">
              <w:rPr>
                <w:sz w:val="22"/>
                <w:szCs w:val="22"/>
              </w:rPr>
              <w:t xml:space="preserve"> O2 sat 96% on room air.</w:t>
            </w:r>
          </w:p>
          <w:p w14:paraId="2B2CCB59" w14:textId="77777777" w:rsidR="00E128FC" w:rsidRPr="008177A5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2290F05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880CAAA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4799407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F775C22" w14:textId="2FEBCF39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551F5FFC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5F6430">
              <w:rPr>
                <w:rFonts w:eastAsia="Times New Roman" w:cs="Times New Roman"/>
                <w:color w:val="000000"/>
                <w:sz w:val="22"/>
              </w:rPr>
              <w:t>NKDA</w:t>
            </w:r>
          </w:p>
        </w:tc>
      </w:tr>
      <w:tr w:rsidR="005951AB" w:rsidRPr="002D5035" w14:paraId="605714EA" w14:textId="77777777" w:rsidTr="00E128FC">
        <w:trPr>
          <w:trHeight w:val="1653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3DA3C297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  <w:r w:rsidR="005F6430">
              <w:rPr>
                <w:rFonts w:eastAsia="Times New Roman" w:cs="Times New Roman"/>
                <w:color w:val="000000"/>
                <w:sz w:val="22"/>
              </w:rPr>
              <w:t>HTN</w:t>
            </w:r>
          </w:p>
          <w:p w14:paraId="439DFEA9" w14:textId="4D1014A6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617CA4C0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  <w:r w:rsidR="005F6430">
              <w:rPr>
                <w:rFonts w:eastAsia="Times New Roman" w:cs="Times New Roman"/>
                <w:color w:val="000000"/>
                <w:sz w:val="22"/>
              </w:rPr>
              <w:t>Ramipril</w:t>
            </w:r>
          </w:p>
          <w:p w14:paraId="1F3F7423" w14:textId="60E89F08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0D28D620" w14:textId="77777777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E128FC">
        <w:trPr>
          <w:trHeight w:val="2352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C1E0D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C501B00" w14:textId="7C28614E" w:rsidR="00E128FC" w:rsidRDefault="00EF112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The patient’s wife was contacted based on ID found in the patient’s wallet. The patient had consumed a couple of beers this </w:t>
            </w:r>
            <w:r w:rsidR="0051642F">
              <w:rPr>
                <w:rFonts w:eastAsia="Times New Roman" w:cs="Times New Roman"/>
                <w:color w:val="000000"/>
                <w:sz w:val="22"/>
              </w:rPr>
              <w:t xml:space="preserve">while gardening all </w:t>
            </w:r>
            <w:r>
              <w:rPr>
                <w:rFonts w:eastAsia="Times New Roman" w:cs="Times New Roman"/>
                <w:color w:val="000000"/>
                <w:sz w:val="22"/>
              </w:rPr>
              <w:t>afternoon</w:t>
            </w:r>
            <w:r w:rsidR="0051642F">
              <w:rPr>
                <w:rFonts w:eastAsia="Times New Roman" w:cs="Times New Roman"/>
                <w:color w:val="000000"/>
                <w:sz w:val="22"/>
              </w:rPr>
              <w:t>.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1642F">
              <w:rPr>
                <w:rFonts w:eastAsia="Times New Roman" w:cs="Times New Roman"/>
                <w:color w:val="000000"/>
                <w:sz w:val="22"/>
              </w:rPr>
              <w:t xml:space="preserve"> A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n hour or two later told his wife he was heading out for a jog. </w:t>
            </w:r>
          </w:p>
          <w:p w14:paraId="1BCAE74E" w14:textId="77777777" w:rsidR="00325F62" w:rsidRDefault="00325F62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21B9FDD" w14:textId="3429F961" w:rsidR="00325F62" w:rsidRPr="00C469AE" w:rsidRDefault="00325F62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Of note, it is a particularly hot day with temperatures </w:t>
            </w:r>
            <w:r w:rsidR="0051642F">
              <w:rPr>
                <w:rFonts w:eastAsia="Times New Roman" w:cs="Times New Roman"/>
                <w:color w:val="000000"/>
                <w:sz w:val="22"/>
              </w:rPr>
              <w:t xml:space="preserve">approximately </w:t>
            </w:r>
            <w:r w:rsidR="006615BF">
              <w:rPr>
                <w:rFonts w:eastAsia="Times New Roman" w:cs="Times New Roman"/>
                <w:color w:val="000000"/>
                <w:sz w:val="22"/>
              </w:rPr>
              <w:t>38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</w:t>
            </w:r>
            <w:r w:rsidR="0051642F">
              <w:rPr>
                <w:rFonts w:eastAsia="Times New Roman" w:cs="Times New Roman"/>
                <w:color w:val="000000"/>
                <w:sz w:val="22"/>
              </w:rPr>
              <w:t xml:space="preserve"> during a heat wave. </w:t>
            </w: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4F34F254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9566A" w14:textId="19E16FD4" w:rsidR="00E35A8F" w:rsidRPr="00E35A8F" w:rsidRDefault="00E35A8F" w:rsidP="00464B5F">
            <w:pPr>
              <w:tabs>
                <w:tab w:val="left" w:pos="9328"/>
              </w:tabs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List any pertinent </w:t>
            </w:r>
            <w:r w:rsidR="00464B5F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positive and negative 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finding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s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25FAF1F4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Cardio: </w:t>
            </w:r>
            <w:r w:rsidR="000F17D1">
              <w:rPr>
                <w:rFonts w:eastAsia="Times New Roman" w:cs="Times New Roman"/>
                <w:iCs/>
                <w:color w:val="000000"/>
                <w:sz w:val="22"/>
              </w:rPr>
              <w:t>Normal heart sounds, bounding pulses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44099270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0F17D1">
              <w:rPr>
                <w:rFonts w:eastAsia="Times New Roman" w:cs="Times New Roman"/>
                <w:color w:val="000000"/>
                <w:sz w:val="22"/>
              </w:rPr>
              <w:t>confused, combative</w:t>
            </w:r>
            <w:r w:rsidR="0051642F">
              <w:rPr>
                <w:rFonts w:eastAsia="Times New Roman" w:cs="Times New Roman"/>
                <w:color w:val="000000"/>
                <w:sz w:val="22"/>
              </w:rPr>
              <w:t xml:space="preserve">, no focal deficits 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1999BF61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 w:rsidR="000F17D1">
              <w:rPr>
                <w:rFonts w:eastAsia="Times New Roman" w:cs="Times New Roman"/>
                <w:iCs/>
                <w:color w:val="000000"/>
                <w:sz w:val="22"/>
              </w:rPr>
              <w:t>GAEB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2E3F8BB3" w:rsidR="00E35A8F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Head &amp; Neck: </w:t>
            </w:r>
            <w:r w:rsidR="0051642F">
              <w:rPr>
                <w:rFonts w:eastAsia="Times New Roman" w:cs="Times New Roman"/>
                <w:color w:val="000000"/>
                <w:sz w:val="22"/>
              </w:rPr>
              <w:t>No signs of trauma</w:t>
            </w:r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46FD712C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Abdo: </w:t>
            </w:r>
            <w:r w:rsidR="000F17D1">
              <w:rPr>
                <w:rFonts w:eastAsia="Times New Roman" w:cs="Times New Roman"/>
                <w:iCs/>
                <w:color w:val="000000"/>
                <w:sz w:val="22"/>
              </w:rPr>
              <w:t>soft, non tender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0142574A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MSK/skin: </w:t>
            </w:r>
            <w:r w:rsidR="00EF1125">
              <w:rPr>
                <w:rFonts w:eastAsia="Times New Roman" w:cs="Times New Roman"/>
                <w:color w:val="000000"/>
                <w:sz w:val="22"/>
              </w:rPr>
              <w:t>Dry mucous membranes</w:t>
            </w:r>
            <w:r w:rsidR="000F17D1">
              <w:rPr>
                <w:rFonts w:eastAsia="Times New Roman" w:cs="Times New Roman"/>
                <w:color w:val="000000"/>
                <w:sz w:val="22"/>
              </w:rPr>
              <w:t>, hot to touch</w:t>
            </w:r>
          </w:p>
        </w:tc>
      </w:tr>
      <w:tr w:rsidR="00E35A8F" w:rsidRPr="002D5035" w14:paraId="62D0A442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09567AE3" w:rsidR="00E35A8F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:</w:t>
            </w:r>
          </w:p>
        </w:tc>
      </w:tr>
    </w:tbl>
    <w:p w14:paraId="46B77EA0" w14:textId="24949F6E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71768C2E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123BBF79" w:rsidR="0055594B" w:rsidRPr="00C469AE" w:rsidRDefault="00000000" w:rsidP="00C469AE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F1125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C104B3" w:rsidRP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specify type and whether infant/child/adult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000000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000000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000000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3E4E3" w14:textId="39DFD037" w:rsidR="00C2057F" w:rsidRPr="00C469AE" w:rsidRDefault="00EF112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Cold water immersion equipment</w:t>
            </w:r>
          </w:p>
          <w:p w14:paraId="73009C0C" w14:textId="400CC740" w:rsidR="00C2057F" w:rsidRPr="00C469AE" w:rsidRDefault="00EF112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IV fluids</w:t>
            </w:r>
          </w:p>
          <w:p w14:paraId="796F726A" w14:textId="416B389F" w:rsidR="00C2057F" w:rsidRPr="00C469AE" w:rsidRDefault="00EF112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Crash cart</w:t>
            </w:r>
          </w:p>
          <w:p w14:paraId="5AA16EF6" w14:textId="7AD93D0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2C6DE" w14:textId="3242F00A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9941661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1240B91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66E8385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38548AA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D9D6E7F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7EDD0012" w:rsidR="00206AF4" w:rsidRDefault="00000000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F1125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559C5693" w14:textId="2C1C79B6" w:rsidR="00206AF4" w:rsidRDefault="00000000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69256" w14:textId="77777777" w:rsidR="00625E0D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Include any relevant physical exam findings that require mannequin programming or cues from patient </w:t>
            </w:r>
          </w:p>
          <w:p w14:paraId="75BF80C2" w14:textId="545F9A7D" w:rsidR="00206AF4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>(e.g. – abnormal breath sounds, moan</w:t>
            </w:r>
            <w:r>
              <w:rPr>
                <w:rFonts w:eastAsia="Times New Roman" w:cs="Times New Roman"/>
                <w:i/>
                <w:iCs/>
                <w:sz w:val="22"/>
              </w:rPr>
              <w:t>ing</w:t>
            </w: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 when RUQ palpated, etc.)</w:t>
            </w:r>
            <w:r>
              <w:rPr>
                <w:rFonts w:eastAsia="Times New Roman" w:cs="Times New Roman"/>
                <w:i/>
                <w:iCs/>
                <w:sz w:val="22"/>
              </w:rPr>
              <w:t xml:space="preserve"> May be helpful to frame in ABCDE format.</w:t>
            </w:r>
          </w:p>
          <w:p w14:paraId="725B2C92" w14:textId="2E788B66" w:rsidR="00503CFB" w:rsidRPr="00503CFB" w:rsidRDefault="00503CFB" w:rsidP="00206AF4">
            <w:pPr>
              <w:rPr>
                <w:rFonts w:eastAsia="Times New Roman" w:cs="Times New Roman"/>
                <w:sz w:val="22"/>
              </w:rPr>
            </w:pPr>
          </w:p>
        </w:tc>
      </w:tr>
    </w:tbl>
    <w:p w14:paraId="40D7AECF" w14:textId="617E6EF8" w:rsidR="0080030E" w:rsidRDefault="0080030E" w:rsidP="00B921EC">
      <w:pPr>
        <w:rPr>
          <w:sz w:val="28"/>
        </w:rPr>
      </w:pPr>
    </w:p>
    <w:p w14:paraId="2D5A011C" w14:textId="25931B64" w:rsidR="00406499" w:rsidRPr="00DF7011" w:rsidRDefault="00406499" w:rsidP="00B921EC">
      <w:pPr>
        <w:rPr>
          <w:b/>
          <w:sz w:val="28"/>
        </w:rPr>
        <w:sectPr w:rsidR="00406499" w:rsidRPr="00DF7011" w:rsidSect="00A65B1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1894C933" w14:textId="56D1D20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Sinus</w:t>
            </w:r>
          </w:p>
          <w:p w14:paraId="1EF77429" w14:textId="60369CF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1</w:t>
            </w:r>
            <w:r w:rsidR="006615BF">
              <w:rPr>
                <w:rFonts w:eastAsia="Times New Roman" w:cs="Times New Roman"/>
                <w:color w:val="000000"/>
                <w:sz w:val="22"/>
              </w:rPr>
              <w:t>4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5</w:t>
            </w:r>
          </w:p>
          <w:p w14:paraId="162FF914" w14:textId="4E97C5B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9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t>0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/58</w:t>
            </w:r>
          </w:p>
          <w:p w14:paraId="49731FE0" w14:textId="6A56607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30</w:t>
            </w:r>
          </w:p>
          <w:p w14:paraId="609AA346" w14:textId="27D183D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96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%</w:t>
            </w:r>
          </w:p>
          <w:p w14:paraId="6CB8EC0C" w14:textId="35FE154A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T: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41.7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C</w:t>
            </w:r>
            <w:proofErr w:type="spellEnd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529A93F1" w14:textId="25E49319" w:rsidR="00DA6465" w:rsidRPr="00C469AE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68889633" w:rsidR="00325F62" w:rsidRPr="00325F62" w:rsidRDefault="00325F62" w:rsidP="00EE73DF">
            <w:pPr>
              <w:rPr>
                <w:rFonts w:eastAsia="Times New Roman" w:cs="Times New Roman"/>
                <w:iCs/>
                <w:color w:val="000000"/>
                <w:sz w:val="20"/>
                <w:szCs w:val="20"/>
              </w:rPr>
            </w:pPr>
            <w:r w:rsidRPr="00325F62"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>Confused, slurred speech</w:t>
            </w:r>
            <w:r w:rsidR="0051642F"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>, uncooperative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C467789" w14:textId="4654240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IV access</w:t>
            </w:r>
          </w:p>
          <w:p w14:paraId="1664A0F5" w14:textId="6DF7F152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Ensure monitors applied</w:t>
            </w:r>
          </w:p>
          <w:p w14:paraId="3D92F1EE" w14:textId="2C9F031A" w:rsidR="00C34D16" w:rsidRPr="00C469AE" w:rsidRDefault="00C34D16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Ask for </w:t>
            </w:r>
            <w:r w:rsidR="008177A5">
              <w:rPr>
                <w:rFonts w:eastAsia="Times New Roman" w:cs="Times New Roman"/>
                <w:color w:val="000000"/>
                <w:sz w:val="22"/>
              </w:rPr>
              <w:t>core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temperature</w:t>
            </w:r>
          </w:p>
          <w:p w14:paraId="2D7F96D8" w14:textId="696E823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Cap glucose</w:t>
            </w:r>
          </w:p>
          <w:p w14:paraId="12CAAD05" w14:textId="4F0E0423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Physical exam + history</w:t>
            </w:r>
          </w:p>
          <w:p w14:paraId="67C18535" w14:textId="0518F9A9" w:rsidR="00AC6F4D" w:rsidRPr="00C469AE" w:rsidRDefault="00AC6F4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Remove clothing</w:t>
            </w:r>
          </w:p>
          <w:p w14:paraId="045C5669" w14:textId="5FCE82B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Begin cooled fluids IV (4C)</w:t>
            </w:r>
          </w:p>
          <w:p w14:paraId="2018B66B" w14:textId="14217D1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labs, ECG, +/- CT head</w:t>
            </w:r>
          </w:p>
          <w:p w14:paraId="70B6A9F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71F04434" w14:textId="13F9F40A" w:rsidR="00A23D49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t xml:space="preserve"> Can opt to not tell learners temperature, and only give when asked</w:t>
            </w:r>
          </w:p>
          <w:p w14:paraId="721E1561" w14:textId="5733571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D31CFBF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2AFBC75A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For progression to next state</w:t>
            </w:r>
          </w:p>
          <w:p w14:paraId="00443477" w14:textId="116502A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Once work up ordered </w:t>
            </w:r>
            <w:r w:rsidR="00325F62" w:rsidRPr="00325F62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2. Initiate treatment</w:t>
            </w:r>
          </w:p>
          <w:p w14:paraId="539D5674" w14:textId="67A22E0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2F3FCB87" w14:textId="6DCA27E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5BA5B671" w:rsidR="00B921EC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325F62">
              <w:rPr>
                <w:rFonts w:eastAsia="Times New Roman" w:cs="Times New Roman"/>
                <w:b/>
                <w:color w:val="000000"/>
                <w:sz w:val="22"/>
              </w:rPr>
              <w:t>Initiate Treatment</w:t>
            </w:r>
          </w:p>
          <w:p w14:paraId="7F54E59D" w14:textId="76F9ACB2" w:rsidR="00325F62" w:rsidRDefault="00325F62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</w:p>
          <w:p w14:paraId="38FB9E15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7EC6FE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21D4EE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968832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97B5DF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CD0591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1F0CE" w14:textId="77777777" w:rsidR="00325F62" w:rsidRPr="00325F62" w:rsidRDefault="00325F62" w:rsidP="00325F62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 w:rsidRPr="00325F62">
              <w:rPr>
                <w:rFonts w:eastAsia="Times New Roman" w:cs="Times New Roman"/>
                <w:bCs/>
                <w:color w:val="000000"/>
                <w:sz w:val="22"/>
              </w:rPr>
              <w:t>Same as 1</w:t>
            </w:r>
            <w:r w:rsidRPr="00325F62">
              <w:rPr>
                <w:rFonts w:eastAsia="Times New Roman" w:cs="Times New Roman"/>
                <w:bCs/>
                <w:color w:val="000000"/>
                <w:sz w:val="22"/>
                <w:vertAlign w:val="superscript"/>
              </w:rPr>
              <w:t>st</w:t>
            </w:r>
            <w:r w:rsidRPr="00325F62">
              <w:rPr>
                <w:rFonts w:eastAsia="Times New Roman" w:cs="Times New Roman"/>
                <w:bCs/>
                <w:color w:val="000000"/>
                <w:sz w:val="22"/>
              </w:rPr>
              <w:t xml:space="preserve"> state</w:t>
            </w:r>
          </w:p>
          <w:p w14:paraId="4FF6C66F" w14:textId="4080C45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87C9ACC" w14:textId="7D20AF3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Consider empiric </w:t>
            </w:r>
            <w:proofErr w:type="spellStart"/>
            <w:r w:rsidR="00325F62">
              <w:rPr>
                <w:rFonts w:eastAsia="Times New Roman" w:cs="Times New Roman"/>
                <w:color w:val="000000"/>
                <w:sz w:val="22"/>
              </w:rPr>
              <w:t>abx</w:t>
            </w:r>
            <w:proofErr w:type="spellEnd"/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for infection post blood cultures</w:t>
            </w:r>
          </w:p>
          <w:p w14:paraId="2F4B265A" w14:textId="4F8BE98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Give fluids bolus for hypotension</w:t>
            </w:r>
          </w:p>
          <w:p w14:paraId="710B24E8" w14:textId="67C352C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Call for 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t>cold water immersion</w:t>
            </w:r>
          </w:p>
          <w:p w14:paraId="4192E702" w14:textId="77777777" w:rsidR="00A23D49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5535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t>Fan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and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t xml:space="preserve"> mist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C6F4D">
              <w:rPr>
                <w:rFonts w:eastAsia="Times New Roman" w:cs="Times New Roman"/>
                <w:color w:val="000000"/>
                <w:sz w:val="22"/>
              </w:rPr>
              <w:t xml:space="preserve">cold 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>water</w:t>
            </w:r>
          </w:p>
          <w:p w14:paraId="682472F7" w14:textId="7869DB5A" w:rsidR="00B921EC" w:rsidRDefault="00A23D4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D3624">
              <w:rPr>
                <w:rFonts w:eastAsia="Times New Roman" w:cs="Times New Roman"/>
                <w:color w:val="000000"/>
                <w:sz w:val="22"/>
              </w:rPr>
              <w:t>I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ce packs </w:t>
            </w:r>
            <w:r w:rsidR="00AC6F4D">
              <w:rPr>
                <w:rFonts w:eastAsia="Times New Roman" w:cs="Times New Roman"/>
                <w:color w:val="000000"/>
                <w:sz w:val="22"/>
              </w:rPr>
              <w:t>to all skin surfaces</w:t>
            </w:r>
          </w:p>
          <w:p w14:paraId="16772E14" w14:textId="755372B8" w:rsidR="00A23D49" w:rsidRDefault="00A23D4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D3624">
              <w:rPr>
                <w:rFonts w:eastAsia="Times New Roman" w:cs="Times New Roman"/>
                <w:color w:val="000000"/>
                <w:sz w:val="22"/>
              </w:rPr>
              <w:t>R</w:t>
            </w:r>
            <w:r>
              <w:rPr>
                <w:rFonts w:eastAsia="Times New Roman" w:cs="Times New Roman"/>
                <w:color w:val="000000"/>
                <w:sz w:val="22"/>
              </w:rPr>
              <w:t>educe room temperature</w:t>
            </w:r>
          </w:p>
          <w:p w14:paraId="00BF72AD" w14:textId="6B46C4E6" w:rsidR="00A23D49" w:rsidRDefault="00A23D4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Benzos or </w:t>
            </w:r>
            <w:r w:rsidR="008177A5">
              <w:rPr>
                <w:rFonts w:eastAsia="Times New Roman" w:cs="Times New Roman"/>
                <w:color w:val="000000"/>
                <w:sz w:val="22"/>
              </w:rPr>
              <w:t>dexmedetomidine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for agitation/shivering</w:t>
            </w:r>
          </w:p>
          <w:p w14:paraId="25EEC927" w14:textId="14FC9E33" w:rsidR="00A23D49" w:rsidRDefault="00A23D4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D3624">
              <w:rPr>
                <w:rFonts w:eastAsia="Times New Roman" w:cs="Times New Roman"/>
                <w:color w:val="000000"/>
                <w:sz w:val="22"/>
              </w:rPr>
              <w:t>Insert F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oley for </w:t>
            </w:r>
            <w:r w:rsidR="008177A5">
              <w:rPr>
                <w:rFonts w:eastAsia="Times New Roman" w:cs="Times New Roman"/>
                <w:color w:val="000000"/>
                <w:sz w:val="22"/>
              </w:rPr>
              <w:t>urine output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and bladder temperature probe</w:t>
            </w:r>
          </w:p>
          <w:p w14:paraId="5849DF1B" w14:textId="3A4DBAB5" w:rsidR="00A23D49" w:rsidRPr="00C469AE" w:rsidRDefault="00A23D4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D3624">
              <w:rPr>
                <w:rFonts w:eastAsia="Times New Roman" w:cs="Times New Roman"/>
                <w:color w:val="000000"/>
                <w:sz w:val="22"/>
              </w:rPr>
              <w:t>C</w:t>
            </w:r>
            <w:r>
              <w:rPr>
                <w:rFonts w:eastAsia="Times New Roman" w:cs="Times New Roman"/>
                <w:color w:val="000000"/>
                <w:sz w:val="22"/>
              </w:rPr>
              <w:t>ooling blanket</w:t>
            </w:r>
          </w:p>
          <w:p w14:paraId="232AE04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58CE81C4" w14:textId="35AEAA5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t xml:space="preserve"> antipyretics are not indicated</w:t>
            </w:r>
          </w:p>
          <w:p w14:paraId="2C6693BB" w14:textId="48EBBCB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63E2EDE" w14:textId="16B2EDB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98F4D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68F65949" w14:textId="5F135BB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Once treatment initiated </w:t>
            </w:r>
            <w:r w:rsidR="00325F62" w:rsidRPr="00325F62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3. Investigations return</w:t>
            </w:r>
          </w:p>
          <w:p w14:paraId="4DCC3CA8" w14:textId="6955E19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B6C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31F3979C" w14:textId="15953B9F" w:rsidTr="001E7A7E">
        <w:trPr>
          <w:trHeight w:val="75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1CF0CA77" w:rsidR="00B921EC" w:rsidRDefault="00325F62" w:rsidP="00325F62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325F62"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>
              <w:rPr>
                <w:rFonts w:eastAsia="Times New Roman" w:cs="Times New Roman"/>
                <w:b/>
                <w:color w:val="000000"/>
                <w:sz w:val="22"/>
              </w:rPr>
              <w:t xml:space="preserve"> </w:t>
            </w:r>
            <w:r w:rsidRPr="00325F62">
              <w:rPr>
                <w:rFonts w:eastAsia="Times New Roman" w:cs="Times New Roman"/>
                <w:b/>
                <w:color w:val="000000"/>
                <w:sz w:val="22"/>
              </w:rPr>
              <w:t>Investigations</w:t>
            </w:r>
            <w:r>
              <w:rPr>
                <w:rFonts w:eastAsia="Times New Roman" w:cs="Times New Roman"/>
                <w:b/>
                <w:color w:val="000000"/>
                <w:sz w:val="22"/>
              </w:rPr>
              <w:t xml:space="preserve"> return</w:t>
            </w:r>
          </w:p>
          <w:p w14:paraId="5C940827" w14:textId="2A10C009" w:rsidR="00325F62" w:rsidRDefault="00325F62" w:rsidP="00325F62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T 40.1</w:t>
            </w:r>
          </w:p>
          <w:p w14:paraId="5FA3DECD" w14:textId="5ED0B48A" w:rsidR="00325F62" w:rsidRDefault="00325F62" w:rsidP="00325F62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HR 110</w:t>
            </w:r>
          </w:p>
          <w:p w14:paraId="07AB05D3" w14:textId="2EC66229" w:rsidR="00325F62" w:rsidRDefault="00325F62" w:rsidP="00325F62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BP 104/72</w:t>
            </w:r>
          </w:p>
          <w:p w14:paraId="0BB08FAC" w14:textId="310DB219" w:rsidR="00325F62" w:rsidRDefault="00325F62" w:rsidP="00325F62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lastRenderedPageBreak/>
              <w:t>O2 Sat 96%</w:t>
            </w:r>
          </w:p>
          <w:p w14:paraId="56BF183C" w14:textId="7B5866D8" w:rsidR="00B921EC" w:rsidRPr="001E7A7E" w:rsidRDefault="00325F62" w:rsidP="00EE73DF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GCS 1</w:t>
            </w:r>
            <w:r w:rsidR="001E7A7E">
              <w:rPr>
                <w:rFonts w:eastAsia="Times New Roman" w:cs="Times New Roman"/>
                <w:bCs/>
                <w:color w:val="000000"/>
                <w:sz w:val="22"/>
              </w:rPr>
              <w:t>4</w:t>
            </w:r>
          </w:p>
          <w:p w14:paraId="7C11927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26F87F5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5AF0496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1881B3D" w14:textId="36C44F37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Review labs/ECG</w:t>
            </w:r>
          </w:p>
          <w:p w14:paraId="241FD529" w14:textId="6CD04984" w:rsidR="00325F62" w:rsidRPr="00C469AE" w:rsidRDefault="00325F6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Continue fluid resuscitation</w:t>
            </w:r>
          </w:p>
          <w:p w14:paraId="5D8997B9" w14:textId="71F59CD7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C469AE">
              <w:rPr>
                <w:rFonts w:eastAsia="Times New Roman" w:cs="Times New Roman"/>
                <w:color w:val="000000"/>
                <w:sz w:val="22"/>
              </w:rP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Vocalize plan for cooling targets 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t xml:space="preserve">(rapidly to &lt;40, and 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lastRenderedPageBreak/>
              <w:t>reaching 36 – 38 in a few hours)</w:t>
            </w:r>
            <w:r w:rsidR="00A23D49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23D49"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3D49"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A23D49" w:rsidRPr="00C469AE">
              <w:rPr>
                <w:rFonts w:eastAsia="Times New Roman" w:cs="Times New Roman"/>
                <w:color w:val="000000"/>
                <w:sz w:val="22"/>
              </w:rPr>
            </w:r>
            <w:r w:rsidR="00A23D49" w:rsidRPr="00C469AE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="00A23D49"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23D49">
              <w:rPr>
                <w:rFonts w:eastAsia="Times New Roman" w:cs="Times New Roman"/>
                <w:color w:val="000000"/>
                <w:sz w:val="22"/>
              </w:rPr>
              <w:t>Consult</w:t>
            </w:r>
            <w:r w:rsidR="000D3624">
              <w:rPr>
                <w:rFonts w:eastAsia="Times New Roman" w:cs="Times New Roman"/>
                <w:color w:val="000000"/>
                <w:sz w:val="22"/>
              </w:rPr>
              <w:t xml:space="preserve"> hospitalist</w:t>
            </w:r>
            <w:r w:rsidR="006615BF">
              <w:rPr>
                <w:rFonts w:eastAsia="Times New Roman" w:cs="Times New Roman"/>
                <w:color w:val="000000"/>
                <w:sz w:val="22"/>
              </w:rPr>
              <w:t>/internal medicine</w:t>
            </w:r>
          </w:p>
          <w:p w14:paraId="4B48F683" w14:textId="1D64E63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lastRenderedPageBreak/>
              <w:t>Modifiers</w:t>
            </w:r>
          </w:p>
          <w:p w14:paraId="4D99E503" w14:textId="530083B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2AB1D2C" w14:textId="55CA4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98AF2F6" w14:textId="4BD7F0B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2976FE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6ACD505" w14:textId="4A61AC7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lastRenderedPageBreak/>
              <w:t>-</w:t>
            </w:r>
            <w:r w:rsidR="00325F62">
              <w:rPr>
                <w:rFonts w:eastAsia="Times New Roman" w:cs="Times New Roman"/>
                <w:color w:val="000000"/>
                <w:sz w:val="22"/>
              </w:rPr>
              <w:t xml:space="preserve"> End case after handover to hospitalist </w:t>
            </w:r>
          </w:p>
          <w:p w14:paraId="0558925C" w14:textId="096E72D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5"/>
          <w:footerReference w:type="default" r:id="rId16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9193C9D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6FB7D58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3D32793E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371288A3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CBC</w:t>
            </w:r>
          </w:p>
          <w:p w14:paraId="5D10B007" w14:textId="584AA389" w:rsidR="006C1282" w:rsidRPr="00BF5C7B" w:rsidRDefault="0085295C" w:rsidP="006C1282">
            <w:r>
              <w:t xml:space="preserve"> </w:t>
            </w:r>
            <w:r w:rsidR="006C1282" w:rsidRPr="00BF5C7B">
              <w:t>WBC</w:t>
            </w:r>
            <w:r w:rsidR="001E7A7E">
              <w:t xml:space="preserve"> </w:t>
            </w:r>
            <w:r w:rsidR="001E7A7E" w:rsidRPr="001E7A7E">
              <w:rPr>
                <w:b/>
                <w:bCs/>
              </w:rPr>
              <w:t>14</w:t>
            </w:r>
          </w:p>
          <w:p w14:paraId="643DDC13" w14:textId="3E37C4EF" w:rsidR="006C1282" w:rsidRDefault="0085295C" w:rsidP="006C1282">
            <w:r>
              <w:t xml:space="preserve"> </w:t>
            </w:r>
            <w:r w:rsidR="006C1282">
              <w:t>Hgb</w:t>
            </w:r>
            <w:r w:rsidR="00BF5C7B">
              <w:t xml:space="preserve"> </w:t>
            </w:r>
            <w:r w:rsidR="001E7A7E" w:rsidRPr="001E7A7E">
              <w:rPr>
                <w:b/>
                <w:bCs/>
              </w:rPr>
              <w:t>170</w:t>
            </w:r>
          </w:p>
          <w:p w14:paraId="3430B572" w14:textId="6A21EE2A" w:rsidR="006C1282" w:rsidRDefault="0085295C" w:rsidP="006C1282">
            <w:r>
              <w:t xml:space="preserve"> </w:t>
            </w:r>
            <w:proofErr w:type="spellStart"/>
            <w:r w:rsidR="006C1282">
              <w:t>Plt</w:t>
            </w:r>
            <w:proofErr w:type="spellEnd"/>
            <w:r w:rsidR="001E7A7E">
              <w:t xml:space="preserve"> </w:t>
            </w:r>
            <w:r w:rsidR="001E7A7E" w:rsidRPr="001E7A7E">
              <w:rPr>
                <w:b/>
                <w:bCs/>
              </w:rPr>
              <w:t>400</w:t>
            </w:r>
          </w:p>
          <w:p w14:paraId="4BADA982" w14:textId="77777777" w:rsidR="006C1282" w:rsidRDefault="006C1282" w:rsidP="006C1282"/>
          <w:p w14:paraId="604CCAEC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Lytes</w:t>
            </w:r>
          </w:p>
          <w:p w14:paraId="7D11B2BF" w14:textId="4D9209B1" w:rsidR="006C1282" w:rsidRDefault="0085295C" w:rsidP="006C1282">
            <w:r>
              <w:t xml:space="preserve"> </w:t>
            </w:r>
            <w:r w:rsidR="006C1282">
              <w:t>Na</w:t>
            </w:r>
            <w:r w:rsidR="001E7A7E">
              <w:t xml:space="preserve"> </w:t>
            </w:r>
            <w:r w:rsidR="001E7A7E" w:rsidRPr="001E7A7E">
              <w:rPr>
                <w:b/>
                <w:bCs/>
              </w:rPr>
              <w:t>147</w:t>
            </w:r>
          </w:p>
          <w:p w14:paraId="2B03429F" w14:textId="0CFC00D8" w:rsidR="006C1282" w:rsidRDefault="0085295C" w:rsidP="006C1282">
            <w:r>
              <w:t xml:space="preserve"> </w:t>
            </w:r>
            <w:r w:rsidR="006C1282">
              <w:t>K</w:t>
            </w:r>
            <w:r w:rsidR="001E7A7E">
              <w:t xml:space="preserve"> 4.5</w:t>
            </w:r>
          </w:p>
          <w:p w14:paraId="371FA3B5" w14:textId="184C42A4" w:rsidR="006C1282" w:rsidRDefault="0085295C" w:rsidP="006C1282">
            <w:r>
              <w:t xml:space="preserve"> </w:t>
            </w:r>
            <w:r w:rsidR="006C1282">
              <w:t>Cl</w:t>
            </w:r>
            <w:r w:rsidR="001E7A7E">
              <w:t xml:space="preserve"> 102</w:t>
            </w:r>
          </w:p>
          <w:p w14:paraId="53D81757" w14:textId="26FB67BB" w:rsidR="006C1282" w:rsidRPr="001E7A7E" w:rsidRDefault="0085295C" w:rsidP="006C1282">
            <w:r>
              <w:t xml:space="preserve"> </w:t>
            </w:r>
            <w:r w:rsidR="006C1282">
              <w:t>HCO</w:t>
            </w:r>
            <w:r w:rsidR="006C1282">
              <w:rPr>
                <w:vertAlign w:val="subscript"/>
              </w:rPr>
              <w:t>3</w:t>
            </w:r>
            <w:r w:rsidR="001E7A7E">
              <w:rPr>
                <w:vertAlign w:val="subscript"/>
              </w:rPr>
              <w:t xml:space="preserve"> </w:t>
            </w:r>
            <w:r w:rsidR="001E7A7E" w:rsidRPr="001E7A7E">
              <w:rPr>
                <w:b/>
                <w:bCs/>
              </w:rPr>
              <w:t>18</w:t>
            </w:r>
          </w:p>
          <w:p w14:paraId="2404547A" w14:textId="2269BF92" w:rsidR="006C1282" w:rsidRPr="0038399E" w:rsidRDefault="0085295C" w:rsidP="006C1282">
            <w:r>
              <w:t xml:space="preserve"> </w:t>
            </w:r>
            <w:r w:rsidR="006C1282">
              <w:t>AG</w:t>
            </w:r>
            <w:r w:rsidR="001E7A7E">
              <w:t xml:space="preserve"> </w:t>
            </w:r>
            <w:r w:rsidR="001E7A7E" w:rsidRPr="001E7A7E">
              <w:rPr>
                <w:b/>
                <w:bCs/>
              </w:rPr>
              <w:t>14</w:t>
            </w:r>
          </w:p>
          <w:p w14:paraId="55298710" w14:textId="26EFBAEA" w:rsidR="006C1282" w:rsidRDefault="0085295C" w:rsidP="006C1282">
            <w:r>
              <w:t xml:space="preserve"> </w:t>
            </w:r>
            <w:r w:rsidR="006C1282">
              <w:t>Urea</w:t>
            </w:r>
            <w:r w:rsidR="001E7A7E">
              <w:t xml:space="preserve"> </w:t>
            </w:r>
            <w:r w:rsidR="001E7A7E" w:rsidRPr="001E7A7E">
              <w:rPr>
                <w:b/>
                <w:bCs/>
              </w:rPr>
              <w:t>12</w:t>
            </w:r>
          </w:p>
          <w:p w14:paraId="4B1F78E8" w14:textId="20D67F11" w:rsidR="006C1282" w:rsidRDefault="0085295C" w:rsidP="006C1282">
            <w:r>
              <w:t xml:space="preserve"> </w:t>
            </w:r>
            <w:r w:rsidR="006C1282">
              <w:t>Cr</w:t>
            </w:r>
            <w:r w:rsidR="001E7A7E">
              <w:t xml:space="preserve"> </w:t>
            </w:r>
            <w:r w:rsidR="001E7A7E" w:rsidRPr="001E7A7E">
              <w:rPr>
                <w:b/>
                <w:bCs/>
              </w:rPr>
              <w:t>280</w:t>
            </w:r>
          </w:p>
          <w:p w14:paraId="3A838B6A" w14:textId="63882F22" w:rsidR="00A23D49" w:rsidRDefault="0085295C" w:rsidP="006C1282">
            <w:r>
              <w:t xml:space="preserve"> </w:t>
            </w:r>
            <w:r w:rsidR="006C1282">
              <w:t>Glucose</w:t>
            </w:r>
            <w:r w:rsidR="001E7A7E">
              <w:t xml:space="preserve"> 5.6</w:t>
            </w:r>
          </w:p>
          <w:p w14:paraId="75BBCB4E" w14:textId="15F2FEDE" w:rsidR="00A23D49" w:rsidRDefault="00A23D49" w:rsidP="006C1282">
            <w:r>
              <w:t xml:space="preserve"> CK </w:t>
            </w:r>
            <w:r w:rsidR="0051642F">
              <w:rPr>
                <w:b/>
                <w:bCs/>
              </w:rPr>
              <w:t>2146</w:t>
            </w:r>
          </w:p>
          <w:p w14:paraId="4E161E4D" w14:textId="77777777" w:rsidR="006C1282" w:rsidRDefault="006C1282" w:rsidP="006C1282"/>
          <w:p w14:paraId="20E8445D" w14:textId="495FAA08" w:rsidR="006C1282" w:rsidRDefault="006C1282" w:rsidP="006C1282">
            <w:r>
              <w:t>TSH</w:t>
            </w:r>
            <w:r w:rsidR="001E7A7E">
              <w:t xml:space="preserve"> Normal</w:t>
            </w:r>
          </w:p>
          <w:p w14:paraId="2541FE2D" w14:textId="77777777" w:rsidR="006C1282" w:rsidRDefault="006C1282" w:rsidP="006C1282"/>
          <w:p w14:paraId="28B49F4D" w14:textId="77777777" w:rsidR="002D1662" w:rsidRPr="0038399E" w:rsidRDefault="002D1662" w:rsidP="002D1662">
            <w:pPr>
              <w:rPr>
                <w:u w:val="single"/>
              </w:rPr>
            </w:pPr>
            <w:r w:rsidRPr="0038399E">
              <w:rPr>
                <w:u w:val="single"/>
              </w:rPr>
              <w:t>VBG</w:t>
            </w:r>
          </w:p>
          <w:p w14:paraId="345026AA" w14:textId="54B09939" w:rsidR="002D1662" w:rsidRDefault="0085295C" w:rsidP="002D1662">
            <w:r>
              <w:t xml:space="preserve"> </w:t>
            </w:r>
            <w:r w:rsidR="002D1662">
              <w:t>pH</w:t>
            </w:r>
            <w:r w:rsidR="001E7A7E">
              <w:t xml:space="preserve"> </w:t>
            </w:r>
            <w:r w:rsidR="001E7A7E" w:rsidRPr="001E7A7E">
              <w:rPr>
                <w:b/>
                <w:bCs/>
              </w:rPr>
              <w:t>7.</w:t>
            </w:r>
          </w:p>
          <w:p w14:paraId="3E0DC268" w14:textId="1B498081" w:rsidR="002D1662" w:rsidRDefault="0085295C" w:rsidP="002D1662">
            <w:r>
              <w:t xml:space="preserve"> p</w:t>
            </w:r>
            <w:r w:rsidR="002D1662">
              <w:t>CO</w:t>
            </w:r>
            <w:r w:rsidR="002D1662">
              <w:rPr>
                <w:vertAlign w:val="subscript"/>
              </w:rPr>
              <w:t>2</w:t>
            </w:r>
            <w:r w:rsidR="001E7A7E">
              <w:rPr>
                <w:vertAlign w:val="subscript"/>
              </w:rPr>
              <w:t xml:space="preserve"> </w:t>
            </w:r>
            <w:r w:rsidR="001E7A7E" w:rsidRPr="001E7A7E">
              <w:rPr>
                <w:b/>
                <w:bCs/>
              </w:rPr>
              <w:t>30</w:t>
            </w:r>
          </w:p>
          <w:p w14:paraId="30E7DD43" w14:textId="78D2F41E" w:rsidR="002D1662" w:rsidRPr="001E7A7E" w:rsidRDefault="0085295C" w:rsidP="002D1662">
            <w:r>
              <w:t xml:space="preserve"> </w:t>
            </w:r>
            <w:r w:rsidR="002D1662">
              <w:t>HCO</w:t>
            </w:r>
            <w:r w:rsidR="002D1662">
              <w:rPr>
                <w:vertAlign w:val="subscript"/>
              </w:rPr>
              <w:t>3</w:t>
            </w:r>
            <w:r w:rsidR="001E7A7E">
              <w:rPr>
                <w:vertAlign w:val="subscript"/>
              </w:rPr>
              <w:t xml:space="preserve"> </w:t>
            </w:r>
            <w:r w:rsidR="001E7A7E" w:rsidRPr="001E7A7E">
              <w:rPr>
                <w:b/>
                <w:bCs/>
              </w:rPr>
              <w:t>18</w:t>
            </w:r>
          </w:p>
          <w:p w14:paraId="4A2016C6" w14:textId="19964A0B" w:rsidR="002D1662" w:rsidRPr="0038399E" w:rsidRDefault="0085295C" w:rsidP="002D1662">
            <w:r>
              <w:t xml:space="preserve"> </w:t>
            </w:r>
            <w:r w:rsidR="002D1662">
              <w:t>Lactate</w:t>
            </w:r>
            <w:r w:rsidR="001E7A7E">
              <w:t xml:space="preserve"> </w:t>
            </w:r>
            <w:r w:rsidR="001E7A7E" w:rsidRPr="001E7A7E">
              <w:rPr>
                <w:b/>
                <w:bCs/>
              </w:rPr>
              <w:t>3.2</w:t>
            </w:r>
          </w:p>
          <w:p w14:paraId="7ADF925B" w14:textId="77777777" w:rsidR="00CE3EEE" w:rsidRDefault="00CE3EEE" w:rsidP="00CE3EEE"/>
        </w:tc>
        <w:tc>
          <w:tcPr>
            <w:tcW w:w="5528" w:type="dxa"/>
            <w:tcBorders>
              <w:left w:val="single" w:sz="4" w:space="0" w:color="auto"/>
            </w:tcBorders>
          </w:tcPr>
          <w:p w14:paraId="233D50C2" w14:textId="77777777" w:rsidR="00CE3EEE" w:rsidRPr="006C1282" w:rsidRDefault="00CE3EEE" w:rsidP="00CE3EEE">
            <w:pPr>
              <w:rPr>
                <w:u w:val="single"/>
              </w:rPr>
            </w:pPr>
            <w:r w:rsidRPr="006C1282">
              <w:rPr>
                <w:u w:val="single"/>
              </w:rPr>
              <w:t>Cardiac/</w:t>
            </w:r>
            <w:proofErr w:type="spellStart"/>
            <w:r w:rsidRPr="006C1282">
              <w:rPr>
                <w:u w:val="single"/>
              </w:rPr>
              <w:t>Coags</w:t>
            </w:r>
            <w:proofErr w:type="spellEnd"/>
          </w:p>
          <w:p w14:paraId="024FEE62" w14:textId="76D1EE53" w:rsidR="00CE3EEE" w:rsidRDefault="0085295C" w:rsidP="00CE3EEE">
            <w:r>
              <w:t xml:space="preserve"> </w:t>
            </w:r>
            <w:r w:rsidR="00CE3EEE">
              <w:t>Trop</w:t>
            </w:r>
            <w:r w:rsidR="001E7A7E">
              <w:t xml:space="preserve"> 14 (</w:t>
            </w:r>
            <w:proofErr w:type="spellStart"/>
            <w:r w:rsidR="001E7A7E">
              <w:t>hsTn</w:t>
            </w:r>
            <w:proofErr w:type="spellEnd"/>
            <w:r w:rsidR="001E7A7E">
              <w:t>)</w:t>
            </w:r>
          </w:p>
          <w:p w14:paraId="6A2F85CF" w14:textId="3BF558FD" w:rsidR="00CE3EEE" w:rsidRDefault="001E7A7E" w:rsidP="00CE3EEE">
            <w:r>
              <w:t xml:space="preserve"> </w:t>
            </w:r>
            <w:r w:rsidR="00CE3EEE">
              <w:t>INR</w:t>
            </w:r>
            <w:r>
              <w:t xml:space="preserve"> Normal</w:t>
            </w:r>
          </w:p>
          <w:p w14:paraId="3C2D4279" w14:textId="221A642D" w:rsidR="00CE3EEE" w:rsidRDefault="0085295C" w:rsidP="00CE3EEE">
            <w:r>
              <w:t xml:space="preserve"> </w:t>
            </w:r>
            <w:proofErr w:type="spellStart"/>
            <w:r w:rsidR="00CE3EEE">
              <w:t>aPTT</w:t>
            </w:r>
            <w:proofErr w:type="spellEnd"/>
            <w:r w:rsidR="001E7A7E">
              <w:t xml:space="preserve"> Normal</w:t>
            </w:r>
          </w:p>
          <w:p w14:paraId="5612C091" w14:textId="77777777" w:rsidR="006C1282" w:rsidRDefault="006C1282" w:rsidP="006C1282"/>
          <w:p w14:paraId="55820090" w14:textId="775C84A1" w:rsidR="006C1282" w:rsidRDefault="006C1282" w:rsidP="006C1282">
            <w:r w:rsidRPr="006C1282">
              <w:rPr>
                <w:u w:val="single"/>
              </w:rPr>
              <w:t>Biliary</w:t>
            </w:r>
          </w:p>
          <w:p w14:paraId="3358F90B" w14:textId="4950C472" w:rsidR="006C1282" w:rsidRDefault="0085295C" w:rsidP="006C1282">
            <w:r>
              <w:t xml:space="preserve"> </w:t>
            </w:r>
            <w:r w:rsidR="006C1282">
              <w:t>AST</w:t>
            </w:r>
            <w:r w:rsidR="001E7A7E">
              <w:t xml:space="preserve"> </w:t>
            </w:r>
            <w:r w:rsidR="0051642F" w:rsidRPr="0051642F">
              <w:rPr>
                <w:b/>
                <w:bCs/>
              </w:rPr>
              <w:t>1100</w:t>
            </w:r>
          </w:p>
          <w:p w14:paraId="7756EBD7" w14:textId="3A8D2AD2" w:rsidR="006C1282" w:rsidRDefault="0085295C" w:rsidP="006C1282">
            <w:r>
              <w:t xml:space="preserve"> </w:t>
            </w:r>
            <w:r w:rsidR="006C1282">
              <w:t>ALT</w:t>
            </w:r>
            <w:r w:rsidR="001E7A7E">
              <w:t xml:space="preserve"> </w:t>
            </w:r>
            <w:r w:rsidR="0051642F" w:rsidRPr="0051642F">
              <w:rPr>
                <w:b/>
                <w:bCs/>
              </w:rPr>
              <w:t>1200</w:t>
            </w:r>
          </w:p>
          <w:p w14:paraId="6485242A" w14:textId="74D23608" w:rsidR="006C1282" w:rsidRDefault="0085295C" w:rsidP="006C1282">
            <w:r>
              <w:t xml:space="preserve"> </w:t>
            </w:r>
            <w:r w:rsidR="006C1282">
              <w:t>GGT</w:t>
            </w:r>
            <w:r w:rsidR="0051642F" w:rsidRPr="0051642F">
              <w:rPr>
                <w:b/>
                <w:bCs/>
              </w:rPr>
              <w:t>400</w:t>
            </w:r>
          </w:p>
          <w:p w14:paraId="61BC2AE9" w14:textId="2628585A" w:rsidR="006C1282" w:rsidRDefault="0085295C" w:rsidP="006C1282">
            <w:r>
              <w:t xml:space="preserve"> </w:t>
            </w:r>
            <w:r w:rsidR="006C1282">
              <w:t>ALP</w:t>
            </w:r>
            <w:r w:rsidR="001E7A7E">
              <w:t xml:space="preserve"> </w:t>
            </w:r>
            <w:r w:rsidR="0051642F" w:rsidRPr="0051642F">
              <w:rPr>
                <w:b/>
                <w:bCs/>
              </w:rPr>
              <w:t>320</w:t>
            </w:r>
          </w:p>
          <w:p w14:paraId="10F46D5A" w14:textId="6E209F9A" w:rsidR="006C1282" w:rsidRDefault="0085295C" w:rsidP="006C1282">
            <w:r>
              <w:t xml:space="preserve"> </w:t>
            </w:r>
            <w:r w:rsidR="006C1282">
              <w:t>Bili</w:t>
            </w:r>
            <w:r w:rsidR="001E7A7E">
              <w:t xml:space="preserve"> Normal</w:t>
            </w:r>
          </w:p>
          <w:p w14:paraId="6D531794" w14:textId="00AFA3E3" w:rsidR="006C1282" w:rsidRPr="006C1282" w:rsidRDefault="0085295C" w:rsidP="006C1282">
            <w:r>
              <w:t xml:space="preserve"> </w:t>
            </w:r>
            <w:r w:rsidR="006C1282">
              <w:t>Lipase</w:t>
            </w:r>
            <w:r w:rsidR="001E7A7E">
              <w:t xml:space="preserve"> Normal</w:t>
            </w:r>
          </w:p>
          <w:p w14:paraId="64B82D7A" w14:textId="77777777" w:rsidR="006C1282" w:rsidRDefault="006C1282" w:rsidP="006C1282"/>
          <w:p w14:paraId="08B5984F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Tox</w:t>
            </w:r>
          </w:p>
          <w:p w14:paraId="39A0D342" w14:textId="1B3EA54B" w:rsidR="006C1282" w:rsidRDefault="0085295C" w:rsidP="006C1282">
            <w:r>
              <w:t xml:space="preserve"> </w:t>
            </w:r>
            <w:r w:rsidR="006C1282">
              <w:t>EtOH</w:t>
            </w:r>
            <w:r w:rsidR="001E7A7E">
              <w:t xml:space="preserve"> 12</w:t>
            </w:r>
          </w:p>
          <w:p w14:paraId="69D56C88" w14:textId="4E4A53A8" w:rsidR="006C1282" w:rsidRDefault="0085295C" w:rsidP="006C1282">
            <w:r>
              <w:t xml:space="preserve"> </w:t>
            </w:r>
            <w:r w:rsidR="006C1282">
              <w:t>ASA</w:t>
            </w:r>
            <w:r w:rsidR="001E7A7E">
              <w:t xml:space="preserve"> Normal</w:t>
            </w:r>
          </w:p>
          <w:p w14:paraId="2F5BE17E" w14:textId="1657CA7E" w:rsidR="00CE3EEE" w:rsidRDefault="0085295C" w:rsidP="006C1282">
            <w:r>
              <w:t xml:space="preserve"> </w:t>
            </w:r>
            <w:r w:rsidR="006C1282">
              <w:t>Tylenol</w:t>
            </w:r>
            <w:r w:rsidR="001E7A7E">
              <w:t xml:space="preserve"> Normal</w:t>
            </w:r>
          </w:p>
          <w:p w14:paraId="72A6F7B9" w14:textId="10DF60C7" w:rsidR="006C1282" w:rsidRDefault="0085295C" w:rsidP="006C1282">
            <w:r>
              <w:t xml:space="preserve"> </w:t>
            </w:r>
            <w:r w:rsidR="006C1282">
              <w:t>Osmols</w:t>
            </w:r>
            <w:r w:rsidR="001E7A7E">
              <w:t xml:space="preserve"> Normal</w:t>
            </w:r>
          </w:p>
          <w:p w14:paraId="1618BA2C" w14:textId="77777777" w:rsidR="0081320E" w:rsidRDefault="0081320E" w:rsidP="006C1282"/>
          <w:p w14:paraId="26DE676D" w14:textId="64907820" w:rsidR="0081320E" w:rsidRDefault="0081320E" w:rsidP="006C1282">
            <w:pPr>
              <w:rPr>
                <w:sz w:val="28"/>
              </w:rPr>
            </w:pPr>
          </w:p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3C1CB0E3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1D647C39" w14:textId="72DC176E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9"/>
      </w:tblGrid>
      <w:tr w:rsidR="00CE3EEE" w:rsidRPr="005C747C" w14:paraId="0FD4A6FB" w14:textId="77777777" w:rsidTr="006917DB">
        <w:trPr>
          <w:trHeight w:val="10314"/>
        </w:trPr>
        <w:tc>
          <w:tcPr>
            <w:tcW w:w="11406" w:type="dxa"/>
          </w:tcPr>
          <w:p w14:paraId="01DA6442" w14:textId="610B4E36" w:rsidR="00CE3EEE" w:rsidRPr="00911515" w:rsidRDefault="00F7415E" w:rsidP="00F8438B">
            <w:pPr>
              <w:rPr>
                <w:i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Paste in any auxiliary files required for running the session. Don’t forget to include their source so you can find them later!</w:t>
            </w:r>
          </w:p>
          <w:p w14:paraId="3244E3A9" w14:textId="77777777" w:rsidR="00CE3EEE" w:rsidRPr="0085295C" w:rsidRDefault="00CE3EEE" w:rsidP="00F8438B">
            <w:pPr>
              <w:rPr>
                <w:sz w:val="22"/>
              </w:rPr>
            </w:pPr>
          </w:p>
          <w:p w14:paraId="17DEA044" w14:textId="2A30DE77" w:rsidR="00CE3EEE" w:rsidRPr="0085295C" w:rsidRDefault="006615BF" w:rsidP="00F8438B">
            <w:pPr>
              <w:rPr>
                <w:sz w:val="22"/>
              </w:rPr>
            </w:pPr>
            <w:r>
              <w:t xml:space="preserve"> </w:t>
            </w:r>
            <w:r>
              <w:rPr>
                <w:noProof/>
                <w:color w:val="0000FF"/>
              </w:rPr>
              <w:drawing>
                <wp:inline distT="0" distB="0" distL="0" distR="0" wp14:anchorId="5DC0E96D" wp14:editId="5C718C73">
                  <wp:extent cx="7592060" cy="3879215"/>
                  <wp:effectExtent l="0" t="0" r="2540" b="0"/>
                  <wp:docPr id="2016699884" name="Picture 1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2060" cy="387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865813" w14:textId="46078681" w:rsidR="00CE3EEE" w:rsidRPr="0085295C" w:rsidRDefault="006615BF" w:rsidP="00F8438B">
            <w:pPr>
              <w:rPr>
                <w:sz w:val="22"/>
              </w:rPr>
            </w:pPr>
            <w:r w:rsidRPr="006615BF">
              <w:rPr>
                <w:sz w:val="22"/>
              </w:rPr>
              <w:t>https://litfl.com/sinus-tachycardia-ecg-library/</w:t>
            </w:r>
          </w:p>
          <w:p w14:paraId="7AEDB275" w14:textId="77777777" w:rsidR="00CE3EEE" w:rsidRPr="0085295C" w:rsidRDefault="00CE3EEE" w:rsidP="00F8438B">
            <w:pPr>
              <w:rPr>
                <w:sz w:val="22"/>
              </w:rPr>
            </w:pPr>
          </w:p>
          <w:p w14:paraId="0BE41F61" w14:textId="77777777" w:rsidR="00CE3EEE" w:rsidRPr="0085295C" w:rsidRDefault="00CE3EEE" w:rsidP="00F8438B">
            <w:pPr>
              <w:rPr>
                <w:sz w:val="22"/>
              </w:rPr>
            </w:pPr>
          </w:p>
          <w:p w14:paraId="49947CDE" w14:textId="77777777" w:rsidR="00CE3EEE" w:rsidRPr="0085295C" w:rsidRDefault="00CE3EEE" w:rsidP="00F8438B">
            <w:pPr>
              <w:rPr>
                <w:sz w:val="22"/>
              </w:rPr>
            </w:pPr>
          </w:p>
          <w:p w14:paraId="245BCA79" w14:textId="77777777" w:rsidR="00CE3EEE" w:rsidRPr="0085295C" w:rsidRDefault="00CE3EEE" w:rsidP="00F8438B">
            <w:pPr>
              <w:rPr>
                <w:sz w:val="22"/>
              </w:rPr>
            </w:pPr>
          </w:p>
          <w:p w14:paraId="611E4188" w14:textId="77777777" w:rsidR="00CE3EEE" w:rsidRPr="0085295C" w:rsidRDefault="00CE3EEE" w:rsidP="00F8438B">
            <w:pPr>
              <w:rPr>
                <w:sz w:val="22"/>
              </w:rPr>
            </w:pPr>
          </w:p>
          <w:p w14:paraId="60C4F8B0" w14:textId="77777777" w:rsidR="00911515" w:rsidRPr="0085295C" w:rsidRDefault="00911515" w:rsidP="00F8438B">
            <w:pPr>
              <w:rPr>
                <w:sz w:val="22"/>
              </w:rPr>
            </w:pPr>
          </w:p>
          <w:p w14:paraId="7F85628F" w14:textId="77777777" w:rsidR="00911515" w:rsidRPr="0085295C" w:rsidRDefault="00911515" w:rsidP="00F8438B">
            <w:pPr>
              <w:rPr>
                <w:sz w:val="22"/>
              </w:rPr>
            </w:pPr>
          </w:p>
          <w:p w14:paraId="3B22F3FF" w14:textId="77777777" w:rsidR="00911515" w:rsidRPr="0085295C" w:rsidRDefault="00911515" w:rsidP="00F8438B">
            <w:pPr>
              <w:rPr>
                <w:sz w:val="22"/>
              </w:rPr>
            </w:pPr>
          </w:p>
          <w:p w14:paraId="46F754C7" w14:textId="77777777" w:rsidR="00911515" w:rsidRPr="0085295C" w:rsidRDefault="00911515" w:rsidP="00F8438B">
            <w:pPr>
              <w:rPr>
                <w:sz w:val="22"/>
              </w:rPr>
            </w:pPr>
          </w:p>
          <w:p w14:paraId="197C39A7" w14:textId="77777777" w:rsidR="00911515" w:rsidRPr="0085295C" w:rsidRDefault="00911515" w:rsidP="00F8438B">
            <w:pPr>
              <w:rPr>
                <w:sz w:val="22"/>
              </w:rPr>
            </w:pPr>
          </w:p>
          <w:p w14:paraId="4DBC6999" w14:textId="77777777" w:rsidR="00911515" w:rsidRPr="0085295C" w:rsidRDefault="00911515" w:rsidP="00F8438B">
            <w:pPr>
              <w:rPr>
                <w:sz w:val="22"/>
              </w:rPr>
            </w:pPr>
          </w:p>
          <w:p w14:paraId="502BF9AF" w14:textId="77777777" w:rsidR="00911515" w:rsidRPr="0085295C" w:rsidRDefault="00911515" w:rsidP="00F8438B">
            <w:pPr>
              <w:rPr>
                <w:sz w:val="22"/>
              </w:rPr>
            </w:pPr>
          </w:p>
          <w:p w14:paraId="5722EAF6" w14:textId="77777777" w:rsidR="0085295C" w:rsidRDefault="0085295C" w:rsidP="00F8438B"/>
          <w:p w14:paraId="719CB84E" w14:textId="77777777" w:rsidR="0085295C" w:rsidRDefault="0085295C" w:rsidP="00F8438B"/>
          <w:p w14:paraId="2457797B" w14:textId="77777777" w:rsidR="0085295C" w:rsidRDefault="0085295C" w:rsidP="00F8438B"/>
          <w:p w14:paraId="4ADC21CC" w14:textId="77777777" w:rsidR="0085295C" w:rsidRDefault="0085295C" w:rsidP="00F8438B"/>
          <w:p w14:paraId="7A097F33" w14:textId="77777777" w:rsidR="0085295C" w:rsidRDefault="0085295C" w:rsidP="00F8438B"/>
          <w:p w14:paraId="70733C13" w14:textId="30BBD718" w:rsidR="0085295C" w:rsidRPr="005C747C" w:rsidRDefault="0085295C" w:rsidP="00F8438B"/>
        </w:tc>
      </w:tr>
    </w:tbl>
    <w:p w14:paraId="33BAB953" w14:textId="08818F67" w:rsidR="00CE3EEE" w:rsidRDefault="00CE3EEE" w:rsidP="00F8438B">
      <w:pPr>
        <w:rPr>
          <w:sz w:val="28"/>
        </w:rPr>
      </w:pPr>
    </w:p>
    <w:p w14:paraId="6D671CA3" w14:textId="7096A27F" w:rsidR="008F53C7" w:rsidRDefault="008F53C7">
      <w:pPr>
        <w:rPr>
          <w:sz w:val="28"/>
        </w:rPr>
      </w:pPr>
    </w:p>
    <w:p w14:paraId="72DEC352" w14:textId="28FD4363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6917DB">
        <w:trPr>
          <w:trHeight w:val="5334"/>
        </w:trPr>
        <w:tc>
          <w:tcPr>
            <w:tcW w:w="11057" w:type="dxa"/>
            <w:shd w:val="clear" w:color="auto" w:fill="auto"/>
            <w:noWrap/>
          </w:tcPr>
          <w:p w14:paraId="5478EBAA" w14:textId="1608A120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DF5A962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CCDDF43" w14:textId="77777777" w:rsidR="008F53C7" w:rsidRDefault="0004042F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Important discussion points:</w:t>
            </w:r>
          </w:p>
          <w:p w14:paraId="71C252DD" w14:textId="4604C39E" w:rsidR="0004042F" w:rsidRDefault="0004042F" w:rsidP="0004042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Exertional vs classic heat stroke (exertion related vs heat exposure related)</w:t>
            </w:r>
          </w:p>
          <w:p w14:paraId="5CC2A85F" w14:textId="294E308D" w:rsidR="000F17D1" w:rsidRDefault="000F17D1" w:rsidP="000F17D1">
            <w:pPr>
              <w:pStyle w:val="ListParagraph"/>
              <w:numPr>
                <w:ilvl w:val="1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Exertional – with exercise, more likely to be young, no comorbidities, sweaty, flushed skin</w:t>
            </w:r>
          </w:p>
          <w:p w14:paraId="74A06E7B" w14:textId="6ACB7EBC" w:rsidR="000F17D1" w:rsidRDefault="000F17D1" w:rsidP="000F17D1">
            <w:pPr>
              <w:pStyle w:val="ListParagraph"/>
              <w:numPr>
                <w:ilvl w:val="1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Classic – comorbidities, older, higher mortality, not as diaphoretic</w:t>
            </w:r>
          </w:p>
          <w:p w14:paraId="3FD1716B" w14:textId="2A2E7A00" w:rsidR="0004042F" w:rsidRDefault="0004042F" w:rsidP="0004042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Treatment differences (Level 1A for cold water immersion for exertional vs 1C for classic usually due to elderly and comorbid nature of the latter)</w:t>
            </w:r>
          </w:p>
          <w:p w14:paraId="540B0EEA" w14:textId="39C66C01" w:rsidR="00AC6F4D" w:rsidRDefault="00AC6F4D" w:rsidP="0004042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Cold water immersion is 1</w:t>
            </w:r>
            <w:r w:rsidRPr="00AC6F4D">
              <w:rPr>
                <w:rFonts w:eastAsia="Times New Roman" w:cs="Times New Roman"/>
                <w:color w:val="000000"/>
                <w:sz w:val="22"/>
                <w:szCs w:val="28"/>
                <w:vertAlign w:val="superscript"/>
              </w:rPr>
              <w:t>st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line for exertional heat stroke and can cool as rapidly as 0.2C/min</w:t>
            </w:r>
          </w:p>
          <w:p w14:paraId="553BBC14" w14:textId="726DE9D7" w:rsidR="0004042F" w:rsidRDefault="0004042F" w:rsidP="0004042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Target cooling temp of no less than 39C</w:t>
            </w:r>
          </w:p>
          <w:p w14:paraId="7DB0C6D3" w14:textId="568B878A" w:rsidR="0004042F" w:rsidRDefault="0004042F" w:rsidP="0004042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Adjuncts – 4C IV fluids, fan and cold water to skin, ice packs to cover entire skin surface. If targeting specific areas, target palms, soles, cheeks.</w:t>
            </w:r>
          </w:p>
          <w:p w14:paraId="41DB95E5" w14:textId="6E7086BE" w:rsidR="0004042F" w:rsidRDefault="0004042F" w:rsidP="0004042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Antipyretics are contraindicated in heat related illness</w:t>
            </w:r>
            <w:r w:rsidR="000F17D1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– would not work</w:t>
            </w:r>
          </w:p>
          <w:p w14:paraId="60DFF65F" w14:textId="69B22996" w:rsidR="000F17D1" w:rsidRDefault="000F17D1" w:rsidP="0004042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If cooling is not working – could intubate and paralyze</w:t>
            </w:r>
          </w:p>
          <w:p w14:paraId="146FD92A" w14:textId="3639D048" w:rsidR="0004042F" w:rsidRPr="000F17D1" w:rsidRDefault="000F17D1" w:rsidP="0004042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To prevent shivering – benzos, </w:t>
            </w:r>
            <w:r w:rsidR="008177A5">
              <w:rPr>
                <w:rFonts w:eastAsia="Times New Roman" w:cs="Times New Roman"/>
                <w:color w:val="000000"/>
                <w:sz w:val="22"/>
                <w:szCs w:val="28"/>
              </w:rPr>
              <w:t>dexmedetomidine</w:t>
            </w: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591F3238" w14:textId="2FE920D4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6C727630" w14:textId="2D00218D" w:rsidR="008F53C7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1. </w:t>
            </w:r>
            <w:r w:rsidR="00D12929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0F17D1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Lipman et al. (2019) </w:t>
            </w:r>
            <w:r w:rsidR="000F17D1" w:rsidRPr="000F17D1">
              <w:rPr>
                <w:rFonts w:eastAsia="Times New Roman" w:cs="Times New Roman"/>
                <w:color w:val="000000"/>
                <w:sz w:val="22"/>
                <w:szCs w:val="28"/>
                <w:lang w:val="en-CA"/>
              </w:rPr>
              <w:t>Wilderness Medical Society Clinical Practice Guidelines for the Prevention and Treatment of Heat Illness: 2019 Update</w:t>
            </w:r>
            <w:r w:rsidR="000F17D1">
              <w:rPr>
                <w:rFonts w:eastAsia="Times New Roman" w:cs="Times New Roman"/>
                <w:color w:val="000000"/>
                <w:sz w:val="22"/>
                <w:szCs w:val="28"/>
                <w:lang w:val="en-CA"/>
              </w:rPr>
              <w:t xml:space="preserve">. </w:t>
            </w:r>
            <w:r w:rsidR="000F17D1" w:rsidRPr="000F17D1">
              <w:rPr>
                <w:rFonts w:eastAsia="Times New Roman" w:cs="Times New Roman"/>
                <w:i/>
                <w:iCs/>
                <w:color w:val="000000"/>
                <w:sz w:val="22"/>
                <w:szCs w:val="28"/>
                <w:lang w:val="en-CA"/>
              </w:rPr>
              <w:t>Wilderness Medical Society Clinical Update Guidelines. 30</w:t>
            </w:r>
            <w:r w:rsidR="000F17D1">
              <w:rPr>
                <w:rFonts w:eastAsia="Times New Roman" w:cs="Times New Roman"/>
                <w:color w:val="000000"/>
                <w:sz w:val="22"/>
                <w:szCs w:val="28"/>
              </w:rPr>
              <w:t>(4), S33 – S46.</w:t>
            </w:r>
            <w:r w:rsidR="000F17D1" w:rsidRPr="000F17D1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hyperlink r:id="rId19" w:history="1">
              <w:r w:rsidR="000F17D1" w:rsidRPr="00CD6D1C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https://www.wemjournal.org/article/S1080-6032(18)30199-6/fulltext</w:t>
              </w:r>
            </w:hyperlink>
            <w:r w:rsidR="000F17D1">
              <w:rPr>
                <w:rFonts w:eastAsia="Times New Roman" w:cs="Times New Roman"/>
                <w:color w:val="000000"/>
                <w:sz w:val="22"/>
                <w:szCs w:val="28"/>
              </w:rPr>
              <w:t>.</w:t>
            </w:r>
          </w:p>
          <w:p w14:paraId="1FA39306" w14:textId="77777777" w:rsidR="000F17D1" w:rsidRPr="000F17D1" w:rsidRDefault="000F17D1" w:rsidP="003D01EB">
            <w:pPr>
              <w:rPr>
                <w:rFonts w:eastAsia="Times New Roman" w:cs="Times New Roman"/>
                <w:color w:val="000000"/>
                <w:sz w:val="22"/>
                <w:szCs w:val="28"/>
                <w:lang w:val="en-CA"/>
              </w:rPr>
            </w:pPr>
          </w:p>
          <w:p w14:paraId="77CBB64D" w14:textId="5B42C3B3" w:rsidR="00DF7011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>2.</w:t>
            </w:r>
            <w:r w:rsidR="000F17D1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DF7011">
              <w:rPr>
                <w:rFonts w:eastAsia="Times New Roman" w:cs="Times New Roman"/>
                <w:color w:val="000000"/>
                <w:sz w:val="22"/>
                <w:szCs w:val="28"/>
              </w:rPr>
              <w:t>Platt, M.A., Price, T.M.</w:t>
            </w: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DF7011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(2023) Heat Illness. Rosen’s Emergency Medicine: Concepts and Clinical Practice. (10e, Chapter 129) </w:t>
            </w:r>
            <w:proofErr w:type="spellStart"/>
            <w:r w:rsidR="00DF7011">
              <w:rPr>
                <w:rFonts w:eastAsia="Times New Roman" w:cs="Times New Roman"/>
                <w:color w:val="000000"/>
                <w:sz w:val="22"/>
                <w:szCs w:val="28"/>
              </w:rPr>
              <w:t>Elselvier</w:t>
            </w:r>
            <w:proofErr w:type="spellEnd"/>
            <w:r w:rsidR="00DF7011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Inc.</w:t>
            </w:r>
          </w:p>
          <w:p w14:paraId="4C8CD5C8" w14:textId="77777777" w:rsidR="00DF7011" w:rsidRPr="0085295C" w:rsidRDefault="00DF7011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1DCFC597" w14:textId="61616618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6A8B08D5" w14:textId="186822C0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20"/>
      <w:footerReference w:type="default" r:id="rId21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70125" w14:textId="77777777" w:rsidR="00DD3B72" w:rsidRDefault="00DD3B72" w:rsidP="001B5FBC">
      <w:r>
        <w:separator/>
      </w:r>
    </w:p>
  </w:endnote>
  <w:endnote w:type="continuationSeparator" w:id="0">
    <w:p w14:paraId="4A3FC60D" w14:textId="77777777" w:rsidR="00DD3B72" w:rsidRDefault="00DD3B72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345CF" w14:textId="77777777" w:rsidR="00F953D7" w:rsidRDefault="00F953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B50CB" w14:textId="4C46F520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 w:rsidR="00DD1B11"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860B0" w14:textId="77777777" w:rsidR="00F953D7" w:rsidRDefault="00F953D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9951F" w14:textId="4C8D2478" w:rsidR="00E35A8F" w:rsidRDefault="00E35A8F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55005" w14:textId="231EE34D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BB701" w14:textId="77777777" w:rsidR="00DD3B72" w:rsidRDefault="00DD3B72" w:rsidP="001B5FBC">
      <w:r>
        <w:separator/>
      </w:r>
    </w:p>
  </w:footnote>
  <w:footnote w:type="continuationSeparator" w:id="0">
    <w:p w14:paraId="41A2A18C" w14:textId="77777777" w:rsidR="00DD3B72" w:rsidRDefault="00DD3B72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6AB26" w14:textId="77777777" w:rsidR="00E35A8F" w:rsidRDefault="00E35A8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E35A8F" w:rsidRDefault="00E35A8F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AC9DB" w14:textId="40E4C3A4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F953D7">
      <w:rPr>
        <w:sz w:val="36"/>
        <w:szCs w:val="36"/>
      </w:rPr>
      <w:t>Exertional Heatstroke</w:t>
    </w:r>
  </w:p>
  <w:p w14:paraId="30AEAD67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62F43E5E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D98FE" w14:textId="77777777" w:rsidR="00F953D7" w:rsidRDefault="00F953D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1694D" w14:textId="62F8180C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8177A5">
      <w:rPr>
        <w:sz w:val="36"/>
        <w:szCs w:val="36"/>
      </w:rPr>
      <w:t>Hyperthermia</w:t>
    </w:r>
  </w:p>
  <w:p w14:paraId="4D519ADE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EAF2611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F0DD3" w14:textId="77777777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Simulation Scenario Template</w:t>
    </w:r>
  </w:p>
  <w:p w14:paraId="385219AA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0AF6992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B08F1"/>
    <w:multiLevelType w:val="hybridMultilevel"/>
    <w:tmpl w:val="76421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2A6CCC"/>
    <w:multiLevelType w:val="hybridMultilevel"/>
    <w:tmpl w:val="3940D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2910259">
    <w:abstractNumId w:val="3"/>
  </w:num>
  <w:num w:numId="2" w16cid:durableId="731319307">
    <w:abstractNumId w:val="0"/>
  </w:num>
  <w:num w:numId="3" w16cid:durableId="1772387803">
    <w:abstractNumId w:val="8"/>
  </w:num>
  <w:num w:numId="4" w16cid:durableId="798228856">
    <w:abstractNumId w:val="5"/>
  </w:num>
  <w:num w:numId="5" w16cid:durableId="1871648843">
    <w:abstractNumId w:val="7"/>
  </w:num>
  <w:num w:numId="6" w16cid:durableId="1889800433">
    <w:abstractNumId w:val="11"/>
  </w:num>
  <w:num w:numId="7" w16cid:durableId="1170407482">
    <w:abstractNumId w:val="2"/>
  </w:num>
  <w:num w:numId="8" w16cid:durableId="888227996">
    <w:abstractNumId w:val="9"/>
  </w:num>
  <w:num w:numId="9" w16cid:durableId="2026711953">
    <w:abstractNumId w:val="10"/>
  </w:num>
  <w:num w:numId="10" w16cid:durableId="945192889">
    <w:abstractNumId w:val="12"/>
  </w:num>
  <w:num w:numId="11" w16cid:durableId="1602954824">
    <w:abstractNumId w:val="4"/>
  </w:num>
  <w:num w:numId="12" w16cid:durableId="1162431178">
    <w:abstractNumId w:val="6"/>
  </w:num>
  <w:num w:numId="13" w16cid:durableId="1625579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BC"/>
    <w:rsid w:val="00011D8F"/>
    <w:rsid w:val="00016EE4"/>
    <w:rsid w:val="00026AA3"/>
    <w:rsid w:val="00032C39"/>
    <w:rsid w:val="000336C3"/>
    <w:rsid w:val="00034916"/>
    <w:rsid w:val="0004042F"/>
    <w:rsid w:val="00041536"/>
    <w:rsid w:val="00083152"/>
    <w:rsid w:val="000A1F42"/>
    <w:rsid w:val="000A2291"/>
    <w:rsid w:val="000C3A29"/>
    <w:rsid w:val="000C4410"/>
    <w:rsid w:val="000D3624"/>
    <w:rsid w:val="000D58D5"/>
    <w:rsid w:val="000D6BD5"/>
    <w:rsid w:val="000E2512"/>
    <w:rsid w:val="000F17D1"/>
    <w:rsid w:val="000F385A"/>
    <w:rsid w:val="00104A70"/>
    <w:rsid w:val="00111359"/>
    <w:rsid w:val="00113C7C"/>
    <w:rsid w:val="00115EC8"/>
    <w:rsid w:val="0012373F"/>
    <w:rsid w:val="00142D47"/>
    <w:rsid w:val="00156D0E"/>
    <w:rsid w:val="001625D0"/>
    <w:rsid w:val="001631E3"/>
    <w:rsid w:val="00173B86"/>
    <w:rsid w:val="00177265"/>
    <w:rsid w:val="0019445A"/>
    <w:rsid w:val="001A3008"/>
    <w:rsid w:val="001B33A9"/>
    <w:rsid w:val="001B5FBC"/>
    <w:rsid w:val="001D02D5"/>
    <w:rsid w:val="001D2F98"/>
    <w:rsid w:val="001D4B82"/>
    <w:rsid w:val="001E7831"/>
    <w:rsid w:val="001E7A7E"/>
    <w:rsid w:val="001F6070"/>
    <w:rsid w:val="00206AF4"/>
    <w:rsid w:val="00207716"/>
    <w:rsid w:val="00220572"/>
    <w:rsid w:val="00224FAF"/>
    <w:rsid w:val="002272C7"/>
    <w:rsid w:val="00230261"/>
    <w:rsid w:val="00232B98"/>
    <w:rsid w:val="002530C5"/>
    <w:rsid w:val="00263728"/>
    <w:rsid w:val="0027457E"/>
    <w:rsid w:val="00280761"/>
    <w:rsid w:val="00294AA7"/>
    <w:rsid w:val="002A23A9"/>
    <w:rsid w:val="002B09B6"/>
    <w:rsid w:val="002B0B70"/>
    <w:rsid w:val="002D1662"/>
    <w:rsid w:val="002D5035"/>
    <w:rsid w:val="002E130E"/>
    <w:rsid w:val="002E4C6C"/>
    <w:rsid w:val="002F020B"/>
    <w:rsid w:val="00301F6E"/>
    <w:rsid w:val="00325F62"/>
    <w:rsid w:val="00326C90"/>
    <w:rsid w:val="00330445"/>
    <w:rsid w:val="0034424F"/>
    <w:rsid w:val="00350ADB"/>
    <w:rsid w:val="0035217C"/>
    <w:rsid w:val="00353AF6"/>
    <w:rsid w:val="00366680"/>
    <w:rsid w:val="0036692F"/>
    <w:rsid w:val="00372C48"/>
    <w:rsid w:val="003747A5"/>
    <w:rsid w:val="0038258F"/>
    <w:rsid w:val="003847F0"/>
    <w:rsid w:val="00386AE4"/>
    <w:rsid w:val="0039056E"/>
    <w:rsid w:val="00393BCE"/>
    <w:rsid w:val="00394171"/>
    <w:rsid w:val="00397112"/>
    <w:rsid w:val="003C193E"/>
    <w:rsid w:val="003D01EB"/>
    <w:rsid w:val="003D4FD6"/>
    <w:rsid w:val="003E770E"/>
    <w:rsid w:val="00405061"/>
    <w:rsid w:val="00406499"/>
    <w:rsid w:val="00440A34"/>
    <w:rsid w:val="004413B0"/>
    <w:rsid w:val="004517E2"/>
    <w:rsid w:val="0045190A"/>
    <w:rsid w:val="00451A3F"/>
    <w:rsid w:val="00452DC0"/>
    <w:rsid w:val="0045354D"/>
    <w:rsid w:val="00455F18"/>
    <w:rsid w:val="00457E87"/>
    <w:rsid w:val="00464B5F"/>
    <w:rsid w:val="00476840"/>
    <w:rsid w:val="00490AFB"/>
    <w:rsid w:val="004A3702"/>
    <w:rsid w:val="004A74AC"/>
    <w:rsid w:val="004B61CD"/>
    <w:rsid w:val="004C0F98"/>
    <w:rsid w:val="004C1074"/>
    <w:rsid w:val="004E0515"/>
    <w:rsid w:val="004F1997"/>
    <w:rsid w:val="004F37D0"/>
    <w:rsid w:val="004F48D9"/>
    <w:rsid w:val="00503CFB"/>
    <w:rsid w:val="0051465E"/>
    <w:rsid w:val="0051642F"/>
    <w:rsid w:val="00524B15"/>
    <w:rsid w:val="00526662"/>
    <w:rsid w:val="00531E9B"/>
    <w:rsid w:val="0053311D"/>
    <w:rsid w:val="005545D0"/>
    <w:rsid w:val="0055594B"/>
    <w:rsid w:val="00556189"/>
    <w:rsid w:val="00557040"/>
    <w:rsid w:val="005616EC"/>
    <w:rsid w:val="005618DF"/>
    <w:rsid w:val="00566656"/>
    <w:rsid w:val="005951AB"/>
    <w:rsid w:val="005C747C"/>
    <w:rsid w:val="005F6430"/>
    <w:rsid w:val="00623457"/>
    <w:rsid w:val="00625E0D"/>
    <w:rsid w:val="00640337"/>
    <w:rsid w:val="00644707"/>
    <w:rsid w:val="00645F2A"/>
    <w:rsid w:val="006615BF"/>
    <w:rsid w:val="00665DEE"/>
    <w:rsid w:val="0066618F"/>
    <w:rsid w:val="00667AED"/>
    <w:rsid w:val="00670C0F"/>
    <w:rsid w:val="006917DB"/>
    <w:rsid w:val="006971F5"/>
    <w:rsid w:val="006B05B3"/>
    <w:rsid w:val="006C0A93"/>
    <w:rsid w:val="006C1266"/>
    <w:rsid w:val="006C1282"/>
    <w:rsid w:val="006C655B"/>
    <w:rsid w:val="006F54DA"/>
    <w:rsid w:val="00700874"/>
    <w:rsid w:val="007040F6"/>
    <w:rsid w:val="007049B7"/>
    <w:rsid w:val="00712CF1"/>
    <w:rsid w:val="007131B9"/>
    <w:rsid w:val="0071366F"/>
    <w:rsid w:val="0071564A"/>
    <w:rsid w:val="007426B9"/>
    <w:rsid w:val="007500CA"/>
    <w:rsid w:val="00755357"/>
    <w:rsid w:val="0075589F"/>
    <w:rsid w:val="0079464D"/>
    <w:rsid w:val="007A1B42"/>
    <w:rsid w:val="007E3013"/>
    <w:rsid w:val="0080030E"/>
    <w:rsid w:val="0081076D"/>
    <w:rsid w:val="0081284F"/>
    <w:rsid w:val="0081320E"/>
    <w:rsid w:val="008166EC"/>
    <w:rsid w:val="008177A5"/>
    <w:rsid w:val="008478F8"/>
    <w:rsid w:val="0085295C"/>
    <w:rsid w:val="00853C77"/>
    <w:rsid w:val="00856EB2"/>
    <w:rsid w:val="008602BF"/>
    <w:rsid w:val="00861EE8"/>
    <w:rsid w:val="00870E98"/>
    <w:rsid w:val="00871575"/>
    <w:rsid w:val="00881B63"/>
    <w:rsid w:val="008935B6"/>
    <w:rsid w:val="00897D21"/>
    <w:rsid w:val="008B1E31"/>
    <w:rsid w:val="008B373B"/>
    <w:rsid w:val="008B3E13"/>
    <w:rsid w:val="008E293E"/>
    <w:rsid w:val="008F0949"/>
    <w:rsid w:val="008F2AAE"/>
    <w:rsid w:val="008F53C7"/>
    <w:rsid w:val="008F5A63"/>
    <w:rsid w:val="00911515"/>
    <w:rsid w:val="00925642"/>
    <w:rsid w:val="00931EB9"/>
    <w:rsid w:val="009457B0"/>
    <w:rsid w:val="009718FE"/>
    <w:rsid w:val="009736EF"/>
    <w:rsid w:val="0098560A"/>
    <w:rsid w:val="00986706"/>
    <w:rsid w:val="0099090E"/>
    <w:rsid w:val="00990D9D"/>
    <w:rsid w:val="00991901"/>
    <w:rsid w:val="009A1803"/>
    <w:rsid w:val="009B775D"/>
    <w:rsid w:val="009F402A"/>
    <w:rsid w:val="00A21388"/>
    <w:rsid w:val="00A21FF9"/>
    <w:rsid w:val="00A22316"/>
    <w:rsid w:val="00A23D49"/>
    <w:rsid w:val="00A2455F"/>
    <w:rsid w:val="00A27F25"/>
    <w:rsid w:val="00A32042"/>
    <w:rsid w:val="00A3276E"/>
    <w:rsid w:val="00A56848"/>
    <w:rsid w:val="00A65B18"/>
    <w:rsid w:val="00A669E7"/>
    <w:rsid w:val="00A70AF0"/>
    <w:rsid w:val="00A92FC2"/>
    <w:rsid w:val="00AB02D1"/>
    <w:rsid w:val="00AB5CDA"/>
    <w:rsid w:val="00AC47E9"/>
    <w:rsid w:val="00AC6F4D"/>
    <w:rsid w:val="00AD0283"/>
    <w:rsid w:val="00AE6C72"/>
    <w:rsid w:val="00B00E4D"/>
    <w:rsid w:val="00B0119F"/>
    <w:rsid w:val="00B30CC7"/>
    <w:rsid w:val="00B45E16"/>
    <w:rsid w:val="00B70E52"/>
    <w:rsid w:val="00B921EC"/>
    <w:rsid w:val="00B94A46"/>
    <w:rsid w:val="00B95AE5"/>
    <w:rsid w:val="00BB08AC"/>
    <w:rsid w:val="00BB6705"/>
    <w:rsid w:val="00BC73A4"/>
    <w:rsid w:val="00BD2CB8"/>
    <w:rsid w:val="00BE3D99"/>
    <w:rsid w:val="00BE5CC0"/>
    <w:rsid w:val="00BF5C7B"/>
    <w:rsid w:val="00C104B3"/>
    <w:rsid w:val="00C2057F"/>
    <w:rsid w:val="00C267ED"/>
    <w:rsid w:val="00C31757"/>
    <w:rsid w:val="00C34D16"/>
    <w:rsid w:val="00C469AE"/>
    <w:rsid w:val="00C46E14"/>
    <w:rsid w:val="00C47788"/>
    <w:rsid w:val="00C661B2"/>
    <w:rsid w:val="00C866A2"/>
    <w:rsid w:val="00C92081"/>
    <w:rsid w:val="00C92D2C"/>
    <w:rsid w:val="00C9320A"/>
    <w:rsid w:val="00CA1D30"/>
    <w:rsid w:val="00CA2D2D"/>
    <w:rsid w:val="00CB0028"/>
    <w:rsid w:val="00CB1471"/>
    <w:rsid w:val="00CB70D9"/>
    <w:rsid w:val="00CC325B"/>
    <w:rsid w:val="00CC3BE0"/>
    <w:rsid w:val="00CC448F"/>
    <w:rsid w:val="00CD09C5"/>
    <w:rsid w:val="00CD175D"/>
    <w:rsid w:val="00CD1D4E"/>
    <w:rsid w:val="00CD3DCC"/>
    <w:rsid w:val="00CD47A0"/>
    <w:rsid w:val="00CE04E6"/>
    <w:rsid w:val="00CE3EEE"/>
    <w:rsid w:val="00CF1D6B"/>
    <w:rsid w:val="00CF4527"/>
    <w:rsid w:val="00CF4B64"/>
    <w:rsid w:val="00CF7F30"/>
    <w:rsid w:val="00D06EBB"/>
    <w:rsid w:val="00D12929"/>
    <w:rsid w:val="00D17BC0"/>
    <w:rsid w:val="00D221D5"/>
    <w:rsid w:val="00D2476E"/>
    <w:rsid w:val="00D300F3"/>
    <w:rsid w:val="00D309A2"/>
    <w:rsid w:val="00D71285"/>
    <w:rsid w:val="00D81C59"/>
    <w:rsid w:val="00D933AC"/>
    <w:rsid w:val="00DA6465"/>
    <w:rsid w:val="00DD1B11"/>
    <w:rsid w:val="00DD3B72"/>
    <w:rsid w:val="00DD4584"/>
    <w:rsid w:val="00DE757D"/>
    <w:rsid w:val="00DF7011"/>
    <w:rsid w:val="00E0664F"/>
    <w:rsid w:val="00E11E87"/>
    <w:rsid w:val="00E128FC"/>
    <w:rsid w:val="00E207B0"/>
    <w:rsid w:val="00E20C1D"/>
    <w:rsid w:val="00E32697"/>
    <w:rsid w:val="00E35A8F"/>
    <w:rsid w:val="00E53126"/>
    <w:rsid w:val="00E73015"/>
    <w:rsid w:val="00E7373D"/>
    <w:rsid w:val="00E818DC"/>
    <w:rsid w:val="00E84546"/>
    <w:rsid w:val="00E854B2"/>
    <w:rsid w:val="00E9709F"/>
    <w:rsid w:val="00E97956"/>
    <w:rsid w:val="00EA590F"/>
    <w:rsid w:val="00EA6399"/>
    <w:rsid w:val="00EB4385"/>
    <w:rsid w:val="00EB4E66"/>
    <w:rsid w:val="00EB7175"/>
    <w:rsid w:val="00EC211F"/>
    <w:rsid w:val="00EE73DF"/>
    <w:rsid w:val="00EF1125"/>
    <w:rsid w:val="00EF5A7A"/>
    <w:rsid w:val="00EF6964"/>
    <w:rsid w:val="00F00C93"/>
    <w:rsid w:val="00F057CC"/>
    <w:rsid w:val="00F05D32"/>
    <w:rsid w:val="00F15553"/>
    <w:rsid w:val="00F20777"/>
    <w:rsid w:val="00F22F05"/>
    <w:rsid w:val="00F32AAA"/>
    <w:rsid w:val="00F33AAA"/>
    <w:rsid w:val="00F42269"/>
    <w:rsid w:val="00F44D98"/>
    <w:rsid w:val="00F45929"/>
    <w:rsid w:val="00F53E0A"/>
    <w:rsid w:val="00F650DB"/>
    <w:rsid w:val="00F72EFB"/>
    <w:rsid w:val="00F7415E"/>
    <w:rsid w:val="00F77456"/>
    <w:rsid w:val="00F8438B"/>
    <w:rsid w:val="00F923A6"/>
    <w:rsid w:val="00F952C5"/>
    <w:rsid w:val="00F953D7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17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17D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F17D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817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baylis@qmed.ca" TargetMode="External"/><Relationship Id="rId13" Type="http://schemas.openxmlformats.org/officeDocument/2006/relationships/header" Target="header3.xml"/><Relationship Id="rId18" Type="http://schemas.openxmlformats.org/officeDocument/2006/relationships/image" Target="media/image2.jpeg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s://emsimcases.files.wordpress.com/2023/10/sinustach.jpeg" TargetMode="Externa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yperlink" Target="https://www.wemjournal.org/article/S1080-6032(18)30199-6/fulltext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DCD7C8-6792-8F40-9EB9-D51F7D94C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1159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Baylis, Dr. Jared [IH]</cp:lastModifiedBy>
  <cp:revision>3</cp:revision>
  <cp:lastPrinted>2018-05-08T01:33:00Z</cp:lastPrinted>
  <dcterms:created xsi:type="dcterms:W3CDTF">2025-06-13T18:16:00Z</dcterms:created>
  <dcterms:modified xsi:type="dcterms:W3CDTF">2025-06-14T19:37:00Z</dcterms:modified>
</cp:coreProperties>
</file>